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BC0D7" w14:textId="77777777" w:rsidR="00163CBA" w:rsidRPr="00163CBA" w:rsidRDefault="00163CBA" w:rsidP="00163CBA">
      <w:pPr>
        <w:pStyle w:val="Regular"/>
        <w:rPr>
          <w:rFonts w:asciiTheme="minorHAnsi" w:hAnsiTheme="minorHAnsi" w:cstheme="minorHAnsi"/>
        </w:rPr>
      </w:pPr>
    </w:p>
    <w:tbl>
      <w:tblPr>
        <w:tblW w:w="9720"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005"/>
        <w:gridCol w:w="850"/>
        <w:gridCol w:w="2805"/>
      </w:tblGrid>
      <w:tr w:rsidR="00163CBA" w:rsidRPr="003F4C79" w14:paraId="266BF5E0" w14:textId="77777777" w:rsidTr="005B67CD">
        <w:tc>
          <w:tcPr>
            <w:tcW w:w="3060" w:type="dxa"/>
            <w:shd w:val="clear" w:color="auto" w:fill="auto"/>
            <w:vAlign w:val="center"/>
          </w:tcPr>
          <w:p w14:paraId="2BB6E1C0" w14:textId="77777777" w:rsidR="00163CBA" w:rsidRPr="003F4C79" w:rsidRDefault="00163CBA" w:rsidP="005B67CD">
            <w:pPr>
              <w:tabs>
                <w:tab w:val="left" w:pos="270"/>
                <w:tab w:val="left" w:pos="1350"/>
              </w:tabs>
              <w:ind w:left="792"/>
              <w:rPr>
                <w:rFonts w:asciiTheme="minorHAnsi" w:hAnsiTheme="minorHAnsi" w:cstheme="minorHAnsi"/>
                <w:b/>
                <w:bCs/>
                <w:sz w:val="22"/>
                <w:szCs w:val="22"/>
              </w:rPr>
            </w:pPr>
          </w:p>
          <w:p w14:paraId="5D61CC79" w14:textId="79FAF5DC" w:rsidR="00163CBA" w:rsidRPr="003F4C79" w:rsidRDefault="00163CBA" w:rsidP="005B67CD">
            <w:pPr>
              <w:tabs>
                <w:tab w:val="left" w:pos="270"/>
                <w:tab w:val="left" w:pos="1350"/>
              </w:tabs>
              <w:ind w:left="792"/>
              <w:rPr>
                <w:rFonts w:asciiTheme="minorHAnsi" w:hAnsiTheme="minorHAnsi" w:cstheme="minorHAnsi"/>
                <w:b/>
                <w:bCs/>
                <w:sz w:val="22"/>
                <w:szCs w:val="22"/>
              </w:rPr>
            </w:pPr>
            <w:r w:rsidRPr="003F4C79">
              <w:rPr>
                <w:rFonts w:asciiTheme="minorHAnsi" w:hAnsiTheme="minorHAnsi" w:cstheme="minorHAnsi"/>
                <w:b/>
                <w:bCs/>
                <w:sz w:val="22"/>
                <w:szCs w:val="22"/>
              </w:rPr>
              <w:t>Company Name:</w:t>
            </w:r>
          </w:p>
          <w:p w14:paraId="0BEE2C08" w14:textId="77777777" w:rsidR="00163CBA" w:rsidRPr="003F4C79" w:rsidRDefault="00163CBA" w:rsidP="005B67CD">
            <w:pPr>
              <w:tabs>
                <w:tab w:val="left" w:pos="270"/>
                <w:tab w:val="left" w:pos="1350"/>
              </w:tabs>
              <w:ind w:left="792"/>
              <w:rPr>
                <w:rFonts w:asciiTheme="minorHAnsi" w:hAnsiTheme="minorHAnsi" w:cstheme="minorHAnsi"/>
                <w:b/>
                <w:bCs/>
                <w:sz w:val="22"/>
                <w:szCs w:val="22"/>
              </w:rPr>
            </w:pPr>
          </w:p>
        </w:tc>
        <w:tc>
          <w:tcPr>
            <w:tcW w:w="6660" w:type="dxa"/>
            <w:gridSpan w:val="3"/>
            <w:shd w:val="clear" w:color="auto" w:fill="auto"/>
            <w:vAlign w:val="center"/>
          </w:tcPr>
          <w:p w14:paraId="4B1BDBDD" w14:textId="77777777" w:rsidR="00163CBA" w:rsidRPr="003F4C79" w:rsidRDefault="00163CBA" w:rsidP="005B67CD">
            <w:pPr>
              <w:tabs>
                <w:tab w:val="left" w:pos="270"/>
                <w:tab w:val="left" w:pos="1350"/>
              </w:tabs>
              <w:rPr>
                <w:rFonts w:asciiTheme="minorHAnsi" w:hAnsiTheme="minorHAnsi" w:cstheme="minorHAnsi"/>
                <w:b/>
                <w:bCs/>
                <w:sz w:val="22"/>
                <w:szCs w:val="22"/>
              </w:rPr>
            </w:pPr>
          </w:p>
          <w:p w14:paraId="06CE8687" w14:textId="77777777" w:rsidR="00163CBA" w:rsidRPr="003F4C79" w:rsidRDefault="00163CBA" w:rsidP="005B67CD">
            <w:pPr>
              <w:tabs>
                <w:tab w:val="left" w:pos="270"/>
                <w:tab w:val="left" w:pos="1350"/>
              </w:tabs>
              <w:rPr>
                <w:rFonts w:asciiTheme="minorHAnsi" w:hAnsiTheme="minorHAnsi" w:cstheme="minorHAnsi"/>
                <w:b/>
                <w:bCs/>
                <w:sz w:val="22"/>
                <w:szCs w:val="22"/>
              </w:rPr>
            </w:pPr>
          </w:p>
          <w:p w14:paraId="3C0BA955" w14:textId="77777777" w:rsidR="00163CBA" w:rsidRPr="003F4C79" w:rsidRDefault="00163CBA" w:rsidP="005B67CD">
            <w:pPr>
              <w:tabs>
                <w:tab w:val="left" w:pos="270"/>
                <w:tab w:val="left" w:pos="1350"/>
              </w:tabs>
              <w:rPr>
                <w:rFonts w:asciiTheme="minorHAnsi" w:hAnsiTheme="minorHAnsi" w:cstheme="minorHAnsi"/>
                <w:b/>
                <w:bCs/>
                <w:sz w:val="22"/>
                <w:szCs w:val="22"/>
              </w:rPr>
            </w:pPr>
          </w:p>
        </w:tc>
      </w:tr>
      <w:tr w:rsidR="00163CBA" w:rsidRPr="003F4C79" w14:paraId="0F29912C" w14:textId="77777777" w:rsidTr="005B67CD">
        <w:tc>
          <w:tcPr>
            <w:tcW w:w="3060" w:type="dxa"/>
            <w:shd w:val="clear" w:color="auto" w:fill="auto"/>
            <w:vAlign w:val="center"/>
          </w:tcPr>
          <w:p w14:paraId="16C45D9B" w14:textId="77777777" w:rsidR="00163CBA" w:rsidRPr="003F4C79" w:rsidRDefault="00163CBA" w:rsidP="005B67CD">
            <w:pPr>
              <w:tabs>
                <w:tab w:val="left" w:pos="270"/>
                <w:tab w:val="left" w:pos="1350"/>
              </w:tabs>
              <w:ind w:left="792"/>
              <w:rPr>
                <w:rFonts w:asciiTheme="minorHAnsi" w:hAnsiTheme="minorHAnsi" w:cstheme="minorHAnsi"/>
                <w:b/>
                <w:bCs/>
                <w:sz w:val="22"/>
                <w:szCs w:val="22"/>
              </w:rPr>
            </w:pPr>
            <w:r w:rsidRPr="003F4C79">
              <w:rPr>
                <w:rFonts w:asciiTheme="minorHAnsi" w:hAnsiTheme="minorHAnsi" w:cstheme="minorHAnsi"/>
                <w:b/>
                <w:bCs/>
                <w:sz w:val="22"/>
                <w:szCs w:val="22"/>
              </w:rPr>
              <w:t>Approval Number:</w:t>
            </w:r>
          </w:p>
          <w:p w14:paraId="0647C4E0" w14:textId="77777777" w:rsidR="00163CBA" w:rsidRPr="003F4C79" w:rsidRDefault="00163CBA" w:rsidP="005B67CD">
            <w:pPr>
              <w:tabs>
                <w:tab w:val="left" w:pos="270"/>
                <w:tab w:val="left" w:pos="1350"/>
              </w:tabs>
              <w:ind w:left="792"/>
              <w:rPr>
                <w:rFonts w:asciiTheme="minorHAnsi" w:hAnsiTheme="minorHAnsi" w:cstheme="minorHAnsi"/>
                <w:b/>
                <w:bCs/>
                <w:sz w:val="22"/>
                <w:szCs w:val="22"/>
              </w:rPr>
            </w:pPr>
          </w:p>
        </w:tc>
        <w:tc>
          <w:tcPr>
            <w:tcW w:w="6660" w:type="dxa"/>
            <w:gridSpan w:val="3"/>
            <w:shd w:val="clear" w:color="auto" w:fill="auto"/>
            <w:vAlign w:val="center"/>
          </w:tcPr>
          <w:p w14:paraId="0A587662" w14:textId="77777777" w:rsidR="00163CBA" w:rsidRPr="003F4C79" w:rsidRDefault="00163CBA" w:rsidP="005B67CD">
            <w:pPr>
              <w:tabs>
                <w:tab w:val="left" w:pos="270"/>
                <w:tab w:val="left" w:pos="1350"/>
              </w:tabs>
              <w:rPr>
                <w:rFonts w:asciiTheme="minorHAnsi" w:hAnsiTheme="minorHAnsi" w:cstheme="minorHAnsi"/>
                <w:b/>
                <w:bCs/>
                <w:sz w:val="22"/>
                <w:szCs w:val="22"/>
              </w:rPr>
            </w:pPr>
          </w:p>
          <w:p w14:paraId="7EC23922" w14:textId="77777777" w:rsidR="00163CBA" w:rsidRPr="003F4C79" w:rsidRDefault="00163CBA" w:rsidP="005B67CD">
            <w:pPr>
              <w:tabs>
                <w:tab w:val="left" w:pos="270"/>
                <w:tab w:val="left" w:pos="1350"/>
              </w:tabs>
              <w:rPr>
                <w:rFonts w:asciiTheme="minorHAnsi" w:hAnsiTheme="minorHAnsi" w:cstheme="minorHAnsi"/>
                <w:b/>
                <w:bCs/>
                <w:sz w:val="22"/>
                <w:szCs w:val="22"/>
              </w:rPr>
            </w:pPr>
          </w:p>
          <w:p w14:paraId="7C16BBA5" w14:textId="77777777" w:rsidR="00163CBA" w:rsidRPr="003F4C79" w:rsidRDefault="00163CBA" w:rsidP="005B67CD">
            <w:pPr>
              <w:tabs>
                <w:tab w:val="left" w:pos="270"/>
                <w:tab w:val="left" w:pos="1350"/>
              </w:tabs>
              <w:rPr>
                <w:rFonts w:asciiTheme="minorHAnsi" w:hAnsiTheme="minorHAnsi" w:cstheme="minorHAnsi"/>
                <w:b/>
                <w:bCs/>
                <w:sz w:val="22"/>
                <w:szCs w:val="22"/>
              </w:rPr>
            </w:pPr>
          </w:p>
        </w:tc>
      </w:tr>
      <w:tr w:rsidR="00163CBA" w:rsidRPr="003F4C79" w14:paraId="4B01AE57" w14:textId="77777777" w:rsidTr="005B67CD">
        <w:tc>
          <w:tcPr>
            <w:tcW w:w="3060" w:type="dxa"/>
            <w:shd w:val="clear" w:color="auto" w:fill="auto"/>
            <w:vAlign w:val="center"/>
          </w:tcPr>
          <w:p w14:paraId="48B2EB92" w14:textId="77777777" w:rsidR="00163CBA" w:rsidRPr="003F4C79" w:rsidRDefault="00163CBA" w:rsidP="005B67CD">
            <w:pPr>
              <w:tabs>
                <w:tab w:val="left" w:pos="270"/>
                <w:tab w:val="left" w:pos="1350"/>
              </w:tabs>
              <w:ind w:left="792"/>
              <w:rPr>
                <w:rFonts w:asciiTheme="minorHAnsi" w:hAnsiTheme="minorHAnsi" w:cstheme="minorHAnsi"/>
                <w:b/>
                <w:bCs/>
                <w:sz w:val="22"/>
                <w:szCs w:val="22"/>
              </w:rPr>
            </w:pPr>
          </w:p>
          <w:p w14:paraId="13042EC9" w14:textId="77777777" w:rsidR="00163CBA" w:rsidRPr="003F4C79" w:rsidRDefault="00163CBA" w:rsidP="005B67CD">
            <w:pPr>
              <w:tabs>
                <w:tab w:val="left" w:pos="270"/>
                <w:tab w:val="left" w:pos="1350"/>
              </w:tabs>
              <w:ind w:left="792"/>
              <w:rPr>
                <w:rFonts w:asciiTheme="minorHAnsi" w:hAnsiTheme="minorHAnsi" w:cstheme="minorHAnsi"/>
                <w:b/>
                <w:bCs/>
                <w:sz w:val="22"/>
                <w:szCs w:val="22"/>
              </w:rPr>
            </w:pPr>
            <w:r w:rsidRPr="003F4C79">
              <w:rPr>
                <w:rFonts w:asciiTheme="minorHAnsi" w:hAnsiTheme="minorHAnsi" w:cstheme="minorHAnsi"/>
                <w:b/>
                <w:bCs/>
                <w:sz w:val="22"/>
                <w:szCs w:val="22"/>
              </w:rPr>
              <w:t>Course Title:</w:t>
            </w:r>
          </w:p>
          <w:p w14:paraId="22839A55" w14:textId="77777777" w:rsidR="00163CBA" w:rsidRPr="003F4C79" w:rsidRDefault="00163CBA" w:rsidP="005B67CD">
            <w:pPr>
              <w:tabs>
                <w:tab w:val="left" w:pos="270"/>
                <w:tab w:val="left" w:pos="1350"/>
              </w:tabs>
              <w:ind w:left="792"/>
              <w:rPr>
                <w:rFonts w:asciiTheme="minorHAnsi" w:hAnsiTheme="minorHAnsi" w:cstheme="minorHAnsi"/>
                <w:b/>
                <w:bCs/>
                <w:sz w:val="22"/>
                <w:szCs w:val="22"/>
              </w:rPr>
            </w:pPr>
          </w:p>
        </w:tc>
        <w:tc>
          <w:tcPr>
            <w:tcW w:w="6660" w:type="dxa"/>
            <w:gridSpan w:val="3"/>
            <w:shd w:val="clear" w:color="auto" w:fill="auto"/>
            <w:vAlign w:val="center"/>
          </w:tcPr>
          <w:p w14:paraId="2DC46308" w14:textId="77777777" w:rsidR="00163CBA" w:rsidRPr="003F4C79" w:rsidRDefault="00163CBA" w:rsidP="005B67CD">
            <w:pPr>
              <w:tabs>
                <w:tab w:val="left" w:pos="270"/>
                <w:tab w:val="left" w:pos="1350"/>
              </w:tabs>
              <w:rPr>
                <w:rFonts w:asciiTheme="minorHAnsi" w:hAnsiTheme="minorHAnsi" w:cstheme="minorHAnsi"/>
                <w:b/>
                <w:bCs/>
                <w:sz w:val="22"/>
                <w:szCs w:val="22"/>
              </w:rPr>
            </w:pPr>
          </w:p>
          <w:p w14:paraId="6217ED91" w14:textId="77777777" w:rsidR="00163CBA" w:rsidRPr="003F4C79" w:rsidRDefault="00163CBA" w:rsidP="005B67CD">
            <w:pPr>
              <w:tabs>
                <w:tab w:val="left" w:pos="270"/>
                <w:tab w:val="left" w:pos="1350"/>
              </w:tabs>
              <w:rPr>
                <w:rFonts w:asciiTheme="minorHAnsi" w:hAnsiTheme="minorHAnsi" w:cstheme="minorHAnsi"/>
                <w:b/>
                <w:bCs/>
                <w:sz w:val="22"/>
                <w:szCs w:val="22"/>
              </w:rPr>
            </w:pPr>
          </w:p>
        </w:tc>
      </w:tr>
      <w:tr w:rsidR="00163CBA" w:rsidRPr="003F4C79" w14:paraId="19736855" w14:textId="77777777" w:rsidTr="005B67CD">
        <w:tc>
          <w:tcPr>
            <w:tcW w:w="3060" w:type="dxa"/>
            <w:shd w:val="clear" w:color="auto" w:fill="auto"/>
            <w:vAlign w:val="center"/>
          </w:tcPr>
          <w:p w14:paraId="1A8A1134" w14:textId="77777777" w:rsidR="00163CBA" w:rsidRPr="003F4C79" w:rsidRDefault="00163CBA" w:rsidP="005B67CD">
            <w:pPr>
              <w:tabs>
                <w:tab w:val="left" w:pos="270"/>
                <w:tab w:val="left" w:pos="1350"/>
              </w:tabs>
              <w:ind w:left="792"/>
              <w:rPr>
                <w:rFonts w:asciiTheme="minorHAnsi" w:hAnsiTheme="minorHAnsi" w:cstheme="minorHAnsi"/>
                <w:b/>
                <w:bCs/>
                <w:sz w:val="22"/>
                <w:szCs w:val="22"/>
              </w:rPr>
            </w:pPr>
          </w:p>
          <w:p w14:paraId="3DC2CA50" w14:textId="77777777" w:rsidR="00163CBA" w:rsidRPr="003F4C79" w:rsidRDefault="00163CBA" w:rsidP="005B67CD">
            <w:pPr>
              <w:tabs>
                <w:tab w:val="left" w:pos="270"/>
                <w:tab w:val="left" w:pos="1350"/>
              </w:tabs>
              <w:ind w:left="792"/>
              <w:rPr>
                <w:rFonts w:asciiTheme="minorHAnsi" w:hAnsiTheme="minorHAnsi" w:cstheme="minorHAnsi"/>
                <w:b/>
                <w:bCs/>
                <w:sz w:val="22"/>
                <w:szCs w:val="22"/>
              </w:rPr>
            </w:pPr>
            <w:r w:rsidRPr="003F4C79">
              <w:rPr>
                <w:rFonts w:asciiTheme="minorHAnsi" w:hAnsiTheme="minorHAnsi" w:cstheme="minorHAnsi"/>
                <w:b/>
                <w:bCs/>
                <w:sz w:val="22"/>
                <w:szCs w:val="22"/>
              </w:rPr>
              <w:t>Course Reference</w:t>
            </w:r>
          </w:p>
          <w:p w14:paraId="74D83168" w14:textId="77777777" w:rsidR="00163CBA" w:rsidRPr="003F4C79" w:rsidRDefault="00163CBA" w:rsidP="005B67CD">
            <w:pPr>
              <w:tabs>
                <w:tab w:val="left" w:pos="270"/>
                <w:tab w:val="left" w:pos="1350"/>
              </w:tabs>
              <w:ind w:left="792"/>
              <w:rPr>
                <w:rFonts w:asciiTheme="minorHAnsi" w:hAnsiTheme="minorHAnsi" w:cstheme="minorHAnsi"/>
                <w:b/>
                <w:bCs/>
                <w:sz w:val="22"/>
                <w:szCs w:val="22"/>
              </w:rPr>
            </w:pPr>
          </w:p>
        </w:tc>
        <w:tc>
          <w:tcPr>
            <w:tcW w:w="6660" w:type="dxa"/>
            <w:gridSpan w:val="3"/>
            <w:shd w:val="clear" w:color="auto" w:fill="auto"/>
            <w:vAlign w:val="center"/>
          </w:tcPr>
          <w:p w14:paraId="24EC5486" w14:textId="77777777" w:rsidR="00163CBA" w:rsidRPr="003F4C79" w:rsidRDefault="00163CBA" w:rsidP="005B67CD">
            <w:pPr>
              <w:tabs>
                <w:tab w:val="left" w:pos="270"/>
                <w:tab w:val="left" w:pos="1350"/>
              </w:tabs>
              <w:rPr>
                <w:rFonts w:asciiTheme="minorHAnsi" w:hAnsiTheme="minorHAnsi" w:cstheme="minorHAnsi"/>
                <w:b/>
                <w:bCs/>
                <w:sz w:val="22"/>
                <w:szCs w:val="22"/>
              </w:rPr>
            </w:pPr>
          </w:p>
        </w:tc>
      </w:tr>
      <w:tr w:rsidR="00163CBA" w:rsidRPr="003F4C79" w14:paraId="48AF9BC0" w14:textId="77777777" w:rsidTr="005B67CD">
        <w:tc>
          <w:tcPr>
            <w:tcW w:w="3060" w:type="dxa"/>
            <w:shd w:val="clear" w:color="auto" w:fill="auto"/>
            <w:vAlign w:val="center"/>
          </w:tcPr>
          <w:p w14:paraId="7B763B93" w14:textId="77777777" w:rsidR="00163CBA" w:rsidRPr="003F4C79" w:rsidRDefault="00163CBA" w:rsidP="005B67CD">
            <w:pPr>
              <w:tabs>
                <w:tab w:val="left" w:pos="270"/>
                <w:tab w:val="left" w:pos="1350"/>
              </w:tabs>
              <w:rPr>
                <w:rFonts w:asciiTheme="minorHAnsi" w:hAnsiTheme="minorHAnsi" w:cstheme="minorHAnsi"/>
                <w:b/>
                <w:bCs/>
                <w:sz w:val="22"/>
                <w:szCs w:val="22"/>
              </w:rPr>
            </w:pPr>
          </w:p>
          <w:p w14:paraId="01D8672C" w14:textId="77777777" w:rsidR="00163CBA" w:rsidRPr="003F4C79" w:rsidRDefault="00163CBA" w:rsidP="005B67CD">
            <w:pPr>
              <w:tabs>
                <w:tab w:val="left" w:pos="270"/>
                <w:tab w:val="left" w:pos="1350"/>
              </w:tabs>
              <w:jc w:val="center"/>
              <w:rPr>
                <w:rFonts w:asciiTheme="minorHAnsi" w:hAnsiTheme="minorHAnsi" w:cstheme="minorHAnsi"/>
                <w:b/>
                <w:bCs/>
                <w:sz w:val="22"/>
                <w:szCs w:val="22"/>
              </w:rPr>
            </w:pPr>
            <w:r w:rsidRPr="003F4C79">
              <w:rPr>
                <w:rFonts w:asciiTheme="minorHAnsi" w:hAnsiTheme="minorHAnsi" w:cstheme="minorHAnsi"/>
                <w:b/>
                <w:bCs/>
                <w:sz w:val="22"/>
                <w:szCs w:val="22"/>
              </w:rPr>
              <w:t>Date of creation/ revision</w:t>
            </w:r>
          </w:p>
          <w:p w14:paraId="65FAC4B2" w14:textId="77777777" w:rsidR="00163CBA" w:rsidRPr="003F4C79" w:rsidRDefault="00163CBA" w:rsidP="005B67CD">
            <w:pPr>
              <w:tabs>
                <w:tab w:val="left" w:pos="270"/>
                <w:tab w:val="left" w:pos="1350"/>
              </w:tabs>
              <w:rPr>
                <w:rFonts w:asciiTheme="minorHAnsi" w:hAnsiTheme="minorHAnsi" w:cstheme="minorHAnsi"/>
                <w:b/>
                <w:bCs/>
                <w:sz w:val="22"/>
                <w:szCs w:val="22"/>
              </w:rPr>
            </w:pPr>
          </w:p>
        </w:tc>
        <w:tc>
          <w:tcPr>
            <w:tcW w:w="6660" w:type="dxa"/>
            <w:gridSpan w:val="3"/>
            <w:shd w:val="clear" w:color="auto" w:fill="auto"/>
            <w:vAlign w:val="center"/>
          </w:tcPr>
          <w:p w14:paraId="6058C5F8" w14:textId="77777777" w:rsidR="00163CBA" w:rsidRPr="003F4C79" w:rsidRDefault="00163CBA" w:rsidP="005B67CD">
            <w:pPr>
              <w:tabs>
                <w:tab w:val="left" w:pos="270"/>
                <w:tab w:val="left" w:pos="1350"/>
              </w:tabs>
              <w:rPr>
                <w:rFonts w:asciiTheme="minorHAnsi" w:hAnsiTheme="minorHAnsi" w:cstheme="minorHAnsi"/>
                <w:b/>
                <w:bCs/>
                <w:sz w:val="22"/>
                <w:szCs w:val="22"/>
              </w:rPr>
            </w:pPr>
          </w:p>
        </w:tc>
      </w:tr>
      <w:tr w:rsidR="00163CBA" w:rsidRPr="003F4C79" w14:paraId="3F1422C1" w14:textId="77777777" w:rsidTr="005B67CD">
        <w:tc>
          <w:tcPr>
            <w:tcW w:w="3060" w:type="dxa"/>
            <w:shd w:val="clear" w:color="auto" w:fill="auto"/>
            <w:vAlign w:val="center"/>
          </w:tcPr>
          <w:p w14:paraId="13F6FABB" w14:textId="77777777" w:rsidR="00163CBA" w:rsidRPr="003F4C79" w:rsidRDefault="00163CBA" w:rsidP="005B67CD">
            <w:pPr>
              <w:tabs>
                <w:tab w:val="left" w:pos="270"/>
                <w:tab w:val="left" w:pos="1350"/>
              </w:tabs>
              <w:ind w:left="792"/>
              <w:rPr>
                <w:rFonts w:asciiTheme="minorHAnsi" w:hAnsiTheme="minorHAnsi" w:cstheme="minorHAnsi"/>
                <w:b/>
                <w:bCs/>
                <w:sz w:val="22"/>
                <w:szCs w:val="22"/>
              </w:rPr>
            </w:pPr>
            <w:r w:rsidRPr="003F4C79">
              <w:rPr>
                <w:rFonts w:asciiTheme="minorHAnsi" w:hAnsiTheme="minorHAnsi" w:cstheme="minorHAnsi"/>
                <w:b/>
                <w:bCs/>
                <w:sz w:val="22"/>
                <w:szCs w:val="22"/>
              </w:rPr>
              <w:t>Category (ie B1.3):</w:t>
            </w:r>
          </w:p>
        </w:tc>
        <w:tc>
          <w:tcPr>
            <w:tcW w:w="6660" w:type="dxa"/>
            <w:gridSpan w:val="3"/>
            <w:shd w:val="clear" w:color="auto" w:fill="auto"/>
            <w:vAlign w:val="center"/>
          </w:tcPr>
          <w:p w14:paraId="04FD9395" w14:textId="77777777" w:rsidR="00163CBA" w:rsidRPr="003F4C79" w:rsidRDefault="00163CBA" w:rsidP="005B67CD">
            <w:pPr>
              <w:tabs>
                <w:tab w:val="left" w:pos="270"/>
                <w:tab w:val="left" w:pos="1350"/>
              </w:tabs>
              <w:rPr>
                <w:rFonts w:asciiTheme="minorHAnsi" w:hAnsiTheme="minorHAnsi" w:cstheme="minorHAnsi"/>
                <w:b/>
                <w:bCs/>
                <w:sz w:val="22"/>
                <w:szCs w:val="22"/>
              </w:rPr>
            </w:pPr>
          </w:p>
          <w:p w14:paraId="0F135EB9" w14:textId="77777777" w:rsidR="00163CBA" w:rsidRPr="003F4C79" w:rsidRDefault="00163CBA" w:rsidP="005B67CD">
            <w:pPr>
              <w:tabs>
                <w:tab w:val="left" w:pos="270"/>
                <w:tab w:val="left" w:pos="1350"/>
              </w:tabs>
              <w:rPr>
                <w:rFonts w:asciiTheme="minorHAnsi" w:hAnsiTheme="minorHAnsi" w:cstheme="minorHAnsi"/>
                <w:b/>
                <w:bCs/>
                <w:sz w:val="22"/>
                <w:szCs w:val="22"/>
              </w:rPr>
            </w:pPr>
          </w:p>
          <w:p w14:paraId="75259D65" w14:textId="77777777" w:rsidR="00163CBA" w:rsidRPr="003F4C79" w:rsidRDefault="00163CBA" w:rsidP="005B67CD">
            <w:pPr>
              <w:tabs>
                <w:tab w:val="left" w:pos="270"/>
                <w:tab w:val="left" w:pos="1350"/>
              </w:tabs>
              <w:rPr>
                <w:rFonts w:asciiTheme="minorHAnsi" w:hAnsiTheme="minorHAnsi" w:cstheme="minorHAnsi"/>
                <w:b/>
                <w:bCs/>
                <w:sz w:val="22"/>
                <w:szCs w:val="22"/>
              </w:rPr>
            </w:pPr>
          </w:p>
        </w:tc>
      </w:tr>
      <w:tr w:rsidR="00163CBA" w:rsidRPr="003F4C79" w14:paraId="17423117" w14:textId="77777777" w:rsidTr="005B67CD">
        <w:tc>
          <w:tcPr>
            <w:tcW w:w="3060" w:type="dxa"/>
            <w:shd w:val="clear" w:color="auto" w:fill="auto"/>
            <w:vAlign w:val="center"/>
          </w:tcPr>
          <w:p w14:paraId="028611B8" w14:textId="77777777" w:rsidR="00163CBA" w:rsidRPr="003F4C79" w:rsidRDefault="00163CBA" w:rsidP="005B67CD">
            <w:pPr>
              <w:tabs>
                <w:tab w:val="left" w:pos="270"/>
                <w:tab w:val="left" w:pos="1350"/>
              </w:tabs>
              <w:ind w:left="792"/>
              <w:rPr>
                <w:rFonts w:asciiTheme="minorHAnsi" w:hAnsiTheme="minorHAnsi" w:cstheme="minorHAnsi"/>
                <w:b/>
                <w:bCs/>
                <w:sz w:val="22"/>
                <w:szCs w:val="22"/>
              </w:rPr>
            </w:pPr>
          </w:p>
          <w:p w14:paraId="6C627DE2" w14:textId="77777777" w:rsidR="00163CBA" w:rsidRPr="003F4C79" w:rsidRDefault="00163CBA" w:rsidP="005B67CD">
            <w:pPr>
              <w:tabs>
                <w:tab w:val="left" w:pos="270"/>
                <w:tab w:val="left" w:pos="1350"/>
              </w:tabs>
              <w:ind w:left="792"/>
              <w:rPr>
                <w:rFonts w:asciiTheme="minorHAnsi" w:hAnsiTheme="minorHAnsi" w:cstheme="minorHAnsi"/>
                <w:b/>
                <w:bCs/>
                <w:sz w:val="22"/>
                <w:szCs w:val="22"/>
              </w:rPr>
            </w:pPr>
            <w:r w:rsidRPr="003F4C79">
              <w:rPr>
                <w:rFonts w:asciiTheme="minorHAnsi" w:hAnsiTheme="minorHAnsi" w:cstheme="minorHAnsi"/>
                <w:b/>
                <w:bCs/>
                <w:sz w:val="22"/>
                <w:szCs w:val="22"/>
              </w:rPr>
              <w:t xml:space="preserve">Total duration Theoretical Basic Training </w:t>
            </w:r>
          </w:p>
          <w:p w14:paraId="1984303B" w14:textId="77777777" w:rsidR="00163CBA" w:rsidRPr="003F4C79" w:rsidRDefault="00163CBA" w:rsidP="005B67CD">
            <w:pPr>
              <w:tabs>
                <w:tab w:val="left" w:pos="270"/>
                <w:tab w:val="left" w:pos="1350"/>
              </w:tabs>
              <w:ind w:left="792"/>
              <w:rPr>
                <w:rFonts w:asciiTheme="minorHAnsi" w:hAnsiTheme="minorHAnsi" w:cstheme="minorHAnsi"/>
                <w:b/>
                <w:bCs/>
                <w:sz w:val="22"/>
                <w:szCs w:val="22"/>
              </w:rPr>
            </w:pPr>
          </w:p>
        </w:tc>
        <w:tc>
          <w:tcPr>
            <w:tcW w:w="6660" w:type="dxa"/>
            <w:gridSpan w:val="3"/>
            <w:shd w:val="clear" w:color="auto" w:fill="auto"/>
            <w:vAlign w:val="center"/>
          </w:tcPr>
          <w:p w14:paraId="7F3B0BD7" w14:textId="77777777" w:rsidR="00163CBA" w:rsidRPr="003F4C79" w:rsidRDefault="00163CBA" w:rsidP="005B67CD">
            <w:pPr>
              <w:tabs>
                <w:tab w:val="left" w:pos="270"/>
                <w:tab w:val="left" w:pos="1350"/>
              </w:tabs>
              <w:ind w:left="3600"/>
              <w:rPr>
                <w:rFonts w:asciiTheme="minorHAnsi" w:hAnsiTheme="minorHAnsi" w:cstheme="minorHAnsi"/>
                <w:b/>
                <w:bCs/>
                <w:sz w:val="22"/>
                <w:szCs w:val="22"/>
              </w:rPr>
            </w:pPr>
            <w:r w:rsidRPr="003F4C79">
              <w:rPr>
                <w:rFonts w:asciiTheme="minorHAnsi" w:hAnsiTheme="minorHAnsi" w:cstheme="minorHAnsi"/>
                <w:b/>
                <w:bCs/>
                <w:sz w:val="22"/>
                <w:szCs w:val="22"/>
              </w:rPr>
              <w:t>hours</w:t>
            </w:r>
          </w:p>
        </w:tc>
      </w:tr>
      <w:tr w:rsidR="00163CBA" w:rsidRPr="003F4C79" w14:paraId="33D17BE8" w14:textId="77777777" w:rsidTr="005B67CD">
        <w:tc>
          <w:tcPr>
            <w:tcW w:w="3060" w:type="dxa"/>
            <w:shd w:val="clear" w:color="auto" w:fill="auto"/>
            <w:vAlign w:val="center"/>
          </w:tcPr>
          <w:p w14:paraId="61620E1A" w14:textId="77777777" w:rsidR="00163CBA" w:rsidRPr="003F4C79" w:rsidRDefault="00163CBA" w:rsidP="005B67CD">
            <w:pPr>
              <w:tabs>
                <w:tab w:val="left" w:pos="270"/>
                <w:tab w:val="left" w:pos="1350"/>
              </w:tabs>
              <w:ind w:left="792"/>
              <w:rPr>
                <w:rFonts w:asciiTheme="minorHAnsi" w:hAnsiTheme="minorHAnsi" w:cstheme="minorHAnsi"/>
                <w:b/>
                <w:bCs/>
                <w:sz w:val="22"/>
                <w:szCs w:val="22"/>
              </w:rPr>
            </w:pPr>
          </w:p>
          <w:p w14:paraId="09C3F7FB" w14:textId="77777777" w:rsidR="00163CBA" w:rsidRPr="003F4C79" w:rsidRDefault="00163CBA" w:rsidP="005B67CD">
            <w:pPr>
              <w:tabs>
                <w:tab w:val="left" w:pos="270"/>
                <w:tab w:val="left" w:pos="1350"/>
              </w:tabs>
              <w:ind w:left="792"/>
              <w:rPr>
                <w:rFonts w:asciiTheme="minorHAnsi" w:hAnsiTheme="minorHAnsi" w:cstheme="minorHAnsi"/>
                <w:b/>
                <w:bCs/>
                <w:sz w:val="22"/>
                <w:szCs w:val="22"/>
              </w:rPr>
            </w:pPr>
            <w:r w:rsidRPr="003F4C79">
              <w:rPr>
                <w:rFonts w:asciiTheme="minorHAnsi" w:hAnsiTheme="minorHAnsi" w:cstheme="minorHAnsi"/>
                <w:b/>
                <w:bCs/>
                <w:sz w:val="22"/>
                <w:szCs w:val="22"/>
              </w:rPr>
              <w:t xml:space="preserve">Total duration Practical Basic Training </w:t>
            </w:r>
          </w:p>
          <w:p w14:paraId="3E0D0750" w14:textId="77777777" w:rsidR="00163CBA" w:rsidRPr="003F4C79" w:rsidRDefault="00163CBA" w:rsidP="005B67CD">
            <w:pPr>
              <w:tabs>
                <w:tab w:val="left" w:pos="270"/>
                <w:tab w:val="left" w:pos="1350"/>
              </w:tabs>
              <w:ind w:left="792"/>
              <w:rPr>
                <w:rFonts w:asciiTheme="minorHAnsi" w:hAnsiTheme="minorHAnsi" w:cstheme="minorHAnsi"/>
                <w:b/>
                <w:bCs/>
                <w:sz w:val="22"/>
                <w:szCs w:val="22"/>
              </w:rPr>
            </w:pPr>
          </w:p>
        </w:tc>
        <w:tc>
          <w:tcPr>
            <w:tcW w:w="6660" w:type="dxa"/>
            <w:gridSpan w:val="3"/>
            <w:shd w:val="clear" w:color="auto" w:fill="auto"/>
            <w:vAlign w:val="center"/>
          </w:tcPr>
          <w:p w14:paraId="14DE6B92" w14:textId="77777777" w:rsidR="00163CBA" w:rsidRPr="003F4C79" w:rsidRDefault="00163CBA" w:rsidP="005B67CD">
            <w:pPr>
              <w:tabs>
                <w:tab w:val="left" w:pos="270"/>
                <w:tab w:val="left" w:pos="1350"/>
              </w:tabs>
              <w:ind w:left="3600"/>
              <w:rPr>
                <w:rFonts w:asciiTheme="minorHAnsi" w:hAnsiTheme="minorHAnsi" w:cstheme="minorHAnsi"/>
                <w:b/>
                <w:bCs/>
                <w:sz w:val="22"/>
                <w:szCs w:val="22"/>
              </w:rPr>
            </w:pPr>
            <w:r w:rsidRPr="003F4C79">
              <w:rPr>
                <w:rFonts w:asciiTheme="minorHAnsi" w:hAnsiTheme="minorHAnsi" w:cstheme="minorHAnsi"/>
                <w:b/>
                <w:bCs/>
                <w:sz w:val="22"/>
                <w:szCs w:val="22"/>
              </w:rPr>
              <w:t>Hours</w:t>
            </w:r>
          </w:p>
        </w:tc>
      </w:tr>
      <w:tr w:rsidR="00163CBA" w:rsidRPr="003F4C79" w14:paraId="5B8E1BBA" w14:textId="77777777" w:rsidTr="005B67CD">
        <w:tc>
          <w:tcPr>
            <w:tcW w:w="3060" w:type="dxa"/>
            <w:shd w:val="clear" w:color="auto" w:fill="auto"/>
            <w:vAlign w:val="center"/>
          </w:tcPr>
          <w:p w14:paraId="068B5225" w14:textId="77777777" w:rsidR="00163CBA" w:rsidRPr="003F4C79" w:rsidRDefault="00163CBA" w:rsidP="005B67CD">
            <w:pPr>
              <w:tabs>
                <w:tab w:val="left" w:pos="270"/>
                <w:tab w:val="left" w:pos="1350"/>
              </w:tabs>
              <w:ind w:left="792"/>
              <w:rPr>
                <w:rFonts w:asciiTheme="minorHAnsi" w:hAnsiTheme="minorHAnsi" w:cstheme="minorHAnsi"/>
                <w:b/>
                <w:bCs/>
                <w:sz w:val="22"/>
                <w:szCs w:val="22"/>
              </w:rPr>
            </w:pPr>
          </w:p>
          <w:p w14:paraId="29DB0745" w14:textId="77777777" w:rsidR="00163CBA" w:rsidRPr="003F4C79" w:rsidRDefault="00163CBA" w:rsidP="005B67CD">
            <w:pPr>
              <w:tabs>
                <w:tab w:val="left" w:pos="270"/>
                <w:tab w:val="left" w:pos="1350"/>
              </w:tabs>
              <w:ind w:left="792"/>
              <w:rPr>
                <w:rFonts w:asciiTheme="minorHAnsi" w:hAnsiTheme="minorHAnsi" w:cstheme="minorHAnsi"/>
                <w:b/>
                <w:bCs/>
                <w:sz w:val="22"/>
                <w:szCs w:val="22"/>
              </w:rPr>
            </w:pPr>
            <w:r w:rsidRPr="003F4C79">
              <w:rPr>
                <w:rFonts w:asciiTheme="minorHAnsi" w:hAnsiTheme="minorHAnsi" w:cstheme="minorHAnsi"/>
                <w:b/>
                <w:bCs/>
                <w:sz w:val="22"/>
                <w:szCs w:val="22"/>
              </w:rPr>
              <w:t>Theoretical ratio training</w:t>
            </w:r>
          </w:p>
          <w:p w14:paraId="52B2B3E3" w14:textId="77777777" w:rsidR="00163CBA" w:rsidRPr="003F4C79" w:rsidRDefault="00163CBA" w:rsidP="005B67CD">
            <w:pPr>
              <w:tabs>
                <w:tab w:val="left" w:pos="270"/>
                <w:tab w:val="left" w:pos="1350"/>
              </w:tabs>
              <w:ind w:left="792"/>
              <w:rPr>
                <w:rFonts w:asciiTheme="minorHAnsi" w:hAnsiTheme="minorHAnsi" w:cstheme="minorHAnsi"/>
                <w:b/>
                <w:bCs/>
                <w:sz w:val="22"/>
                <w:szCs w:val="22"/>
              </w:rPr>
            </w:pPr>
          </w:p>
        </w:tc>
        <w:tc>
          <w:tcPr>
            <w:tcW w:w="6660" w:type="dxa"/>
            <w:gridSpan w:val="3"/>
            <w:shd w:val="clear" w:color="auto" w:fill="auto"/>
            <w:vAlign w:val="center"/>
          </w:tcPr>
          <w:p w14:paraId="2CABF2CB" w14:textId="77777777" w:rsidR="00163CBA" w:rsidRPr="003F4C79" w:rsidRDefault="00163CBA" w:rsidP="005B67CD">
            <w:pPr>
              <w:tabs>
                <w:tab w:val="left" w:pos="270"/>
                <w:tab w:val="left" w:pos="1350"/>
              </w:tabs>
              <w:ind w:left="3600"/>
              <w:rPr>
                <w:rFonts w:asciiTheme="minorHAnsi" w:hAnsiTheme="minorHAnsi" w:cstheme="minorHAnsi"/>
                <w:b/>
                <w:bCs/>
                <w:sz w:val="22"/>
                <w:szCs w:val="22"/>
              </w:rPr>
            </w:pPr>
            <w:r w:rsidRPr="003F4C79">
              <w:rPr>
                <w:rFonts w:asciiTheme="minorHAnsi" w:hAnsiTheme="minorHAnsi" w:cstheme="minorHAnsi"/>
                <w:b/>
                <w:bCs/>
                <w:sz w:val="22"/>
                <w:szCs w:val="22"/>
              </w:rPr>
              <w:t>%</w:t>
            </w:r>
          </w:p>
        </w:tc>
      </w:tr>
      <w:tr w:rsidR="00163CBA" w:rsidRPr="003F4C79" w14:paraId="4F0E06A1" w14:textId="77777777" w:rsidTr="005B67CD">
        <w:tc>
          <w:tcPr>
            <w:tcW w:w="3060" w:type="dxa"/>
            <w:tcBorders>
              <w:top w:val="single" w:sz="4" w:space="0" w:color="auto"/>
              <w:left w:val="single" w:sz="4" w:space="0" w:color="auto"/>
              <w:bottom w:val="single" w:sz="4" w:space="0" w:color="auto"/>
              <w:right w:val="single" w:sz="4" w:space="0" w:color="auto"/>
            </w:tcBorders>
            <w:vAlign w:val="center"/>
          </w:tcPr>
          <w:p w14:paraId="75CAA16F" w14:textId="77777777" w:rsidR="00163CBA" w:rsidRPr="003F4C79" w:rsidRDefault="00163CBA" w:rsidP="005B67CD">
            <w:pPr>
              <w:tabs>
                <w:tab w:val="left" w:pos="270"/>
                <w:tab w:val="left" w:pos="1350"/>
              </w:tabs>
              <w:ind w:left="792"/>
              <w:rPr>
                <w:rFonts w:asciiTheme="minorHAnsi" w:hAnsiTheme="minorHAnsi" w:cstheme="minorHAnsi"/>
                <w:b/>
                <w:bCs/>
                <w:sz w:val="22"/>
                <w:szCs w:val="22"/>
              </w:rPr>
            </w:pPr>
          </w:p>
          <w:p w14:paraId="79A00A9E" w14:textId="77777777" w:rsidR="00163CBA" w:rsidRPr="003F4C79" w:rsidRDefault="00163CBA" w:rsidP="005B67CD">
            <w:pPr>
              <w:tabs>
                <w:tab w:val="left" w:pos="270"/>
                <w:tab w:val="left" w:pos="1350"/>
              </w:tabs>
              <w:ind w:left="792"/>
              <w:rPr>
                <w:rFonts w:asciiTheme="minorHAnsi" w:hAnsiTheme="minorHAnsi" w:cstheme="minorHAnsi"/>
                <w:b/>
                <w:bCs/>
                <w:sz w:val="22"/>
                <w:szCs w:val="22"/>
              </w:rPr>
            </w:pPr>
            <w:r w:rsidRPr="003F4C79">
              <w:rPr>
                <w:rFonts w:asciiTheme="minorHAnsi" w:hAnsiTheme="minorHAnsi" w:cstheme="minorHAnsi"/>
                <w:b/>
                <w:bCs/>
                <w:sz w:val="22"/>
                <w:szCs w:val="22"/>
              </w:rPr>
              <w:t>30 % practical training performed in actual maintenance environment:</w:t>
            </w:r>
          </w:p>
          <w:p w14:paraId="0BC453CD" w14:textId="77777777" w:rsidR="00163CBA" w:rsidRPr="003F4C79" w:rsidRDefault="00163CBA" w:rsidP="005B67CD">
            <w:pPr>
              <w:tabs>
                <w:tab w:val="left" w:pos="270"/>
                <w:tab w:val="left" w:pos="1350"/>
              </w:tabs>
              <w:ind w:left="792"/>
              <w:rPr>
                <w:rFonts w:asciiTheme="minorHAnsi" w:hAnsiTheme="minorHAnsi" w:cstheme="minorHAnsi"/>
                <w:b/>
                <w:bCs/>
                <w:sz w:val="22"/>
                <w:szCs w:val="22"/>
              </w:rPr>
            </w:pPr>
          </w:p>
        </w:tc>
        <w:tc>
          <w:tcPr>
            <w:tcW w:w="3005" w:type="dxa"/>
            <w:tcBorders>
              <w:top w:val="single" w:sz="4" w:space="0" w:color="auto"/>
              <w:left w:val="single" w:sz="4" w:space="0" w:color="auto"/>
              <w:bottom w:val="single" w:sz="4" w:space="0" w:color="auto"/>
              <w:right w:val="single" w:sz="4" w:space="0" w:color="auto"/>
            </w:tcBorders>
          </w:tcPr>
          <w:p w14:paraId="05CF9174" w14:textId="77777777" w:rsidR="00163CBA" w:rsidRPr="003F4C79" w:rsidRDefault="00163CBA" w:rsidP="005B67CD">
            <w:pPr>
              <w:tabs>
                <w:tab w:val="left" w:pos="270"/>
                <w:tab w:val="left" w:pos="1350"/>
              </w:tabs>
              <w:rPr>
                <w:rFonts w:asciiTheme="minorHAnsi" w:hAnsiTheme="minorHAnsi" w:cstheme="minorHAnsi"/>
                <w:bCs/>
                <w:sz w:val="22"/>
                <w:szCs w:val="22"/>
              </w:rPr>
            </w:pPr>
          </w:p>
          <w:p w14:paraId="070BC88A" w14:textId="77777777" w:rsidR="00163CBA" w:rsidRPr="003F4C79" w:rsidRDefault="00163CBA" w:rsidP="005B67CD">
            <w:pPr>
              <w:tabs>
                <w:tab w:val="left" w:pos="270"/>
                <w:tab w:val="left" w:pos="1350"/>
              </w:tabs>
              <w:rPr>
                <w:rFonts w:asciiTheme="minorHAnsi" w:hAnsiTheme="minorHAnsi" w:cstheme="minorHAnsi"/>
                <w:bCs/>
                <w:sz w:val="22"/>
                <w:szCs w:val="22"/>
              </w:rPr>
            </w:pPr>
            <w:r w:rsidRPr="003F4C79">
              <w:rPr>
                <w:rFonts w:asciiTheme="minorHAnsi" w:hAnsiTheme="minorHAnsi" w:cstheme="minorHAnsi"/>
                <w:bCs/>
                <w:sz w:val="22"/>
                <w:szCs w:val="22"/>
              </w:rPr>
              <w:t>Delivered by the Part 147 organisation:</w:t>
            </w:r>
          </w:p>
          <w:p w14:paraId="6A190EDA" w14:textId="77777777" w:rsidR="00163CBA" w:rsidRPr="003F4C79" w:rsidRDefault="00163CBA" w:rsidP="005B67CD">
            <w:pPr>
              <w:tabs>
                <w:tab w:val="left" w:pos="270"/>
                <w:tab w:val="left" w:pos="1350"/>
              </w:tabs>
              <w:rPr>
                <w:rFonts w:asciiTheme="minorHAnsi" w:hAnsiTheme="minorHAnsi" w:cstheme="minorHAnsi"/>
                <w:bCs/>
                <w:sz w:val="22"/>
                <w:szCs w:val="22"/>
              </w:rPr>
            </w:pPr>
          </w:p>
          <w:p w14:paraId="5E5BAE4A" w14:textId="77777777" w:rsidR="00163CBA" w:rsidRPr="003F4C79" w:rsidRDefault="00163CBA" w:rsidP="005B67CD">
            <w:pPr>
              <w:tabs>
                <w:tab w:val="left" w:pos="270"/>
                <w:tab w:val="left" w:pos="1350"/>
              </w:tabs>
              <w:rPr>
                <w:rFonts w:asciiTheme="minorHAnsi" w:hAnsiTheme="minorHAnsi" w:cstheme="minorHAnsi"/>
                <w:bCs/>
                <w:sz w:val="22"/>
                <w:szCs w:val="22"/>
              </w:rPr>
            </w:pPr>
          </w:p>
          <w:p w14:paraId="7E3A38B3" w14:textId="77777777" w:rsidR="00163CBA" w:rsidRPr="003F4C79" w:rsidRDefault="00163CBA" w:rsidP="005B67CD">
            <w:pPr>
              <w:tabs>
                <w:tab w:val="left" w:pos="270"/>
                <w:tab w:val="left" w:pos="1350"/>
              </w:tabs>
              <w:jc w:val="center"/>
              <w:rPr>
                <w:rFonts w:asciiTheme="minorHAnsi" w:hAnsiTheme="minorHAnsi" w:cstheme="minorHAnsi"/>
                <w:bCs/>
                <w:sz w:val="22"/>
                <w:szCs w:val="22"/>
              </w:rPr>
            </w:pPr>
            <w:r w:rsidRPr="003F4C79">
              <w:rPr>
                <w:rFonts w:asciiTheme="minorHAnsi" w:hAnsiTheme="minorHAnsi" w:cstheme="minorHAnsi"/>
                <w:bCs/>
                <w:sz w:val="22"/>
                <w:szCs w:val="22"/>
              </w:rPr>
              <w:sym w:font="Symbol" w:char="F0A0"/>
            </w:r>
          </w:p>
        </w:tc>
        <w:tc>
          <w:tcPr>
            <w:tcW w:w="850" w:type="dxa"/>
            <w:tcBorders>
              <w:top w:val="single" w:sz="4" w:space="0" w:color="auto"/>
              <w:left w:val="single" w:sz="4" w:space="0" w:color="auto"/>
              <w:bottom w:val="single" w:sz="4" w:space="0" w:color="auto"/>
              <w:right w:val="single" w:sz="4" w:space="0" w:color="auto"/>
            </w:tcBorders>
          </w:tcPr>
          <w:p w14:paraId="1A9E39D8" w14:textId="77777777" w:rsidR="00163CBA" w:rsidRPr="003F4C79" w:rsidRDefault="00163CBA" w:rsidP="005B67CD">
            <w:pPr>
              <w:tabs>
                <w:tab w:val="left" w:pos="270"/>
                <w:tab w:val="left" w:pos="1350"/>
              </w:tabs>
              <w:jc w:val="center"/>
              <w:rPr>
                <w:rFonts w:asciiTheme="minorHAnsi" w:hAnsiTheme="minorHAnsi" w:cstheme="minorHAnsi"/>
                <w:b/>
                <w:bCs/>
                <w:sz w:val="22"/>
                <w:szCs w:val="22"/>
              </w:rPr>
            </w:pPr>
          </w:p>
          <w:p w14:paraId="431DCF09" w14:textId="77777777" w:rsidR="00163CBA" w:rsidRPr="003F4C79" w:rsidRDefault="00163CBA" w:rsidP="005B67CD">
            <w:pPr>
              <w:tabs>
                <w:tab w:val="left" w:pos="270"/>
                <w:tab w:val="left" w:pos="1350"/>
              </w:tabs>
              <w:jc w:val="center"/>
              <w:rPr>
                <w:rFonts w:asciiTheme="minorHAnsi" w:hAnsiTheme="minorHAnsi" w:cstheme="minorHAnsi"/>
                <w:b/>
                <w:bCs/>
                <w:sz w:val="22"/>
                <w:szCs w:val="22"/>
              </w:rPr>
            </w:pPr>
          </w:p>
          <w:p w14:paraId="699C759E" w14:textId="77777777" w:rsidR="00163CBA" w:rsidRPr="003F4C79" w:rsidRDefault="00163CBA" w:rsidP="005B67CD">
            <w:pPr>
              <w:tabs>
                <w:tab w:val="left" w:pos="270"/>
                <w:tab w:val="left" w:pos="1350"/>
              </w:tabs>
              <w:jc w:val="center"/>
              <w:rPr>
                <w:rFonts w:asciiTheme="minorHAnsi" w:hAnsiTheme="minorHAnsi" w:cstheme="minorHAnsi"/>
                <w:b/>
                <w:bCs/>
                <w:sz w:val="22"/>
                <w:szCs w:val="22"/>
              </w:rPr>
            </w:pPr>
          </w:p>
          <w:p w14:paraId="32591713" w14:textId="77777777" w:rsidR="00163CBA" w:rsidRPr="003F4C79" w:rsidRDefault="00163CBA" w:rsidP="005B67CD">
            <w:pPr>
              <w:tabs>
                <w:tab w:val="left" w:pos="270"/>
                <w:tab w:val="left" w:pos="1350"/>
              </w:tabs>
              <w:jc w:val="center"/>
              <w:rPr>
                <w:rFonts w:asciiTheme="minorHAnsi" w:hAnsiTheme="minorHAnsi" w:cstheme="minorHAnsi"/>
                <w:b/>
                <w:bCs/>
                <w:sz w:val="22"/>
                <w:szCs w:val="22"/>
              </w:rPr>
            </w:pPr>
            <w:r w:rsidRPr="003F4C79">
              <w:rPr>
                <w:rFonts w:asciiTheme="minorHAnsi" w:hAnsiTheme="minorHAnsi" w:cstheme="minorHAnsi"/>
                <w:b/>
                <w:bCs/>
                <w:sz w:val="22"/>
                <w:szCs w:val="22"/>
              </w:rPr>
              <w:t>or</w:t>
            </w:r>
          </w:p>
        </w:tc>
        <w:tc>
          <w:tcPr>
            <w:tcW w:w="2805" w:type="dxa"/>
            <w:tcBorders>
              <w:top w:val="single" w:sz="4" w:space="0" w:color="auto"/>
              <w:left w:val="single" w:sz="4" w:space="0" w:color="auto"/>
              <w:bottom w:val="single" w:sz="4" w:space="0" w:color="auto"/>
              <w:right w:val="single" w:sz="4" w:space="0" w:color="auto"/>
            </w:tcBorders>
          </w:tcPr>
          <w:p w14:paraId="1ED7043A" w14:textId="77777777" w:rsidR="00163CBA" w:rsidRPr="003F4C79" w:rsidRDefault="00163CBA" w:rsidP="005B67CD">
            <w:pPr>
              <w:tabs>
                <w:tab w:val="left" w:pos="270"/>
                <w:tab w:val="left" w:pos="1350"/>
              </w:tabs>
              <w:rPr>
                <w:rFonts w:asciiTheme="minorHAnsi" w:hAnsiTheme="minorHAnsi" w:cstheme="minorHAnsi"/>
                <w:bCs/>
                <w:sz w:val="22"/>
                <w:szCs w:val="22"/>
              </w:rPr>
            </w:pPr>
          </w:p>
          <w:p w14:paraId="39C9F41F" w14:textId="77777777" w:rsidR="00163CBA" w:rsidRPr="003F4C79" w:rsidRDefault="00163CBA" w:rsidP="005B67CD">
            <w:pPr>
              <w:tabs>
                <w:tab w:val="left" w:pos="270"/>
                <w:tab w:val="left" w:pos="1350"/>
              </w:tabs>
              <w:rPr>
                <w:rFonts w:asciiTheme="minorHAnsi" w:hAnsiTheme="minorHAnsi" w:cstheme="minorHAnsi"/>
                <w:bCs/>
                <w:sz w:val="22"/>
                <w:szCs w:val="22"/>
              </w:rPr>
            </w:pPr>
            <w:r w:rsidRPr="003F4C79">
              <w:rPr>
                <w:rFonts w:asciiTheme="minorHAnsi" w:hAnsiTheme="minorHAnsi" w:cstheme="minorHAnsi"/>
                <w:bCs/>
                <w:sz w:val="22"/>
                <w:szCs w:val="22"/>
              </w:rPr>
              <w:t xml:space="preserve">Received at following Maintenance Organisation </w:t>
            </w:r>
          </w:p>
          <w:p w14:paraId="13A714F1" w14:textId="77777777" w:rsidR="00163CBA" w:rsidRPr="003F4C79" w:rsidRDefault="00163CBA" w:rsidP="005B67CD">
            <w:pPr>
              <w:tabs>
                <w:tab w:val="left" w:pos="270"/>
                <w:tab w:val="left" w:pos="1350"/>
              </w:tabs>
              <w:rPr>
                <w:rFonts w:asciiTheme="minorHAnsi" w:hAnsiTheme="minorHAnsi" w:cstheme="minorHAnsi"/>
                <w:bCs/>
                <w:sz w:val="22"/>
                <w:szCs w:val="22"/>
              </w:rPr>
            </w:pPr>
            <w:r w:rsidRPr="003F4C79">
              <w:rPr>
                <w:rFonts w:asciiTheme="minorHAnsi" w:hAnsiTheme="minorHAnsi" w:cstheme="minorHAnsi"/>
                <w:bCs/>
                <w:sz w:val="22"/>
                <w:szCs w:val="22"/>
              </w:rPr>
              <w:t>(Name, location, approval number):</w:t>
            </w:r>
          </w:p>
          <w:p w14:paraId="0BDB2690" w14:textId="77777777" w:rsidR="00163CBA" w:rsidRPr="003F4C79" w:rsidRDefault="00163CBA" w:rsidP="005B67CD">
            <w:pPr>
              <w:tabs>
                <w:tab w:val="left" w:pos="270"/>
                <w:tab w:val="left" w:pos="1350"/>
              </w:tabs>
              <w:rPr>
                <w:rFonts w:asciiTheme="minorHAnsi" w:hAnsiTheme="minorHAnsi" w:cstheme="minorHAnsi"/>
                <w:bCs/>
                <w:sz w:val="22"/>
                <w:szCs w:val="22"/>
              </w:rPr>
            </w:pPr>
          </w:p>
          <w:p w14:paraId="716320F3" w14:textId="77777777" w:rsidR="00163CBA" w:rsidRPr="003F4C79" w:rsidRDefault="00163CBA" w:rsidP="005B67CD">
            <w:pPr>
              <w:tabs>
                <w:tab w:val="left" w:pos="270"/>
                <w:tab w:val="left" w:pos="1350"/>
              </w:tabs>
              <w:rPr>
                <w:rFonts w:asciiTheme="minorHAnsi" w:hAnsiTheme="minorHAnsi" w:cstheme="minorHAnsi"/>
                <w:bCs/>
                <w:sz w:val="22"/>
                <w:szCs w:val="22"/>
              </w:rPr>
            </w:pPr>
          </w:p>
          <w:p w14:paraId="66686C42" w14:textId="77777777" w:rsidR="00163CBA" w:rsidRPr="003F4C79" w:rsidRDefault="00163CBA" w:rsidP="005B67CD">
            <w:pPr>
              <w:tabs>
                <w:tab w:val="left" w:pos="270"/>
                <w:tab w:val="left" w:pos="1350"/>
              </w:tabs>
              <w:rPr>
                <w:rFonts w:asciiTheme="minorHAnsi" w:hAnsiTheme="minorHAnsi" w:cstheme="minorHAnsi"/>
                <w:bCs/>
                <w:sz w:val="22"/>
                <w:szCs w:val="22"/>
              </w:rPr>
            </w:pPr>
          </w:p>
        </w:tc>
      </w:tr>
    </w:tbl>
    <w:p w14:paraId="6821397C" w14:textId="77777777" w:rsidR="00163CBA" w:rsidRPr="00163CBA" w:rsidRDefault="00163CBA" w:rsidP="00163CBA">
      <w:pPr>
        <w:rPr>
          <w:rFonts w:asciiTheme="minorHAnsi" w:hAnsiTheme="minorHAnsi" w:cstheme="minorHAnsi"/>
        </w:rPr>
      </w:pPr>
    </w:p>
    <w:p w14:paraId="5DA73292" w14:textId="77777777" w:rsidR="00163CBA" w:rsidRPr="00163CBA" w:rsidRDefault="00163CBA" w:rsidP="00163CBA">
      <w:pPr>
        <w:rPr>
          <w:rFonts w:asciiTheme="minorHAnsi" w:hAnsiTheme="minorHAnsi" w:cstheme="minorHAnsi"/>
        </w:rPr>
      </w:pPr>
      <w:r w:rsidRPr="00163CBA">
        <w:rPr>
          <w:rFonts w:asciiTheme="minorHAnsi" w:hAnsiTheme="minorHAnsi" w:cstheme="minorHAnsi"/>
        </w:rPr>
        <w:br w:type="page"/>
      </w:r>
    </w:p>
    <w:p w14:paraId="724BF3C9" w14:textId="77777777" w:rsidR="00163CBA" w:rsidRPr="00163CBA" w:rsidRDefault="00163CBA" w:rsidP="00163CBA">
      <w:pPr>
        <w:rPr>
          <w:rFonts w:asciiTheme="minorHAnsi" w:hAnsiTheme="minorHAnsi" w:cstheme="minorHAnsi"/>
        </w:rPr>
      </w:pPr>
    </w:p>
    <w:tbl>
      <w:tblPr>
        <w:tblW w:w="949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gridCol w:w="2257"/>
        <w:gridCol w:w="1529"/>
        <w:gridCol w:w="1333"/>
        <w:gridCol w:w="1644"/>
      </w:tblGrid>
      <w:tr w:rsidR="00163CBA" w:rsidRPr="00163CBA" w14:paraId="40E11178" w14:textId="77777777" w:rsidTr="00FF2346">
        <w:tc>
          <w:tcPr>
            <w:tcW w:w="2734" w:type="dxa"/>
            <w:shd w:val="clear" w:color="auto" w:fill="auto"/>
          </w:tcPr>
          <w:p w14:paraId="66D463AC" w14:textId="77777777" w:rsidR="00163CBA" w:rsidRPr="00FF2346" w:rsidRDefault="00163CBA" w:rsidP="005B67CD">
            <w:pPr>
              <w:ind w:firstLine="108"/>
              <w:jc w:val="center"/>
              <w:rPr>
                <w:rFonts w:asciiTheme="minorHAnsi" w:hAnsiTheme="minorHAnsi" w:cstheme="minorHAnsi"/>
                <w:b/>
                <w:sz w:val="22"/>
                <w:szCs w:val="22"/>
              </w:rPr>
            </w:pPr>
            <w:r w:rsidRPr="00FF2346">
              <w:rPr>
                <w:rFonts w:asciiTheme="minorHAnsi" w:hAnsiTheme="minorHAnsi" w:cstheme="minorHAnsi"/>
                <w:b/>
                <w:sz w:val="22"/>
                <w:szCs w:val="22"/>
              </w:rPr>
              <w:t>Module</w:t>
            </w:r>
          </w:p>
        </w:tc>
        <w:tc>
          <w:tcPr>
            <w:tcW w:w="2257" w:type="dxa"/>
            <w:shd w:val="clear" w:color="auto" w:fill="auto"/>
          </w:tcPr>
          <w:p w14:paraId="7D00AED9" w14:textId="77777777" w:rsidR="00163CBA" w:rsidRPr="00FF2346" w:rsidRDefault="00163CBA" w:rsidP="005B67CD">
            <w:pPr>
              <w:ind w:firstLine="108"/>
              <w:jc w:val="center"/>
              <w:rPr>
                <w:rFonts w:asciiTheme="minorHAnsi" w:hAnsiTheme="minorHAnsi" w:cstheme="minorHAnsi"/>
                <w:b/>
                <w:sz w:val="22"/>
                <w:szCs w:val="22"/>
              </w:rPr>
            </w:pPr>
          </w:p>
        </w:tc>
        <w:tc>
          <w:tcPr>
            <w:tcW w:w="1529" w:type="dxa"/>
            <w:shd w:val="clear" w:color="auto" w:fill="auto"/>
          </w:tcPr>
          <w:p w14:paraId="1E40B438" w14:textId="77777777" w:rsidR="00163CBA" w:rsidRPr="00FF2346" w:rsidRDefault="00163CBA" w:rsidP="005B67CD">
            <w:pPr>
              <w:ind w:firstLine="108"/>
              <w:jc w:val="center"/>
              <w:rPr>
                <w:rFonts w:asciiTheme="minorHAnsi" w:hAnsiTheme="minorHAnsi" w:cstheme="minorHAnsi"/>
                <w:b/>
                <w:sz w:val="22"/>
                <w:szCs w:val="22"/>
              </w:rPr>
            </w:pPr>
            <w:r w:rsidRPr="00FF2346">
              <w:rPr>
                <w:rFonts w:asciiTheme="minorHAnsi" w:hAnsiTheme="minorHAnsi" w:cstheme="minorHAnsi"/>
                <w:b/>
                <w:sz w:val="22"/>
                <w:szCs w:val="22"/>
              </w:rPr>
              <w:t>Level*</w:t>
            </w:r>
          </w:p>
        </w:tc>
        <w:tc>
          <w:tcPr>
            <w:tcW w:w="1333" w:type="dxa"/>
            <w:shd w:val="clear" w:color="auto" w:fill="auto"/>
          </w:tcPr>
          <w:p w14:paraId="334E85B6" w14:textId="77777777" w:rsidR="00163CBA" w:rsidRPr="00FF2346" w:rsidRDefault="00163CBA" w:rsidP="005B67CD">
            <w:pPr>
              <w:ind w:firstLine="108"/>
              <w:jc w:val="center"/>
              <w:rPr>
                <w:rFonts w:asciiTheme="minorHAnsi" w:hAnsiTheme="minorHAnsi" w:cstheme="minorHAnsi"/>
                <w:b/>
                <w:sz w:val="22"/>
                <w:szCs w:val="22"/>
              </w:rPr>
            </w:pPr>
            <w:r w:rsidRPr="00FF2346">
              <w:rPr>
                <w:rFonts w:asciiTheme="minorHAnsi" w:hAnsiTheme="minorHAnsi" w:cstheme="minorHAnsi"/>
                <w:b/>
                <w:sz w:val="22"/>
                <w:szCs w:val="22"/>
              </w:rPr>
              <w:t>Tuition hours**</w:t>
            </w:r>
          </w:p>
        </w:tc>
        <w:tc>
          <w:tcPr>
            <w:tcW w:w="1644" w:type="dxa"/>
            <w:shd w:val="clear" w:color="auto" w:fill="auto"/>
          </w:tcPr>
          <w:p w14:paraId="666C67E3" w14:textId="77777777" w:rsidR="00163CBA" w:rsidRPr="00FF2346" w:rsidRDefault="00163CBA" w:rsidP="005B67CD">
            <w:pPr>
              <w:ind w:firstLine="108"/>
              <w:jc w:val="center"/>
              <w:rPr>
                <w:rFonts w:asciiTheme="minorHAnsi" w:hAnsiTheme="minorHAnsi" w:cstheme="minorHAnsi"/>
                <w:b/>
                <w:sz w:val="22"/>
                <w:szCs w:val="22"/>
              </w:rPr>
            </w:pPr>
            <w:r w:rsidRPr="00FF2346">
              <w:rPr>
                <w:rFonts w:asciiTheme="minorHAnsi" w:hAnsiTheme="minorHAnsi" w:cstheme="minorHAnsi"/>
                <w:b/>
                <w:sz w:val="22"/>
                <w:szCs w:val="22"/>
              </w:rPr>
              <w:t>Training Provider</w:t>
            </w:r>
          </w:p>
          <w:p w14:paraId="67DA6852" w14:textId="2CB857F2" w:rsidR="00163CBA" w:rsidRPr="00FF2346" w:rsidRDefault="00163CBA" w:rsidP="005B67CD">
            <w:pPr>
              <w:ind w:firstLine="108"/>
              <w:jc w:val="center"/>
              <w:rPr>
                <w:rFonts w:asciiTheme="minorHAnsi" w:hAnsiTheme="minorHAnsi" w:cstheme="minorHAnsi"/>
                <w:b/>
                <w:sz w:val="22"/>
                <w:szCs w:val="22"/>
              </w:rPr>
            </w:pPr>
            <w:r w:rsidRPr="00FF2346">
              <w:rPr>
                <w:rFonts w:asciiTheme="minorHAnsi" w:hAnsiTheme="minorHAnsi" w:cstheme="minorHAnsi"/>
                <w:b/>
                <w:sz w:val="22"/>
                <w:szCs w:val="22"/>
              </w:rPr>
              <w:t>(ATO or S/C)?</w:t>
            </w:r>
            <w:r w:rsidR="00FF2346">
              <w:rPr>
                <w:rFonts w:asciiTheme="minorHAnsi" w:hAnsiTheme="minorHAnsi" w:cstheme="minorHAnsi"/>
                <w:b/>
                <w:sz w:val="22"/>
                <w:szCs w:val="22"/>
              </w:rPr>
              <w:t xml:space="preserve"> </w:t>
            </w:r>
            <w:r w:rsidRPr="00FF2346">
              <w:rPr>
                <w:rFonts w:asciiTheme="minorHAnsi" w:hAnsiTheme="minorHAnsi" w:cstheme="minorHAnsi"/>
                <w:b/>
                <w:sz w:val="22"/>
                <w:szCs w:val="22"/>
              </w:rPr>
              <w:t>***</w:t>
            </w:r>
          </w:p>
        </w:tc>
      </w:tr>
      <w:tr w:rsidR="00163CBA" w:rsidRPr="00636826" w14:paraId="40864EEE" w14:textId="77777777" w:rsidTr="00FF2346">
        <w:tc>
          <w:tcPr>
            <w:tcW w:w="2734" w:type="dxa"/>
            <w:vMerge w:val="restart"/>
            <w:shd w:val="clear" w:color="auto" w:fill="auto"/>
          </w:tcPr>
          <w:p w14:paraId="1567EFDA"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1. Mathematics</w:t>
            </w:r>
          </w:p>
          <w:p w14:paraId="4F694E11"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15E4D425"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Arithmetic</w:t>
            </w:r>
          </w:p>
        </w:tc>
        <w:tc>
          <w:tcPr>
            <w:tcW w:w="1529" w:type="dxa"/>
            <w:shd w:val="clear" w:color="auto" w:fill="auto"/>
          </w:tcPr>
          <w:p w14:paraId="06AB4D7C"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74C850CE"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43D0E8F8" w14:textId="77777777" w:rsidR="00163CBA" w:rsidRPr="00636826" w:rsidRDefault="00163CBA" w:rsidP="005B67CD">
            <w:pPr>
              <w:ind w:firstLine="108"/>
              <w:rPr>
                <w:rFonts w:asciiTheme="minorHAnsi" w:hAnsiTheme="minorHAnsi" w:cstheme="minorHAnsi"/>
                <w:sz w:val="22"/>
                <w:szCs w:val="22"/>
              </w:rPr>
            </w:pPr>
          </w:p>
        </w:tc>
      </w:tr>
      <w:tr w:rsidR="00163CBA" w:rsidRPr="00636826" w14:paraId="3C57F8F8" w14:textId="77777777" w:rsidTr="00FF2346">
        <w:tc>
          <w:tcPr>
            <w:tcW w:w="2734" w:type="dxa"/>
            <w:vMerge/>
            <w:shd w:val="clear" w:color="auto" w:fill="auto"/>
          </w:tcPr>
          <w:p w14:paraId="7B8EDC52"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32A72A27"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Algebra</w:t>
            </w:r>
          </w:p>
        </w:tc>
        <w:tc>
          <w:tcPr>
            <w:tcW w:w="1529" w:type="dxa"/>
            <w:shd w:val="clear" w:color="auto" w:fill="auto"/>
          </w:tcPr>
          <w:p w14:paraId="5208F774"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3D09FC73"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4326A36A" w14:textId="77777777" w:rsidR="00163CBA" w:rsidRPr="00636826" w:rsidRDefault="00163CBA" w:rsidP="005B67CD">
            <w:pPr>
              <w:ind w:firstLine="108"/>
              <w:rPr>
                <w:rFonts w:asciiTheme="minorHAnsi" w:hAnsiTheme="minorHAnsi" w:cstheme="minorHAnsi"/>
                <w:sz w:val="22"/>
                <w:szCs w:val="22"/>
              </w:rPr>
            </w:pPr>
          </w:p>
        </w:tc>
      </w:tr>
      <w:tr w:rsidR="00163CBA" w:rsidRPr="00636826" w14:paraId="6E792743" w14:textId="77777777" w:rsidTr="00FF2346">
        <w:tc>
          <w:tcPr>
            <w:tcW w:w="2734" w:type="dxa"/>
            <w:vMerge/>
            <w:shd w:val="clear" w:color="auto" w:fill="auto"/>
          </w:tcPr>
          <w:p w14:paraId="15F7054F"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4093588E"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Geometry</w:t>
            </w:r>
          </w:p>
        </w:tc>
        <w:tc>
          <w:tcPr>
            <w:tcW w:w="1529" w:type="dxa"/>
            <w:shd w:val="clear" w:color="auto" w:fill="auto"/>
          </w:tcPr>
          <w:p w14:paraId="6FB9038B"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27C9E209"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06F13489" w14:textId="77777777" w:rsidR="00163CBA" w:rsidRPr="00636826" w:rsidRDefault="00163CBA" w:rsidP="005B67CD">
            <w:pPr>
              <w:ind w:firstLine="108"/>
              <w:rPr>
                <w:rFonts w:asciiTheme="minorHAnsi" w:hAnsiTheme="minorHAnsi" w:cstheme="minorHAnsi"/>
                <w:sz w:val="22"/>
                <w:szCs w:val="22"/>
              </w:rPr>
            </w:pPr>
          </w:p>
        </w:tc>
      </w:tr>
      <w:tr w:rsidR="00163CBA" w:rsidRPr="00636826" w14:paraId="28F7B841" w14:textId="77777777" w:rsidTr="00FF2346">
        <w:tc>
          <w:tcPr>
            <w:tcW w:w="2734" w:type="dxa"/>
            <w:vMerge w:val="restart"/>
            <w:shd w:val="clear" w:color="auto" w:fill="auto"/>
          </w:tcPr>
          <w:p w14:paraId="38E417B9"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2. Physics</w:t>
            </w:r>
          </w:p>
          <w:p w14:paraId="216EDAB7"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34C97566"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Matter</w:t>
            </w:r>
          </w:p>
        </w:tc>
        <w:tc>
          <w:tcPr>
            <w:tcW w:w="1529" w:type="dxa"/>
            <w:shd w:val="clear" w:color="auto" w:fill="auto"/>
          </w:tcPr>
          <w:p w14:paraId="2FA99882"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184C6D86"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47126D4B" w14:textId="77777777" w:rsidR="00163CBA" w:rsidRPr="00636826" w:rsidRDefault="00163CBA" w:rsidP="005B67CD">
            <w:pPr>
              <w:ind w:firstLine="108"/>
              <w:rPr>
                <w:rFonts w:asciiTheme="minorHAnsi" w:hAnsiTheme="minorHAnsi" w:cstheme="minorHAnsi"/>
                <w:sz w:val="22"/>
                <w:szCs w:val="22"/>
              </w:rPr>
            </w:pPr>
          </w:p>
        </w:tc>
      </w:tr>
      <w:tr w:rsidR="00163CBA" w:rsidRPr="00636826" w14:paraId="5658EB3B" w14:textId="77777777" w:rsidTr="00FF2346">
        <w:tc>
          <w:tcPr>
            <w:tcW w:w="2734" w:type="dxa"/>
            <w:vMerge/>
            <w:shd w:val="clear" w:color="auto" w:fill="auto"/>
          </w:tcPr>
          <w:p w14:paraId="42645F91"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1FB3223B"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Mechanics</w:t>
            </w:r>
          </w:p>
        </w:tc>
        <w:tc>
          <w:tcPr>
            <w:tcW w:w="1529" w:type="dxa"/>
            <w:shd w:val="clear" w:color="auto" w:fill="auto"/>
          </w:tcPr>
          <w:p w14:paraId="36350222"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2A9F9DE2"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48789E2C" w14:textId="77777777" w:rsidR="00163CBA" w:rsidRPr="00636826" w:rsidRDefault="00163CBA" w:rsidP="005B67CD">
            <w:pPr>
              <w:ind w:firstLine="108"/>
              <w:rPr>
                <w:rFonts w:asciiTheme="minorHAnsi" w:hAnsiTheme="minorHAnsi" w:cstheme="minorHAnsi"/>
                <w:sz w:val="22"/>
                <w:szCs w:val="22"/>
              </w:rPr>
            </w:pPr>
          </w:p>
        </w:tc>
      </w:tr>
      <w:tr w:rsidR="00163CBA" w:rsidRPr="00636826" w14:paraId="02BF5DC0" w14:textId="77777777" w:rsidTr="00FF2346">
        <w:tc>
          <w:tcPr>
            <w:tcW w:w="2734" w:type="dxa"/>
            <w:vMerge/>
            <w:shd w:val="clear" w:color="auto" w:fill="auto"/>
          </w:tcPr>
          <w:p w14:paraId="2C4509D5"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6F96EA39"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Thermodynamics</w:t>
            </w:r>
          </w:p>
        </w:tc>
        <w:tc>
          <w:tcPr>
            <w:tcW w:w="1529" w:type="dxa"/>
            <w:shd w:val="clear" w:color="auto" w:fill="auto"/>
          </w:tcPr>
          <w:p w14:paraId="0BA46F3E"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3E4C4B9B"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0FFD47FD" w14:textId="77777777" w:rsidR="00163CBA" w:rsidRPr="00636826" w:rsidRDefault="00163CBA" w:rsidP="005B67CD">
            <w:pPr>
              <w:ind w:firstLine="108"/>
              <w:rPr>
                <w:rFonts w:asciiTheme="minorHAnsi" w:hAnsiTheme="minorHAnsi" w:cstheme="minorHAnsi"/>
                <w:sz w:val="22"/>
                <w:szCs w:val="22"/>
              </w:rPr>
            </w:pPr>
          </w:p>
        </w:tc>
      </w:tr>
      <w:tr w:rsidR="00163CBA" w:rsidRPr="00636826" w14:paraId="3529B341" w14:textId="77777777" w:rsidTr="00FF2346">
        <w:tc>
          <w:tcPr>
            <w:tcW w:w="2734" w:type="dxa"/>
            <w:vMerge/>
            <w:shd w:val="clear" w:color="auto" w:fill="auto"/>
          </w:tcPr>
          <w:p w14:paraId="027C4201"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73FCDD21"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Optics (light)</w:t>
            </w:r>
          </w:p>
        </w:tc>
        <w:tc>
          <w:tcPr>
            <w:tcW w:w="1529" w:type="dxa"/>
            <w:shd w:val="clear" w:color="auto" w:fill="auto"/>
          </w:tcPr>
          <w:p w14:paraId="46BC37BD"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3DB3307E"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1E581BA8" w14:textId="77777777" w:rsidR="00163CBA" w:rsidRPr="00636826" w:rsidRDefault="00163CBA" w:rsidP="005B67CD">
            <w:pPr>
              <w:ind w:firstLine="108"/>
              <w:rPr>
                <w:rFonts w:asciiTheme="minorHAnsi" w:hAnsiTheme="minorHAnsi" w:cstheme="minorHAnsi"/>
                <w:sz w:val="22"/>
                <w:szCs w:val="22"/>
              </w:rPr>
            </w:pPr>
          </w:p>
        </w:tc>
      </w:tr>
      <w:tr w:rsidR="00163CBA" w:rsidRPr="00636826" w14:paraId="0C1653AB" w14:textId="77777777" w:rsidTr="00FF2346">
        <w:tc>
          <w:tcPr>
            <w:tcW w:w="2734" w:type="dxa"/>
            <w:vMerge/>
            <w:shd w:val="clear" w:color="auto" w:fill="auto"/>
          </w:tcPr>
          <w:p w14:paraId="1BCE996F"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5FE1027A"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Wave motion and sound</w:t>
            </w:r>
          </w:p>
        </w:tc>
        <w:tc>
          <w:tcPr>
            <w:tcW w:w="1529" w:type="dxa"/>
            <w:shd w:val="clear" w:color="auto" w:fill="auto"/>
          </w:tcPr>
          <w:p w14:paraId="5628E347"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79A3F647"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222BF9AE" w14:textId="77777777" w:rsidR="00163CBA" w:rsidRPr="00636826" w:rsidRDefault="00163CBA" w:rsidP="005B67CD">
            <w:pPr>
              <w:ind w:firstLine="108"/>
              <w:rPr>
                <w:rFonts w:asciiTheme="minorHAnsi" w:hAnsiTheme="minorHAnsi" w:cstheme="minorHAnsi"/>
                <w:sz w:val="22"/>
                <w:szCs w:val="22"/>
              </w:rPr>
            </w:pPr>
          </w:p>
        </w:tc>
      </w:tr>
      <w:tr w:rsidR="00163CBA" w:rsidRPr="00636826" w14:paraId="1338A690" w14:textId="77777777" w:rsidTr="00FF2346">
        <w:tc>
          <w:tcPr>
            <w:tcW w:w="2734" w:type="dxa"/>
            <w:vMerge w:val="restart"/>
            <w:shd w:val="clear" w:color="auto" w:fill="auto"/>
          </w:tcPr>
          <w:p w14:paraId="4F947739"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3. Electrical Fundamentals</w:t>
            </w:r>
          </w:p>
          <w:p w14:paraId="0DAEB714"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02B226ED"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Electron theory</w:t>
            </w:r>
          </w:p>
        </w:tc>
        <w:tc>
          <w:tcPr>
            <w:tcW w:w="1529" w:type="dxa"/>
            <w:shd w:val="clear" w:color="auto" w:fill="auto"/>
          </w:tcPr>
          <w:p w14:paraId="078C0F78"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1</w:t>
            </w:r>
          </w:p>
        </w:tc>
        <w:tc>
          <w:tcPr>
            <w:tcW w:w="1333" w:type="dxa"/>
            <w:shd w:val="clear" w:color="auto" w:fill="auto"/>
          </w:tcPr>
          <w:p w14:paraId="233A1902"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06DE24DB" w14:textId="77777777" w:rsidR="00163CBA" w:rsidRPr="00636826" w:rsidRDefault="00163CBA" w:rsidP="005B67CD">
            <w:pPr>
              <w:ind w:firstLine="108"/>
              <w:rPr>
                <w:rFonts w:asciiTheme="minorHAnsi" w:hAnsiTheme="minorHAnsi" w:cstheme="minorHAnsi"/>
                <w:sz w:val="22"/>
                <w:szCs w:val="22"/>
              </w:rPr>
            </w:pPr>
          </w:p>
        </w:tc>
      </w:tr>
      <w:tr w:rsidR="00163CBA" w:rsidRPr="00636826" w14:paraId="4025EE1B" w14:textId="77777777" w:rsidTr="00FF2346">
        <w:tc>
          <w:tcPr>
            <w:tcW w:w="2734" w:type="dxa"/>
            <w:vMerge/>
            <w:shd w:val="clear" w:color="auto" w:fill="auto"/>
          </w:tcPr>
          <w:p w14:paraId="7F5A9898"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519D0334"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Static electricity and conduction</w:t>
            </w:r>
          </w:p>
        </w:tc>
        <w:tc>
          <w:tcPr>
            <w:tcW w:w="1529" w:type="dxa"/>
            <w:shd w:val="clear" w:color="auto" w:fill="auto"/>
          </w:tcPr>
          <w:p w14:paraId="0F90CD6A"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41252816"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497F9FE5" w14:textId="77777777" w:rsidR="00163CBA" w:rsidRPr="00636826" w:rsidRDefault="00163CBA" w:rsidP="005B67CD">
            <w:pPr>
              <w:ind w:firstLine="108"/>
              <w:rPr>
                <w:rFonts w:asciiTheme="minorHAnsi" w:hAnsiTheme="minorHAnsi" w:cstheme="minorHAnsi"/>
                <w:sz w:val="22"/>
                <w:szCs w:val="22"/>
              </w:rPr>
            </w:pPr>
          </w:p>
        </w:tc>
      </w:tr>
      <w:tr w:rsidR="00163CBA" w:rsidRPr="00636826" w14:paraId="462A872E" w14:textId="77777777" w:rsidTr="00FF2346">
        <w:tc>
          <w:tcPr>
            <w:tcW w:w="2734" w:type="dxa"/>
            <w:vMerge/>
            <w:shd w:val="clear" w:color="auto" w:fill="auto"/>
          </w:tcPr>
          <w:p w14:paraId="0A2C5A74"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6296C30B"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Electrical terminology</w:t>
            </w:r>
          </w:p>
        </w:tc>
        <w:tc>
          <w:tcPr>
            <w:tcW w:w="1529" w:type="dxa"/>
            <w:shd w:val="clear" w:color="auto" w:fill="auto"/>
          </w:tcPr>
          <w:p w14:paraId="4CC571F5"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4DB1B299"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351D7551" w14:textId="77777777" w:rsidR="00163CBA" w:rsidRPr="00636826" w:rsidRDefault="00163CBA" w:rsidP="005B67CD">
            <w:pPr>
              <w:ind w:firstLine="108"/>
              <w:rPr>
                <w:rFonts w:asciiTheme="minorHAnsi" w:hAnsiTheme="minorHAnsi" w:cstheme="minorHAnsi"/>
                <w:sz w:val="22"/>
                <w:szCs w:val="22"/>
              </w:rPr>
            </w:pPr>
          </w:p>
        </w:tc>
      </w:tr>
      <w:tr w:rsidR="00163CBA" w:rsidRPr="00636826" w14:paraId="0C89EF45" w14:textId="77777777" w:rsidTr="00FF2346">
        <w:tc>
          <w:tcPr>
            <w:tcW w:w="2734" w:type="dxa"/>
            <w:vMerge/>
            <w:shd w:val="clear" w:color="auto" w:fill="auto"/>
          </w:tcPr>
          <w:p w14:paraId="6890D8FC"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17E11D42"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Generation of electricity</w:t>
            </w:r>
          </w:p>
        </w:tc>
        <w:tc>
          <w:tcPr>
            <w:tcW w:w="1529" w:type="dxa"/>
            <w:shd w:val="clear" w:color="auto" w:fill="auto"/>
          </w:tcPr>
          <w:p w14:paraId="322C1B0F"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1</w:t>
            </w:r>
          </w:p>
        </w:tc>
        <w:tc>
          <w:tcPr>
            <w:tcW w:w="1333" w:type="dxa"/>
            <w:shd w:val="clear" w:color="auto" w:fill="auto"/>
          </w:tcPr>
          <w:p w14:paraId="6116DD1F"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452DE3D3" w14:textId="77777777" w:rsidR="00163CBA" w:rsidRPr="00636826" w:rsidRDefault="00163CBA" w:rsidP="005B67CD">
            <w:pPr>
              <w:ind w:firstLine="108"/>
              <w:rPr>
                <w:rFonts w:asciiTheme="minorHAnsi" w:hAnsiTheme="minorHAnsi" w:cstheme="minorHAnsi"/>
                <w:sz w:val="22"/>
                <w:szCs w:val="22"/>
              </w:rPr>
            </w:pPr>
          </w:p>
        </w:tc>
      </w:tr>
      <w:tr w:rsidR="00163CBA" w:rsidRPr="00636826" w14:paraId="5B198B16" w14:textId="77777777" w:rsidTr="00FF2346">
        <w:tc>
          <w:tcPr>
            <w:tcW w:w="2734" w:type="dxa"/>
            <w:vMerge/>
            <w:shd w:val="clear" w:color="auto" w:fill="auto"/>
          </w:tcPr>
          <w:p w14:paraId="22ACE6D6"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5E205F21"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Source of DC electricity</w:t>
            </w:r>
          </w:p>
        </w:tc>
        <w:tc>
          <w:tcPr>
            <w:tcW w:w="1529" w:type="dxa"/>
            <w:shd w:val="clear" w:color="auto" w:fill="auto"/>
          </w:tcPr>
          <w:p w14:paraId="1AEE6875"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472A0075"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31606BEF" w14:textId="77777777" w:rsidR="00163CBA" w:rsidRPr="00636826" w:rsidRDefault="00163CBA" w:rsidP="005B67CD">
            <w:pPr>
              <w:ind w:firstLine="108"/>
              <w:rPr>
                <w:rFonts w:asciiTheme="minorHAnsi" w:hAnsiTheme="minorHAnsi" w:cstheme="minorHAnsi"/>
                <w:sz w:val="22"/>
                <w:szCs w:val="22"/>
              </w:rPr>
            </w:pPr>
          </w:p>
        </w:tc>
      </w:tr>
      <w:tr w:rsidR="00163CBA" w:rsidRPr="00636826" w14:paraId="5F4E46AC" w14:textId="77777777" w:rsidTr="00FF2346">
        <w:tc>
          <w:tcPr>
            <w:tcW w:w="2734" w:type="dxa"/>
            <w:vMerge/>
            <w:shd w:val="clear" w:color="auto" w:fill="auto"/>
          </w:tcPr>
          <w:p w14:paraId="7DF9ADF8"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6E940145"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DC circuits</w:t>
            </w:r>
          </w:p>
        </w:tc>
        <w:tc>
          <w:tcPr>
            <w:tcW w:w="1529" w:type="dxa"/>
            <w:shd w:val="clear" w:color="auto" w:fill="auto"/>
          </w:tcPr>
          <w:p w14:paraId="3F01AFC6"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3EC11493"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103F167C" w14:textId="77777777" w:rsidR="00163CBA" w:rsidRPr="00636826" w:rsidRDefault="00163CBA" w:rsidP="005B67CD">
            <w:pPr>
              <w:ind w:firstLine="108"/>
              <w:rPr>
                <w:rFonts w:asciiTheme="minorHAnsi" w:hAnsiTheme="minorHAnsi" w:cstheme="minorHAnsi"/>
                <w:sz w:val="22"/>
                <w:szCs w:val="22"/>
              </w:rPr>
            </w:pPr>
          </w:p>
        </w:tc>
      </w:tr>
      <w:tr w:rsidR="00163CBA" w:rsidRPr="00636826" w14:paraId="758C4BA3" w14:textId="77777777" w:rsidTr="00FF2346">
        <w:tc>
          <w:tcPr>
            <w:tcW w:w="2734" w:type="dxa"/>
            <w:vMerge/>
            <w:shd w:val="clear" w:color="auto" w:fill="auto"/>
          </w:tcPr>
          <w:p w14:paraId="58FA1417"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0CE1ADDF"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Resistance/ resistor</w:t>
            </w:r>
          </w:p>
        </w:tc>
        <w:tc>
          <w:tcPr>
            <w:tcW w:w="1529" w:type="dxa"/>
            <w:shd w:val="clear" w:color="auto" w:fill="auto"/>
          </w:tcPr>
          <w:p w14:paraId="48D7EC9F"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1E9D7AD6"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1A7E2CE0" w14:textId="77777777" w:rsidR="00163CBA" w:rsidRPr="00636826" w:rsidRDefault="00163CBA" w:rsidP="005B67CD">
            <w:pPr>
              <w:ind w:firstLine="108"/>
              <w:rPr>
                <w:rFonts w:asciiTheme="minorHAnsi" w:hAnsiTheme="minorHAnsi" w:cstheme="minorHAnsi"/>
                <w:sz w:val="22"/>
                <w:szCs w:val="22"/>
              </w:rPr>
            </w:pPr>
          </w:p>
        </w:tc>
      </w:tr>
      <w:tr w:rsidR="00163CBA" w:rsidRPr="00636826" w14:paraId="4D664284" w14:textId="77777777" w:rsidTr="00FF2346">
        <w:tc>
          <w:tcPr>
            <w:tcW w:w="2734" w:type="dxa"/>
            <w:vMerge/>
            <w:shd w:val="clear" w:color="auto" w:fill="auto"/>
          </w:tcPr>
          <w:p w14:paraId="223EAA3F"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5915FA71"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Power</w:t>
            </w:r>
          </w:p>
        </w:tc>
        <w:tc>
          <w:tcPr>
            <w:tcW w:w="1529" w:type="dxa"/>
            <w:shd w:val="clear" w:color="auto" w:fill="auto"/>
          </w:tcPr>
          <w:p w14:paraId="3B35ACCC"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1532EF98"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5E1E59C2" w14:textId="77777777" w:rsidR="00163CBA" w:rsidRPr="00636826" w:rsidRDefault="00163CBA" w:rsidP="005B67CD">
            <w:pPr>
              <w:ind w:firstLine="108"/>
              <w:rPr>
                <w:rFonts w:asciiTheme="minorHAnsi" w:hAnsiTheme="minorHAnsi" w:cstheme="minorHAnsi"/>
                <w:sz w:val="22"/>
                <w:szCs w:val="22"/>
              </w:rPr>
            </w:pPr>
          </w:p>
        </w:tc>
      </w:tr>
      <w:tr w:rsidR="00163CBA" w:rsidRPr="00636826" w14:paraId="7C423BA0" w14:textId="77777777" w:rsidTr="00FF2346">
        <w:tc>
          <w:tcPr>
            <w:tcW w:w="2734" w:type="dxa"/>
            <w:vMerge/>
            <w:shd w:val="clear" w:color="auto" w:fill="auto"/>
          </w:tcPr>
          <w:p w14:paraId="67129007"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4E2C40B9"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Capacitance/ capacitor</w:t>
            </w:r>
          </w:p>
        </w:tc>
        <w:tc>
          <w:tcPr>
            <w:tcW w:w="1529" w:type="dxa"/>
            <w:shd w:val="clear" w:color="auto" w:fill="auto"/>
          </w:tcPr>
          <w:p w14:paraId="12BBCD6E"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49C4AEBB"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19701780" w14:textId="77777777" w:rsidR="00163CBA" w:rsidRPr="00636826" w:rsidRDefault="00163CBA" w:rsidP="005B67CD">
            <w:pPr>
              <w:ind w:firstLine="108"/>
              <w:rPr>
                <w:rFonts w:asciiTheme="minorHAnsi" w:hAnsiTheme="minorHAnsi" w:cstheme="minorHAnsi"/>
                <w:sz w:val="22"/>
                <w:szCs w:val="22"/>
              </w:rPr>
            </w:pPr>
          </w:p>
        </w:tc>
      </w:tr>
      <w:tr w:rsidR="00163CBA" w:rsidRPr="00636826" w14:paraId="3ACF6DA9" w14:textId="77777777" w:rsidTr="00FF2346">
        <w:tc>
          <w:tcPr>
            <w:tcW w:w="2734" w:type="dxa"/>
            <w:vMerge/>
            <w:shd w:val="clear" w:color="auto" w:fill="auto"/>
          </w:tcPr>
          <w:p w14:paraId="13F656D3"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6C6D8D21"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Magnetism</w:t>
            </w:r>
          </w:p>
        </w:tc>
        <w:tc>
          <w:tcPr>
            <w:tcW w:w="1529" w:type="dxa"/>
            <w:shd w:val="clear" w:color="auto" w:fill="auto"/>
          </w:tcPr>
          <w:p w14:paraId="41CC18D5"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4DE1884F"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60370BE0" w14:textId="77777777" w:rsidR="00163CBA" w:rsidRPr="00636826" w:rsidRDefault="00163CBA" w:rsidP="005B67CD">
            <w:pPr>
              <w:ind w:firstLine="108"/>
              <w:rPr>
                <w:rFonts w:asciiTheme="minorHAnsi" w:hAnsiTheme="minorHAnsi" w:cstheme="minorHAnsi"/>
                <w:sz w:val="22"/>
                <w:szCs w:val="22"/>
              </w:rPr>
            </w:pPr>
          </w:p>
        </w:tc>
      </w:tr>
      <w:tr w:rsidR="00163CBA" w:rsidRPr="00636826" w14:paraId="10AE9EBA" w14:textId="77777777" w:rsidTr="00FF2346">
        <w:tc>
          <w:tcPr>
            <w:tcW w:w="2734" w:type="dxa"/>
            <w:vMerge/>
            <w:shd w:val="clear" w:color="auto" w:fill="auto"/>
          </w:tcPr>
          <w:p w14:paraId="42AECBB4"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46C99407"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Inductance/ inductor</w:t>
            </w:r>
          </w:p>
        </w:tc>
        <w:tc>
          <w:tcPr>
            <w:tcW w:w="1529" w:type="dxa"/>
            <w:shd w:val="clear" w:color="auto" w:fill="auto"/>
          </w:tcPr>
          <w:p w14:paraId="3E40B001"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52ACD993"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4C23B39E" w14:textId="77777777" w:rsidR="00163CBA" w:rsidRPr="00636826" w:rsidRDefault="00163CBA" w:rsidP="005B67CD">
            <w:pPr>
              <w:ind w:firstLine="108"/>
              <w:rPr>
                <w:rFonts w:asciiTheme="minorHAnsi" w:hAnsiTheme="minorHAnsi" w:cstheme="minorHAnsi"/>
                <w:sz w:val="22"/>
                <w:szCs w:val="22"/>
              </w:rPr>
            </w:pPr>
          </w:p>
        </w:tc>
      </w:tr>
      <w:tr w:rsidR="00163CBA" w:rsidRPr="00636826" w14:paraId="67F97E0D" w14:textId="77777777" w:rsidTr="00FF2346">
        <w:tc>
          <w:tcPr>
            <w:tcW w:w="2734" w:type="dxa"/>
            <w:vMerge/>
            <w:shd w:val="clear" w:color="auto" w:fill="auto"/>
          </w:tcPr>
          <w:p w14:paraId="160BEF62"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62EB43B6"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DC motor/ generator theory</w:t>
            </w:r>
          </w:p>
        </w:tc>
        <w:tc>
          <w:tcPr>
            <w:tcW w:w="1529" w:type="dxa"/>
            <w:shd w:val="clear" w:color="auto" w:fill="auto"/>
          </w:tcPr>
          <w:p w14:paraId="76919766"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4A6A0EAD"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61C1EEF8" w14:textId="77777777" w:rsidR="00163CBA" w:rsidRPr="00636826" w:rsidRDefault="00163CBA" w:rsidP="005B67CD">
            <w:pPr>
              <w:ind w:firstLine="108"/>
              <w:rPr>
                <w:rFonts w:asciiTheme="minorHAnsi" w:hAnsiTheme="minorHAnsi" w:cstheme="minorHAnsi"/>
                <w:sz w:val="22"/>
                <w:szCs w:val="22"/>
              </w:rPr>
            </w:pPr>
          </w:p>
        </w:tc>
      </w:tr>
      <w:tr w:rsidR="00163CBA" w:rsidRPr="00636826" w14:paraId="3328D31F" w14:textId="77777777" w:rsidTr="00FF2346">
        <w:tc>
          <w:tcPr>
            <w:tcW w:w="2734" w:type="dxa"/>
            <w:vMerge/>
            <w:shd w:val="clear" w:color="auto" w:fill="auto"/>
          </w:tcPr>
          <w:p w14:paraId="6965B062"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7D2C7C82"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AC theory</w:t>
            </w:r>
          </w:p>
        </w:tc>
        <w:tc>
          <w:tcPr>
            <w:tcW w:w="1529" w:type="dxa"/>
            <w:shd w:val="clear" w:color="auto" w:fill="auto"/>
          </w:tcPr>
          <w:p w14:paraId="2EB1906C"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6CFE4930"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724A9AFD" w14:textId="77777777" w:rsidR="00163CBA" w:rsidRPr="00636826" w:rsidRDefault="00163CBA" w:rsidP="005B67CD">
            <w:pPr>
              <w:ind w:firstLine="108"/>
              <w:rPr>
                <w:rFonts w:asciiTheme="minorHAnsi" w:hAnsiTheme="minorHAnsi" w:cstheme="minorHAnsi"/>
                <w:sz w:val="22"/>
                <w:szCs w:val="22"/>
              </w:rPr>
            </w:pPr>
          </w:p>
        </w:tc>
      </w:tr>
      <w:tr w:rsidR="00163CBA" w:rsidRPr="00636826" w14:paraId="6B654772" w14:textId="77777777" w:rsidTr="00FF2346">
        <w:tc>
          <w:tcPr>
            <w:tcW w:w="2734" w:type="dxa"/>
            <w:vMerge/>
            <w:shd w:val="clear" w:color="auto" w:fill="auto"/>
          </w:tcPr>
          <w:p w14:paraId="403825CD"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450F05A2"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Resistive ( R ), Capacitive ( C ) and Inductive ( L ) circuits</w:t>
            </w:r>
          </w:p>
        </w:tc>
        <w:tc>
          <w:tcPr>
            <w:tcW w:w="1529" w:type="dxa"/>
            <w:shd w:val="clear" w:color="auto" w:fill="auto"/>
          </w:tcPr>
          <w:p w14:paraId="6C5801B9"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0747094D"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4B3C8273" w14:textId="77777777" w:rsidR="00163CBA" w:rsidRPr="00636826" w:rsidRDefault="00163CBA" w:rsidP="005B67CD">
            <w:pPr>
              <w:ind w:firstLine="108"/>
              <w:rPr>
                <w:rFonts w:asciiTheme="minorHAnsi" w:hAnsiTheme="minorHAnsi" w:cstheme="minorHAnsi"/>
                <w:sz w:val="22"/>
                <w:szCs w:val="22"/>
              </w:rPr>
            </w:pPr>
          </w:p>
        </w:tc>
      </w:tr>
      <w:tr w:rsidR="00163CBA" w:rsidRPr="00636826" w14:paraId="5D493535" w14:textId="77777777" w:rsidTr="00FF2346">
        <w:tc>
          <w:tcPr>
            <w:tcW w:w="2734" w:type="dxa"/>
            <w:vMerge/>
            <w:shd w:val="clear" w:color="auto" w:fill="auto"/>
          </w:tcPr>
          <w:p w14:paraId="2772E02B"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7D0E9FEB"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Transformers</w:t>
            </w:r>
          </w:p>
        </w:tc>
        <w:tc>
          <w:tcPr>
            <w:tcW w:w="1529" w:type="dxa"/>
            <w:shd w:val="clear" w:color="auto" w:fill="auto"/>
          </w:tcPr>
          <w:p w14:paraId="3519F375"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3F9D975C"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1BC485AE" w14:textId="77777777" w:rsidR="00163CBA" w:rsidRPr="00636826" w:rsidRDefault="00163CBA" w:rsidP="005B67CD">
            <w:pPr>
              <w:ind w:firstLine="108"/>
              <w:rPr>
                <w:rFonts w:asciiTheme="minorHAnsi" w:hAnsiTheme="minorHAnsi" w:cstheme="minorHAnsi"/>
                <w:sz w:val="22"/>
                <w:szCs w:val="22"/>
              </w:rPr>
            </w:pPr>
          </w:p>
        </w:tc>
      </w:tr>
      <w:tr w:rsidR="00163CBA" w:rsidRPr="00636826" w14:paraId="2795154A" w14:textId="77777777" w:rsidTr="00FF2346">
        <w:tc>
          <w:tcPr>
            <w:tcW w:w="2734" w:type="dxa"/>
            <w:vMerge/>
            <w:shd w:val="clear" w:color="auto" w:fill="auto"/>
          </w:tcPr>
          <w:p w14:paraId="5C8B19A7"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5F640EFB"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Filters</w:t>
            </w:r>
          </w:p>
        </w:tc>
        <w:tc>
          <w:tcPr>
            <w:tcW w:w="1529" w:type="dxa"/>
            <w:shd w:val="clear" w:color="auto" w:fill="auto"/>
          </w:tcPr>
          <w:p w14:paraId="1C9FA1EE"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1</w:t>
            </w:r>
          </w:p>
        </w:tc>
        <w:tc>
          <w:tcPr>
            <w:tcW w:w="1333" w:type="dxa"/>
            <w:shd w:val="clear" w:color="auto" w:fill="auto"/>
          </w:tcPr>
          <w:p w14:paraId="3313ECC5"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1E6F1C15" w14:textId="77777777" w:rsidR="00163CBA" w:rsidRPr="00636826" w:rsidRDefault="00163CBA" w:rsidP="005B67CD">
            <w:pPr>
              <w:ind w:firstLine="108"/>
              <w:rPr>
                <w:rFonts w:asciiTheme="minorHAnsi" w:hAnsiTheme="minorHAnsi" w:cstheme="minorHAnsi"/>
                <w:sz w:val="22"/>
                <w:szCs w:val="22"/>
              </w:rPr>
            </w:pPr>
          </w:p>
        </w:tc>
      </w:tr>
      <w:tr w:rsidR="00163CBA" w:rsidRPr="00636826" w14:paraId="220F993F" w14:textId="77777777" w:rsidTr="00FF2346">
        <w:tc>
          <w:tcPr>
            <w:tcW w:w="2734" w:type="dxa"/>
            <w:vMerge/>
            <w:shd w:val="clear" w:color="auto" w:fill="auto"/>
          </w:tcPr>
          <w:p w14:paraId="1D5E928C"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5028D675"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AC generators</w:t>
            </w:r>
          </w:p>
        </w:tc>
        <w:tc>
          <w:tcPr>
            <w:tcW w:w="1529" w:type="dxa"/>
            <w:shd w:val="clear" w:color="auto" w:fill="auto"/>
          </w:tcPr>
          <w:p w14:paraId="49B818ED"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36A10E72"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5BB3F6CA" w14:textId="77777777" w:rsidR="00163CBA" w:rsidRPr="00636826" w:rsidRDefault="00163CBA" w:rsidP="005B67CD">
            <w:pPr>
              <w:ind w:firstLine="108"/>
              <w:rPr>
                <w:rFonts w:asciiTheme="minorHAnsi" w:hAnsiTheme="minorHAnsi" w:cstheme="minorHAnsi"/>
                <w:sz w:val="22"/>
                <w:szCs w:val="22"/>
              </w:rPr>
            </w:pPr>
          </w:p>
        </w:tc>
      </w:tr>
      <w:tr w:rsidR="00163CBA" w:rsidRPr="00636826" w14:paraId="60024C94" w14:textId="77777777" w:rsidTr="00FF2346">
        <w:tc>
          <w:tcPr>
            <w:tcW w:w="2734" w:type="dxa"/>
            <w:vMerge/>
            <w:shd w:val="clear" w:color="auto" w:fill="auto"/>
          </w:tcPr>
          <w:p w14:paraId="4B76D503"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28D6A6BD"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AC motors</w:t>
            </w:r>
          </w:p>
        </w:tc>
        <w:tc>
          <w:tcPr>
            <w:tcW w:w="1529" w:type="dxa"/>
            <w:shd w:val="clear" w:color="auto" w:fill="auto"/>
          </w:tcPr>
          <w:p w14:paraId="4DC7618C"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74F61D3C"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20CC7DC9" w14:textId="77777777" w:rsidR="00163CBA" w:rsidRPr="00636826" w:rsidRDefault="00163CBA" w:rsidP="005B67CD">
            <w:pPr>
              <w:ind w:firstLine="108"/>
              <w:rPr>
                <w:rFonts w:asciiTheme="minorHAnsi" w:hAnsiTheme="minorHAnsi" w:cstheme="minorHAnsi"/>
                <w:sz w:val="22"/>
                <w:szCs w:val="22"/>
              </w:rPr>
            </w:pPr>
          </w:p>
        </w:tc>
      </w:tr>
      <w:tr w:rsidR="00163CBA" w:rsidRPr="00636826" w14:paraId="5AF1424A" w14:textId="77777777" w:rsidTr="00FF2346">
        <w:tc>
          <w:tcPr>
            <w:tcW w:w="2734" w:type="dxa"/>
            <w:vMerge w:val="restart"/>
            <w:shd w:val="clear" w:color="auto" w:fill="auto"/>
          </w:tcPr>
          <w:p w14:paraId="5340AB52"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4. Electronic Fundamentals</w:t>
            </w:r>
          </w:p>
          <w:p w14:paraId="72F955A8"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62580B4F"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Semiconductors</w:t>
            </w:r>
          </w:p>
        </w:tc>
        <w:tc>
          <w:tcPr>
            <w:tcW w:w="1529" w:type="dxa"/>
            <w:shd w:val="clear" w:color="auto" w:fill="auto"/>
          </w:tcPr>
          <w:p w14:paraId="66B6CA83"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0D83E440"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17D82ADE" w14:textId="77777777" w:rsidR="00163CBA" w:rsidRPr="00636826" w:rsidRDefault="00163CBA" w:rsidP="005B67CD">
            <w:pPr>
              <w:ind w:firstLine="108"/>
              <w:rPr>
                <w:rFonts w:asciiTheme="minorHAnsi" w:hAnsiTheme="minorHAnsi" w:cstheme="minorHAnsi"/>
                <w:sz w:val="22"/>
                <w:szCs w:val="22"/>
              </w:rPr>
            </w:pPr>
          </w:p>
        </w:tc>
      </w:tr>
      <w:tr w:rsidR="00163CBA" w:rsidRPr="00636826" w14:paraId="2DAA269D" w14:textId="77777777" w:rsidTr="00FF2346">
        <w:tc>
          <w:tcPr>
            <w:tcW w:w="2734" w:type="dxa"/>
            <w:vMerge/>
            <w:shd w:val="clear" w:color="auto" w:fill="auto"/>
          </w:tcPr>
          <w:p w14:paraId="74890133"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46FFE615"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Printed circuit boards</w:t>
            </w:r>
          </w:p>
        </w:tc>
        <w:tc>
          <w:tcPr>
            <w:tcW w:w="1529" w:type="dxa"/>
            <w:shd w:val="clear" w:color="auto" w:fill="auto"/>
          </w:tcPr>
          <w:p w14:paraId="622A847A"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1</w:t>
            </w:r>
          </w:p>
        </w:tc>
        <w:tc>
          <w:tcPr>
            <w:tcW w:w="1333" w:type="dxa"/>
            <w:shd w:val="clear" w:color="auto" w:fill="auto"/>
          </w:tcPr>
          <w:p w14:paraId="142915CA"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07359537" w14:textId="77777777" w:rsidR="00163CBA" w:rsidRPr="00636826" w:rsidRDefault="00163CBA" w:rsidP="005B67CD">
            <w:pPr>
              <w:ind w:firstLine="108"/>
              <w:rPr>
                <w:rFonts w:asciiTheme="minorHAnsi" w:hAnsiTheme="minorHAnsi" w:cstheme="minorHAnsi"/>
                <w:sz w:val="22"/>
                <w:szCs w:val="22"/>
              </w:rPr>
            </w:pPr>
          </w:p>
        </w:tc>
      </w:tr>
      <w:tr w:rsidR="00163CBA" w:rsidRPr="00636826" w14:paraId="7E9D6F9F" w14:textId="77777777" w:rsidTr="00FF2346">
        <w:tc>
          <w:tcPr>
            <w:tcW w:w="2734" w:type="dxa"/>
            <w:vMerge/>
            <w:shd w:val="clear" w:color="auto" w:fill="auto"/>
          </w:tcPr>
          <w:p w14:paraId="73982162"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2E45B054"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Servomechanisms</w:t>
            </w:r>
          </w:p>
        </w:tc>
        <w:tc>
          <w:tcPr>
            <w:tcW w:w="1529" w:type="dxa"/>
            <w:shd w:val="clear" w:color="auto" w:fill="auto"/>
          </w:tcPr>
          <w:p w14:paraId="428A4694"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1</w:t>
            </w:r>
          </w:p>
        </w:tc>
        <w:tc>
          <w:tcPr>
            <w:tcW w:w="1333" w:type="dxa"/>
            <w:shd w:val="clear" w:color="auto" w:fill="auto"/>
          </w:tcPr>
          <w:p w14:paraId="4DC28138"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39E418F0" w14:textId="77777777" w:rsidR="00163CBA" w:rsidRPr="00636826" w:rsidRDefault="00163CBA" w:rsidP="005B67CD">
            <w:pPr>
              <w:ind w:firstLine="108"/>
              <w:rPr>
                <w:rFonts w:asciiTheme="minorHAnsi" w:hAnsiTheme="minorHAnsi" w:cstheme="minorHAnsi"/>
                <w:sz w:val="22"/>
                <w:szCs w:val="22"/>
              </w:rPr>
            </w:pPr>
          </w:p>
        </w:tc>
      </w:tr>
      <w:tr w:rsidR="00163CBA" w:rsidRPr="00636826" w14:paraId="65EAB152" w14:textId="77777777" w:rsidTr="00FF2346">
        <w:tc>
          <w:tcPr>
            <w:tcW w:w="2734" w:type="dxa"/>
            <w:vMerge w:val="restart"/>
            <w:shd w:val="clear" w:color="auto" w:fill="auto"/>
          </w:tcPr>
          <w:p w14:paraId="78D02F0E"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5. Digital Techniques Electronic Instrument Systems</w:t>
            </w:r>
          </w:p>
          <w:p w14:paraId="65AA1582"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49080BF2"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Electronic instrument systems</w:t>
            </w:r>
          </w:p>
        </w:tc>
        <w:tc>
          <w:tcPr>
            <w:tcW w:w="1529" w:type="dxa"/>
            <w:shd w:val="clear" w:color="auto" w:fill="auto"/>
          </w:tcPr>
          <w:p w14:paraId="54BF1615"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1</w:t>
            </w:r>
          </w:p>
        </w:tc>
        <w:tc>
          <w:tcPr>
            <w:tcW w:w="1333" w:type="dxa"/>
            <w:shd w:val="clear" w:color="auto" w:fill="auto"/>
          </w:tcPr>
          <w:p w14:paraId="41BF154C"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5AA0CD23" w14:textId="77777777" w:rsidR="00163CBA" w:rsidRPr="00636826" w:rsidRDefault="00163CBA" w:rsidP="005B67CD">
            <w:pPr>
              <w:ind w:firstLine="108"/>
              <w:rPr>
                <w:rFonts w:asciiTheme="minorHAnsi" w:hAnsiTheme="minorHAnsi" w:cstheme="minorHAnsi"/>
                <w:sz w:val="22"/>
                <w:szCs w:val="22"/>
              </w:rPr>
            </w:pPr>
          </w:p>
        </w:tc>
      </w:tr>
      <w:tr w:rsidR="00163CBA" w:rsidRPr="00636826" w14:paraId="5A6F30E1" w14:textId="77777777" w:rsidTr="00FF2346">
        <w:tc>
          <w:tcPr>
            <w:tcW w:w="2734" w:type="dxa"/>
            <w:vMerge/>
            <w:shd w:val="clear" w:color="auto" w:fill="auto"/>
          </w:tcPr>
          <w:p w14:paraId="77A18F6C"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0C080D03"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Numbering systems</w:t>
            </w:r>
          </w:p>
        </w:tc>
        <w:tc>
          <w:tcPr>
            <w:tcW w:w="1529" w:type="dxa"/>
            <w:shd w:val="clear" w:color="auto" w:fill="auto"/>
          </w:tcPr>
          <w:p w14:paraId="2BE7D96C"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1</w:t>
            </w:r>
          </w:p>
        </w:tc>
        <w:tc>
          <w:tcPr>
            <w:tcW w:w="1333" w:type="dxa"/>
            <w:shd w:val="clear" w:color="auto" w:fill="auto"/>
          </w:tcPr>
          <w:p w14:paraId="788CD9F3"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4E9237B0" w14:textId="77777777" w:rsidR="00163CBA" w:rsidRPr="00636826" w:rsidRDefault="00163CBA" w:rsidP="005B67CD">
            <w:pPr>
              <w:ind w:firstLine="108"/>
              <w:rPr>
                <w:rFonts w:asciiTheme="minorHAnsi" w:hAnsiTheme="minorHAnsi" w:cstheme="minorHAnsi"/>
                <w:sz w:val="22"/>
                <w:szCs w:val="22"/>
              </w:rPr>
            </w:pPr>
          </w:p>
        </w:tc>
      </w:tr>
      <w:tr w:rsidR="00163CBA" w:rsidRPr="00636826" w14:paraId="5E0927EC" w14:textId="77777777" w:rsidTr="00FF2346">
        <w:tc>
          <w:tcPr>
            <w:tcW w:w="2734" w:type="dxa"/>
            <w:vMerge/>
            <w:shd w:val="clear" w:color="auto" w:fill="auto"/>
          </w:tcPr>
          <w:p w14:paraId="76B30EB0"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4E4765CE"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Data conversion</w:t>
            </w:r>
          </w:p>
        </w:tc>
        <w:tc>
          <w:tcPr>
            <w:tcW w:w="1529" w:type="dxa"/>
            <w:shd w:val="clear" w:color="auto" w:fill="auto"/>
          </w:tcPr>
          <w:p w14:paraId="24197105"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1</w:t>
            </w:r>
          </w:p>
        </w:tc>
        <w:tc>
          <w:tcPr>
            <w:tcW w:w="1333" w:type="dxa"/>
            <w:shd w:val="clear" w:color="auto" w:fill="auto"/>
          </w:tcPr>
          <w:p w14:paraId="7F1196D8"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60D4C7FD" w14:textId="77777777" w:rsidR="00163CBA" w:rsidRPr="00636826" w:rsidRDefault="00163CBA" w:rsidP="005B67CD">
            <w:pPr>
              <w:ind w:firstLine="108"/>
              <w:rPr>
                <w:rFonts w:asciiTheme="minorHAnsi" w:hAnsiTheme="minorHAnsi" w:cstheme="minorHAnsi"/>
                <w:sz w:val="22"/>
                <w:szCs w:val="22"/>
              </w:rPr>
            </w:pPr>
          </w:p>
        </w:tc>
      </w:tr>
      <w:tr w:rsidR="00163CBA" w:rsidRPr="00636826" w14:paraId="6BADAD0A" w14:textId="77777777" w:rsidTr="00FF2346">
        <w:tc>
          <w:tcPr>
            <w:tcW w:w="2734" w:type="dxa"/>
            <w:vMerge/>
            <w:shd w:val="clear" w:color="auto" w:fill="auto"/>
          </w:tcPr>
          <w:p w14:paraId="204D81F8"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587FDCE3"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Data buses</w:t>
            </w:r>
          </w:p>
        </w:tc>
        <w:tc>
          <w:tcPr>
            <w:tcW w:w="1529" w:type="dxa"/>
            <w:shd w:val="clear" w:color="auto" w:fill="auto"/>
          </w:tcPr>
          <w:p w14:paraId="3C49C97B"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75C3456D"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5F4B6D51" w14:textId="77777777" w:rsidR="00163CBA" w:rsidRPr="00636826" w:rsidRDefault="00163CBA" w:rsidP="005B67CD">
            <w:pPr>
              <w:ind w:firstLine="108"/>
              <w:rPr>
                <w:rFonts w:asciiTheme="minorHAnsi" w:hAnsiTheme="minorHAnsi" w:cstheme="minorHAnsi"/>
                <w:sz w:val="22"/>
                <w:szCs w:val="22"/>
              </w:rPr>
            </w:pPr>
          </w:p>
        </w:tc>
      </w:tr>
      <w:tr w:rsidR="00163CBA" w:rsidRPr="00636826" w14:paraId="07739CBF" w14:textId="77777777" w:rsidTr="00FF2346">
        <w:tc>
          <w:tcPr>
            <w:tcW w:w="2734" w:type="dxa"/>
            <w:vMerge/>
            <w:shd w:val="clear" w:color="auto" w:fill="auto"/>
          </w:tcPr>
          <w:p w14:paraId="00D45910"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6D697B2C"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Logic circuits</w:t>
            </w:r>
          </w:p>
        </w:tc>
        <w:tc>
          <w:tcPr>
            <w:tcW w:w="1529" w:type="dxa"/>
            <w:shd w:val="clear" w:color="auto" w:fill="auto"/>
          </w:tcPr>
          <w:p w14:paraId="02A74851"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668DF7B5"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6F64C201" w14:textId="77777777" w:rsidR="00163CBA" w:rsidRPr="00636826" w:rsidRDefault="00163CBA" w:rsidP="005B67CD">
            <w:pPr>
              <w:ind w:firstLine="108"/>
              <w:rPr>
                <w:rFonts w:asciiTheme="minorHAnsi" w:hAnsiTheme="minorHAnsi" w:cstheme="minorHAnsi"/>
                <w:sz w:val="22"/>
                <w:szCs w:val="22"/>
              </w:rPr>
            </w:pPr>
          </w:p>
        </w:tc>
      </w:tr>
      <w:tr w:rsidR="00163CBA" w:rsidRPr="00636826" w14:paraId="515EDEEF" w14:textId="77777777" w:rsidTr="00FF2346">
        <w:tc>
          <w:tcPr>
            <w:tcW w:w="2734" w:type="dxa"/>
            <w:vMerge/>
            <w:shd w:val="clear" w:color="auto" w:fill="auto"/>
          </w:tcPr>
          <w:p w14:paraId="795112F1"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3650934C"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Basic computer structure</w:t>
            </w:r>
          </w:p>
        </w:tc>
        <w:tc>
          <w:tcPr>
            <w:tcW w:w="1529" w:type="dxa"/>
            <w:shd w:val="clear" w:color="auto" w:fill="auto"/>
          </w:tcPr>
          <w:p w14:paraId="4C2FAC3E"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5BEF93FF"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110D96CD" w14:textId="77777777" w:rsidR="00163CBA" w:rsidRPr="00636826" w:rsidRDefault="00163CBA" w:rsidP="005B67CD">
            <w:pPr>
              <w:ind w:firstLine="108"/>
              <w:rPr>
                <w:rFonts w:asciiTheme="minorHAnsi" w:hAnsiTheme="minorHAnsi" w:cstheme="minorHAnsi"/>
                <w:sz w:val="22"/>
                <w:szCs w:val="22"/>
              </w:rPr>
            </w:pPr>
          </w:p>
        </w:tc>
      </w:tr>
      <w:tr w:rsidR="00163CBA" w:rsidRPr="00636826" w14:paraId="3E81FA59" w14:textId="77777777" w:rsidTr="00FF2346">
        <w:tc>
          <w:tcPr>
            <w:tcW w:w="2734" w:type="dxa"/>
            <w:vMerge/>
            <w:shd w:val="clear" w:color="auto" w:fill="auto"/>
          </w:tcPr>
          <w:p w14:paraId="3F9B53F6"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44F0D5BD"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Microprocessors</w:t>
            </w:r>
          </w:p>
        </w:tc>
        <w:tc>
          <w:tcPr>
            <w:tcW w:w="1529" w:type="dxa"/>
            <w:shd w:val="clear" w:color="auto" w:fill="D9D9D9"/>
          </w:tcPr>
          <w:p w14:paraId="6644978A" w14:textId="77777777" w:rsidR="00163CBA" w:rsidRPr="00636826" w:rsidRDefault="00163CBA" w:rsidP="005B67CD">
            <w:pPr>
              <w:ind w:firstLine="108"/>
              <w:jc w:val="center"/>
              <w:rPr>
                <w:rFonts w:asciiTheme="minorHAnsi" w:hAnsiTheme="minorHAnsi" w:cstheme="minorHAnsi"/>
                <w:sz w:val="22"/>
                <w:szCs w:val="22"/>
              </w:rPr>
            </w:pPr>
          </w:p>
        </w:tc>
        <w:tc>
          <w:tcPr>
            <w:tcW w:w="1333" w:type="dxa"/>
            <w:shd w:val="clear" w:color="auto" w:fill="auto"/>
          </w:tcPr>
          <w:p w14:paraId="707667D7"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097A93BA" w14:textId="77777777" w:rsidR="00163CBA" w:rsidRPr="00636826" w:rsidRDefault="00163CBA" w:rsidP="005B67CD">
            <w:pPr>
              <w:ind w:firstLine="108"/>
              <w:rPr>
                <w:rFonts w:asciiTheme="minorHAnsi" w:hAnsiTheme="minorHAnsi" w:cstheme="minorHAnsi"/>
                <w:sz w:val="22"/>
                <w:szCs w:val="22"/>
              </w:rPr>
            </w:pPr>
          </w:p>
        </w:tc>
      </w:tr>
      <w:tr w:rsidR="00163CBA" w:rsidRPr="00636826" w14:paraId="463D342F" w14:textId="77777777" w:rsidTr="00FF2346">
        <w:tc>
          <w:tcPr>
            <w:tcW w:w="2734" w:type="dxa"/>
            <w:vMerge/>
            <w:shd w:val="clear" w:color="auto" w:fill="auto"/>
          </w:tcPr>
          <w:p w14:paraId="1B6DEF84"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638A63DB"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Integrated circuits</w:t>
            </w:r>
          </w:p>
        </w:tc>
        <w:tc>
          <w:tcPr>
            <w:tcW w:w="1529" w:type="dxa"/>
            <w:shd w:val="clear" w:color="auto" w:fill="D9D9D9"/>
          </w:tcPr>
          <w:p w14:paraId="4F25BEA5" w14:textId="77777777" w:rsidR="00163CBA" w:rsidRPr="00636826" w:rsidRDefault="00163CBA" w:rsidP="005B67CD">
            <w:pPr>
              <w:ind w:firstLine="108"/>
              <w:jc w:val="center"/>
              <w:rPr>
                <w:rFonts w:asciiTheme="minorHAnsi" w:hAnsiTheme="minorHAnsi" w:cstheme="minorHAnsi"/>
                <w:sz w:val="22"/>
                <w:szCs w:val="22"/>
              </w:rPr>
            </w:pPr>
          </w:p>
        </w:tc>
        <w:tc>
          <w:tcPr>
            <w:tcW w:w="1333" w:type="dxa"/>
            <w:shd w:val="clear" w:color="auto" w:fill="auto"/>
          </w:tcPr>
          <w:p w14:paraId="760FA3F8"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51124DBD" w14:textId="77777777" w:rsidR="00163CBA" w:rsidRPr="00636826" w:rsidRDefault="00163CBA" w:rsidP="005B67CD">
            <w:pPr>
              <w:ind w:firstLine="108"/>
              <w:rPr>
                <w:rFonts w:asciiTheme="minorHAnsi" w:hAnsiTheme="minorHAnsi" w:cstheme="minorHAnsi"/>
                <w:sz w:val="22"/>
                <w:szCs w:val="22"/>
              </w:rPr>
            </w:pPr>
          </w:p>
        </w:tc>
      </w:tr>
      <w:tr w:rsidR="00163CBA" w:rsidRPr="00636826" w14:paraId="6DA6D004" w14:textId="77777777" w:rsidTr="00FF2346">
        <w:tc>
          <w:tcPr>
            <w:tcW w:w="2734" w:type="dxa"/>
            <w:vMerge/>
            <w:shd w:val="clear" w:color="auto" w:fill="auto"/>
          </w:tcPr>
          <w:p w14:paraId="3507D7D3"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08EF90F3"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Multiplexing</w:t>
            </w:r>
          </w:p>
        </w:tc>
        <w:tc>
          <w:tcPr>
            <w:tcW w:w="1529" w:type="dxa"/>
            <w:shd w:val="clear" w:color="auto" w:fill="D9D9D9"/>
          </w:tcPr>
          <w:p w14:paraId="69985ED7" w14:textId="77777777" w:rsidR="00163CBA" w:rsidRPr="00636826" w:rsidRDefault="00163CBA" w:rsidP="005B67CD">
            <w:pPr>
              <w:ind w:firstLine="108"/>
              <w:jc w:val="center"/>
              <w:rPr>
                <w:rFonts w:asciiTheme="minorHAnsi" w:hAnsiTheme="minorHAnsi" w:cstheme="minorHAnsi"/>
                <w:sz w:val="22"/>
                <w:szCs w:val="22"/>
              </w:rPr>
            </w:pPr>
          </w:p>
        </w:tc>
        <w:tc>
          <w:tcPr>
            <w:tcW w:w="1333" w:type="dxa"/>
            <w:shd w:val="clear" w:color="auto" w:fill="auto"/>
          </w:tcPr>
          <w:p w14:paraId="157B5086"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36CCE62B" w14:textId="77777777" w:rsidR="00163CBA" w:rsidRPr="00636826" w:rsidRDefault="00163CBA" w:rsidP="005B67CD">
            <w:pPr>
              <w:ind w:firstLine="108"/>
              <w:rPr>
                <w:rFonts w:asciiTheme="minorHAnsi" w:hAnsiTheme="minorHAnsi" w:cstheme="minorHAnsi"/>
                <w:sz w:val="22"/>
                <w:szCs w:val="22"/>
              </w:rPr>
            </w:pPr>
          </w:p>
        </w:tc>
      </w:tr>
      <w:tr w:rsidR="00163CBA" w:rsidRPr="00636826" w14:paraId="5FE87140" w14:textId="77777777" w:rsidTr="00FF2346">
        <w:tc>
          <w:tcPr>
            <w:tcW w:w="2734" w:type="dxa"/>
            <w:vMerge/>
            <w:shd w:val="clear" w:color="auto" w:fill="auto"/>
          </w:tcPr>
          <w:p w14:paraId="338725D6"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62C34A4C"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Fibre optics</w:t>
            </w:r>
          </w:p>
        </w:tc>
        <w:tc>
          <w:tcPr>
            <w:tcW w:w="1529" w:type="dxa"/>
            <w:shd w:val="clear" w:color="auto" w:fill="auto"/>
          </w:tcPr>
          <w:p w14:paraId="7906315A"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1</w:t>
            </w:r>
          </w:p>
        </w:tc>
        <w:tc>
          <w:tcPr>
            <w:tcW w:w="1333" w:type="dxa"/>
            <w:shd w:val="clear" w:color="auto" w:fill="auto"/>
          </w:tcPr>
          <w:p w14:paraId="7DA05189"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0A65011D" w14:textId="77777777" w:rsidR="00163CBA" w:rsidRPr="00636826" w:rsidRDefault="00163CBA" w:rsidP="005B67CD">
            <w:pPr>
              <w:ind w:firstLine="108"/>
              <w:rPr>
                <w:rFonts w:asciiTheme="minorHAnsi" w:hAnsiTheme="minorHAnsi" w:cstheme="minorHAnsi"/>
                <w:sz w:val="22"/>
                <w:szCs w:val="22"/>
              </w:rPr>
            </w:pPr>
          </w:p>
        </w:tc>
      </w:tr>
      <w:tr w:rsidR="00163CBA" w:rsidRPr="00636826" w14:paraId="3B101307" w14:textId="77777777" w:rsidTr="00FF2346">
        <w:tc>
          <w:tcPr>
            <w:tcW w:w="2734" w:type="dxa"/>
            <w:vMerge/>
            <w:shd w:val="clear" w:color="auto" w:fill="auto"/>
          </w:tcPr>
          <w:p w14:paraId="734D9B88"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0354B735"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Electronic displays</w:t>
            </w:r>
          </w:p>
        </w:tc>
        <w:tc>
          <w:tcPr>
            <w:tcW w:w="1529" w:type="dxa"/>
            <w:shd w:val="clear" w:color="auto" w:fill="auto"/>
          </w:tcPr>
          <w:p w14:paraId="64051709"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3251A99C"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01E4A163" w14:textId="77777777" w:rsidR="00163CBA" w:rsidRPr="00636826" w:rsidRDefault="00163CBA" w:rsidP="005B67CD">
            <w:pPr>
              <w:ind w:firstLine="108"/>
              <w:rPr>
                <w:rFonts w:asciiTheme="minorHAnsi" w:hAnsiTheme="minorHAnsi" w:cstheme="minorHAnsi"/>
                <w:sz w:val="22"/>
                <w:szCs w:val="22"/>
              </w:rPr>
            </w:pPr>
          </w:p>
        </w:tc>
      </w:tr>
      <w:tr w:rsidR="00163CBA" w:rsidRPr="00636826" w14:paraId="011B4368" w14:textId="77777777" w:rsidTr="00FF2346">
        <w:tc>
          <w:tcPr>
            <w:tcW w:w="2734" w:type="dxa"/>
            <w:vMerge/>
            <w:shd w:val="clear" w:color="auto" w:fill="auto"/>
          </w:tcPr>
          <w:p w14:paraId="72B6D8FF"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6BAF9D3B"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Electrostatic sensitive devices</w:t>
            </w:r>
          </w:p>
        </w:tc>
        <w:tc>
          <w:tcPr>
            <w:tcW w:w="1529" w:type="dxa"/>
            <w:shd w:val="clear" w:color="auto" w:fill="auto"/>
          </w:tcPr>
          <w:p w14:paraId="4B2FBE2B"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019F5A75"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595DDE05" w14:textId="77777777" w:rsidR="00163CBA" w:rsidRPr="00636826" w:rsidRDefault="00163CBA" w:rsidP="005B67CD">
            <w:pPr>
              <w:ind w:firstLine="108"/>
              <w:rPr>
                <w:rFonts w:asciiTheme="minorHAnsi" w:hAnsiTheme="minorHAnsi" w:cstheme="minorHAnsi"/>
                <w:sz w:val="22"/>
                <w:szCs w:val="22"/>
              </w:rPr>
            </w:pPr>
          </w:p>
        </w:tc>
      </w:tr>
      <w:tr w:rsidR="00163CBA" w:rsidRPr="00636826" w14:paraId="66EA5B38" w14:textId="77777777" w:rsidTr="00FF2346">
        <w:tc>
          <w:tcPr>
            <w:tcW w:w="2734" w:type="dxa"/>
            <w:vMerge/>
            <w:shd w:val="clear" w:color="auto" w:fill="auto"/>
          </w:tcPr>
          <w:p w14:paraId="0DF5A6B4"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24090A88"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Software management control</w:t>
            </w:r>
          </w:p>
        </w:tc>
        <w:tc>
          <w:tcPr>
            <w:tcW w:w="1529" w:type="dxa"/>
            <w:shd w:val="clear" w:color="auto" w:fill="auto"/>
          </w:tcPr>
          <w:p w14:paraId="09E5B8CC"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4CEF1A7A"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0BD78A89" w14:textId="77777777" w:rsidR="00163CBA" w:rsidRPr="00636826" w:rsidRDefault="00163CBA" w:rsidP="005B67CD">
            <w:pPr>
              <w:ind w:firstLine="108"/>
              <w:rPr>
                <w:rFonts w:asciiTheme="minorHAnsi" w:hAnsiTheme="minorHAnsi" w:cstheme="minorHAnsi"/>
                <w:sz w:val="22"/>
                <w:szCs w:val="22"/>
              </w:rPr>
            </w:pPr>
          </w:p>
        </w:tc>
      </w:tr>
      <w:tr w:rsidR="00163CBA" w:rsidRPr="00636826" w14:paraId="4F040F4D" w14:textId="77777777" w:rsidTr="00FF2346">
        <w:tc>
          <w:tcPr>
            <w:tcW w:w="2734" w:type="dxa"/>
            <w:vMerge/>
            <w:shd w:val="clear" w:color="auto" w:fill="auto"/>
          </w:tcPr>
          <w:p w14:paraId="47BA6F0D"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56431B4A"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Electromagnetic environment</w:t>
            </w:r>
          </w:p>
        </w:tc>
        <w:tc>
          <w:tcPr>
            <w:tcW w:w="1529" w:type="dxa"/>
            <w:shd w:val="clear" w:color="auto" w:fill="auto"/>
          </w:tcPr>
          <w:p w14:paraId="677AD05B"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6D98112B"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7DD77DDA" w14:textId="77777777" w:rsidR="00163CBA" w:rsidRPr="00636826" w:rsidRDefault="00163CBA" w:rsidP="005B67CD">
            <w:pPr>
              <w:ind w:firstLine="108"/>
              <w:rPr>
                <w:rFonts w:asciiTheme="minorHAnsi" w:hAnsiTheme="minorHAnsi" w:cstheme="minorHAnsi"/>
                <w:sz w:val="22"/>
                <w:szCs w:val="22"/>
              </w:rPr>
            </w:pPr>
          </w:p>
        </w:tc>
      </w:tr>
      <w:tr w:rsidR="00163CBA" w:rsidRPr="00636826" w14:paraId="2BAD1E9D" w14:textId="77777777" w:rsidTr="00FF2346">
        <w:tc>
          <w:tcPr>
            <w:tcW w:w="2734" w:type="dxa"/>
            <w:vMerge/>
            <w:shd w:val="clear" w:color="auto" w:fill="auto"/>
          </w:tcPr>
          <w:p w14:paraId="69CBE798"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4E809E44"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Typical electronic/ digital aircraft systems</w:t>
            </w:r>
          </w:p>
        </w:tc>
        <w:tc>
          <w:tcPr>
            <w:tcW w:w="1529" w:type="dxa"/>
            <w:shd w:val="clear" w:color="auto" w:fill="auto"/>
          </w:tcPr>
          <w:p w14:paraId="37446DB2"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1</w:t>
            </w:r>
          </w:p>
        </w:tc>
        <w:tc>
          <w:tcPr>
            <w:tcW w:w="1333" w:type="dxa"/>
            <w:shd w:val="clear" w:color="auto" w:fill="auto"/>
          </w:tcPr>
          <w:p w14:paraId="57311B15"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11E8D12B" w14:textId="77777777" w:rsidR="00163CBA" w:rsidRPr="00636826" w:rsidRDefault="00163CBA" w:rsidP="005B67CD">
            <w:pPr>
              <w:ind w:firstLine="108"/>
              <w:rPr>
                <w:rFonts w:asciiTheme="minorHAnsi" w:hAnsiTheme="minorHAnsi" w:cstheme="minorHAnsi"/>
                <w:sz w:val="22"/>
                <w:szCs w:val="22"/>
              </w:rPr>
            </w:pPr>
          </w:p>
        </w:tc>
      </w:tr>
      <w:tr w:rsidR="00163CBA" w:rsidRPr="00636826" w14:paraId="5C722E9D" w14:textId="77777777" w:rsidTr="00FF2346">
        <w:tc>
          <w:tcPr>
            <w:tcW w:w="2734" w:type="dxa"/>
            <w:vMerge w:val="restart"/>
            <w:shd w:val="clear" w:color="auto" w:fill="auto"/>
          </w:tcPr>
          <w:p w14:paraId="2B7C2528"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6. Materials and Hardware</w:t>
            </w:r>
          </w:p>
          <w:p w14:paraId="54AA4B3E"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24156FF4"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Aircraft materials-ferrous</w:t>
            </w:r>
          </w:p>
        </w:tc>
        <w:tc>
          <w:tcPr>
            <w:tcW w:w="1529" w:type="dxa"/>
            <w:shd w:val="clear" w:color="auto" w:fill="auto"/>
          </w:tcPr>
          <w:p w14:paraId="6574A2BA"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4693B786"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2BF4767C" w14:textId="77777777" w:rsidR="00163CBA" w:rsidRPr="00636826" w:rsidRDefault="00163CBA" w:rsidP="005B67CD">
            <w:pPr>
              <w:ind w:firstLine="108"/>
              <w:rPr>
                <w:rFonts w:asciiTheme="minorHAnsi" w:hAnsiTheme="minorHAnsi" w:cstheme="minorHAnsi"/>
                <w:sz w:val="22"/>
                <w:szCs w:val="22"/>
              </w:rPr>
            </w:pPr>
          </w:p>
        </w:tc>
      </w:tr>
      <w:tr w:rsidR="00163CBA" w:rsidRPr="00636826" w14:paraId="2AA4BC2A" w14:textId="77777777" w:rsidTr="00FF2346">
        <w:tc>
          <w:tcPr>
            <w:tcW w:w="2734" w:type="dxa"/>
            <w:vMerge/>
            <w:shd w:val="clear" w:color="auto" w:fill="auto"/>
          </w:tcPr>
          <w:p w14:paraId="23732663"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13946648"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Aircraft materials-non ferrous</w:t>
            </w:r>
          </w:p>
        </w:tc>
        <w:tc>
          <w:tcPr>
            <w:tcW w:w="1529" w:type="dxa"/>
            <w:shd w:val="clear" w:color="auto" w:fill="auto"/>
          </w:tcPr>
          <w:p w14:paraId="3F24821E"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76A087F2"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078C40F5" w14:textId="77777777" w:rsidR="00163CBA" w:rsidRPr="00636826" w:rsidRDefault="00163CBA" w:rsidP="005B67CD">
            <w:pPr>
              <w:ind w:firstLine="108"/>
              <w:rPr>
                <w:rFonts w:asciiTheme="minorHAnsi" w:hAnsiTheme="minorHAnsi" w:cstheme="minorHAnsi"/>
                <w:sz w:val="22"/>
                <w:szCs w:val="22"/>
              </w:rPr>
            </w:pPr>
          </w:p>
        </w:tc>
      </w:tr>
      <w:tr w:rsidR="00163CBA" w:rsidRPr="00636826" w14:paraId="2D73C2B6" w14:textId="77777777" w:rsidTr="00FF2346">
        <w:tc>
          <w:tcPr>
            <w:tcW w:w="2734" w:type="dxa"/>
            <w:vMerge/>
            <w:shd w:val="clear" w:color="auto" w:fill="auto"/>
          </w:tcPr>
          <w:p w14:paraId="0CD363D7"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24A9D4A6"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Aircraft materials-composite and non-metallic</w:t>
            </w:r>
          </w:p>
        </w:tc>
        <w:tc>
          <w:tcPr>
            <w:tcW w:w="1529" w:type="dxa"/>
            <w:shd w:val="clear" w:color="auto" w:fill="auto"/>
          </w:tcPr>
          <w:p w14:paraId="224F97DC"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62818532"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1DDFCACC" w14:textId="77777777" w:rsidR="00163CBA" w:rsidRPr="00636826" w:rsidRDefault="00163CBA" w:rsidP="005B67CD">
            <w:pPr>
              <w:ind w:firstLine="108"/>
              <w:rPr>
                <w:rFonts w:asciiTheme="minorHAnsi" w:hAnsiTheme="minorHAnsi" w:cstheme="minorHAnsi"/>
                <w:sz w:val="22"/>
                <w:szCs w:val="22"/>
              </w:rPr>
            </w:pPr>
          </w:p>
        </w:tc>
      </w:tr>
      <w:tr w:rsidR="00163CBA" w:rsidRPr="00636826" w14:paraId="388DFDCF" w14:textId="77777777" w:rsidTr="00FF2346">
        <w:tc>
          <w:tcPr>
            <w:tcW w:w="2734" w:type="dxa"/>
            <w:vMerge/>
            <w:shd w:val="clear" w:color="auto" w:fill="auto"/>
          </w:tcPr>
          <w:p w14:paraId="4D018859"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4ED89C11"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Corrosion</w:t>
            </w:r>
          </w:p>
        </w:tc>
        <w:tc>
          <w:tcPr>
            <w:tcW w:w="1529" w:type="dxa"/>
            <w:shd w:val="clear" w:color="auto" w:fill="auto"/>
          </w:tcPr>
          <w:p w14:paraId="66E81AEE"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3</w:t>
            </w:r>
          </w:p>
        </w:tc>
        <w:tc>
          <w:tcPr>
            <w:tcW w:w="1333" w:type="dxa"/>
            <w:shd w:val="clear" w:color="auto" w:fill="auto"/>
          </w:tcPr>
          <w:p w14:paraId="715E05BC"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3F0EDF01" w14:textId="77777777" w:rsidR="00163CBA" w:rsidRPr="00636826" w:rsidRDefault="00163CBA" w:rsidP="005B67CD">
            <w:pPr>
              <w:ind w:firstLine="108"/>
              <w:rPr>
                <w:rFonts w:asciiTheme="minorHAnsi" w:hAnsiTheme="minorHAnsi" w:cstheme="minorHAnsi"/>
                <w:sz w:val="22"/>
                <w:szCs w:val="22"/>
              </w:rPr>
            </w:pPr>
          </w:p>
        </w:tc>
      </w:tr>
      <w:tr w:rsidR="00163CBA" w:rsidRPr="00636826" w14:paraId="10798D5B" w14:textId="77777777" w:rsidTr="00FF2346">
        <w:tc>
          <w:tcPr>
            <w:tcW w:w="2734" w:type="dxa"/>
            <w:vMerge/>
            <w:shd w:val="clear" w:color="auto" w:fill="auto"/>
          </w:tcPr>
          <w:p w14:paraId="3A4EBCE0"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79B0AC92"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Fasteners</w:t>
            </w:r>
          </w:p>
        </w:tc>
        <w:tc>
          <w:tcPr>
            <w:tcW w:w="1529" w:type="dxa"/>
            <w:shd w:val="clear" w:color="auto" w:fill="auto"/>
          </w:tcPr>
          <w:p w14:paraId="09D95D05"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72D24595"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07C44AE3" w14:textId="77777777" w:rsidR="00163CBA" w:rsidRPr="00636826" w:rsidRDefault="00163CBA" w:rsidP="005B67CD">
            <w:pPr>
              <w:ind w:firstLine="108"/>
              <w:rPr>
                <w:rFonts w:asciiTheme="minorHAnsi" w:hAnsiTheme="minorHAnsi" w:cstheme="minorHAnsi"/>
                <w:sz w:val="22"/>
                <w:szCs w:val="22"/>
              </w:rPr>
            </w:pPr>
          </w:p>
        </w:tc>
      </w:tr>
      <w:tr w:rsidR="00163CBA" w:rsidRPr="00636826" w14:paraId="555DC6FB" w14:textId="77777777" w:rsidTr="00FF2346">
        <w:tc>
          <w:tcPr>
            <w:tcW w:w="2734" w:type="dxa"/>
            <w:vMerge/>
            <w:shd w:val="clear" w:color="auto" w:fill="auto"/>
          </w:tcPr>
          <w:p w14:paraId="223099F4"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3D8EDA77"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Pipes and unions</w:t>
            </w:r>
          </w:p>
        </w:tc>
        <w:tc>
          <w:tcPr>
            <w:tcW w:w="1529" w:type="dxa"/>
            <w:shd w:val="clear" w:color="auto" w:fill="auto"/>
          </w:tcPr>
          <w:p w14:paraId="2C5FE33E"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759D9D75"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3AAE8CD6" w14:textId="77777777" w:rsidR="00163CBA" w:rsidRPr="00636826" w:rsidRDefault="00163CBA" w:rsidP="005B67CD">
            <w:pPr>
              <w:ind w:firstLine="108"/>
              <w:rPr>
                <w:rFonts w:asciiTheme="minorHAnsi" w:hAnsiTheme="minorHAnsi" w:cstheme="minorHAnsi"/>
                <w:sz w:val="22"/>
                <w:szCs w:val="22"/>
              </w:rPr>
            </w:pPr>
          </w:p>
        </w:tc>
      </w:tr>
      <w:tr w:rsidR="00163CBA" w:rsidRPr="00636826" w14:paraId="47E7948F" w14:textId="77777777" w:rsidTr="00FF2346">
        <w:tc>
          <w:tcPr>
            <w:tcW w:w="2734" w:type="dxa"/>
            <w:vMerge/>
            <w:shd w:val="clear" w:color="auto" w:fill="auto"/>
          </w:tcPr>
          <w:p w14:paraId="09A771D7"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77C6F2BC"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Springs</w:t>
            </w:r>
          </w:p>
        </w:tc>
        <w:tc>
          <w:tcPr>
            <w:tcW w:w="1529" w:type="dxa"/>
            <w:shd w:val="clear" w:color="auto" w:fill="auto"/>
          </w:tcPr>
          <w:p w14:paraId="265B07E4"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0D4A7765"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7CD30EB1" w14:textId="77777777" w:rsidR="00163CBA" w:rsidRPr="00636826" w:rsidRDefault="00163CBA" w:rsidP="005B67CD">
            <w:pPr>
              <w:ind w:firstLine="108"/>
              <w:rPr>
                <w:rFonts w:asciiTheme="minorHAnsi" w:hAnsiTheme="minorHAnsi" w:cstheme="minorHAnsi"/>
                <w:sz w:val="22"/>
                <w:szCs w:val="22"/>
              </w:rPr>
            </w:pPr>
          </w:p>
        </w:tc>
      </w:tr>
      <w:tr w:rsidR="00163CBA" w:rsidRPr="00636826" w14:paraId="4D6DD360" w14:textId="77777777" w:rsidTr="00FF2346">
        <w:tc>
          <w:tcPr>
            <w:tcW w:w="2734" w:type="dxa"/>
            <w:vMerge/>
            <w:shd w:val="clear" w:color="auto" w:fill="auto"/>
          </w:tcPr>
          <w:p w14:paraId="1A3B2052"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6953B29E"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Bearings</w:t>
            </w:r>
          </w:p>
        </w:tc>
        <w:tc>
          <w:tcPr>
            <w:tcW w:w="1529" w:type="dxa"/>
            <w:shd w:val="clear" w:color="auto" w:fill="auto"/>
          </w:tcPr>
          <w:p w14:paraId="4AF84684"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31B61E1B"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32ADB7B8" w14:textId="77777777" w:rsidR="00163CBA" w:rsidRPr="00636826" w:rsidRDefault="00163CBA" w:rsidP="005B67CD">
            <w:pPr>
              <w:ind w:firstLine="108"/>
              <w:rPr>
                <w:rFonts w:asciiTheme="minorHAnsi" w:hAnsiTheme="minorHAnsi" w:cstheme="minorHAnsi"/>
                <w:sz w:val="22"/>
                <w:szCs w:val="22"/>
              </w:rPr>
            </w:pPr>
          </w:p>
        </w:tc>
      </w:tr>
      <w:tr w:rsidR="00163CBA" w:rsidRPr="00636826" w14:paraId="0EC06E7B" w14:textId="77777777" w:rsidTr="00FF2346">
        <w:tc>
          <w:tcPr>
            <w:tcW w:w="2734" w:type="dxa"/>
            <w:vMerge/>
            <w:shd w:val="clear" w:color="auto" w:fill="auto"/>
          </w:tcPr>
          <w:p w14:paraId="0952F94C"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4F328FE8"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Transmissions</w:t>
            </w:r>
          </w:p>
        </w:tc>
        <w:tc>
          <w:tcPr>
            <w:tcW w:w="1529" w:type="dxa"/>
            <w:shd w:val="clear" w:color="auto" w:fill="auto"/>
          </w:tcPr>
          <w:p w14:paraId="61C79311"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4061E092"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05F12260" w14:textId="77777777" w:rsidR="00163CBA" w:rsidRPr="00636826" w:rsidRDefault="00163CBA" w:rsidP="005B67CD">
            <w:pPr>
              <w:ind w:firstLine="108"/>
              <w:rPr>
                <w:rFonts w:asciiTheme="minorHAnsi" w:hAnsiTheme="minorHAnsi" w:cstheme="minorHAnsi"/>
                <w:sz w:val="22"/>
                <w:szCs w:val="22"/>
              </w:rPr>
            </w:pPr>
          </w:p>
        </w:tc>
      </w:tr>
      <w:tr w:rsidR="00163CBA" w:rsidRPr="00636826" w14:paraId="09A81CEB" w14:textId="77777777" w:rsidTr="00FF2346">
        <w:tc>
          <w:tcPr>
            <w:tcW w:w="2734" w:type="dxa"/>
            <w:vMerge/>
            <w:shd w:val="clear" w:color="auto" w:fill="auto"/>
          </w:tcPr>
          <w:p w14:paraId="075B219B"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4E24DE45"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Control cables</w:t>
            </w:r>
          </w:p>
        </w:tc>
        <w:tc>
          <w:tcPr>
            <w:tcW w:w="1529" w:type="dxa"/>
            <w:shd w:val="clear" w:color="auto" w:fill="auto"/>
          </w:tcPr>
          <w:p w14:paraId="776FE849"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1B2F35F4"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7D3587CF" w14:textId="77777777" w:rsidR="00163CBA" w:rsidRPr="00636826" w:rsidRDefault="00163CBA" w:rsidP="005B67CD">
            <w:pPr>
              <w:ind w:firstLine="108"/>
              <w:rPr>
                <w:rFonts w:asciiTheme="minorHAnsi" w:hAnsiTheme="minorHAnsi" w:cstheme="minorHAnsi"/>
                <w:sz w:val="22"/>
                <w:szCs w:val="22"/>
              </w:rPr>
            </w:pPr>
          </w:p>
        </w:tc>
      </w:tr>
      <w:tr w:rsidR="00163CBA" w:rsidRPr="00636826" w14:paraId="1F6931EA" w14:textId="77777777" w:rsidTr="00FF2346">
        <w:tc>
          <w:tcPr>
            <w:tcW w:w="2734" w:type="dxa"/>
            <w:vMerge/>
            <w:shd w:val="clear" w:color="auto" w:fill="auto"/>
          </w:tcPr>
          <w:p w14:paraId="116A1BA5"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2EB34C3A"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Electrical cables and connectors</w:t>
            </w:r>
          </w:p>
        </w:tc>
        <w:tc>
          <w:tcPr>
            <w:tcW w:w="1529" w:type="dxa"/>
            <w:shd w:val="clear" w:color="auto" w:fill="auto"/>
          </w:tcPr>
          <w:p w14:paraId="2F802B42"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630842D0"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4EF81C79" w14:textId="77777777" w:rsidR="00163CBA" w:rsidRPr="00636826" w:rsidRDefault="00163CBA" w:rsidP="005B67CD">
            <w:pPr>
              <w:ind w:firstLine="108"/>
              <w:rPr>
                <w:rFonts w:asciiTheme="minorHAnsi" w:hAnsiTheme="minorHAnsi" w:cstheme="minorHAnsi"/>
                <w:sz w:val="22"/>
                <w:szCs w:val="22"/>
              </w:rPr>
            </w:pPr>
          </w:p>
        </w:tc>
      </w:tr>
      <w:tr w:rsidR="00163CBA" w:rsidRPr="00636826" w14:paraId="0B68E5F7" w14:textId="77777777" w:rsidTr="00FF2346">
        <w:tc>
          <w:tcPr>
            <w:tcW w:w="2734" w:type="dxa"/>
            <w:vMerge w:val="restart"/>
            <w:shd w:val="clear" w:color="auto" w:fill="auto"/>
          </w:tcPr>
          <w:p w14:paraId="21AC9D53"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7. Maintenance Practices</w:t>
            </w:r>
          </w:p>
          <w:p w14:paraId="761C3F48"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34B4ADF6"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Safety precautions-aircraft and workshop</w:t>
            </w:r>
          </w:p>
        </w:tc>
        <w:tc>
          <w:tcPr>
            <w:tcW w:w="1529" w:type="dxa"/>
            <w:shd w:val="clear" w:color="auto" w:fill="auto"/>
          </w:tcPr>
          <w:p w14:paraId="12827323"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3</w:t>
            </w:r>
          </w:p>
        </w:tc>
        <w:tc>
          <w:tcPr>
            <w:tcW w:w="1333" w:type="dxa"/>
            <w:shd w:val="clear" w:color="auto" w:fill="auto"/>
          </w:tcPr>
          <w:p w14:paraId="3187C51B"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40A169E9" w14:textId="77777777" w:rsidR="00163CBA" w:rsidRPr="00636826" w:rsidRDefault="00163CBA" w:rsidP="005B67CD">
            <w:pPr>
              <w:ind w:firstLine="108"/>
              <w:rPr>
                <w:rFonts w:asciiTheme="minorHAnsi" w:hAnsiTheme="minorHAnsi" w:cstheme="minorHAnsi"/>
                <w:sz w:val="22"/>
                <w:szCs w:val="22"/>
              </w:rPr>
            </w:pPr>
          </w:p>
        </w:tc>
      </w:tr>
      <w:tr w:rsidR="00163CBA" w:rsidRPr="00636826" w14:paraId="0B634E2D" w14:textId="77777777" w:rsidTr="00FF2346">
        <w:tc>
          <w:tcPr>
            <w:tcW w:w="2734" w:type="dxa"/>
            <w:vMerge/>
            <w:shd w:val="clear" w:color="auto" w:fill="auto"/>
          </w:tcPr>
          <w:p w14:paraId="524AF1CC"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202AFA60"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Workshop practices</w:t>
            </w:r>
          </w:p>
        </w:tc>
        <w:tc>
          <w:tcPr>
            <w:tcW w:w="1529" w:type="dxa"/>
            <w:shd w:val="clear" w:color="auto" w:fill="auto"/>
          </w:tcPr>
          <w:p w14:paraId="2BD3F17E"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3</w:t>
            </w:r>
          </w:p>
        </w:tc>
        <w:tc>
          <w:tcPr>
            <w:tcW w:w="1333" w:type="dxa"/>
            <w:shd w:val="clear" w:color="auto" w:fill="auto"/>
          </w:tcPr>
          <w:p w14:paraId="7CE44696"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5C74E433" w14:textId="77777777" w:rsidR="00163CBA" w:rsidRPr="00636826" w:rsidRDefault="00163CBA" w:rsidP="005B67CD">
            <w:pPr>
              <w:ind w:firstLine="108"/>
              <w:rPr>
                <w:rFonts w:asciiTheme="minorHAnsi" w:hAnsiTheme="minorHAnsi" w:cstheme="minorHAnsi"/>
                <w:sz w:val="22"/>
                <w:szCs w:val="22"/>
              </w:rPr>
            </w:pPr>
          </w:p>
        </w:tc>
      </w:tr>
      <w:tr w:rsidR="00163CBA" w:rsidRPr="00636826" w14:paraId="450ABAFA" w14:textId="77777777" w:rsidTr="00FF2346">
        <w:tc>
          <w:tcPr>
            <w:tcW w:w="2734" w:type="dxa"/>
            <w:vMerge/>
            <w:shd w:val="clear" w:color="auto" w:fill="auto"/>
          </w:tcPr>
          <w:p w14:paraId="7BBAB90F"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455A74CD"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Tools</w:t>
            </w:r>
          </w:p>
        </w:tc>
        <w:tc>
          <w:tcPr>
            <w:tcW w:w="1529" w:type="dxa"/>
            <w:shd w:val="clear" w:color="auto" w:fill="auto"/>
          </w:tcPr>
          <w:p w14:paraId="3A3FBC28"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3</w:t>
            </w:r>
          </w:p>
        </w:tc>
        <w:tc>
          <w:tcPr>
            <w:tcW w:w="1333" w:type="dxa"/>
            <w:shd w:val="clear" w:color="auto" w:fill="auto"/>
          </w:tcPr>
          <w:p w14:paraId="3A2222A6"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4A980528" w14:textId="77777777" w:rsidR="00163CBA" w:rsidRPr="00636826" w:rsidRDefault="00163CBA" w:rsidP="005B67CD">
            <w:pPr>
              <w:ind w:firstLine="108"/>
              <w:rPr>
                <w:rFonts w:asciiTheme="minorHAnsi" w:hAnsiTheme="minorHAnsi" w:cstheme="minorHAnsi"/>
                <w:sz w:val="22"/>
                <w:szCs w:val="22"/>
              </w:rPr>
            </w:pPr>
          </w:p>
        </w:tc>
      </w:tr>
      <w:tr w:rsidR="00163CBA" w:rsidRPr="00636826" w14:paraId="41E226D2" w14:textId="77777777" w:rsidTr="00FF2346">
        <w:tc>
          <w:tcPr>
            <w:tcW w:w="2734" w:type="dxa"/>
            <w:vMerge/>
            <w:shd w:val="clear" w:color="auto" w:fill="auto"/>
          </w:tcPr>
          <w:p w14:paraId="47B3F4CB"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5DC2DFC5"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Engineering drawings, diagrams and standards</w:t>
            </w:r>
          </w:p>
        </w:tc>
        <w:tc>
          <w:tcPr>
            <w:tcW w:w="1529" w:type="dxa"/>
            <w:shd w:val="clear" w:color="auto" w:fill="auto"/>
          </w:tcPr>
          <w:p w14:paraId="180F621C"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213381F9"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500DF0F7" w14:textId="77777777" w:rsidR="00163CBA" w:rsidRPr="00636826" w:rsidRDefault="00163CBA" w:rsidP="005B67CD">
            <w:pPr>
              <w:ind w:firstLine="108"/>
              <w:rPr>
                <w:rFonts w:asciiTheme="minorHAnsi" w:hAnsiTheme="minorHAnsi" w:cstheme="minorHAnsi"/>
                <w:sz w:val="22"/>
                <w:szCs w:val="22"/>
              </w:rPr>
            </w:pPr>
          </w:p>
        </w:tc>
      </w:tr>
      <w:tr w:rsidR="00163CBA" w:rsidRPr="00636826" w14:paraId="3117EF8F" w14:textId="77777777" w:rsidTr="00FF2346">
        <w:tc>
          <w:tcPr>
            <w:tcW w:w="2734" w:type="dxa"/>
            <w:vMerge/>
            <w:shd w:val="clear" w:color="auto" w:fill="auto"/>
          </w:tcPr>
          <w:p w14:paraId="1BF82021"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18F563AA"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Fits and clearances</w:t>
            </w:r>
          </w:p>
        </w:tc>
        <w:tc>
          <w:tcPr>
            <w:tcW w:w="1529" w:type="dxa"/>
            <w:shd w:val="clear" w:color="auto" w:fill="auto"/>
          </w:tcPr>
          <w:p w14:paraId="18FD23C9"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4252A43F"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7773D0A3" w14:textId="77777777" w:rsidR="00163CBA" w:rsidRPr="00636826" w:rsidRDefault="00163CBA" w:rsidP="005B67CD">
            <w:pPr>
              <w:ind w:firstLine="108"/>
              <w:rPr>
                <w:rFonts w:asciiTheme="minorHAnsi" w:hAnsiTheme="minorHAnsi" w:cstheme="minorHAnsi"/>
                <w:sz w:val="22"/>
                <w:szCs w:val="22"/>
              </w:rPr>
            </w:pPr>
          </w:p>
        </w:tc>
      </w:tr>
      <w:tr w:rsidR="00163CBA" w:rsidRPr="00636826" w14:paraId="070F0158" w14:textId="77777777" w:rsidTr="00FF2346">
        <w:tc>
          <w:tcPr>
            <w:tcW w:w="2734" w:type="dxa"/>
            <w:vMerge/>
            <w:shd w:val="clear" w:color="auto" w:fill="auto"/>
          </w:tcPr>
          <w:p w14:paraId="7E4DFB9D"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10BABEDC"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Electrical Wiring Interconnection System (EWIS)</w:t>
            </w:r>
          </w:p>
        </w:tc>
        <w:tc>
          <w:tcPr>
            <w:tcW w:w="1529" w:type="dxa"/>
            <w:shd w:val="clear" w:color="auto" w:fill="auto"/>
          </w:tcPr>
          <w:p w14:paraId="6738A51B"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3</w:t>
            </w:r>
          </w:p>
        </w:tc>
        <w:tc>
          <w:tcPr>
            <w:tcW w:w="1333" w:type="dxa"/>
            <w:shd w:val="clear" w:color="auto" w:fill="auto"/>
          </w:tcPr>
          <w:p w14:paraId="0322FCF1"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704E4DE3" w14:textId="77777777" w:rsidR="00163CBA" w:rsidRPr="00636826" w:rsidRDefault="00163CBA" w:rsidP="005B67CD">
            <w:pPr>
              <w:ind w:firstLine="108"/>
              <w:rPr>
                <w:rFonts w:asciiTheme="minorHAnsi" w:hAnsiTheme="minorHAnsi" w:cstheme="minorHAnsi"/>
                <w:sz w:val="22"/>
                <w:szCs w:val="22"/>
              </w:rPr>
            </w:pPr>
          </w:p>
        </w:tc>
      </w:tr>
      <w:tr w:rsidR="00163CBA" w:rsidRPr="00636826" w14:paraId="423D04B2" w14:textId="77777777" w:rsidTr="00FF2346">
        <w:tc>
          <w:tcPr>
            <w:tcW w:w="2734" w:type="dxa"/>
            <w:vMerge/>
            <w:shd w:val="clear" w:color="auto" w:fill="auto"/>
          </w:tcPr>
          <w:p w14:paraId="65B34B88"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2A6593F3"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Riveting</w:t>
            </w:r>
          </w:p>
        </w:tc>
        <w:tc>
          <w:tcPr>
            <w:tcW w:w="1529" w:type="dxa"/>
            <w:shd w:val="clear" w:color="auto" w:fill="auto"/>
          </w:tcPr>
          <w:p w14:paraId="15E98834"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3B1AEBD6"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12D64C62" w14:textId="77777777" w:rsidR="00163CBA" w:rsidRPr="00636826" w:rsidRDefault="00163CBA" w:rsidP="005B67CD">
            <w:pPr>
              <w:ind w:firstLine="108"/>
              <w:rPr>
                <w:rFonts w:asciiTheme="minorHAnsi" w:hAnsiTheme="minorHAnsi" w:cstheme="minorHAnsi"/>
                <w:sz w:val="22"/>
                <w:szCs w:val="22"/>
              </w:rPr>
            </w:pPr>
          </w:p>
        </w:tc>
      </w:tr>
      <w:tr w:rsidR="00163CBA" w:rsidRPr="00636826" w14:paraId="37863C9A" w14:textId="77777777" w:rsidTr="00FF2346">
        <w:tc>
          <w:tcPr>
            <w:tcW w:w="2734" w:type="dxa"/>
            <w:vMerge/>
            <w:shd w:val="clear" w:color="auto" w:fill="auto"/>
          </w:tcPr>
          <w:p w14:paraId="39EA0A3D"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62979D60"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Pipes and hoses</w:t>
            </w:r>
          </w:p>
        </w:tc>
        <w:tc>
          <w:tcPr>
            <w:tcW w:w="1529" w:type="dxa"/>
            <w:shd w:val="clear" w:color="auto" w:fill="auto"/>
          </w:tcPr>
          <w:p w14:paraId="6D7D5632"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7C60B2B3"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24B464A8" w14:textId="77777777" w:rsidR="00163CBA" w:rsidRPr="00636826" w:rsidRDefault="00163CBA" w:rsidP="005B67CD">
            <w:pPr>
              <w:ind w:firstLine="108"/>
              <w:rPr>
                <w:rFonts w:asciiTheme="minorHAnsi" w:hAnsiTheme="minorHAnsi" w:cstheme="minorHAnsi"/>
                <w:sz w:val="22"/>
                <w:szCs w:val="22"/>
              </w:rPr>
            </w:pPr>
          </w:p>
        </w:tc>
      </w:tr>
      <w:tr w:rsidR="00163CBA" w:rsidRPr="00636826" w14:paraId="6EE2D99F" w14:textId="77777777" w:rsidTr="00FF2346">
        <w:tc>
          <w:tcPr>
            <w:tcW w:w="2734" w:type="dxa"/>
            <w:vMerge/>
            <w:shd w:val="clear" w:color="auto" w:fill="auto"/>
          </w:tcPr>
          <w:p w14:paraId="33CFA2EF"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3FAA6D23"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Springs</w:t>
            </w:r>
          </w:p>
        </w:tc>
        <w:tc>
          <w:tcPr>
            <w:tcW w:w="1529" w:type="dxa"/>
            <w:shd w:val="clear" w:color="auto" w:fill="auto"/>
          </w:tcPr>
          <w:p w14:paraId="0829A80B"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412056AF"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10AA4341" w14:textId="77777777" w:rsidR="00163CBA" w:rsidRPr="00636826" w:rsidRDefault="00163CBA" w:rsidP="005B67CD">
            <w:pPr>
              <w:ind w:firstLine="108"/>
              <w:rPr>
                <w:rFonts w:asciiTheme="minorHAnsi" w:hAnsiTheme="minorHAnsi" w:cstheme="minorHAnsi"/>
                <w:sz w:val="22"/>
                <w:szCs w:val="22"/>
              </w:rPr>
            </w:pPr>
          </w:p>
        </w:tc>
      </w:tr>
      <w:tr w:rsidR="00163CBA" w:rsidRPr="00636826" w14:paraId="0B75E6A3" w14:textId="77777777" w:rsidTr="00FF2346">
        <w:tc>
          <w:tcPr>
            <w:tcW w:w="2734" w:type="dxa"/>
            <w:vMerge/>
            <w:shd w:val="clear" w:color="auto" w:fill="auto"/>
          </w:tcPr>
          <w:p w14:paraId="0FC38DC5"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5C226C59"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bearings</w:t>
            </w:r>
          </w:p>
        </w:tc>
        <w:tc>
          <w:tcPr>
            <w:tcW w:w="1529" w:type="dxa"/>
            <w:shd w:val="clear" w:color="auto" w:fill="auto"/>
          </w:tcPr>
          <w:p w14:paraId="2FA36B7F"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2B5FC6D2"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145B3E68" w14:textId="77777777" w:rsidR="00163CBA" w:rsidRPr="00636826" w:rsidRDefault="00163CBA" w:rsidP="005B67CD">
            <w:pPr>
              <w:ind w:firstLine="108"/>
              <w:rPr>
                <w:rFonts w:asciiTheme="minorHAnsi" w:hAnsiTheme="minorHAnsi" w:cstheme="minorHAnsi"/>
                <w:sz w:val="22"/>
                <w:szCs w:val="22"/>
              </w:rPr>
            </w:pPr>
          </w:p>
        </w:tc>
      </w:tr>
      <w:tr w:rsidR="00163CBA" w:rsidRPr="00636826" w14:paraId="494E15E2" w14:textId="77777777" w:rsidTr="00FF2346">
        <w:tc>
          <w:tcPr>
            <w:tcW w:w="2734" w:type="dxa"/>
            <w:vMerge/>
            <w:shd w:val="clear" w:color="auto" w:fill="auto"/>
          </w:tcPr>
          <w:p w14:paraId="451DC04C"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21670F95"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Transmissions</w:t>
            </w:r>
          </w:p>
        </w:tc>
        <w:tc>
          <w:tcPr>
            <w:tcW w:w="1529" w:type="dxa"/>
            <w:shd w:val="clear" w:color="auto" w:fill="auto"/>
          </w:tcPr>
          <w:p w14:paraId="09CD9728"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2F2C8CB5"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5B1ED7EA" w14:textId="77777777" w:rsidR="00163CBA" w:rsidRPr="00636826" w:rsidRDefault="00163CBA" w:rsidP="005B67CD">
            <w:pPr>
              <w:ind w:firstLine="108"/>
              <w:rPr>
                <w:rFonts w:asciiTheme="minorHAnsi" w:hAnsiTheme="minorHAnsi" w:cstheme="minorHAnsi"/>
                <w:sz w:val="22"/>
                <w:szCs w:val="22"/>
              </w:rPr>
            </w:pPr>
          </w:p>
        </w:tc>
      </w:tr>
      <w:tr w:rsidR="00163CBA" w:rsidRPr="00636826" w14:paraId="124A6B5D" w14:textId="77777777" w:rsidTr="00FF2346">
        <w:tc>
          <w:tcPr>
            <w:tcW w:w="2734" w:type="dxa"/>
            <w:vMerge/>
            <w:shd w:val="clear" w:color="auto" w:fill="auto"/>
          </w:tcPr>
          <w:p w14:paraId="53AA4BD4"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472BDDDB"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Control cables</w:t>
            </w:r>
          </w:p>
        </w:tc>
        <w:tc>
          <w:tcPr>
            <w:tcW w:w="1529" w:type="dxa"/>
            <w:shd w:val="clear" w:color="auto" w:fill="auto"/>
          </w:tcPr>
          <w:p w14:paraId="78EAEC3A"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67756CD2"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1EDCA8F4" w14:textId="77777777" w:rsidR="00163CBA" w:rsidRPr="00636826" w:rsidRDefault="00163CBA" w:rsidP="005B67CD">
            <w:pPr>
              <w:ind w:firstLine="108"/>
              <w:rPr>
                <w:rFonts w:asciiTheme="minorHAnsi" w:hAnsiTheme="minorHAnsi" w:cstheme="minorHAnsi"/>
                <w:sz w:val="22"/>
                <w:szCs w:val="22"/>
              </w:rPr>
            </w:pPr>
          </w:p>
        </w:tc>
      </w:tr>
      <w:tr w:rsidR="00163CBA" w:rsidRPr="00636826" w14:paraId="434FD795" w14:textId="77777777" w:rsidTr="00FF2346">
        <w:tc>
          <w:tcPr>
            <w:tcW w:w="2734" w:type="dxa"/>
            <w:vMerge/>
            <w:shd w:val="clear" w:color="auto" w:fill="auto"/>
          </w:tcPr>
          <w:p w14:paraId="4C0596A4"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0D70F2D7"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Material handling</w:t>
            </w:r>
          </w:p>
        </w:tc>
        <w:tc>
          <w:tcPr>
            <w:tcW w:w="1529" w:type="dxa"/>
            <w:shd w:val="clear" w:color="auto" w:fill="auto"/>
          </w:tcPr>
          <w:p w14:paraId="4120CCBD"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225B5610"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250170C4" w14:textId="77777777" w:rsidR="00163CBA" w:rsidRPr="00636826" w:rsidRDefault="00163CBA" w:rsidP="005B67CD">
            <w:pPr>
              <w:ind w:firstLine="108"/>
              <w:rPr>
                <w:rFonts w:asciiTheme="minorHAnsi" w:hAnsiTheme="minorHAnsi" w:cstheme="minorHAnsi"/>
                <w:sz w:val="22"/>
                <w:szCs w:val="22"/>
              </w:rPr>
            </w:pPr>
          </w:p>
        </w:tc>
      </w:tr>
      <w:tr w:rsidR="00163CBA" w:rsidRPr="00636826" w14:paraId="7CCDD654" w14:textId="77777777" w:rsidTr="00FF2346">
        <w:tc>
          <w:tcPr>
            <w:tcW w:w="2734" w:type="dxa"/>
            <w:vMerge/>
            <w:shd w:val="clear" w:color="auto" w:fill="auto"/>
          </w:tcPr>
          <w:p w14:paraId="690E5ACC"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66BE44FC"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Aircraft weight and balance</w:t>
            </w:r>
          </w:p>
        </w:tc>
        <w:tc>
          <w:tcPr>
            <w:tcW w:w="1529" w:type="dxa"/>
            <w:shd w:val="clear" w:color="auto" w:fill="auto"/>
          </w:tcPr>
          <w:p w14:paraId="2C696192"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61D0F8B3"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28E1E2FD" w14:textId="77777777" w:rsidR="00163CBA" w:rsidRPr="00636826" w:rsidRDefault="00163CBA" w:rsidP="005B67CD">
            <w:pPr>
              <w:ind w:firstLine="108"/>
              <w:rPr>
                <w:rFonts w:asciiTheme="minorHAnsi" w:hAnsiTheme="minorHAnsi" w:cstheme="minorHAnsi"/>
                <w:sz w:val="22"/>
                <w:szCs w:val="22"/>
              </w:rPr>
            </w:pPr>
          </w:p>
        </w:tc>
      </w:tr>
      <w:tr w:rsidR="00163CBA" w:rsidRPr="00636826" w14:paraId="45C08847" w14:textId="77777777" w:rsidTr="00FF2346">
        <w:tc>
          <w:tcPr>
            <w:tcW w:w="2734" w:type="dxa"/>
            <w:vMerge/>
            <w:shd w:val="clear" w:color="auto" w:fill="auto"/>
          </w:tcPr>
          <w:p w14:paraId="7FA44D39"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5D337586"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Aircraft handling and storage</w:t>
            </w:r>
          </w:p>
        </w:tc>
        <w:tc>
          <w:tcPr>
            <w:tcW w:w="1529" w:type="dxa"/>
            <w:shd w:val="clear" w:color="auto" w:fill="auto"/>
          </w:tcPr>
          <w:p w14:paraId="1A306C39"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4EB498AE"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01521A1D" w14:textId="77777777" w:rsidR="00163CBA" w:rsidRPr="00636826" w:rsidRDefault="00163CBA" w:rsidP="005B67CD">
            <w:pPr>
              <w:ind w:firstLine="108"/>
              <w:rPr>
                <w:rFonts w:asciiTheme="minorHAnsi" w:hAnsiTheme="minorHAnsi" w:cstheme="minorHAnsi"/>
                <w:sz w:val="22"/>
                <w:szCs w:val="22"/>
              </w:rPr>
            </w:pPr>
          </w:p>
        </w:tc>
      </w:tr>
      <w:tr w:rsidR="00163CBA" w:rsidRPr="00636826" w14:paraId="11CC5329" w14:textId="77777777" w:rsidTr="00FF2346">
        <w:tc>
          <w:tcPr>
            <w:tcW w:w="2734" w:type="dxa"/>
            <w:vMerge/>
            <w:shd w:val="clear" w:color="auto" w:fill="auto"/>
          </w:tcPr>
          <w:p w14:paraId="0638D90D"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4DEB6AB7"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Disassembly, inspection, repair and assembly techniques</w:t>
            </w:r>
          </w:p>
        </w:tc>
        <w:tc>
          <w:tcPr>
            <w:tcW w:w="1529" w:type="dxa"/>
            <w:shd w:val="clear" w:color="auto" w:fill="auto"/>
          </w:tcPr>
          <w:p w14:paraId="5B69C1A6"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3</w:t>
            </w:r>
          </w:p>
        </w:tc>
        <w:tc>
          <w:tcPr>
            <w:tcW w:w="1333" w:type="dxa"/>
            <w:shd w:val="clear" w:color="auto" w:fill="auto"/>
          </w:tcPr>
          <w:p w14:paraId="0336EEFA"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6D7A8EFC" w14:textId="77777777" w:rsidR="00163CBA" w:rsidRPr="00636826" w:rsidRDefault="00163CBA" w:rsidP="005B67CD">
            <w:pPr>
              <w:ind w:firstLine="108"/>
              <w:rPr>
                <w:rFonts w:asciiTheme="minorHAnsi" w:hAnsiTheme="minorHAnsi" w:cstheme="minorHAnsi"/>
                <w:sz w:val="22"/>
                <w:szCs w:val="22"/>
              </w:rPr>
            </w:pPr>
          </w:p>
        </w:tc>
      </w:tr>
      <w:tr w:rsidR="00163CBA" w:rsidRPr="00636826" w14:paraId="043A6493" w14:textId="77777777" w:rsidTr="00FF2346">
        <w:tc>
          <w:tcPr>
            <w:tcW w:w="2734" w:type="dxa"/>
            <w:vMerge/>
            <w:shd w:val="clear" w:color="auto" w:fill="auto"/>
          </w:tcPr>
          <w:p w14:paraId="669F0ECE"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7F07D68A"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Abnormal events</w:t>
            </w:r>
          </w:p>
        </w:tc>
        <w:tc>
          <w:tcPr>
            <w:tcW w:w="1529" w:type="dxa"/>
            <w:shd w:val="clear" w:color="auto" w:fill="auto"/>
          </w:tcPr>
          <w:p w14:paraId="6ABE66F0"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257FFA4D"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39B23224" w14:textId="77777777" w:rsidR="00163CBA" w:rsidRPr="00636826" w:rsidRDefault="00163CBA" w:rsidP="005B67CD">
            <w:pPr>
              <w:ind w:firstLine="108"/>
              <w:rPr>
                <w:rFonts w:asciiTheme="minorHAnsi" w:hAnsiTheme="minorHAnsi" w:cstheme="minorHAnsi"/>
                <w:sz w:val="22"/>
                <w:szCs w:val="22"/>
              </w:rPr>
            </w:pPr>
          </w:p>
        </w:tc>
      </w:tr>
      <w:tr w:rsidR="00163CBA" w:rsidRPr="00636826" w14:paraId="6E29AE3C" w14:textId="77777777" w:rsidTr="00FF2346">
        <w:tc>
          <w:tcPr>
            <w:tcW w:w="2734" w:type="dxa"/>
            <w:vMerge/>
            <w:shd w:val="clear" w:color="auto" w:fill="auto"/>
          </w:tcPr>
          <w:p w14:paraId="4F31188B"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29876EBB"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Maintenance procedures</w:t>
            </w:r>
          </w:p>
        </w:tc>
        <w:tc>
          <w:tcPr>
            <w:tcW w:w="1529" w:type="dxa"/>
            <w:shd w:val="clear" w:color="auto" w:fill="auto"/>
          </w:tcPr>
          <w:p w14:paraId="4BAFB46E"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2EA9B827"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400A81FD" w14:textId="77777777" w:rsidR="00163CBA" w:rsidRPr="00636826" w:rsidRDefault="00163CBA" w:rsidP="005B67CD">
            <w:pPr>
              <w:ind w:firstLine="108"/>
              <w:rPr>
                <w:rFonts w:asciiTheme="minorHAnsi" w:hAnsiTheme="minorHAnsi" w:cstheme="minorHAnsi"/>
                <w:sz w:val="22"/>
                <w:szCs w:val="22"/>
              </w:rPr>
            </w:pPr>
          </w:p>
        </w:tc>
      </w:tr>
      <w:tr w:rsidR="00163CBA" w:rsidRPr="00636826" w14:paraId="5C188589" w14:textId="77777777" w:rsidTr="00FF2346">
        <w:tc>
          <w:tcPr>
            <w:tcW w:w="2734" w:type="dxa"/>
            <w:vMerge/>
            <w:shd w:val="clear" w:color="auto" w:fill="auto"/>
          </w:tcPr>
          <w:p w14:paraId="500E2024"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48F3F818"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Documentation and communication</w:t>
            </w:r>
          </w:p>
        </w:tc>
        <w:tc>
          <w:tcPr>
            <w:tcW w:w="1529" w:type="dxa"/>
            <w:shd w:val="clear" w:color="auto" w:fill="auto"/>
          </w:tcPr>
          <w:p w14:paraId="52818397"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4DA20DA6"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5CF27251" w14:textId="77777777" w:rsidR="00163CBA" w:rsidRPr="00636826" w:rsidRDefault="00163CBA" w:rsidP="005B67CD">
            <w:pPr>
              <w:ind w:firstLine="108"/>
              <w:rPr>
                <w:rFonts w:asciiTheme="minorHAnsi" w:hAnsiTheme="minorHAnsi" w:cstheme="minorHAnsi"/>
                <w:sz w:val="22"/>
                <w:szCs w:val="22"/>
              </w:rPr>
            </w:pPr>
          </w:p>
        </w:tc>
      </w:tr>
      <w:tr w:rsidR="00163CBA" w:rsidRPr="00636826" w14:paraId="6A8B9DEB" w14:textId="77777777" w:rsidTr="00FF2346">
        <w:tc>
          <w:tcPr>
            <w:tcW w:w="2734" w:type="dxa"/>
            <w:vMerge w:val="restart"/>
            <w:shd w:val="clear" w:color="auto" w:fill="auto"/>
          </w:tcPr>
          <w:p w14:paraId="33C7B921"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8. Basic Aerodynamics</w:t>
            </w:r>
          </w:p>
          <w:p w14:paraId="1015F118"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34CEF1D9"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Physics of the atmosphere</w:t>
            </w:r>
          </w:p>
        </w:tc>
        <w:tc>
          <w:tcPr>
            <w:tcW w:w="1529" w:type="dxa"/>
            <w:shd w:val="clear" w:color="auto" w:fill="auto"/>
          </w:tcPr>
          <w:p w14:paraId="0220DA4B"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41631529"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112F9C4B" w14:textId="77777777" w:rsidR="00163CBA" w:rsidRPr="00636826" w:rsidRDefault="00163CBA" w:rsidP="005B67CD">
            <w:pPr>
              <w:ind w:firstLine="108"/>
              <w:rPr>
                <w:rFonts w:asciiTheme="minorHAnsi" w:hAnsiTheme="minorHAnsi" w:cstheme="minorHAnsi"/>
                <w:sz w:val="22"/>
                <w:szCs w:val="22"/>
              </w:rPr>
            </w:pPr>
          </w:p>
        </w:tc>
      </w:tr>
      <w:tr w:rsidR="00163CBA" w:rsidRPr="00636826" w14:paraId="0C34A8F0" w14:textId="77777777" w:rsidTr="00FF2346">
        <w:tc>
          <w:tcPr>
            <w:tcW w:w="2734" w:type="dxa"/>
            <w:vMerge/>
            <w:shd w:val="clear" w:color="auto" w:fill="auto"/>
          </w:tcPr>
          <w:p w14:paraId="093634D0"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7F94CD60"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Aerodynamics</w:t>
            </w:r>
          </w:p>
        </w:tc>
        <w:tc>
          <w:tcPr>
            <w:tcW w:w="1529" w:type="dxa"/>
            <w:shd w:val="clear" w:color="auto" w:fill="auto"/>
          </w:tcPr>
          <w:p w14:paraId="0A97D676"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7E0B26A2"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0CD616C8" w14:textId="77777777" w:rsidR="00163CBA" w:rsidRPr="00636826" w:rsidRDefault="00163CBA" w:rsidP="005B67CD">
            <w:pPr>
              <w:ind w:firstLine="108"/>
              <w:rPr>
                <w:rFonts w:asciiTheme="minorHAnsi" w:hAnsiTheme="minorHAnsi" w:cstheme="minorHAnsi"/>
                <w:sz w:val="22"/>
                <w:szCs w:val="22"/>
              </w:rPr>
            </w:pPr>
          </w:p>
        </w:tc>
      </w:tr>
      <w:tr w:rsidR="00163CBA" w:rsidRPr="00636826" w14:paraId="7503BB63" w14:textId="77777777" w:rsidTr="00FF2346">
        <w:tc>
          <w:tcPr>
            <w:tcW w:w="2734" w:type="dxa"/>
            <w:vMerge/>
            <w:shd w:val="clear" w:color="auto" w:fill="auto"/>
          </w:tcPr>
          <w:p w14:paraId="5B41AE17"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01C09D53"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Theory of flight</w:t>
            </w:r>
          </w:p>
        </w:tc>
        <w:tc>
          <w:tcPr>
            <w:tcW w:w="1529" w:type="dxa"/>
            <w:shd w:val="clear" w:color="auto" w:fill="auto"/>
          </w:tcPr>
          <w:p w14:paraId="55601B05"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62F96C8D"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15C656FC" w14:textId="77777777" w:rsidR="00163CBA" w:rsidRPr="00636826" w:rsidRDefault="00163CBA" w:rsidP="005B67CD">
            <w:pPr>
              <w:ind w:firstLine="108"/>
              <w:rPr>
                <w:rFonts w:asciiTheme="minorHAnsi" w:hAnsiTheme="minorHAnsi" w:cstheme="minorHAnsi"/>
                <w:sz w:val="22"/>
                <w:szCs w:val="22"/>
              </w:rPr>
            </w:pPr>
          </w:p>
        </w:tc>
      </w:tr>
      <w:tr w:rsidR="00163CBA" w:rsidRPr="00636826" w14:paraId="54E73A54" w14:textId="77777777" w:rsidTr="00FF2346">
        <w:tc>
          <w:tcPr>
            <w:tcW w:w="2734" w:type="dxa"/>
            <w:vMerge/>
            <w:shd w:val="clear" w:color="auto" w:fill="auto"/>
          </w:tcPr>
          <w:p w14:paraId="2B38CDDC"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3D3E455E"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High speed airflow</w:t>
            </w:r>
          </w:p>
        </w:tc>
        <w:tc>
          <w:tcPr>
            <w:tcW w:w="1529" w:type="dxa"/>
            <w:shd w:val="clear" w:color="auto" w:fill="auto"/>
          </w:tcPr>
          <w:p w14:paraId="18F7F5D3"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7B9E6ED9"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080F7AD0" w14:textId="77777777" w:rsidR="00163CBA" w:rsidRPr="00636826" w:rsidRDefault="00163CBA" w:rsidP="005B67CD">
            <w:pPr>
              <w:ind w:firstLine="108"/>
              <w:rPr>
                <w:rFonts w:asciiTheme="minorHAnsi" w:hAnsiTheme="minorHAnsi" w:cstheme="minorHAnsi"/>
                <w:sz w:val="22"/>
                <w:szCs w:val="22"/>
              </w:rPr>
            </w:pPr>
          </w:p>
        </w:tc>
      </w:tr>
      <w:tr w:rsidR="00163CBA" w:rsidRPr="00636826" w14:paraId="5E7E0560" w14:textId="77777777" w:rsidTr="00FF2346">
        <w:tc>
          <w:tcPr>
            <w:tcW w:w="2734" w:type="dxa"/>
            <w:vMerge/>
            <w:shd w:val="clear" w:color="auto" w:fill="auto"/>
          </w:tcPr>
          <w:p w14:paraId="45B58E45"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611FBA2A"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Flight stability and dynamics</w:t>
            </w:r>
          </w:p>
        </w:tc>
        <w:tc>
          <w:tcPr>
            <w:tcW w:w="1529" w:type="dxa"/>
            <w:shd w:val="clear" w:color="auto" w:fill="auto"/>
          </w:tcPr>
          <w:p w14:paraId="1935D9F1"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41F6AF9E"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2FBC1BAA" w14:textId="77777777" w:rsidR="00163CBA" w:rsidRPr="00636826" w:rsidRDefault="00163CBA" w:rsidP="005B67CD">
            <w:pPr>
              <w:ind w:firstLine="108"/>
              <w:rPr>
                <w:rFonts w:asciiTheme="minorHAnsi" w:hAnsiTheme="minorHAnsi" w:cstheme="minorHAnsi"/>
                <w:sz w:val="22"/>
                <w:szCs w:val="22"/>
              </w:rPr>
            </w:pPr>
          </w:p>
        </w:tc>
      </w:tr>
      <w:tr w:rsidR="00163CBA" w:rsidRPr="00636826" w14:paraId="012D6B5B" w14:textId="77777777" w:rsidTr="00FF2346">
        <w:tc>
          <w:tcPr>
            <w:tcW w:w="2734" w:type="dxa"/>
            <w:vMerge w:val="restart"/>
            <w:shd w:val="clear" w:color="auto" w:fill="auto"/>
          </w:tcPr>
          <w:p w14:paraId="23A10BB1"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9. Human Factors.</w:t>
            </w:r>
          </w:p>
          <w:p w14:paraId="744A5AA4"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63844182"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General</w:t>
            </w:r>
          </w:p>
        </w:tc>
        <w:tc>
          <w:tcPr>
            <w:tcW w:w="1529" w:type="dxa"/>
            <w:shd w:val="clear" w:color="auto" w:fill="auto"/>
          </w:tcPr>
          <w:p w14:paraId="63D202D9"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0AC42AE2"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22ADD0BB" w14:textId="77777777" w:rsidR="00163CBA" w:rsidRPr="00636826" w:rsidRDefault="00163CBA" w:rsidP="005B67CD">
            <w:pPr>
              <w:ind w:firstLine="108"/>
              <w:rPr>
                <w:rFonts w:asciiTheme="minorHAnsi" w:hAnsiTheme="minorHAnsi" w:cstheme="minorHAnsi"/>
                <w:sz w:val="22"/>
                <w:szCs w:val="22"/>
              </w:rPr>
            </w:pPr>
          </w:p>
        </w:tc>
      </w:tr>
      <w:tr w:rsidR="00163CBA" w:rsidRPr="00636826" w14:paraId="28C583F5" w14:textId="77777777" w:rsidTr="00FF2346">
        <w:tc>
          <w:tcPr>
            <w:tcW w:w="2734" w:type="dxa"/>
            <w:vMerge/>
            <w:shd w:val="clear" w:color="auto" w:fill="auto"/>
          </w:tcPr>
          <w:p w14:paraId="467C383B"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268615CA"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Human performance and limitations</w:t>
            </w:r>
          </w:p>
        </w:tc>
        <w:tc>
          <w:tcPr>
            <w:tcW w:w="1529" w:type="dxa"/>
            <w:shd w:val="clear" w:color="auto" w:fill="auto"/>
          </w:tcPr>
          <w:p w14:paraId="00FEA9F9"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44CB62CA"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4999B51A" w14:textId="77777777" w:rsidR="00163CBA" w:rsidRPr="00636826" w:rsidRDefault="00163CBA" w:rsidP="005B67CD">
            <w:pPr>
              <w:ind w:firstLine="108"/>
              <w:rPr>
                <w:rFonts w:asciiTheme="minorHAnsi" w:hAnsiTheme="minorHAnsi" w:cstheme="minorHAnsi"/>
                <w:sz w:val="22"/>
                <w:szCs w:val="22"/>
              </w:rPr>
            </w:pPr>
          </w:p>
        </w:tc>
      </w:tr>
      <w:tr w:rsidR="00163CBA" w:rsidRPr="00636826" w14:paraId="003DA6F2" w14:textId="77777777" w:rsidTr="00FF2346">
        <w:tc>
          <w:tcPr>
            <w:tcW w:w="2734" w:type="dxa"/>
            <w:vMerge/>
            <w:shd w:val="clear" w:color="auto" w:fill="auto"/>
          </w:tcPr>
          <w:p w14:paraId="3C641BDB"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678D6FD5"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Social psychology</w:t>
            </w:r>
          </w:p>
        </w:tc>
        <w:tc>
          <w:tcPr>
            <w:tcW w:w="1529" w:type="dxa"/>
            <w:shd w:val="clear" w:color="auto" w:fill="auto"/>
          </w:tcPr>
          <w:p w14:paraId="38081EF6"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1</w:t>
            </w:r>
          </w:p>
        </w:tc>
        <w:tc>
          <w:tcPr>
            <w:tcW w:w="1333" w:type="dxa"/>
            <w:shd w:val="clear" w:color="auto" w:fill="auto"/>
          </w:tcPr>
          <w:p w14:paraId="2A98A261"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3C9A2301" w14:textId="77777777" w:rsidR="00163CBA" w:rsidRPr="00636826" w:rsidRDefault="00163CBA" w:rsidP="005B67CD">
            <w:pPr>
              <w:ind w:firstLine="108"/>
              <w:rPr>
                <w:rFonts w:asciiTheme="minorHAnsi" w:hAnsiTheme="minorHAnsi" w:cstheme="minorHAnsi"/>
                <w:sz w:val="22"/>
                <w:szCs w:val="22"/>
              </w:rPr>
            </w:pPr>
          </w:p>
        </w:tc>
      </w:tr>
      <w:tr w:rsidR="00163CBA" w:rsidRPr="00636826" w14:paraId="195D71D1" w14:textId="77777777" w:rsidTr="00FF2346">
        <w:tc>
          <w:tcPr>
            <w:tcW w:w="2734" w:type="dxa"/>
            <w:vMerge/>
            <w:shd w:val="clear" w:color="auto" w:fill="auto"/>
          </w:tcPr>
          <w:p w14:paraId="583A53A0"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50A7066E"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Factors that affect performance</w:t>
            </w:r>
          </w:p>
        </w:tc>
        <w:tc>
          <w:tcPr>
            <w:tcW w:w="1529" w:type="dxa"/>
            <w:shd w:val="clear" w:color="auto" w:fill="auto"/>
          </w:tcPr>
          <w:p w14:paraId="32AE8201"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6BBE243F"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78817474" w14:textId="77777777" w:rsidR="00163CBA" w:rsidRPr="00636826" w:rsidRDefault="00163CBA" w:rsidP="005B67CD">
            <w:pPr>
              <w:ind w:firstLine="108"/>
              <w:rPr>
                <w:rFonts w:asciiTheme="minorHAnsi" w:hAnsiTheme="minorHAnsi" w:cstheme="minorHAnsi"/>
                <w:sz w:val="22"/>
                <w:szCs w:val="22"/>
              </w:rPr>
            </w:pPr>
          </w:p>
        </w:tc>
      </w:tr>
      <w:tr w:rsidR="00163CBA" w:rsidRPr="00636826" w14:paraId="1B053F6D" w14:textId="77777777" w:rsidTr="00FF2346">
        <w:tc>
          <w:tcPr>
            <w:tcW w:w="2734" w:type="dxa"/>
            <w:vMerge/>
            <w:shd w:val="clear" w:color="auto" w:fill="auto"/>
          </w:tcPr>
          <w:p w14:paraId="30E41327"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38BF89CC"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Physical environment</w:t>
            </w:r>
          </w:p>
        </w:tc>
        <w:tc>
          <w:tcPr>
            <w:tcW w:w="1529" w:type="dxa"/>
            <w:shd w:val="clear" w:color="auto" w:fill="auto"/>
          </w:tcPr>
          <w:p w14:paraId="27162DA7"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1</w:t>
            </w:r>
          </w:p>
        </w:tc>
        <w:tc>
          <w:tcPr>
            <w:tcW w:w="1333" w:type="dxa"/>
            <w:shd w:val="clear" w:color="auto" w:fill="auto"/>
          </w:tcPr>
          <w:p w14:paraId="18E231A4"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38972F7A" w14:textId="77777777" w:rsidR="00163CBA" w:rsidRPr="00636826" w:rsidRDefault="00163CBA" w:rsidP="005B67CD">
            <w:pPr>
              <w:ind w:firstLine="108"/>
              <w:rPr>
                <w:rFonts w:asciiTheme="minorHAnsi" w:hAnsiTheme="minorHAnsi" w:cstheme="minorHAnsi"/>
                <w:sz w:val="22"/>
                <w:szCs w:val="22"/>
              </w:rPr>
            </w:pPr>
          </w:p>
        </w:tc>
      </w:tr>
      <w:tr w:rsidR="00163CBA" w:rsidRPr="00636826" w14:paraId="32EE5E69" w14:textId="77777777" w:rsidTr="00FF2346">
        <w:tc>
          <w:tcPr>
            <w:tcW w:w="2734" w:type="dxa"/>
            <w:vMerge/>
            <w:shd w:val="clear" w:color="auto" w:fill="auto"/>
          </w:tcPr>
          <w:p w14:paraId="335F05DA"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5F703A16"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Tasks</w:t>
            </w:r>
          </w:p>
        </w:tc>
        <w:tc>
          <w:tcPr>
            <w:tcW w:w="1529" w:type="dxa"/>
            <w:shd w:val="clear" w:color="auto" w:fill="auto"/>
          </w:tcPr>
          <w:p w14:paraId="6F71392D"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1</w:t>
            </w:r>
          </w:p>
        </w:tc>
        <w:tc>
          <w:tcPr>
            <w:tcW w:w="1333" w:type="dxa"/>
            <w:shd w:val="clear" w:color="auto" w:fill="auto"/>
          </w:tcPr>
          <w:p w14:paraId="65AB75B9"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7DD01624" w14:textId="77777777" w:rsidR="00163CBA" w:rsidRPr="00636826" w:rsidRDefault="00163CBA" w:rsidP="005B67CD">
            <w:pPr>
              <w:ind w:firstLine="108"/>
              <w:rPr>
                <w:rFonts w:asciiTheme="minorHAnsi" w:hAnsiTheme="minorHAnsi" w:cstheme="minorHAnsi"/>
                <w:sz w:val="22"/>
                <w:szCs w:val="22"/>
              </w:rPr>
            </w:pPr>
          </w:p>
        </w:tc>
      </w:tr>
      <w:tr w:rsidR="00163CBA" w:rsidRPr="00636826" w14:paraId="214D9675" w14:textId="77777777" w:rsidTr="00FF2346">
        <w:tc>
          <w:tcPr>
            <w:tcW w:w="2734" w:type="dxa"/>
            <w:vMerge/>
            <w:shd w:val="clear" w:color="auto" w:fill="auto"/>
          </w:tcPr>
          <w:p w14:paraId="7DA8BB61"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4D298541"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Communication</w:t>
            </w:r>
          </w:p>
        </w:tc>
        <w:tc>
          <w:tcPr>
            <w:tcW w:w="1529" w:type="dxa"/>
            <w:shd w:val="clear" w:color="auto" w:fill="auto"/>
          </w:tcPr>
          <w:p w14:paraId="4CE9E2C2"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43AD05A4"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5FBE4443" w14:textId="77777777" w:rsidR="00163CBA" w:rsidRPr="00636826" w:rsidRDefault="00163CBA" w:rsidP="005B67CD">
            <w:pPr>
              <w:ind w:firstLine="108"/>
              <w:rPr>
                <w:rFonts w:asciiTheme="minorHAnsi" w:hAnsiTheme="minorHAnsi" w:cstheme="minorHAnsi"/>
                <w:sz w:val="22"/>
                <w:szCs w:val="22"/>
              </w:rPr>
            </w:pPr>
          </w:p>
        </w:tc>
      </w:tr>
      <w:tr w:rsidR="00163CBA" w:rsidRPr="00636826" w14:paraId="21150130" w14:textId="77777777" w:rsidTr="00FF2346">
        <w:tc>
          <w:tcPr>
            <w:tcW w:w="2734" w:type="dxa"/>
            <w:vMerge/>
            <w:shd w:val="clear" w:color="auto" w:fill="auto"/>
          </w:tcPr>
          <w:p w14:paraId="3891D15C"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4D197B81"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Human error</w:t>
            </w:r>
          </w:p>
        </w:tc>
        <w:tc>
          <w:tcPr>
            <w:tcW w:w="1529" w:type="dxa"/>
            <w:shd w:val="clear" w:color="auto" w:fill="auto"/>
          </w:tcPr>
          <w:p w14:paraId="65A3EFD5"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5D34B4C4"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4A079CBE" w14:textId="77777777" w:rsidR="00163CBA" w:rsidRPr="00636826" w:rsidRDefault="00163CBA" w:rsidP="005B67CD">
            <w:pPr>
              <w:ind w:firstLine="108"/>
              <w:rPr>
                <w:rFonts w:asciiTheme="minorHAnsi" w:hAnsiTheme="minorHAnsi" w:cstheme="minorHAnsi"/>
                <w:sz w:val="22"/>
                <w:szCs w:val="22"/>
              </w:rPr>
            </w:pPr>
          </w:p>
        </w:tc>
      </w:tr>
      <w:tr w:rsidR="00163CBA" w:rsidRPr="00636826" w14:paraId="6247C09D" w14:textId="77777777" w:rsidTr="00FF2346">
        <w:tc>
          <w:tcPr>
            <w:tcW w:w="2734" w:type="dxa"/>
            <w:vMerge/>
            <w:shd w:val="clear" w:color="auto" w:fill="auto"/>
          </w:tcPr>
          <w:p w14:paraId="3DDB51F3"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21E3A402"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Safety Management</w:t>
            </w:r>
          </w:p>
        </w:tc>
        <w:tc>
          <w:tcPr>
            <w:tcW w:w="1529" w:type="dxa"/>
            <w:shd w:val="clear" w:color="auto" w:fill="auto"/>
          </w:tcPr>
          <w:p w14:paraId="35179434"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649D6090"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048E4DB5" w14:textId="77777777" w:rsidR="00163CBA" w:rsidRPr="00636826" w:rsidRDefault="00163CBA" w:rsidP="005B67CD">
            <w:pPr>
              <w:ind w:firstLine="108"/>
              <w:rPr>
                <w:rFonts w:asciiTheme="minorHAnsi" w:hAnsiTheme="minorHAnsi" w:cstheme="minorHAnsi"/>
                <w:sz w:val="22"/>
                <w:szCs w:val="22"/>
              </w:rPr>
            </w:pPr>
          </w:p>
        </w:tc>
      </w:tr>
      <w:tr w:rsidR="00163CBA" w:rsidRPr="00636826" w14:paraId="3A7AF237" w14:textId="77777777" w:rsidTr="00FF2346">
        <w:tc>
          <w:tcPr>
            <w:tcW w:w="2734" w:type="dxa"/>
            <w:vMerge/>
            <w:shd w:val="clear" w:color="auto" w:fill="auto"/>
          </w:tcPr>
          <w:p w14:paraId="75B53926"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445E5925"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The ‘Dirty Dozen’ and risk mitigation</w:t>
            </w:r>
          </w:p>
        </w:tc>
        <w:tc>
          <w:tcPr>
            <w:tcW w:w="1529" w:type="dxa"/>
            <w:shd w:val="clear" w:color="auto" w:fill="auto"/>
          </w:tcPr>
          <w:p w14:paraId="728EC179"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69A12169"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658BAD0E" w14:textId="77777777" w:rsidR="00163CBA" w:rsidRPr="00636826" w:rsidRDefault="00163CBA" w:rsidP="005B67CD">
            <w:pPr>
              <w:ind w:firstLine="108"/>
              <w:rPr>
                <w:rFonts w:asciiTheme="minorHAnsi" w:hAnsiTheme="minorHAnsi" w:cstheme="minorHAnsi"/>
                <w:sz w:val="22"/>
                <w:szCs w:val="22"/>
              </w:rPr>
            </w:pPr>
          </w:p>
        </w:tc>
      </w:tr>
      <w:tr w:rsidR="00163CBA" w:rsidRPr="00636826" w14:paraId="4ABB368D" w14:textId="77777777" w:rsidTr="00FF2346">
        <w:tc>
          <w:tcPr>
            <w:tcW w:w="2734" w:type="dxa"/>
            <w:vMerge w:val="restart"/>
            <w:shd w:val="clear" w:color="auto" w:fill="auto"/>
          </w:tcPr>
          <w:p w14:paraId="19AAF2B0"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10. Aviation Legislation</w:t>
            </w:r>
          </w:p>
          <w:p w14:paraId="4E2D0116"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2F8F76D8"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Regulatory framework</w:t>
            </w:r>
          </w:p>
        </w:tc>
        <w:tc>
          <w:tcPr>
            <w:tcW w:w="1529" w:type="dxa"/>
            <w:shd w:val="clear" w:color="auto" w:fill="auto"/>
          </w:tcPr>
          <w:p w14:paraId="2DCF0BBF"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1</w:t>
            </w:r>
          </w:p>
        </w:tc>
        <w:tc>
          <w:tcPr>
            <w:tcW w:w="1333" w:type="dxa"/>
            <w:shd w:val="clear" w:color="auto" w:fill="auto"/>
          </w:tcPr>
          <w:p w14:paraId="7B02589A"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240E1152" w14:textId="77777777" w:rsidR="00163CBA" w:rsidRPr="00636826" w:rsidRDefault="00163CBA" w:rsidP="005B67CD">
            <w:pPr>
              <w:ind w:firstLine="108"/>
              <w:rPr>
                <w:rFonts w:asciiTheme="minorHAnsi" w:hAnsiTheme="minorHAnsi" w:cstheme="minorHAnsi"/>
                <w:sz w:val="22"/>
                <w:szCs w:val="22"/>
              </w:rPr>
            </w:pPr>
          </w:p>
        </w:tc>
      </w:tr>
      <w:tr w:rsidR="00163CBA" w:rsidRPr="00636826" w14:paraId="0910825F" w14:textId="77777777" w:rsidTr="00FF2346">
        <w:tc>
          <w:tcPr>
            <w:tcW w:w="2734" w:type="dxa"/>
            <w:vMerge/>
            <w:shd w:val="clear" w:color="auto" w:fill="auto"/>
          </w:tcPr>
          <w:p w14:paraId="0B28AF2B"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32D4C656"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Certifying staff-maintenance</w:t>
            </w:r>
          </w:p>
        </w:tc>
        <w:tc>
          <w:tcPr>
            <w:tcW w:w="1529" w:type="dxa"/>
            <w:shd w:val="clear" w:color="auto" w:fill="auto"/>
          </w:tcPr>
          <w:p w14:paraId="27C9902F"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7AAD24BA"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5F66E29D" w14:textId="77777777" w:rsidR="00163CBA" w:rsidRPr="00636826" w:rsidRDefault="00163CBA" w:rsidP="005B67CD">
            <w:pPr>
              <w:ind w:firstLine="108"/>
              <w:rPr>
                <w:rFonts w:asciiTheme="minorHAnsi" w:hAnsiTheme="minorHAnsi" w:cstheme="minorHAnsi"/>
                <w:sz w:val="22"/>
                <w:szCs w:val="22"/>
              </w:rPr>
            </w:pPr>
          </w:p>
        </w:tc>
      </w:tr>
      <w:tr w:rsidR="00163CBA" w:rsidRPr="00636826" w14:paraId="5CC2F76F" w14:textId="77777777" w:rsidTr="00FF2346">
        <w:tc>
          <w:tcPr>
            <w:tcW w:w="2734" w:type="dxa"/>
            <w:vMerge/>
            <w:shd w:val="clear" w:color="auto" w:fill="auto"/>
          </w:tcPr>
          <w:p w14:paraId="5966281D"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3F1DC3D1"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Approved maintenance organisations</w:t>
            </w:r>
          </w:p>
        </w:tc>
        <w:tc>
          <w:tcPr>
            <w:tcW w:w="1529" w:type="dxa"/>
            <w:shd w:val="clear" w:color="auto" w:fill="auto"/>
          </w:tcPr>
          <w:p w14:paraId="73EDF640"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0B0CE07A"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080C591A" w14:textId="77777777" w:rsidR="00163CBA" w:rsidRPr="00636826" w:rsidRDefault="00163CBA" w:rsidP="005B67CD">
            <w:pPr>
              <w:ind w:firstLine="108"/>
              <w:rPr>
                <w:rFonts w:asciiTheme="minorHAnsi" w:hAnsiTheme="minorHAnsi" w:cstheme="minorHAnsi"/>
                <w:sz w:val="22"/>
                <w:szCs w:val="22"/>
              </w:rPr>
            </w:pPr>
          </w:p>
        </w:tc>
      </w:tr>
      <w:tr w:rsidR="00163CBA" w:rsidRPr="00636826" w14:paraId="571357E8" w14:textId="77777777" w:rsidTr="00FF2346">
        <w:tc>
          <w:tcPr>
            <w:tcW w:w="2734" w:type="dxa"/>
            <w:vMerge/>
            <w:shd w:val="clear" w:color="auto" w:fill="auto"/>
          </w:tcPr>
          <w:p w14:paraId="3E9B57FB"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688B1F48"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Independent certifying staff</w:t>
            </w:r>
          </w:p>
        </w:tc>
        <w:tc>
          <w:tcPr>
            <w:tcW w:w="1529" w:type="dxa"/>
            <w:shd w:val="clear" w:color="auto" w:fill="auto"/>
          </w:tcPr>
          <w:p w14:paraId="3C3C0AF6"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3</w:t>
            </w:r>
          </w:p>
        </w:tc>
        <w:tc>
          <w:tcPr>
            <w:tcW w:w="1333" w:type="dxa"/>
            <w:shd w:val="clear" w:color="auto" w:fill="auto"/>
          </w:tcPr>
          <w:p w14:paraId="667D583B"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71AEB99B" w14:textId="77777777" w:rsidR="00163CBA" w:rsidRPr="00636826" w:rsidRDefault="00163CBA" w:rsidP="005B67CD">
            <w:pPr>
              <w:ind w:firstLine="108"/>
              <w:rPr>
                <w:rFonts w:asciiTheme="minorHAnsi" w:hAnsiTheme="minorHAnsi" w:cstheme="minorHAnsi"/>
                <w:sz w:val="22"/>
                <w:szCs w:val="22"/>
              </w:rPr>
            </w:pPr>
          </w:p>
        </w:tc>
      </w:tr>
      <w:tr w:rsidR="00163CBA" w:rsidRPr="00636826" w14:paraId="57D9EB62" w14:textId="77777777" w:rsidTr="00FF2346">
        <w:tc>
          <w:tcPr>
            <w:tcW w:w="2734" w:type="dxa"/>
            <w:vMerge/>
            <w:shd w:val="clear" w:color="auto" w:fill="auto"/>
          </w:tcPr>
          <w:p w14:paraId="1C204F00"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1E83862C" w14:textId="77777777" w:rsidR="00163CBA" w:rsidRPr="00636826" w:rsidRDefault="00163CBA" w:rsidP="005B67CD">
            <w:pPr>
              <w:ind w:firstLine="108"/>
              <w:rPr>
                <w:rFonts w:asciiTheme="minorHAnsi" w:hAnsiTheme="minorHAnsi" w:cstheme="minorHAnsi"/>
                <w:sz w:val="22"/>
                <w:szCs w:val="22"/>
                <w:lang w:val="fr-FR"/>
              </w:rPr>
            </w:pPr>
            <w:r w:rsidRPr="00636826">
              <w:rPr>
                <w:rFonts w:asciiTheme="minorHAnsi" w:hAnsiTheme="minorHAnsi" w:cstheme="minorHAnsi"/>
                <w:sz w:val="22"/>
                <w:szCs w:val="22"/>
                <w:lang w:val="fr-FR"/>
              </w:rPr>
              <w:t>Air operations</w:t>
            </w:r>
          </w:p>
        </w:tc>
        <w:tc>
          <w:tcPr>
            <w:tcW w:w="1529" w:type="dxa"/>
            <w:shd w:val="clear" w:color="auto" w:fill="auto"/>
          </w:tcPr>
          <w:p w14:paraId="36BF114A"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1</w:t>
            </w:r>
          </w:p>
        </w:tc>
        <w:tc>
          <w:tcPr>
            <w:tcW w:w="1333" w:type="dxa"/>
            <w:shd w:val="clear" w:color="auto" w:fill="auto"/>
          </w:tcPr>
          <w:p w14:paraId="5B070C69"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387411C1" w14:textId="77777777" w:rsidR="00163CBA" w:rsidRPr="00636826" w:rsidRDefault="00163CBA" w:rsidP="005B67CD">
            <w:pPr>
              <w:ind w:firstLine="108"/>
              <w:rPr>
                <w:rFonts w:asciiTheme="minorHAnsi" w:hAnsiTheme="minorHAnsi" w:cstheme="minorHAnsi"/>
                <w:sz w:val="22"/>
                <w:szCs w:val="22"/>
              </w:rPr>
            </w:pPr>
          </w:p>
        </w:tc>
      </w:tr>
      <w:tr w:rsidR="00163CBA" w:rsidRPr="00636826" w14:paraId="6F163279" w14:textId="77777777" w:rsidTr="00FF2346">
        <w:tc>
          <w:tcPr>
            <w:tcW w:w="2734" w:type="dxa"/>
            <w:vMerge/>
            <w:shd w:val="clear" w:color="auto" w:fill="auto"/>
          </w:tcPr>
          <w:p w14:paraId="5E27F95F"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3E96AB7F"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Certification of aircraft, parts and appliances</w:t>
            </w:r>
          </w:p>
        </w:tc>
        <w:tc>
          <w:tcPr>
            <w:tcW w:w="1529" w:type="dxa"/>
            <w:shd w:val="clear" w:color="auto" w:fill="auto"/>
          </w:tcPr>
          <w:p w14:paraId="353DF5E3"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250EDBA2"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460CAB58" w14:textId="77777777" w:rsidR="00163CBA" w:rsidRPr="00636826" w:rsidRDefault="00163CBA" w:rsidP="005B67CD">
            <w:pPr>
              <w:ind w:firstLine="108"/>
              <w:rPr>
                <w:rFonts w:asciiTheme="minorHAnsi" w:hAnsiTheme="minorHAnsi" w:cstheme="minorHAnsi"/>
                <w:sz w:val="22"/>
                <w:szCs w:val="22"/>
              </w:rPr>
            </w:pPr>
          </w:p>
        </w:tc>
      </w:tr>
      <w:tr w:rsidR="00163CBA" w:rsidRPr="00636826" w14:paraId="1652B38A" w14:textId="77777777" w:rsidTr="00FF2346">
        <w:tc>
          <w:tcPr>
            <w:tcW w:w="2734" w:type="dxa"/>
            <w:vMerge/>
            <w:shd w:val="clear" w:color="auto" w:fill="auto"/>
          </w:tcPr>
          <w:p w14:paraId="419B2E30"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7947C65E"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Continuing airworthiness</w:t>
            </w:r>
          </w:p>
        </w:tc>
        <w:tc>
          <w:tcPr>
            <w:tcW w:w="1529" w:type="dxa"/>
            <w:shd w:val="clear" w:color="auto" w:fill="auto"/>
          </w:tcPr>
          <w:p w14:paraId="519209AB"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6A89D955"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45638784" w14:textId="77777777" w:rsidR="00163CBA" w:rsidRPr="00636826" w:rsidRDefault="00163CBA" w:rsidP="005B67CD">
            <w:pPr>
              <w:ind w:firstLine="108"/>
              <w:rPr>
                <w:rFonts w:asciiTheme="minorHAnsi" w:hAnsiTheme="minorHAnsi" w:cstheme="minorHAnsi"/>
                <w:sz w:val="22"/>
                <w:szCs w:val="22"/>
              </w:rPr>
            </w:pPr>
          </w:p>
        </w:tc>
      </w:tr>
      <w:tr w:rsidR="00163CBA" w:rsidRPr="00636826" w14:paraId="585F75FD" w14:textId="77777777" w:rsidTr="00FF2346">
        <w:tc>
          <w:tcPr>
            <w:tcW w:w="2734" w:type="dxa"/>
            <w:vMerge/>
            <w:shd w:val="clear" w:color="auto" w:fill="auto"/>
          </w:tcPr>
          <w:p w14:paraId="7DBE6DC6"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0D86516C"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Oversight principles in continuing airworthiness</w:t>
            </w:r>
          </w:p>
        </w:tc>
        <w:tc>
          <w:tcPr>
            <w:tcW w:w="1529" w:type="dxa"/>
            <w:shd w:val="clear" w:color="auto" w:fill="auto"/>
          </w:tcPr>
          <w:p w14:paraId="74EE65E3"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1</w:t>
            </w:r>
          </w:p>
        </w:tc>
        <w:tc>
          <w:tcPr>
            <w:tcW w:w="1333" w:type="dxa"/>
            <w:shd w:val="clear" w:color="auto" w:fill="auto"/>
          </w:tcPr>
          <w:p w14:paraId="78C7A481"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1DFEF090" w14:textId="77777777" w:rsidR="00163CBA" w:rsidRPr="00636826" w:rsidRDefault="00163CBA" w:rsidP="005B67CD">
            <w:pPr>
              <w:ind w:firstLine="108"/>
              <w:rPr>
                <w:rFonts w:asciiTheme="minorHAnsi" w:hAnsiTheme="minorHAnsi" w:cstheme="minorHAnsi"/>
                <w:sz w:val="22"/>
                <w:szCs w:val="22"/>
              </w:rPr>
            </w:pPr>
          </w:p>
        </w:tc>
      </w:tr>
      <w:tr w:rsidR="00163CBA" w:rsidRPr="00636826" w14:paraId="0879D745" w14:textId="77777777" w:rsidTr="00FF2346">
        <w:tc>
          <w:tcPr>
            <w:tcW w:w="2734" w:type="dxa"/>
            <w:vMerge/>
            <w:shd w:val="clear" w:color="auto" w:fill="auto"/>
          </w:tcPr>
          <w:p w14:paraId="613E5528"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2F55CF1A"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Maintenance and certification beyond the current EU regulations (if not superseded by EU requirements)</w:t>
            </w:r>
          </w:p>
        </w:tc>
        <w:tc>
          <w:tcPr>
            <w:tcW w:w="1529" w:type="dxa"/>
            <w:shd w:val="clear" w:color="auto" w:fill="auto"/>
          </w:tcPr>
          <w:p w14:paraId="09F6DDAF"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1</w:t>
            </w:r>
          </w:p>
        </w:tc>
        <w:tc>
          <w:tcPr>
            <w:tcW w:w="1333" w:type="dxa"/>
            <w:shd w:val="clear" w:color="auto" w:fill="auto"/>
          </w:tcPr>
          <w:p w14:paraId="5EA32FC1"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356BED42" w14:textId="77777777" w:rsidR="00163CBA" w:rsidRPr="00636826" w:rsidRDefault="00163CBA" w:rsidP="005B67CD">
            <w:pPr>
              <w:ind w:firstLine="108"/>
              <w:rPr>
                <w:rFonts w:asciiTheme="minorHAnsi" w:hAnsiTheme="minorHAnsi" w:cstheme="minorHAnsi"/>
                <w:sz w:val="22"/>
                <w:szCs w:val="22"/>
              </w:rPr>
            </w:pPr>
          </w:p>
        </w:tc>
      </w:tr>
      <w:tr w:rsidR="00163CBA" w:rsidRPr="00636826" w14:paraId="07545396" w14:textId="77777777" w:rsidTr="00FF2346">
        <w:tc>
          <w:tcPr>
            <w:tcW w:w="2734" w:type="dxa"/>
            <w:vMerge/>
            <w:shd w:val="clear" w:color="auto" w:fill="auto"/>
          </w:tcPr>
          <w:p w14:paraId="454420D2"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61ABFF50"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Cybersecurity in Aviation Maintenance</w:t>
            </w:r>
          </w:p>
        </w:tc>
        <w:tc>
          <w:tcPr>
            <w:tcW w:w="1529" w:type="dxa"/>
            <w:shd w:val="clear" w:color="auto" w:fill="auto"/>
          </w:tcPr>
          <w:p w14:paraId="1E6E96E7"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1</w:t>
            </w:r>
          </w:p>
        </w:tc>
        <w:tc>
          <w:tcPr>
            <w:tcW w:w="1333" w:type="dxa"/>
            <w:shd w:val="clear" w:color="auto" w:fill="auto"/>
          </w:tcPr>
          <w:p w14:paraId="139FD28B"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755CE1EE" w14:textId="77777777" w:rsidR="00163CBA" w:rsidRPr="00636826" w:rsidRDefault="00163CBA" w:rsidP="005B67CD">
            <w:pPr>
              <w:ind w:firstLine="108"/>
              <w:rPr>
                <w:rFonts w:asciiTheme="minorHAnsi" w:hAnsiTheme="minorHAnsi" w:cstheme="minorHAnsi"/>
                <w:sz w:val="22"/>
                <w:szCs w:val="22"/>
              </w:rPr>
            </w:pPr>
          </w:p>
        </w:tc>
      </w:tr>
      <w:tr w:rsidR="00163CBA" w:rsidRPr="00636826" w14:paraId="394A615C" w14:textId="77777777" w:rsidTr="00FF2346">
        <w:tc>
          <w:tcPr>
            <w:tcW w:w="2734" w:type="dxa"/>
            <w:vMerge w:val="restart"/>
            <w:shd w:val="clear" w:color="auto" w:fill="auto"/>
          </w:tcPr>
          <w:p w14:paraId="4917592A"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12. Helicopter Aerodynamics, Structures and Systems</w:t>
            </w:r>
          </w:p>
        </w:tc>
        <w:tc>
          <w:tcPr>
            <w:tcW w:w="2257" w:type="dxa"/>
            <w:shd w:val="clear" w:color="auto" w:fill="auto"/>
          </w:tcPr>
          <w:p w14:paraId="1FC47887"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Theory of flight – rotary wing aerodynamics</w:t>
            </w:r>
          </w:p>
        </w:tc>
        <w:tc>
          <w:tcPr>
            <w:tcW w:w="1529" w:type="dxa"/>
            <w:shd w:val="clear" w:color="auto" w:fill="auto"/>
          </w:tcPr>
          <w:p w14:paraId="4F508578"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5F1D2FCC"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7DBF91D4" w14:textId="77777777" w:rsidR="00163CBA" w:rsidRPr="00636826" w:rsidRDefault="00163CBA" w:rsidP="005B67CD">
            <w:pPr>
              <w:ind w:firstLine="108"/>
              <w:rPr>
                <w:rFonts w:asciiTheme="minorHAnsi" w:hAnsiTheme="minorHAnsi" w:cstheme="minorHAnsi"/>
                <w:sz w:val="22"/>
                <w:szCs w:val="22"/>
              </w:rPr>
            </w:pPr>
          </w:p>
        </w:tc>
      </w:tr>
      <w:tr w:rsidR="00163CBA" w:rsidRPr="00636826" w14:paraId="2225F32F" w14:textId="77777777" w:rsidTr="00FF2346">
        <w:tc>
          <w:tcPr>
            <w:tcW w:w="2734" w:type="dxa"/>
            <w:vMerge/>
            <w:shd w:val="clear" w:color="auto" w:fill="auto"/>
          </w:tcPr>
          <w:p w14:paraId="7585DD43"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2B864130"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Flight control systems (ATA 67)</w:t>
            </w:r>
          </w:p>
        </w:tc>
        <w:tc>
          <w:tcPr>
            <w:tcW w:w="1529" w:type="dxa"/>
            <w:shd w:val="clear" w:color="auto" w:fill="auto"/>
          </w:tcPr>
          <w:p w14:paraId="587F8D00"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3</w:t>
            </w:r>
          </w:p>
        </w:tc>
        <w:tc>
          <w:tcPr>
            <w:tcW w:w="1333" w:type="dxa"/>
            <w:shd w:val="clear" w:color="auto" w:fill="auto"/>
          </w:tcPr>
          <w:p w14:paraId="30512C8A"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3526876B" w14:textId="77777777" w:rsidR="00163CBA" w:rsidRPr="00636826" w:rsidRDefault="00163CBA" w:rsidP="005B67CD">
            <w:pPr>
              <w:ind w:firstLine="108"/>
              <w:rPr>
                <w:rFonts w:asciiTheme="minorHAnsi" w:hAnsiTheme="minorHAnsi" w:cstheme="minorHAnsi"/>
                <w:sz w:val="22"/>
                <w:szCs w:val="22"/>
              </w:rPr>
            </w:pPr>
          </w:p>
        </w:tc>
      </w:tr>
      <w:tr w:rsidR="00163CBA" w:rsidRPr="00636826" w14:paraId="74DD267A" w14:textId="77777777" w:rsidTr="00FF2346">
        <w:tc>
          <w:tcPr>
            <w:tcW w:w="2734" w:type="dxa"/>
            <w:vMerge/>
            <w:shd w:val="clear" w:color="auto" w:fill="auto"/>
          </w:tcPr>
          <w:p w14:paraId="24EF075A"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00F9C0CB"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Blade tracking and vibration analysis (ATA 18)</w:t>
            </w:r>
          </w:p>
        </w:tc>
        <w:tc>
          <w:tcPr>
            <w:tcW w:w="1529" w:type="dxa"/>
            <w:shd w:val="clear" w:color="auto" w:fill="auto"/>
          </w:tcPr>
          <w:p w14:paraId="0865EEF6"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3</w:t>
            </w:r>
          </w:p>
        </w:tc>
        <w:tc>
          <w:tcPr>
            <w:tcW w:w="1333" w:type="dxa"/>
            <w:shd w:val="clear" w:color="auto" w:fill="auto"/>
          </w:tcPr>
          <w:p w14:paraId="498D0439"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41E7CE2B" w14:textId="77777777" w:rsidR="00163CBA" w:rsidRPr="00636826" w:rsidRDefault="00163CBA" w:rsidP="005B67CD">
            <w:pPr>
              <w:ind w:firstLine="108"/>
              <w:rPr>
                <w:rFonts w:asciiTheme="minorHAnsi" w:hAnsiTheme="minorHAnsi" w:cstheme="minorHAnsi"/>
                <w:sz w:val="22"/>
                <w:szCs w:val="22"/>
              </w:rPr>
            </w:pPr>
          </w:p>
        </w:tc>
      </w:tr>
      <w:tr w:rsidR="00163CBA" w:rsidRPr="00636826" w14:paraId="67F84E7C" w14:textId="77777777" w:rsidTr="00FF2346">
        <w:tc>
          <w:tcPr>
            <w:tcW w:w="2734" w:type="dxa"/>
            <w:vMerge/>
            <w:shd w:val="clear" w:color="auto" w:fill="auto"/>
          </w:tcPr>
          <w:p w14:paraId="631A14DF"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7A9FA745"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Transmission</w:t>
            </w:r>
          </w:p>
        </w:tc>
        <w:tc>
          <w:tcPr>
            <w:tcW w:w="1529" w:type="dxa"/>
            <w:shd w:val="clear" w:color="auto" w:fill="auto"/>
          </w:tcPr>
          <w:p w14:paraId="59E0F05C"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3</w:t>
            </w:r>
          </w:p>
        </w:tc>
        <w:tc>
          <w:tcPr>
            <w:tcW w:w="1333" w:type="dxa"/>
            <w:shd w:val="clear" w:color="auto" w:fill="auto"/>
          </w:tcPr>
          <w:p w14:paraId="2571E1A6"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1CEA6A2F" w14:textId="77777777" w:rsidR="00163CBA" w:rsidRPr="00636826" w:rsidRDefault="00163CBA" w:rsidP="005B67CD">
            <w:pPr>
              <w:ind w:firstLine="108"/>
              <w:rPr>
                <w:rFonts w:asciiTheme="minorHAnsi" w:hAnsiTheme="minorHAnsi" w:cstheme="minorHAnsi"/>
                <w:sz w:val="22"/>
                <w:szCs w:val="22"/>
              </w:rPr>
            </w:pPr>
          </w:p>
        </w:tc>
      </w:tr>
      <w:tr w:rsidR="00163CBA" w:rsidRPr="00636826" w14:paraId="59D882BE" w14:textId="77777777" w:rsidTr="00FF2346">
        <w:tc>
          <w:tcPr>
            <w:tcW w:w="2734" w:type="dxa"/>
            <w:vMerge/>
            <w:shd w:val="clear" w:color="auto" w:fill="auto"/>
          </w:tcPr>
          <w:p w14:paraId="3BE7DAD7"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48C3443E"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Airframe structures (ATA 51)</w:t>
            </w:r>
          </w:p>
        </w:tc>
        <w:tc>
          <w:tcPr>
            <w:tcW w:w="1529" w:type="dxa"/>
            <w:shd w:val="clear" w:color="auto" w:fill="auto"/>
          </w:tcPr>
          <w:p w14:paraId="061DEC13"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44F63772"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34B9E024" w14:textId="77777777" w:rsidR="00163CBA" w:rsidRPr="00636826" w:rsidRDefault="00163CBA" w:rsidP="005B67CD">
            <w:pPr>
              <w:ind w:firstLine="108"/>
              <w:rPr>
                <w:rFonts w:asciiTheme="minorHAnsi" w:hAnsiTheme="minorHAnsi" w:cstheme="minorHAnsi"/>
                <w:sz w:val="22"/>
                <w:szCs w:val="22"/>
              </w:rPr>
            </w:pPr>
          </w:p>
        </w:tc>
      </w:tr>
      <w:tr w:rsidR="00163CBA" w:rsidRPr="00636826" w14:paraId="00B922FE" w14:textId="77777777" w:rsidTr="00FF2346">
        <w:tc>
          <w:tcPr>
            <w:tcW w:w="2734" w:type="dxa"/>
            <w:vMerge/>
            <w:shd w:val="clear" w:color="auto" w:fill="auto"/>
          </w:tcPr>
          <w:p w14:paraId="621C9FAB"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7F264B7E"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Air conditioning (ATA 21)</w:t>
            </w:r>
          </w:p>
        </w:tc>
        <w:tc>
          <w:tcPr>
            <w:tcW w:w="1529" w:type="dxa"/>
            <w:shd w:val="clear" w:color="auto" w:fill="auto"/>
          </w:tcPr>
          <w:p w14:paraId="7B2B21F2"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3</w:t>
            </w:r>
          </w:p>
        </w:tc>
        <w:tc>
          <w:tcPr>
            <w:tcW w:w="1333" w:type="dxa"/>
            <w:shd w:val="clear" w:color="auto" w:fill="auto"/>
          </w:tcPr>
          <w:p w14:paraId="40C246D0"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782363D0" w14:textId="77777777" w:rsidR="00163CBA" w:rsidRPr="00636826" w:rsidRDefault="00163CBA" w:rsidP="005B67CD">
            <w:pPr>
              <w:ind w:firstLine="108"/>
              <w:rPr>
                <w:rFonts w:asciiTheme="minorHAnsi" w:hAnsiTheme="minorHAnsi" w:cstheme="minorHAnsi"/>
                <w:sz w:val="22"/>
                <w:szCs w:val="22"/>
              </w:rPr>
            </w:pPr>
          </w:p>
        </w:tc>
      </w:tr>
      <w:tr w:rsidR="00163CBA" w:rsidRPr="00636826" w14:paraId="64A162AF" w14:textId="77777777" w:rsidTr="00FF2346">
        <w:tc>
          <w:tcPr>
            <w:tcW w:w="2734" w:type="dxa"/>
            <w:vMerge/>
            <w:shd w:val="clear" w:color="auto" w:fill="auto"/>
          </w:tcPr>
          <w:p w14:paraId="59802AA3"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24F08A2E"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Instruments / avionics systems (ATA 31/22/23/34)</w:t>
            </w:r>
          </w:p>
        </w:tc>
        <w:tc>
          <w:tcPr>
            <w:tcW w:w="1529" w:type="dxa"/>
            <w:shd w:val="clear" w:color="auto" w:fill="auto"/>
          </w:tcPr>
          <w:p w14:paraId="3AF1D948"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6B297F70"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320AD530" w14:textId="77777777" w:rsidR="00163CBA" w:rsidRPr="00636826" w:rsidRDefault="00163CBA" w:rsidP="005B67CD">
            <w:pPr>
              <w:ind w:firstLine="108"/>
              <w:rPr>
                <w:rFonts w:asciiTheme="minorHAnsi" w:hAnsiTheme="minorHAnsi" w:cstheme="minorHAnsi"/>
                <w:sz w:val="22"/>
                <w:szCs w:val="22"/>
              </w:rPr>
            </w:pPr>
          </w:p>
        </w:tc>
      </w:tr>
      <w:tr w:rsidR="00163CBA" w:rsidRPr="00636826" w14:paraId="72133768" w14:textId="77777777" w:rsidTr="00FF2346">
        <w:tc>
          <w:tcPr>
            <w:tcW w:w="2734" w:type="dxa"/>
            <w:vMerge/>
            <w:shd w:val="clear" w:color="auto" w:fill="auto"/>
          </w:tcPr>
          <w:p w14:paraId="1E53C205"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0E47099E"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Electrical Power (ATA 24)</w:t>
            </w:r>
          </w:p>
        </w:tc>
        <w:tc>
          <w:tcPr>
            <w:tcW w:w="1529" w:type="dxa"/>
            <w:shd w:val="clear" w:color="auto" w:fill="auto"/>
          </w:tcPr>
          <w:p w14:paraId="5648B708"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3</w:t>
            </w:r>
          </w:p>
        </w:tc>
        <w:tc>
          <w:tcPr>
            <w:tcW w:w="1333" w:type="dxa"/>
            <w:shd w:val="clear" w:color="auto" w:fill="auto"/>
          </w:tcPr>
          <w:p w14:paraId="3EA2966E"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7E71E2B5" w14:textId="77777777" w:rsidR="00163CBA" w:rsidRPr="00636826" w:rsidRDefault="00163CBA" w:rsidP="005B67CD">
            <w:pPr>
              <w:ind w:firstLine="108"/>
              <w:rPr>
                <w:rFonts w:asciiTheme="minorHAnsi" w:hAnsiTheme="minorHAnsi" w:cstheme="minorHAnsi"/>
                <w:sz w:val="22"/>
                <w:szCs w:val="22"/>
              </w:rPr>
            </w:pPr>
          </w:p>
        </w:tc>
      </w:tr>
      <w:tr w:rsidR="00163CBA" w:rsidRPr="00636826" w14:paraId="3D595632" w14:textId="77777777" w:rsidTr="00FF2346">
        <w:tc>
          <w:tcPr>
            <w:tcW w:w="2734" w:type="dxa"/>
            <w:vMerge/>
            <w:shd w:val="clear" w:color="auto" w:fill="auto"/>
          </w:tcPr>
          <w:p w14:paraId="66418225"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7A2ABEE6"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Equipment and Furnishing (ATA 25)</w:t>
            </w:r>
          </w:p>
        </w:tc>
        <w:tc>
          <w:tcPr>
            <w:tcW w:w="1529" w:type="dxa"/>
            <w:shd w:val="clear" w:color="auto" w:fill="auto"/>
          </w:tcPr>
          <w:p w14:paraId="54EA6840"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3FAE5244"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1D96CD94" w14:textId="77777777" w:rsidR="00163CBA" w:rsidRPr="00636826" w:rsidRDefault="00163CBA" w:rsidP="005B67CD">
            <w:pPr>
              <w:ind w:firstLine="108"/>
              <w:rPr>
                <w:rFonts w:asciiTheme="minorHAnsi" w:hAnsiTheme="minorHAnsi" w:cstheme="minorHAnsi"/>
                <w:sz w:val="22"/>
                <w:szCs w:val="22"/>
              </w:rPr>
            </w:pPr>
          </w:p>
        </w:tc>
      </w:tr>
      <w:tr w:rsidR="00163CBA" w:rsidRPr="00636826" w14:paraId="16B78FE8" w14:textId="77777777" w:rsidTr="00FF2346">
        <w:tc>
          <w:tcPr>
            <w:tcW w:w="2734" w:type="dxa"/>
            <w:vMerge/>
            <w:shd w:val="clear" w:color="auto" w:fill="auto"/>
          </w:tcPr>
          <w:p w14:paraId="274C952E"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4003D775"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Fire Protection (ATA 26)</w:t>
            </w:r>
          </w:p>
        </w:tc>
        <w:tc>
          <w:tcPr>
            <w:tcW w:w="1529" w:type="dxa"/>
            <w:shd w:val="clear" w:color="auto" w:fill="auto"/>
          </w:tcPr>
          <w:p w14:paraId="6E6D83DC"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3</w:t>
            </w:r>
          </w:p>
        </w:tc>
        <w:tc>
          <w:tcPr>
            <w:tcW w:w="1333" w:type="dxa"/>
            <w:shd w:val="clear" w:color="auto" w:fill="auto"/>
          </w:tcPr>
          <w:p w14:paraId="7A687F63"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15EBEB88" w14:textId="77777777" w:rsidR="00163CBA" w:rsidRPr="00636826" w:rsidRDefault="00163CBA" w:rsidP="005B67CD">
            <w:pPr>
              <w:ind w:firstLine="108"/>
              <w:rPr>
                <w:rFonts w:asciiTheme="minorHAnsi" w:hAnsiTheme="minorHAnsi" w:cstheme="minorHAnsi"/>
                <w:sz w:val="22"/>
                <w:szCs w:val="22"/>
              </w:rPr>
            </w:pPr>
          </w:p>
        </w:tc>
      </w:tr>
      <w:tr w:rsidR="00163CBA" w:rsidRPr="00636826" w14:paraId="0E9FB316" w14:textId="77777777" w:rsidTr="00FF2346">
        <w:tc>
          <w:tcPr>
            <w:tcW w:w="2734" w:type="dxa"/>
            <w:vMerge/>
            <w:shd w:val="clear" w:color="auto" w:fill="auto"/>
          </w:tcPr>
          <w:p w14:paraId="1B188668"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16E9166E"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Fuel Systems (ATA 28)</w:t>
            </w:r>
          </w:p>
        </w:tc>
        <w:tc>
          <w:tcPr>
            <w:tcW w:w="1529" w:type="dxa"/>
            <w:shd w:val="clear" w:color="auto" w:fill="auto"/>
          </w:tcPr>
          <w:p w14:paraId="070E3ADA"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3</w:t>
            </w:r>
          </w:p>
        </w:tc>
        <w:tc>
          <w:tcPr>
            <w:tcW w:w="1333" w:type="dxa"/>
            <w:shd w:val="clear" w:color="auto" w:fill="auto"/>
          </w:tcPr>
          <w:p w14:paraId="47F47C36"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094DF43E" w14:textId="77777777" w:rsidR="00163CBA" w:rsidRPr="00636826" w:rsidRDefault="00163CBA" w:rsidP="005B67CD">
            <w:pPr>
              <w:ind w:firstLine="108"/>
              <w:rPr>
                <w:rFonts w:asciiTheme="minorHAnsi" w:hAnsiTheme="minorHAnsi" w:cstheme="minorHAnsi"/>
                <w:sz w:val="22"/>
                <w:szCs w:val="22"/>
              </w:rPr>
            </w:pPr>
          </w:p>
        </w:tc>
      </w:tr>
      <w:tr w:rsidR="00163CBA" w:rsidRPr="00636826" w14:paraId="1584FD9D" w14:textId="77777777" w:rsidTr="00FF2346">
        <w:tc>
          <w:tcPr>
            <w:tcW w:w="2734" w:type="dxa"/>
            <w:vMerge/>
            <w:shd w:val="clear" w:color="auto" w:fill="auto"/>
          </w:tcPr>
          <w:p w14:paraId="1FA60E30"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407B0DF2"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Hydraulic Power (ATA 29)</w:t>
            </w:r>
          </w:p>
        </w:tc>
        <w:tc>
          <w:tcPr>
            <w:tcW w:w="1529" w:type="dxa"/>
            <w:shd w:val="clear" w:color="auto" w:fill="auto"/>
          </w:tcPr>
          <w:p w14:paraId="4BD2D3D5"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3</w:t>
            </w:r>
          </w:p>
        </w:tc>
        <w:tc>
          <w:tcPr>
            <w:tcW w:w="1333" w:type="dxa"/>
            <w:shd w:val="clear" w:color="auto" w:fill="auto"/>
          </w:tcPr>
          <w:p w14:paraId="721560D3"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393085AD" w14:textId="77777777" w:rsidR="00163CBA" w:rsidRPr="00636826" w:rsidRDefault="00163CBA" w:rsidP="005B67CD">
            <w:pPr>
              <w:ind w:firstLine="108"/>
              <w:rPr>
                <w:rFonts w:asciiTheme="minorHAnsi" w:hAnsiTheme="minorHAnsi" w:cstheme="minorHAnsi"/>
                <w:sz w:val="22"/>
                <w:szCs w:val="22"/>
              </w:rPr>
            </w:pPr>
          </w:p>
        </w:tc>
      </w:tr>
      <w:tr w:rsidR="00163CBA" w:rsidRPr="00636826" w14:paraId="274C22AF" w14:textId="77777777" w:rsidTr="00FF2346">
        <w:tc>
          <w:tcPr>
            <w:tcW w:w="2734" w:type="dxa"/>
            <w:vMerge/>
            <w:shd w:val="clear" w:color="auto" w:fill="auto"/>
          </w:tcPr>
          <w:p w14:paraId="2A02399E"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3269241D"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Ice and Rain Protection (ATA 30)</w:t>
            </w:r>
          </w:p>
        </w:tc>
        <w:tc>
          <w:tcPr>
            <w:tcW w:w="1529" w:type="dxa"/>
            <w:shd w:val="clear" w:color="auto" w:fill="auto"/>
          </w:tcPr>
          <w:p w14:paraId="069B2B7B"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3</w:t>
            </w:r>
          </w:p>
        </w:tc>
        <w:tc>
          <w:tcPr>
            <w:tcW w:w="1333" w:type="dxa"/>
            <w:shd w:val="clear" w:color="auto" w:fill="auto"/>
          </w:tcPr>
          <w:p w14:paraId="09DFB0FA"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65952F80" w14:textId="77777777" w:rsidR="00163CBA" w:rsidRPr="00636826" w:rsidRDefault="00163CBA" w:rsidP="005B67CD">
            <w:pPr>
              <w:ind w:firstLine="108"/>
              <w:rPr>
                <w:rFonts w:asciiTheme="minorHAnsi" w:hAnsiTheme="minorHAnsi" w:cstheme="minorHAnsi"/>
                <w:sz w:val="22"/>
                <w:szCs w:val="22"/>
              </w:rPr>
            </w:pPr>
          </w:p>
        </w:tc>
      </w:tr>
      <w:tr w:rsidR="00163CBA" w:rsidRPr="00636826" w14:paraId="7E9FD2BF" w14:textId="77777777" w:rsidTr="00FF2346">
        <w:tc>
          <w:tcPr>
            <w:tcW w:w="2734" w:type="dxa"/>
            <w:vMerge/>
            <w:shd w:val="clear" w:color="auto" w:fill="auto"/>
          </w:tcPr>
          <w:p w14:paraId="2EDB5D9B"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30A2C878"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Landing Gear (ATA 32)</w:t>
            </w:r>
          </w:p>
        </w:tc>
        <w:tc>
          <w:tcPr>
            <w:tcW w:w="1529" w:type="dxa"/>
            <w:shd w:val="clear" w:color="auto" w:fill="auto"/>
          </w:tcPr>
          <w:p w14:paraId="6FF1702B"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3</w:t>
            </w:r>
          </w:p>
        </w:tc>
        <w:tc>
          <w:tcPr>
            <w:tcW w:w="1333" w:type="dxa"/>
            <w:shd w:val="clear" w:color="auto" w:fill="auto"/>
          </w:tcPr>
          <w:p w14:paraId="1C6913E4"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062CC575" w14:textId="77777777" w:rsidR="00163CBA" w:rsidRPr="00636826" w:rsidRDefault="00163CBA" w:rsidP="005B67CD">
            <w:pPr>
              <w:ind w:firstLine="108"/>
              <w:rPr>
                <w:rFonts w:asciiTheme="minorHAnsi" w:hAnsiTheme="minorHAnsi" w:cstheme="minorHAnsi"/>
                <w:sz w:val="22"/>
                <w:szCs w:val="22"/>
              </w:rPr>
            </w:pPr>
          </w:p>
        </w:tc>
      </w:tr>
      <w:tr w:rsidR="00163CBA" w:rsidRPr="00636826" w14:paraId="6E3FA004" w14:textId="77777777" w:rsidTr="00FF2346">
        <w:tc>
          <w:tcPr>
            <w:tcW w:w="2734" w:type="dxa"/>
            <w:vMerge/>
            <w:shd w:val="clear" w:color="auto" w:fill="auto"/>
          </w:tcPr>
          <w:p w14:paraId="5464E0E5"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3D14A69B"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Lights (ATA 33)</w:t>
            </w:r>
          </w:p>
        </w:tc>
        <w:tc>
          <w:tcPr>
            <w:tcW w:w="1529" w:type="dxa"/>
            <w:shd w:val="clear" w:color="auto" w:fill="auto"/>
          </w:tcPr>
          <w:p w14:paraId="5C4853FC"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3</w:t>
            </w:r>
          </w:p>
        </w:tc>
        <w:tc>
          <w:tcPr>
            <w:tcW w:w="1333" w:type="dxa"/>
            <w:shd w:val="clear" w:color="auto" w:fill="auto"/>
          </w:tcPr>
          <w:p w14:paraId="5DCAD5EB"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497D7D60" w14:textId="77777777" w:rsidR="00163CBA" w:rsidRPr="00636826" w:rsidRDefault="00163CBA" w:rsidP="005B67CD">
            <w:pPr>
              <w:ind w:firstLine="108"/>
              <w:rPr>
                <w:rFonts w:asciiTheme="minorHAnsi" w:hAnsiTheme="minorHAnsi" w:cstheme="minorHAnsi"/>
                <w:sz w:val="22"/>
                <w:szCs w:val="22"/>
              </w:rPr>
            </w:pPr>
          </w:p>
        </w:tc>
      </w:tr>
      <w:tr w:rsidR="00163CBA" w:rsidRPr="00636826" w14:paraId="15DA8A1E" w14:textId="77777777" w:rsidTr="00FF2346">
        <w:tc>
          <w:tcPr>
            <w:tcW w:w="2734" w:type="dxa"/>
            <w:vMerge/>
            <w:shd w:val="clear" w:color="auto" w:fill="auto"/>
          </w:tcPr>
          <w:p w14:paraId="19EAB8FC"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5CC75504"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Integrated Modular Avionics (ATA 42)</w:t>
            </w:r>
          </w:p>
        </w:tc>
        <w:tc>
          <w:tcPr>
            <w:tcW w:w="1529" w:type="dxa"/>
            <w:shd w:val="clear" w:color="auto" w:fill="auto"/>
          </w:tcPr>
          <w:p w14:paraId="66156081"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5D241DD6"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4D9986F0" w14:textId="77777777" w:rsidR="00163CBA" w:rsidRPr="00636826" w:rsidRDefault="00163CBA" w:rsidP="005B67CD">
            <w:pPr>
              <w:ind w:firstLine="108"/>
              <w:rPr>
                <w:rFonts w:asciiTheme="minorHAnsi" w:hAnsiTheme="minorHAnsi" w:cstheme="minorHAnsi"/>
                <w:sz w:val="22"/>
                <w:szCs w:val="22"/>
              </w:rPr>
            </w:pPr>
          </w:p>
        </w:tc>
      </w:tr>
      <w:tr w:rsidR="00163CBA" w:rsidRPr="00636826" w14:paraId="0193F0E3" w14:textId="77777777" w:rsidTr="00FF2346">
        <w:tc>
          <w:tcPr>
            <w:tcW w:w="2734" w:type="dxa"/>
            <w:vMerge/>
            <w:shd w:val="clear" w:color="auto" w:fill="auto"/>
          </w:tcPr>
          <w:p w14:paraId="7BF16E12"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7818AC2F"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On board maintenance systems (ATA 45)</w:t>
            </w:r>
          </w:p>
        </w:tc>
        <w:tc>
          <w:tcPr>
            <w:tcW w:w="1529" w:type="dxa"/>
            <w:shd w:val="clear" w:color="auto" w:fill="auto"/>
          </w:tcPr>
          <w:p w14:paraId="65928CD2"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423136F8"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7516AA66" w14:textId="77777777" w:rsidR="00163CBA" w:rsidRPr="00636826" w:rsidRDefault="00163CBA" w:rsidP="005B67CD">
            <w:pPr>
              <w:ind w:firstLine="108"/>
              <w:rPr>
                <w:rFonts w:asciiTheme="minorHAnsi" w:hAnsiTheme="minorHAnsi" w:cstheme="minorHAnsi"/>
                <w:sz w:val="22"/>
                <w:szCs w:val="22"/>
              </w:rPr>
            </w:pPr>
          </w:p>
        </w:tc>
      </w:tr>
      <w:tr w:rsidR="00163CBA" w:rsidRPr="00636826" w14:paraId="79418430" w14:textId="77777777" w:rsidTr="00FF2346">
        <w:tc>
          <w:tcPr>
            <w:tcW w:w="2734" w:type="dxa"/>
            <w:vMerge/>
            <w:shd w:val="clear" w:color="auto" w:fill="auto"/>
          </w:tcPr>
          <w:p w14:paraId="238CE240"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6ED0640D"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Integrated Modular Avionics (ATA 42)</w:t>
            </w:r>
          </w:p>
        </w:tc>
        <w:tc>
          <w:tcPr>
            <w:tcW w:w="1529" w:type="dxa"/>
            <w:shd w:val="clear" w:color="auto" w:fill="auto"/>
          </w:tcPr>
          <w:p w14:paraId="4B9B31E8"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1BD67829" w14:textId="77777777" w:rsidR="00163CBA" w:rsidRPr="00636826" w:rsidRDefault="00163CBA" w:rsidP="005B67CD">
            <w:pPr>
              <w:ind w:firstLine="108"/>
              <w:jc w:val="center"/>
              <w:rPr>
                <w:rFonts w:asciiTheme="minorHAnsi" w:hAnsiTheme="minorHAnsi" w:cstheme="minorHAnsi"/>
                <w:sz w:val="22"/>
                <w:szCs w:val="22"/>
                <w:highlight w:val="yellow"/>
              </w:rPr>
            </w:pPr>
          </w:p>
        </w:tc>
        <w:tc>
          <w:tcPr>
            <w:tcW w:w="1644" w:type="dxa"/>
            <w:shd w:val="clear" w:color="auto" w:fill="auto"/>
          </w:tcPr>
          <w:p w14:paraId="0DCC7F6F" w14:textId="77777777" w:rsidR="00163CBA" w:rsidRPr="00636826" w:rsidRDefault="00163CBA" w:rsidP="005B67CD">
            <w:pPr>
              <w:ind w:firstLine="108"/>
              <w:rPr>
                <w:rFonts w:asciiTheme="minorHAnsi" w:hAnsiTheme="minorHAnsi" w:cstheme="minorHAnsi"/>
                <w:sz w:val="22"/>
                <w:szCs w:val="22"/>
                <w:highlight w:val="yellow"/>
              </w:rPr>
            </w:pPr>
          </w:p>
        </w:tc>
      </w:tr>
      <w:tr w:rsidR="00163CBA" w:rsidRPr="00636826" w14:paraId="5202DE35" w14:textId="77777777" w:rsidTr="00FF2346">
        <w:tc>
          <w:tcPr>
            <w:tcW w:w="2734" w:type="dxa"/>
            <w:vMerge/>
            <w:shd w:val="clear" w:color="auto" w:fill="auto"/>
          </w:tcPr>
          <w:p w14:paraId="61790E7C"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7C2D9E5C"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Information Systems (ATA 46)</w:t>
            </w:r>
          </w:p>
        </w:tc>
        <w:tc>
          <w:tcPr>
            <w:tcW w:w="1529" w:type="dxa"/>
            <w:shd w:val="clear" w:color="auto" w:fill="auto"/>
          </w:tcPr>
          <w:p w14:paraId="7D211E2A"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7A8F1D14" w14:textId="77777777" w:rsidR="00163CBA" w:rsidRPr="00636826" w:rsidRDefault="00163CBA" w:rsidP="005B67CD">
            <w:pPr>
              <w:ind w:firstLine="108"/>
              <w:jc w:val="center"/>
              <w:rPr>
                <w:rFonts w:asciiTheme="minorHAnsi" w:hAnsiTheme="minorHAnsi" w:cstheme="minorHAnsi"/>
                <w:sz w:val="22"/>
                <w:szCs w:val="22"/>
                <w:highlight w:val="yellow"/>
              </w:rPr>
            </w:pPr>
          </w:p>
        </w:tc>
        <w:tc>
          <w:tcPr>
            <w:tcW w:w="1644" w:type="dxa"/>
            <w:shd w:val="clear" w:color="auto" w:fill="auto"/>
          </w:tcPr>
          <w:p w14:paraId="5F5B70CA" w14:textId="77777777" w:rsidR="00163CBA" w:rsidRPr="00636826" w:rsidRDefault="00163CBA" w:rsidP="005B67CD">
            <w:pPr>
              <w:ind w:firstLine="108"/>
              <w:rPr>
                <w:rFonts w:asciiTheme="minorHAnsi" w:hAnsiTheme="minorHAnsi" w:cstheme="minorHAnsi"/>
                <w:sz w:val="22"/>
                <w:szCs w:val="22"/>
                <w:highlight w:val="yellow"/>
              </w:rPr>
            </w:pPr>
          </w:p>
        </w:tc>
      </w:tr>
      <w:tr w:rsidR="00163CBA" w:rsidRPr="00636826" w14:paraId="53DCDCB4" w14:textId="77777777" w:rsidTr="00FF2346">
        <w:tc>
          <w:tcPr>
            <w:tcW w:w="2734" w:type="dxa"/>
            <w:vMerge w:val="restart"/>
            <w:shd w:val="clear" w:color="auto" w:fill="auto"/>
          </w:tcPr>
          <w:p w14:paraId="53137583" w14:textId="77777777" w:rsidR="00163CBA" w:rsidRPr="00636826" w:rsidRDefault="00163CBA" w:rsidP="005B67CD">
            <w:pPr>
              <w:ind w:firstLine="108"/>
              <w:rPr>
                <w:rFonts w:asciiTheme="minorHAnsi" w:hAnsiTheme="minorHAnsi" w:cstheme="minorHAnsi"/>
                <w:sz w:val="22"/>
                <w:szCs w:val="22"/>
              </w:rPr>
            </w:pPr>
            <w:r w:rsidRPr="00636826">
              <w:rPr>
                <w:rFonts w:asciiTheme="minorHAnsi" w:hAnsiTheme="minorHAnsi" w:cstheme="minorHAnsi"/>
                <w:sz w:val="22"/>
                <w:szCs w:val="22"/>
              </w:rPr>
              <w:t>15. Gas Turbine Engine</w:t>
            </w:r>
          </w:p>
          <w:p w14:paraId="2C900FC3"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2DB97845"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Fundamentals</w:t>
            </w:r>
          </w:p>
        </w:tc>
        <w:tc>
          <w:tcPr>
            <w:tcW w:w="1529" w:type="dxa"/>
            <w:shd w:val="clear" w:color="auto" w:fill="auto"/>
          </w:tcPr>
          <w:p w14:paraId="3F47AD08"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3BC5EE10"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334AB3B4" w14:textId="77777777" w:rsidR="00163CBA" w:rsidRPr="00636826" w:rsidRDefault="00163CBA" w:rsidP="005B67CD">
            <w:pPr>
              <w:ind w:firstLine="108"/>
              <w:rPr>
                <w:rFonts w:asciiTheme="minorHAnsi" w:hAnsiTheme="minorHAnsi" w:cstheme="minorHAnsi"/>
                <w:sz w:val="22"/>
                <w:szCs w:val="22"/>
              </w:rPr>
            </w:pPr>
          </w:p>
        </w:tc>
      </w:tr>
      <w:tr w:rsidR="00163CBA" w:rsidRPr="00636826" w14:paraId="7E4E76FE" w14:textId="77777777" w:rsidTr="00FF2346">
        <w:tc>
          <w:tcPr>
            <w:tcW w:w="2734" w:type="dxa"/>
            <w:vMerge/>
            <w:shd w:val="clear" w:color="auto" w:fill="auto"/>
          </w:tcPr>
          <w:p w14:paraId="5B0BB6D6"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6B721A96"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Engine performance</w:t>
            </w:r>
          </w:p>
        </w:tc>
        <w:tc>
          <w:tcPr>
            <w:tcW w:w="1529" w:type="dxa"/>
            <w:shd w:val="clear" w:color="auto" w:fill="auto"/>
          </w:tcPr>
          <w:p w14:paraId="1372ED72"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3B0BF91E"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5560D168" w14:textId="77777777" w:rsidR="00163CBA" w:rsidRPr="00636826" w:rsidRDefault="00163CBA" w:rsidP="005B67CD">
            <w:pPr>
              <w:ind w:firstLine="108"/>
              <w:rPr>
                <w:rFonts w:asciiTheme="minorHAnsi" w:hAnsiTheme="minorHAnsi" w:cstheme="minorHAnsi"/>
                <w:sz w:val="22"/>
                <w:szCs w:val="22"/>
              </w:rPr>
            </w:pPr>
          </w:p>
        </w:tc>
      </w:tr>
      <w:tr w:rsidR="00163CBA" w:rsidRPr="00636826" w14:paraId="492028E1" w14:textId="77777777" w:rsidTr="00FF2346">
        <w:tc>
          <w:tcPr>
            <w:tcW w:w="2734" w:type="dxa"/>
            <w:vMerge/>
            <w:shd w:val="clear" w:color="auto" w:fill="auto"/>
          </w:tcPr>
          <w:p w14:paraId="2337E3EA"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322F4261"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Inlet</w:t>
            </w:r>
          </w:p>
        </w:tc>
        <w:tc>
          <w:tcPr>
            <w:tcW w:w="1529" w:type="dxa"/>
            <w:shd w:val="clear" w:color="auto" w:fill="auto"/>
          </w:tcPr>
          <w:p w14:paraId="5A1249D2"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0AA6DB2E"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3E3317AD" w14:textId="77777777" w:rsidR="00163CBA" w:rsidRPr="00636826" w:rsidRDefault="00163CBA" w:rsidP="005B67CD">
            <w:pPr>
              <w:ind w:firstLine="108"/>
              <w:rPr>
                <w:rFonts w:asciiTheme="minorHAnsi" w:hAnsiTheme="minorHAnsi" w:cstheme="minorHAnsi"/>
                <w:sz w:val="22"/>
                <w:szCs w:val="22"/>
              </w:rPr>
            </w:pPr>
          </w:p>
        </w:tc>
      </w:tr>
      <w:tr w:rsidR="00163CBA" w:rsidRPr="00636826" w14:paraId="56D9B176" w14:textId="77777777" w:rsidTr="00FF2346">
        <w:tc>
          <w:tcPr>
            <w:tcW w:w="2734" w:type="dxa"/>
            <w:vMerge/>
            <w:shd w:val="clear" w:color="auto" w:fill="auto"/>
          </w:tcPr>
          <w:p w14:paraId="71CD2231"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65A5A590"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Compressors</w:t>
            </w:r>
          </w:p>
        </w:tc>
        <w:tc>
          <w:tcPr>
            <w:tcW w:w="1529" w:type="dxa"/>
            <w:shd w:val="clear" w:color="auto" w:fill="auto"/>
          </w:tcPr>
          <w:p w14:paraId="1ECD7795"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4B7142AE"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5317E5DA" w14:textId="77777777" w:rsidR="00163CBA" w:rsidRPr="00636826" w:rsidRDefault="00163CBA" w:rsidP="005B67CD">
            <w:pPr>
              <w:ind w:firstLine="108"/>
              <w:rPr>
                <w:rFonts w:asciiTheme="minorHAnsi" w:hAnsiTheme="minorHAnsi" w:cstheme="minorHAnsi"/>
                <w:sz w:val="22"/>
                <w:szCs w:val="22"/>
              </w:rPr>
            </w:pPr>
          </w:p>
        </w:tc>
      </w:tr>
      <w:tr w:rsidR="00163CBA" w:rsidRPr="00636826" w14:paraId="63FEBF97" w14:textId="77777777" w:rsidTr="00FF2346">
        <w:tc>
          <w:tcPr>
            <w:tcW w:w="2734" w:type="dxa"/>
            <w:vMerge/>
            <w:shd w:val="clear" w:color="auto" w:fill="auto"/>
          </w:tcPr>
          <w:p w14:paraId="7879F0D4"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7918E39B"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Combustion section</w:t>
            </w:r>
          </w:p>
        </w:tc>
        <w:tc>
          <w:tcPr>
            <w:tcW w:w="1529" w:type="dxa"/>
            <w:shd w:val="clear" w:color="auto" w:fill="auto"/>
          </w:tcPr>
          <w:p w14:paraId="4AE0B568"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299C399D"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695B05EA" w14:textId="77777777" w:rsidR="00163CBA" w:rsidRPr="00636826" w:rsidRDefault="00163CBA" w:rsidP="005B67CD">
            <w:pPr>
              <w:ind w:firstLine="108"/>
              <w:rPr>
                <w:rFonts w:asciiTheme="minorHAnsi" w:hAnsiTheme="minorHAnsi" w:cstheme="minorHAnsi"/>
                <w:sz w:val="22"/>
                <w:szCs w:val="22"/>
              </w:rPr>
            </w:pPr>
          </w:p>
        </w:tc>
      </w:tr>
      <w:tr w:rsidR="00163CBA" w:rsidRPr="00636826" w14:paraId="76211807" w14:textId="77777777" w:rsidTr="00FF2346">
        <w:tc>
          <w:tcPr>
            <w:tcW w:w="2734" w:type="dxa"/>
            <w:vMerge/>
            <w:shd w:val="clear" w:color="auto" w:fill="auto"/>
          </w:tcPr>
          <w:p w14:paraId="3F08FF0A"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572CEDC9"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Turbine section</w:t>
            </w:r>
          </w:p>
        </w:tc>
        <w:tc>
          <w:tcPr>
            <w:tcW w:w="1529" w:type="dxa"/>
            <w:shd w:val="clear" w:color="auto" w:fill="auto"/>
          </w:tcPr>
          <w:p w14:paraId="71AB18F9"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4BEA0A4F"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6C9A4A4B" w14:textId="77777777" w:rsidR="00163CBA" w:rsidRPr="00636826" w:rsidRDefault="00163CBA" w:rsidP="005B67CD">
            <w:pPr>
              <w:ind w:firstLine="108"/>
              <w:rPr>
                <w:rFonts w:asciiTheme="minorHAnsi" w:hAnsiTheme="minorHAnsi" w:cstheme="minorHAnsi"/>
                <w:sz w:val="22"/>
                <w:szCs w:val="22"/>
              </w:rPr>
            </w:pPr>
          </w:p>
        </w:tc>
      </w:tr>
      <w:tr w:rsidR="00163CBA" w:rsidRPr="00636826" w14:paraId="0A4262C3" w14:textId="77777777" w:rsidTr="00FF2346">
        <w:tc>
          <w:tcPr>
            <w:tcW w:w="2734" w:type="dxa"/>
            <w:vMerge/>
            <w:shd w:val="clear" w:color="auto" w:fill="auto"/>
          </w:tcPr>
          <w:p w14:paraId="6EA3BD40"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1AA03212"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Exhaust</w:t>
            </w:r>
          </w:p>
        </w:tc>
        <w:tc>
          <w:tcPr>
            <w:tcW w:w="1529" w:type="dxa"/>
            <w:shd w:val="clear" w:color="auto" w:fill="auto"/>
          </w:tcPr>
          <w:p w14:paraId="0EAD8CB9"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32FC40D1"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124F60D4" w14:textId="77777777" w:rsidR="00163CBA" w:rsidRPr="00636826" w:rsidRDefault="00163CBA" w:rsidP="005B67CD">
            <w:pPr>
              <w:ind w:firstLine="108"/>
              <w:rPr>
                <w:rFonts w:asciiTheme="minorHAnsi" w:hAnsiTheme="minorHAnsi" w:cstheme="minorHAnsi"/>
                <w:sz w:val="22"/>
                <w:szCs w:val="22"/>
              </w:rPr>
            </w:pPr>
          </w:p>
        </w:tc>
      </w:tr>
      <w:tr w:rsidR="00163CBA" w:rsidRPr="00636826" w14:paraId="53C4E1B6" w14:textId="77777777" w:rsidTr="00FF2346">
        <w:tc>
          <w:tcPr>
            <w:tcW w:w="2734" w:type="dxa"/>
            <w:vMerge/>
            <w:shd w:val="clear" w:color="auto" w:fill="auto"/>
          </w:tcPr>
          <w:p w14:paraId="2FD379BB"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5EF1B8D3"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Bearings and seals</w:t>
            </w:r>
          </w:p>
        </w:tc>
        <w:tc>
          <w:tcPr>
            <w:tcW w:w="1529" w:type="dxa"/>
            <w:shd w:val="clear" w:color="auto" w:fill="auto"/>
          </w:tcPr>
          <w:p w14:paraId="7A4C51D6"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5CEC811E"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782237D5" w14:textId="77777777" w:rsidR="00163CBA" w:rsidRPr="00636826" w:rsidRDefault="00163CBA" w:rsidP="005B67CD">
            <w:pPr>
              <w:ind w:firstLine="108"/>
              <w:rPr>
                <w:rFonts w:asciiTheme="minorHAnsi" w:hAnsiTheme="minorHAnsi" w:cstheme="minorHAnsi"/>
                <w:sz w:val="22"/>
                <w:szCs w:val="22"/>
              </w:rPr>
            </w:pPr>
          </w:p>
        </w:tc>
      </w:tr>
      <w:tr w:rsidR="00163CBA" w:rsidRPr="00636826" w14:paraId="1B9DC276" w14:textId="77777777" w:rsidTr="00FF2346">
        <w:tc>
          <w:tcPr>
            <w:tcW w:w="2734" w:type="dxa"/>
            <w:vMerge/>
            <w:shd w:val="clear" w:color="auto" w:fill="auto"/>
          </w:tcPr>
          <w:p w14:paraId="4313DC5B"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6BF975B5"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Lubricants and fuels</w:t>
            </w:r>
          </w:p>
        </w:tc>
        <w:tc>
          <w:tcPr>
            <w:tcW w:w="1529" w:type="dxa"/>
            <w:shd w:val="clear" w:color="auto" w:fill="auto"/>
          </w:tcPr>
          <w:p w14:paraId="5C259B1C"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29BC72D7"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3D8E6AA3" w14:textId="77777777" w:rsidR="00163CBA" w:rsidRPr="00636826" w:rsidRDefault="00163CBA" w:rsidP="005B67CD">
            <w:pPr>
              <w:ind w:firstLine="108"/>
              <w:rPr>
                <w:rFonts w:asciiTheme="minorHAnsi" w:hAnsiTheme="minorHAnsi" w:cstheme="minorHAnsi"/>
                <w:sz w:val="22"/>
                <w:szCs w:val="22"/>
              </w:rPr>
            </w:pPr>
          </w:p>
        </w:tc>
      </w:tr>
      <w:tr w:rsidR="00163CBA" w:rsidRPr="00636826" w14:paraId="5EBAFD05" w14:textId="77777777" w:rsidTr="00FF2346">
        <w:tc>
          <w:tcPr>
            <w:tcW w:w="2734" w:type="dxa"/>
            <w:vMerge/>
            <w:shd w:val="clear" w:color="auto" w:fill="auto"/>
          </w:tcPr>
          <w:p w14:paraId="0E39FB24"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6164587C"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Lubrication systems</w:t>
            </w:r>
          </w:p>
        </w:tc>
        <w:tc>
          <w:tcPr>
            <w:tcW w:w="1529" w:type="dxa"/>
            <w:shd w:val="clear" w:color="auto" w:fill="auto"/>
          </w:tcPr>
          <w:p w14:paraId="61A38707"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59800CA8"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20725F33" w14:textId="77777777" w:rsidR="00163CBA" w:rsidRPr="00636826" w:rsidRDefault="00163CBA" w:rsidP="005B67CD">
            <w:pPr>
              <w:ind w:firstLine="108"/>
              <w:rPr>
                <w:rFonts w:asciiTheme="minorHAnsi" w:hAnsiTheme="minorHAnsi" w:cstheme="minorHAnsi"/>
                <w:sz w:val="22"/>
                <w:szCs w:val="22"/>
              </w:rPr>
            </w:pPr>
          </w:p>
        </w:tc>
      </w:tr>
      <w:tr w:rsidR="00163CBA" w:rsidRPr="00636826" w14:paraId="18550178" w14:textId="77777777" w:rsidTr="00FF2346">
        <w:tc>
          <w:tcPr>
            <w:tcW w:w="2734" w:type="dxa"/>
            <w:vMerge/>
            <w:shd w:val="clear" w:color="auto" w:fill="auto"/>
          </w:tcPr>
          <w:p w14:paraId="46898C52"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25D90806"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Fuel systems</w:t>
            </w:r>
          </w:p>
        </w:tc>
        <w:tc>
          <w:tcPr>
            <w:tcW w:w="1529" w:type="dxa"/>
            <w:shd w:val="clear" w:color="auto" w:fill="auto"/>
          </w:tcPr>
          <w:p w14:paraId="121586AE"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5EDC7309"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4A361874" w14:textId="77777777" w:rsidR="00163CBA" w:rsidRPr="00636826" w:rsidRDefault="00163CBA" w:rsidP="005B67CD">
            <w:pPr>
              <w:ind w:firstLine="108"/>
              <w:rPr>
                <w:rFonts w:asciiTheme="minorHAnsi" w:hAnsiTheme="minorHAnsi" w:cstheme="minorHAnsi"/>
                <w:sz w:val="22"/>
                <w:szCs w:val="22"/>
              </w:rPr>
            </w:pPr>
          </w:p>
        </w:tc>
      </w:tr>
      <w:tr w:rsidR="00163CBA" w:rsidRPr="00636826" w14:paraId="6258E78F" w14:textId="77777777" w:rsidTr="00FF2346">
        <w:tc>
          <w:tcPr>
            <w:tcW w:w="2734" w:type="dxa"/>
            <w:vMerge/>
            <w:shd w:val="clear" w:color="auto" w:fill="auto"/>
          </w:tcPr>
          <w:p w14:paraId="10261E94"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216FE045"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Air systems</w:t>
            </w:r>
          </w:p>
        </w:tc>
        <w:tc>
          <w:tcPr>
            <w:tcW w:w="1529" w:type="dxa"/>
            <w:shd w:val="clear" w:color="auto" w:fill="auto"/>
          </w:tcPr>
          <w:p w14:paraId="5BFB7C00"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59D0EA09"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3EAF3389" w14:textId="77777777" w:rsidR="00163CBA" w:rsidRPr="00636826" w:rsidRDefault="00163CBA" w:rsidP="005B67CD">
            <w:pPr>
              <w:ind w:firstLine="108"/>
              <w:rPr>
                <w:rFonts w:asciiTheme="minorHAnsi" w:hAnsiTheme="minorHAnsi" w:cstheme="minorHAnsi"/>
                <w:sz w:val="22"/>
                <w:szCs w:val="22"/>
              </w:rPr>
            </w:pPr>
          </w:p>
        </w:tc>
      </w:tr>
      <w:tr w:rsidR="00163CBA" w:rsidRPr="00636826" w14:paraId="7169FD51" w14:textId="77777777" w:rsidTr="00FF2346">
        <w:tc>
          <w:tcPr>
            <w:tcW w:w="2734" w:type="dxa"/>
            <w:vMerge/>
            <w:shd w:val="clear" w:color="auto" w:fill="auto"/>
          </w:tcPr>
          <w:p w14:paraId="07B83C28"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41E890E4"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Starting and ignition systems</w:t>
            </w:r>
          </w:p>
        </w:tc>
        <w:tc>
          <w:tcPr>
            <w:tcW w:w="1529" w:type="dxa"/>
            <w:shd w:val="clear" w:color="auto" w:fill="auto"/>
          </w:tcPr>
          <w:p w14:paraId="120B43D0"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553532E4"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74EE34BC" w14:textId="77777777" w:rsidR="00163CBA" w:rsidRPr="00636826" w:rsidRDefault="00163CBA" w:rsidP="005B67CD">
            <w:pPr>
              <w:ind w:firstLine="108"/>
              <w:rPr>
                <w:rFonts w:asciiTheme="minorHAnsi" w:hAnsiTheme="minorHAnsi" w:cstheme="minorHAnsi"/>
                <w:sz w:val="22"/>
                <w:szCs w:val="22"/>
              </w:rPr>
            </w:pPr>
          </w:p>
        </w:tc>
      </w:tr>
      <w:tr w:rsidR="00163CBA" w:rsidRPr="00636826" w14:paraId="395D977B" w14:textId="77777777" w:rsidTr="00FF2346">
        <w:tc>
          <w:tcPr>
            <w:tcW w:w="2734" w:type="dxa"/>
            <w:vMerge/>
            <w:shd w:val="clear" w:color="auto" w:fill="auto"/>
          </w:tcPr>
          <w:p w14:paraId="0A27F15C"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3962FD4F"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Engine indication systems</w:t>
            </w:r>
          </w:p>
        </w:tc>
        <w:tc>
          <w:tcPr>
            <w:tcW w:w="1529" w:type="dxa"/>
            <w:shd w:val="clear" w:color="auto" w:fill="auto"/>
          </w:tcPr>
          <w:p w14:paraId="259CA3F5"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054AA2D5"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1B557B08" w14:textId="77777777" w:rsidR="00163CBA" w:rsidRPr="00636826" w:rsidRDefault="00163CBA" w:rsidP="005B67CD">
            <w:pPr>
              <w:ind w:firstLine="108"/>
              <w:rPr>
                <w:rFonts w:asciiTheme="minorHAnsi" w:hAnsiTheme="minorHAnsi" w:cstheme="minorHAnsi"/>
                <w:sz w:val="22"/>
                <w:szCs w:val="22"/>
              </w:rPr>
            </w:pPr>
          </w:p>
        </w:tc>
      </w:tr>
      <w:tr w:rsidR="00163CBA" w:rsidRPr="00636826" w14:paraId="79854323" w14:textId="77777777" w:rsidTr="00FF2346">
        <w:tc>
          <w:tcPr>
            <w:tcW w:w="2734" w:type="dxa"/>
            <w:vMerge/>
            <w:shd w:val="clear" w:color="auto" w:fill="auto"/>
          </w:tcPr>
          <w:p w14:paraId="56891EA7"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6569C5C1"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Alternate turbine construction</w:t>
            </w:r>
          </w:p>
        </w:tc>
        <w:tc>
          <w:tcPr>
            <w:tcW w:w="1529" w:type="dxa"/>
            <w:shd w:val="clear" w:color="auto" w:fill="auto"/>
          </w:tcPr>
          <w:p w14:paraId="25D47C32"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1</w:t>
            </w:r>
          </w:p>
        </w:tc>
        <w:tc>
          <w:tcPr>
            <w:tcW w:w="1333" w:type="dxa"/>
            <w:shd w:val="clear" w:color="auto" w:fill="auto"/>
          </w:tcPr>
          <w:p w14:paraId="63AD4009"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087E8A1E" w14:textId="77777777" w:rsidR="00163CBA" w:rsidRPr="00636826" w:rsidRDefault="00163CBA" w:rsidP="005B67CD">
            <w:pPr>
              <w:ind w:firstLine="108"/>
              <w:rPr>
                <w:rFonts w:asciiTheme="minorHAnsi" w:hAnsiTheme="minorHAnsi" w:cstheme="minorHAnsi"/>
                <w:sz w:val="22"/>
                <w:szCs w:val="22"/>
              </w:rPr>
            </w:pPr>
          </w:p>
        </w:tc>
      </w:tr>
      <w:tr w:rsidR="00163CBA" w:rsidRPr="00636826" w14:paraId="7C3155BE" w14:textId="77777777" w:rsidTr="00FF2346">
        <w:tc>
          <w:tcPr>
            <w:tcW w:w="2734" w:type="dxa"/>
            <w:vMerge/>
            <w:shd w:val="clear" w:color="auto" w:fill="auto"/>
          </w:tcPr>
          <w:p w14:paraId="086D964C"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6F2B8965"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Turboprop engines</w:t>
            </w:r>
          </w:p>
        </w:tc>
        <w:tc>
          <w:tcPr>
            <w:tcW w:w="1529" w:type="dxa"/>
            <w:shd w:val="clear" w:color="auto" w:fill="auto"/>
          </w:tcPr>
          <w:p w14:paraId="7442D2D6"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429F525B"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75273536" w14:textId="77777777" w:rsidR="00163CBA" w:rsidRPr="00636826" w:rsidRDefault="00163CBA" w:rsidP="005B67CD">
            <w:pPr>
              <w:ind w:firstLine="108"/>
              <w:rPr>
                <w:rFonts w:asciiTheme="minorHAnsi" w:hAnsiTheme="minorHAnsi" w:cstheme="minorHAnsi"/>
                <w:sz w:val="22"/>
                <w:szCs w:val="22"/>
              </w:rPr>
            </w:pPr>
          </w:p>
        </w:tc>
      </w:tr>
      <w:tr w:rsidR="00163CBA" w:rsidRPr="00636826" w14:paraId="1F90BF89" w14:textId="77777777" w:rsidTr="00FF2346">
        <w:tc>
          <w:tcPr>
            <w:tcW w:w="2734" w:type="dxa"/>
            <w:vMerge/>
            <w:shd w:val="clear" w:color="auto" w:fill="auto"/>
          </w:tcPr>
          <w:p w14:paraId="0BB3676B"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7C931E0D"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Turboshaft engines</w:t>
            </w:r>
          </w:p>
        </w:tc>
        <w:tc>
          <w:tcPr>
            <w:tcW w:w="1529" w:type="dxa"/>
            <w:shd w:val="clear" w:color="auto" w:fill="auto"/>
          </w:tcPr>
          <w:p w14:paraId="32F4E30B"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77B6DC75"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3D346EF0" w14:textId="77777777" w:rsidR="00163CBA" w:rsidRPr="00636826" w:rsidRDefault="00163CBA" w:rsidP="005B67CD">
            <w:pPr>
              <w:ind w:firstLine="108"/>
              <w:rPr>
                <w:rFonts w:asciiTheme="minorHAnsi" w:hAnsiTheme="minorHAnsi" w:cstheme="minorHAnsi"/>
                <w:sz w:val="22"/>
                <w:szCs w:val="22"/>
              </w:rPr>
            </w:pPr>
          </w:p>
        </w:tc>
      </w:tr>
      <w:tr w:rsidR="00163CBA" w:rsidRPr="00636826" w14:paraId="4934187C" w14:textId="77777777" w:rsidTr="00FF2346">
        <w:tc>
          <w:tcPr>
            <w:tcW w:w="2734" w:type="dxa"/>
            <w:vMerge/>
            <w:shd w:val="clear" w:color="auto" w:fill="auto"/>
          </w:tcPr>
          <w:p w14:paraId="0F10B627"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0F289F4F"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Auxiliary power units (APUs)</w:t>
            </w:r>
          </w:p>
        </w:tc>
        <w:tc>
          <w:tcPr>
            <w:tcW w:w="1529" w:type="dxa"/>
            <w:shd w:val="clear" w:color="auto" w:fill="auto"/>
          </w:tcPr>
          <w:p w14:paraId="24744276"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1B267B84"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2E5D37D8" w14:textId="77777777" w:rsidR="00163CBA" w:rsidRPr="00636826" w:rsidRDefault="00163CBA" w:rsidP="005B67CD">
            <w:pPr>
              <w:ind w:firstLine="108"/>
              <w:rPr>
                <w:rFonts w:asciiTheme="minorHAnsi" w:hAnsiTheme="minorHAnsi" w:cstheme="minorHAnsi"/>
                <w:sz w:val="22"/>
                <w:szCs w:val="22"/>
              </w:rPr>
            </w:pPr>
          </w:p>
        </w:tc>
      </w:tr>
      <w:tr w:rsidR="00163CBA" w:rsidRPr="00636826" w14:paraId="2A381DA1" w14:textId="77777777" w:rsidTr="00FF2346">
        <w:tc>
          <w:tcPr>
            <w:tcW w:w="2734" w:type="dxa"/>
            <w:vMerge/>
            <w:shd w:val="clear" w:color="auto" w:fill="auto"/>
          </w:tcPr>
          <w:p w14:paraId="6E9C1DAB"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762B140A"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Power plant installation</w:t>
            </w:r>
          </w:p>
        </w:tc>
        <w:tc>
          <w:tcPr>
            <w:tcW w:w="1529" w:type="dxa"/>
            <w:shd w:val="clear" w:color="auto" w:fill="auto"/>
          </w:tcPr>
          <w:p w14:paraId="6DACCBA0"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190CAD0B"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1657327A" w14:textId="77777777" w:rsidR="00163CBA" w:rsidRPr="00636826" w:rsidRDefault="00163CBA" w:rsidP="005B67CD">
            <w:pPr>
              <w:ind w:firstLine="108"/>
              <w:rPr>
                <w:rFonts w:asciiTheme="minorHAnsi" w:hAnsiTheme="minorHAnsi" w:cstheme="minorHAnsi"/>
                <w:sz w:val="22"/>
                <w:szCs w:val="22"/>
              </w:rPr>
            </w:pPr>
          </w:p>
        </w:tc>
      </w:tr>
      <w:tr w:rsidR="00163CBA" w:rsidRPr="00636826" w14:paraId="352AA855" w14:textId="77777777" w:rsidTr="00FF2346">
        <w:tc>
          <w:tcPr>
            <w:tcW w:w="2734" w:type="dxa"/>
            <w:vMerge/>
            <w:shd w:val="clear" w:color="auto" w:fill="auto"/>
          </w:tcPr>
          <w:p w14:paraId="45D582E1"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2B0ABFF7"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Fire protection systems</w:t>
            </w:r>
          </w:p>
        </w:tc>
        <w:tc>
          <w:tcPr>
            <w:tcW w:w="1529" w:type="dxa"/>
            <w:shd w:val="clear" w:color="auto" w:fill="auto"/>
          </w:tcPr>
          <w:p w14:paraId="5673327B"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1C648B07"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58364610" w14:textId="77777777" w:rsidR="00163CBA" w:rsidRPr="00636826" w:rsidRDefault="00163CBA" w:rsidP="005B67CD">
            <w:pPr>
              <w:ind w:firstLine="108"/>
              <w:rPr>
                <w:rFonts w:asciiTheme="minorHAnsi" w:hAnsiTheme="minorHAnsi" w:cstheme="minorHAnsi"/>
                <w:sz w:val="22"/>
                <w:szCs w:val="22"/>
              </w:rPr>
            </w:pPr>
          </w:p>
        </w:tc>
      </w:tr>
      <w:tr w:rsidR="00163CBA" w:rsidRPr="00636826" w14:paraId="33176297" w14:textId="77777777" w:rsidTr="00FF2346">
        <w:tc>
          <w:tcPr>
            <w:tcW w:w="2734" w:type="dxa"/>
            <w:vMerge/>
            <w:shd w:val="clear" w:color="auto" w:fill="auto"/>
          </w:tcPr>
          <w:p w14:paraId="40889A86"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539CD1C2"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Engine monitoring and ground operation</w:t>
            </w:r>
          </w:p>
        </w:tc>
        <w:tc>
          <w:tcPr>
            <w:tcW w:w="1529" w:type="dxa"/>
            <w:shd w:val="clear" w:color="auto" w:fill="auto"/>
          </w:tcPr>
          <w:p w14:paraId="4227D977"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3</w:t>
            </w:r>
          </w:p>
        </w:tc>
        <w:tc>
          <w:tcPr>
            <w:tcW w:w="1333" w:type="dxa"/>
            <w:shd w:val="clear" w:color="auto" w:fill="auto"/>
          </w:tcPr>
          <w:p w14:paraId="0DCE89D8"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478ACE41" w14:textId="77777777" w:rsidR="00163CBA" w:rsidRPr="00636826" w:rsidRDefault="00163CBA" w:rsidP="005B67CD">
            <w:pPr>
              <w:ind w:firstLine="108"/>
              <w:rPr>
                <w:rFonts w:asciiTheme="minorHAnsi" w:hAnsiTheme="minorHAnsi" w:cstheme="minorHAnsi"/>
                <w:sz w:val="22"/>
                <w:szCs w:val="22"/>
              </w:rPr>
            </w:pPr>
          </w:p>
        </w:tc>
      </w:tr>
      <w:tr w:rsidR="00163CBA" w:rsidRPr="00636826" w14:paraId="4893E1EB" w14:textId="77777777" w:rsidTr="00FF2346">
        <w:tc>
          <w:tcPr>
            <w:tcW w:w="2734" w:type="dxa"/>
            <w:vMerge/>
            <w:shd w:val="clear" w:color="auto" w:fill="auto"/>
          </w:tcPr>
          <w:p w14:paraId="232DFF91" w14:textId="77777777" w:rsidR="00163CBA" w:rsidRPr="00636826" w:rsidRDefault="00163CBA" w:rsidP="005B67CD">
            <w:pPr>
              <w:ind w:firstLine="108"/>
              <w:rPr>
                <w:rFonts w:asciiTheme="minorHAnsi" w:hAnsiTheme="minorHAnsi" w:cstheme="minorHAnsi"/>
                <w:sz w:val="22"/>
                <w:szCs w:val="22"/>
              </w:rPr>
            </w:pPr>
          </w:p>
        </w:tc>
        <w:tc>
          <w:tcPr>
            <w:tcW w:w="2257" w:type="dxa"/>
            <w:shd w:val="clear" w:color="auto" w:fill="auto"/>
          </w:tcPr>
          <w:p w14:paraId="36B226CF" w14:textId="77777777" w:rsidR="00163CBA" w:rsidRPr="00636826" w:rsidRDefault="00163CBA" w:rsidP="005B67CD">
            <w:pPr>
              <w:ind w:left="108"/>
              <w:rPr>
                <w:rFonts w:asciiTheme="minorHAnsi" w:hAnsiTheme="minorHAnsi" w:cstheme="minorHAnsi"/>
                <w:sz w:val="22"/>
                <w:szCs w:val="22"/>
              </w:rPr>
            </w:pPr>
            <w:r w:rsidRPr="00636826">
              <w:rPr>
                <w:rFonts w:asciiTheme="minorHAnsi" w:hAnsiTheme="minorHAnsi" w:cstheme="minorHAnsi"/>
                <w:sz w:val="22"/>
                <w:szCs w:val="22"/>
              </w:rPr>
              <w:t>Engine storage and preservation</w:t>
            </w:r>
          </w:p>
        </w:tc>
        <w:tc>
          <w:tcPr>
            <w:tcW w:w="1529" w:type="dxa"/>
            <w:shd w:val="clear" w:color="auto" w:fill="auto"/>
          </w:tcPr>
          <w:p w14:paraId="6B879176" w14:textId="77777777" w:rsidR="00163CBA" w:rsidRPr="00636826" w:rsidRDefault="00163CBA" w:rsidP="005B67CD">
            <w:pPr>
              <w:ind w:firstLine="108"/>
              <w:jc w:val="center"/>
              <w:rPr>
                <w:rFonts w:asciiTheme="minorHAnsi" w:hAnsiTheme="minorHAnsi" w:cstheme="minorHAnsi"/>
                <w:sz w:val="22"/>
                <w:szCs w:val="22"/>
              </w:rPr>
            </w:pPr>
            <w:r w:rsidRPr="00636826">
              <w:rPr>
                <w:rFonts w:asciiTheme="minorHAnsi" w:hAnsiTheme="minorHAnsi" w:cstheme="minorHAnsi"/>
                <w:sz w:val="22"/>
                <w:szCs w:val="22"/>
              </w:rPr>
              <w:t>2</w:t>
            </w:r>
          </w:p>
        </w:tc>
        <w:tc>
          <w:tcPr>
            <w:tcW w:w="1333" w:type="dxa"/>
            <w:shd w:val="clear" w:color="auto" w:fill="auto"/>
          </w:tcPr>
          <w:p w14:paraId="4AE459E5" w14:textId="77777777" w:rsidR="00163CBA" w:rsidRPr="00636826" w:rsidRDefault="00163CBA" w:rsidP="005B67CD">
            <w:pPr>
              <w:ind w:firstLine="108"/>
              <w:jc w:val="center"/>
              <w:rPr>
                <w:rFonts w:asciiTheme="minorHAnsi" w:hAnsiTheme="minorHAnsi" w:cstheme="minorHAnsi"/>
                <w:sz w:val="22"/>
                <w:szCs w:val="22"/>
              </w:rPr>
            </w:pPr>
          </w:p>
        </w:tc>
        <w:tc>
          <w:tcPr>
            <w:tcW w:w="1644" w:type="dxa"/>
            <w:shd w:val="clear" w:color="auto" w:fill="auto"/>
          </w:tcPr>
          <w:p w14:paraId="3559941D" w14:textId="77777777" w:rsidR="00163CBA" w:rsidRPr="00636826" w:rsidRDefault="00163CBA" w:rsidP="005B67CD">
            <w:pPr>
              <w:ind w:firstLine="108"/>
              <w:rPr>
                <w:rFonts w:asciiTheme="minorHAnsi" w:hAnsiTheme="minorHAnsi" w:cstheme="minorHAnsi"/>
                <w:sz w:val="22"/>
                <w:szCs w:val="22"/>
              </w:rPr>
            </w:pPr>
          </w:p>
        </w:tc>
      </w:tr>
    </w:tbl>
    <w:p w14:paraId="0E8D0575" w14:textId="77777777" w:rsidR="00636826" w:rsidRDefault="00636826" w:rsidP="00163CBA">
      <w:pPr>
        <w:rPr>
          <w:rFonts w:asciiTheme="minorHAnsi" w:hAnsiTheme="minorHAnsi" w:cstheme="minorHAnsi"/>
          <w:sz w:val="22"/>
          <w:szCs w:val="22"/>
        </w:rPr>
      </w:pPr>
    </w:p>
    <w:p w14:paraId="388771C4" w14:textId="77777777" w:rsidR="00636826" w:rsidRDefault="00636826" w:rsidP="00163CBA">
      <w:pPr>
        <w:rPr>
          <w:rFonts w:asciiTheme="minorHAnsi" w:hAnsiTheme="minorHAnsi" w:cstheme="minorHAnsi"/>
          <w:sz w:val="22"/>
          <w:szCs w:val="22"/>
        </w:rPr>
      </w:pPr>
    </w:p>
    <w:p w14:paraId="6E7A5BD6" w14:textId="77777777" w:rsidR="00636826" w:rsidRDefault="00636826" w:rsidP="00163CBA">
      <w:pPr>
        <w:rPr>
          <w:rFonts w:asciiTheme="minorHAnsi" w:hAnsiTheme="minorHAnsi" w:cstheme="minorHAnsi"/>
          <w:sz w:val="22"/>
          <w:szCs w:val="22"/>
        </w:rPr>
      </w:pPr>
    </w:p>
    <w:p w14:paraId="2254014D" w14:textId="77777777" w:rsidR="00636826" w:rsidRDefault="00636826" w:rsidP="00163CBA">
      <w:pPr>
        <w:rPr>
          <w:rFonts w:asciiTheme="minorHAnsi" w:hAnsiTheme="minorHAnsi" w:cstheme="minorHAnsi"/>
          <w:sz w:val="22"/>
          <w:szCs w:val="22"/>
        </w:rPr>
      </w:pPr>
    </w:p>
    <w:p w14:paraId="487D27F8" w14:textId="77777777" w:rsidR="00636826" w:rsidRDefault="00636826" w:rsidP="00163CBA">
      <w:pPr>
        <w:rPr>
          <w:rFonts w:asciiTheme="minorHAnsi" w:hAnsiTheme="minorHAnsi" w:cstheme="minorHAnsi"/>
          <w:sz w:val="22"/>
          <w:szCs w:val="22"/>
        </w:rPr>
      </w:pPr>
    </w:p>
    <w:p w14:paraId="6C4ED5DA" w14:textId="0BC2BA99" w:rsidR="00163CBA" w:rsidRPr="00636826" w:rsidRDefault="00163CBA" w:rsidP="00163CBA">
      <w:pPr>
        <w:rPr>
          <w:rFonts w:asciiTheme="minorHAnsi" w:hAnsiTheme="minorHAnsi" w:cstheme="minorHAnsi"/>
          <w:sz w:val="22"/>
          <w:szCs w:val="22"/>
        </w:rPr>
      </w:pPr>
      <w:r w:rsidRPr="00636826">
        <w:rPr>
          <w:rFonts w:asciiTheme="minorHAnsi" w:hAnsiTheme="minorHAnsi" w:cstheme="minorHAnsi"/>
          <w:sz w:val="22"/>
          <w:szCs w:val="22"/>
        </w:rPr>
        <w:t>* For category “B” – For category A refer to Part 66 Appendix I</w:t>
      </w:r>
    </w:p>
    <w:p w14:paraId="276EF21A" w14:textId="77777777" w:rsidR="00163CBA" w:rsidRPr="00636826" w:rsidRDefault="00163CBA" w:rsidP="00163CBA">
      <w:pPr>
        <w:rPr>
          <w:rFonts w:asciiTheme="minorHAnsi" w:hAnsiTheme="minorHAnsi" w:cstheme="minorHAnsi"/>
          <w:sz w:val="22"/>
          <w:szCs w:val="22"/>
        </w:rPr>
      </w:pPr>
      <w:r w:rsidRPr="00636826">
        <w:rPr>
          <w:rFonts w:asciiTheme="minorHAnsi" w:hAnsiTheme="minorHAnsi" w:cstheme="minorHAnsi"/>
          <w:sz w:val="22"/>
          <w:szCs w:val="22"/>
        </w:rPr>
        <w:t>** These hours exclude ‘self-study’ and examination hours</w:t>
      </w:r>
    </w:p>
    <w:p w14:paraId="664A841E" w14:textId="77777777" w:rsidR="00163CBA" w:rsidRPr="00636826" w:rsidRDefault="00163CBA" w:rsidP="00163CBA">
      <w:pPr>
        <w:rPr>
          <w:rFonts w:asciiTheme="minorHAnsi" w:hAnsiTheme="minorHAnsi" w:cstheme="minorHAnsi"/>
          <w:sz w:val="22"/>
          <w:szCs w:val="22"/>
        </w:rPr>
      </w:pPr>
      <w:r w:rsidRPr="00636826">
        <w:rPr>
          <w:rFonts w:asciiTheme="minorHAnsi" w:hAnsiTheme="minorHAnsi" w:cstheme="minorHAnsi"/>
          <w:sz w:val="22"/>
          <w:szCs w:val="22"/>
        </w:rPr>
        <w:t>*** please indicate when the training is sub-contracted as per 147.A.145 (d)</w:t>
      </w:r>
    </w:p>
    <w:p w14:paraId="53BB6756" w14:textId="77777777" w:rsidR="00163CBA" w:rsidRPr="00636826" w:rsidRDefault="00163CBA" w:rsidP="00163CBA">
      <w:pPr>
        <w:rPr>
          <w:rFonts w:asciiTheme="minorHAnsi" w:hAnsiTheme="minorHAnsi" w:cstheme="minorHAnsi"/>
          <w:sz w:val="22"/>
          <w:szCs w:val="22"/>
        </w:rPr>
      </w:pPr>
    </w:p>
    <w:p w14:paraId="5778326C" w14:textId="77777777" w:rsidR="00163CBA" w:rsidRDefault="00163CBA" w:rsidP="00163CBA">
      <w:pPr>
        <w:rPr>
          <w:rFonts w:asciiTheme="minorHAnsi" w:hAnsiTheme="minorHAnsi" w:cstheme="minorHAnsi"/>
          <w:sz w:val="22"/>
          <w:szCs w:val="22"/>
        </w:rPr>
      </w:pPr>
    </w:p>
    <w:p w14:paraId="40F8178B" w14:textId="77777777" w:rsidR="006119C7" w:rsidRPr="00636826" w:rsidRDefault="006119C7" w:rsidP="00163CBA">
      <w:pPr>
        <w:rPr>
          <w:rFonts w:asciiTheme="minorHAnsi" w:hAnsiTheme="minorHAnsi" w:cstheme="minorHAnsi"/>
          <w:sz w:val="22"/>
          <w:szCs w:val="22"/>
        </w:rPr>
      </w:pPr>
    </w:p>
    <w:p w14:paraId="39332D74" w14:textId="77777777" w:rsidR="00163CBA" w:rsidRPr="00636826" w:rsidRDefault="00163CBA" w:rsidP="00163CBA">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60"/>
        <w:gridCol w:w="5664"/>
      </w:tblGrid>
      <w:tr w:rsidR="00163CBA" w:rsidRPr="00636826" w14:paraId="2F744D47" w14:textId="77777777" w:rsidTr="006119C7">
        <w:tc>
          <w:tcPr>
            <w:tcW w:w="2808" w:type="dxa"/>
            <w:tcBorders>
              <w:top w:val="nil"/>
              <w:left w:val="nil"/>
            </w:tcBorders>
            <w:shd w:val="clear" w:color="auto" w:fill="auto"/>
          </w:tcPr>
          <w:p w14:paraId="7B639B45" w14:textId="77777777" w:rsidR="00163CBA" w:rsidRPr="00636826" w:rsidRDefault="00163CBA" w:rsidP="005B67CD">
            <w:pPr>
              <w:jc w:val="center"/>
              <w:rPr>
                <w:rFonts w:asciiTheme="minorHAnsi" w:hAnsiTheme="minorHAnsi" w:cstheme="minorHAnsi"/>
                <w:sz w:val="22"/>
                <w:szCs w:val="22"/>
              </w:rPr>
            </w:pPr>
          </w:p>
        </w:tc>
        <w:tc>
          <w:tcPr>
            <w:tcW w:w="2160" w:type="dxa"/>
            <w:shd w:val="clear" w:color="auto" w:fill="auto"/>
          </w:tcPr>
          <w:p w14:paraId="3748A7FE" w14:textId="77777777" w:rsidR="00163CBA" w:rsidRPr="00636826" w:rsidRDefault="00163CBA" w:rsidP="005B67CD">
            <w:pPr>
              <w:jc w:val="center"/>
              <w:rPr>
                <w:rFonts w:asciiTheme="minorHAnsi" w:hAnsiTheme="minorHAnsi" w:cstheme="minorHAnsi"/>
                <w:sz w:val="22"/>
                <w:szCs w:val="22"/>
              </w:rPr>
            </w:pPr>
            <w:r w:rsidRPr="00636826">
              <w:rPr>
                <w:rFonts w:asciiTheme="minorHAnsi" w:hAnsiTheme="minorHAnsi" w:cstheme="minorHAnsi"/>
                <w:sz w:val="22"/>
                <w:szCs w:val="22"/>
              </w:rPr>
              <w:t>date</w:t>
            </w:r>
          </w:p>
        </w:tc>
        <w:tc>
          <w:tcPr>
            <w:tcW w:w="5664" w:type="dxa"/>
            <w:shd w:val="clear" w:color="auto" w:fill="auto"/>
          </w:tcPr>
          <w:p w14:paraId="796193E9" w14:textId="77777777" w:rsidR="00163CBA" w:rsidRPr="00636826" w:rsidRDefault="00163CBA" w:rsidP="005B67CD">
            <w:pPr>
              <w:jc w:val="center"/>
              <w:rPr>
                <w:rFonts w:asciiTheme="minorHAnsi" w:hAnsiTheme="minorHAnsi" w:cstheme="minorHAnsi"/>
                <w:sz w:val="22"/>
                <w:szCs w:val="22"/>
              </w:rPr>
            </w:pPr>
            <w:r w:rsidRPr="00636826">
              <w:rPr>
                <w:rFonts w:asciiTheme="minorHAnsi" w:hAnsiTheme="minorHAnsi" w:cstheme="minorHAnsi"/>
                <w:sz w:val="22"/>
                <w:szCs w:val="22"/>
              </w:rPr>
              <w:t>signature</w:t>
            </w:r>
          </w:p>
        </w:tc>
      </w:tr>
      <w:tr w:rsidR="00163CBA" w:rsidRPr="00636826" w14:paraId="67F67768" w14:textId="77777777" w:rsidTr="006119C7">
        <w:tc>
          <w:tcPr>
            <w:tcW w:w="2808" w:type="dxa"/>
            <w:shd w:val="clear" w:color="auto" w:fill="auto"/>
          </w:tcPr>
          <w:p w14:paraId="1BC56B8C" w14:textId="77777777" w:rsidR="00163CBA" w:rsidRPr="00636826" w:rsidRDefault="00163CBA" w:rsidP="005B67CD">
            <w:pPr>
              <w:rPr>
                <w:rFonts w:asciiTheme="minorHAnsi" w:hAnsiTheme="minorHAnsi" w:cstheme="minorHAnsi"/>
                <w:sz w:val="22"/>
                <w:szCs w:val="22"/>
              </w:rPr>
            </w:pPr>
            <w:r w:rsidRPr="00636826">
              <w:rPr>
                <w:rFonts w:asciiTheme="minorHAnsi" w:hAnsiTheme="minorHAnsi" w:cstheme="minorHAnsi"/>
                <w:sz w:val="22"/>
                <w:szCs w:val="22"/>
              </w:rPr>
              <w:t>Form filled by:</w:t>
            </w:r>
          </w:p>
          <w:p w14:paraId="7FBB89A9" w14:textId="77777777" w:rsidR="00163CBA" w:rsidRPr="00636826" w:rsidRDefault="00163CBA" w:rsidP="005B67CD">
            <w:pPr>
              <w:rPr>
                <w:rFonts w:asciiTheme="minorHAnsi" w:hAnsiTheme="minorHAnsi" w:cstheme="minorHAnsi"/>
                <w:sz w:val="22"/>
                <w:szCs w:val="22"/>
              </w:rPr>
            </w:pPr>
          </w:p>
          <w:p w14:paraId="589D1440" w14:textId="77777777" w:rsidR="00163CBA" w:rsidRPr="00636826" w:rsidRDefault="00163CBA" w:rsidP="005B67CD">
            <w:pPr>
              <w:rPr>
                <w:rFonts w:asciiTheme="minorHAnsi" w:hAnsiTheme="minorHAnsi" w:cstheme="minorHAnsi"/>
                <w:sz w:val="22"/>
                <w:szCs w:val="22"/>
              </w:rPr>
            </w:pPr>
          </w:p>
          <w:p w14:paraId="1D1EBED5" w14:textId="77777777" w:rsidR="00163CBA" w:rsidRPr="00636826" w:rsidRDefault="00163CBA" w:rsidP="005B67CD">
            <w:pPr>
              <w:rPr>
                <w:rFonts w:asciiTheme="minorHAnsi" w:hAnsiTheme="minorHAnsi" w:cstheme="minorHAnsi"/>
                <w:sz w:val="22"/>
                <w:szCs w:val="22"/>
              </w:rPr>
            </w:pPr>
          </w:p>
        </w:tc>
        <w:tc>
          <w:tcPr>
            <w:tcW w:w="2160" w:type="dxa"/>
            <w:shd w:val="clear" w:color="auto" w:fill="auto"/>
          </w:tcPr>
          <w:p w14:paraId="3F8BB437" w14:textId="77777777" w:rsidR="00163CBA" w:rsidRPr="00636826" w:rsidRDefault="00163CBA" w:rsidP="005B67CD">
            <w:pPr>
              <w:rPr>
                <w:rFonts w:asciiTheme="minorHAnsi" w:hAnsiTheme="minorHAnsi" w:cstheme="minorHAnsi"/>
                <w:sz w:val="22"/>
                <w:szCs w:val="22"/>
              </w:rPr>
            </w:pPr>
          </w:p>
        </w:tc>
        <w:tc>
          <w:tcPr>
            <w:tcW w:w="5664" w:type="dxa"/>
            <w:shd w:val="clear" w:color="auto" w:fill="auto"/>
          </w:tcPr>
          <w:p w14:paraId="6D8D7CB7" w14:textId="77777777" w:rsidR="00163CBA" w:rsidRPr="00636826" w:rsidRDefault="00163CBA" w:rsidP="005B67CD">
            <w:pPr>
              <w:rPr>
                <w:rFonts w:asciiTheme="minorHAnsi" w:hAnsiTheme="minorHAnsi" w:cstheme="minorHAnsi"/>
                <w:sz w:val="22"/>
                <w:szCs w:val="22"/>
              </w:rPr>
            </w:pPr>
          </w:p>
        </w:tc>
      </w:tr>
      <w:tr w:rsidR="00163CBA" w:rsidRPr="00636826" w14:paraId="7477EF93" w14:textId="77777777" w:rsidTr="006119C7">
        <w:tc>
          <w:tcPr>
            <w:tcW w:w="2808" w:type="dxa"/>
            <w:shd w:val="clear" w:color="auto" w:fill="auto"/>
          </w:tcPr>
          <w:p w14:paraId="754FC597" w14:textId="77777777" w:rsidR="00163CBA" w:rsidRPr="00636826" w:rsidRDefault="00163CBA" w:rsidP="005B67CD">
            <w:pPr>
              <w:rPr>
                <w:rFonts w:asciiTheme="minorHAnsi" w:hAnsiTheme="minorHAnsi" w:cstheme="minorHAnsi"/>
                <w:sz w:val="22"/>
                <w:szCs w:val="22"/>
              </w:rPr>
            </w:pPr>
            <w:r w:rsidRPr="00636826">
              <w:rPr>
                <w:rFonts w:asciiTheme="minorHAnsi" w:hAnsiTheme="minorHAnsi" w:cstheme="minorHAnsi"/>
                <w:sz w:val="22"/>
                <w:szCs w:val="22"/>
              </w:rPr>
              <w:t>Quality Assurance review:</w:t>
            </w:r>
          </w:p>
          <w:p w14:paraId="105C38E1" w14:textId="77777777" w:rsidR="00163CBA" w:rsidRPr="00636826" w:rsidRDefault="00163CBA" w:rsidP="005B67CD">
            <w:pPr>
              <w:rPr>
                <w:rFonts w:asciiTheme="minorHAnsi" w:hAnsiTheme="minorHAnsi" w:cstheme="minorHAnsi"/>
                <w:sz w:val="22"/>
                <w:szCs w:val="22"/>
              </w:rPr>
            </w:pPr>
          </w:p>
          <w:p w14:paraId="3CFECF81" w14:textId="77777777" w:rsidR="00163CBA" w:rsidRPr="00636826" w:rsidRDefault="00163CBA" w:rsidP="005B67CD">
            <w:pPr>
              <w:rPr>
                <w:rFonts w:asciiTheme="minorHAnsi" w:hAnsiTheme="minorHAnsi" w:cstheme="minorHAnsi"/>
                <w:sz w:val="22"/>
                <w:szCs w:val="22"/>
              </w:rPr>
            </w:pPr>
          </w:p>
          <w:p w14:paraId="166B5172" w14:textId="77777777" w:rsidR="00163CBA" w:rsidRPr="00636826" w:rsidRDefault="00163CBA" w:rsidP="005B67CD">
            <w:pPr>
              <w:rPr>
                <w:rFonts w:asciiTheme="minorHAnsi" w:hAnsiTheme="minorHAnsi" w:cstheme="minorHAnsi"/>
                <w:sz w:val="22"/>
                <w:szCs w:val="22"/>
              </w:rPr>
            </w:pPr>
          </w:p>
          <w:p w14:paraId="2E204421" w14:textId="77777777" w:rsidR="00163CBA" w:rsidRPr="00636826" w:rsidRDefault="00163CBA" w:rsidP="005B67CD">
            <w:pPr>
              <w:rPr>
                <w:rFonts w:asciiTheme="minorHAnsi" w:hAnsiTheme="minorHAnsi" w:cstheme="minorHAnsi"/>
                <w:sz w:val="22"/>
                <w:szCs w:val="22"/>
              </w:rPr>
            </w:pPr>
          </w:p>
        </w:tc>
        <w:tc>
          <w:tcPr>
            <w:tcW w:w="2160" w:type="dxa"/>
            <w:shd w:val="clear" w:color="auto" w:fill="auto"/>
          </w:tcPr>
          <w:p w14:paraId="26E264EE" w14:textId="77777777" w:rsidR="00163CBA" w:rsidRPr="00636826" w:rsidRDefault="00163CBA" w:rsidP="005B67CD">
            <w:pPr>
              <w:rPr>
                <w:rFonts w:asciiTheme="minorHAnsi" w:hAnsiTheme="minorHAnsi" w:cstheme="minorHAnsi"/>
                <w:sz w:val="22"/>
                <w:szCs w:val="22"/>
              </w:rPr>
            </w:pPr>
          </w:p>
        </w:tc>
        <w:tc>
          <w:tcPr>
            <w:tcW w:w="5664" w:type="dxa"/>
            <w:shd w:val="clear" w:color="auto" w:fill="auto"/>
          </w:tcPr>
          <w:p w14:paraId="5646C81D" w14:textId="77777777" w:rsidR="00163CBA" w:rsidRPr="00636826" w:rsidRDefault="00163CBA" w:rsidP="005B67CD">
            <w:pPr>
              <w:rPr>
                <w:rFonts w:asciiTheme="minorHAnsi" w:hAnsiTheme="minorHAnsi" w:cstheme="minorHAnsi"/>
                <w:sz w:val="22"/>
                <w:szCs w:val="22"/>
              </w:rPr>
            </w:pPr>
          </w:p>
        </w:tc>
      </w:tr>
    </w:tbl>
    <w:p w14:paraId="382EE1F3" w14:textId="77777777" w:rsidR="00163CBA" w:rsidRPr="00636826" w:rsidRDefault="00163CBA" w:rsidP="00163CBA">
      <w:pPr>
        <w:rPr>
          <w:rFonts w:asciiTheme="minorHAnsi" w:hAnsiTheme="minorHAnsi" w:cstheme="minorHAnsi"/>
          <w:b/>
          <w:sz w:val="22"/>
          <w:szCs w:val="22"/>
        </w:rPr>
      </w:pPr>
    </w:p>
    <w:p w14:paraId="59807E1A" w14:textId="77777777" w:rsidR="006119C7" w:rsidRDefault="006119C7" w:rsidP="00163CBA">
      <w:pPr>
        <w:jc w:val="center"/>
        <w:rPr>
          <w:rFonts w:asciiTheme="minorHAnsi" w:hAnsiTheme="minorHAnsi" w:cstheme="minorHAnsi"/>
          <w:b/>
        </w:rPr>
      </w:pPr>
    </w:p>
    <w:p w14:paraId="799EF161" w14:textId="25CA35D9" w:rsidR="00163CBA" w:rsidRPr="00636826" w:rsidRDefault="00163CBA" w:rsidP="00163CBA">
      <w:pPr>
        <w:jc w:val="center"/>
        <w:rPr>
          <w:rFonts w:asciiTheme="minorHAnsi" w:hAnsiTheme="minorHAnsi" w:cstheme="minorHAnsi"/>
        </w:rPr>
      </w:pPr>
      <w:r w:rsidRPr="00636826">
        <w:rPr>
          <w:rFonts w:asciiTheme="minorHAnsi" w:hAnsiTheme="minorHAnsi" w:cstheme="minorHAnsi"/>
          <w:b/>
        </w:rPr>
        <w:t>! ONCE accepted by your surveyor, please insert a copy of this form in your MTOE, Part 4</w:t>
      </w:r>
    </w:p>
    <w:p w14:paraId="619F08BA" w14:textId="77777777" w:rsidR="00163CBA" w:rsidRPr="00163CBA" w:rsidRDefault="00163CBA" w:rsidP="00163CBA">
      <w:pPr>
        <w:rPr>
          <w:rFonts w:asciiTheme="minorHAnsi" w:hAnsiTheme="minorHAnsi" w:cstheme="minorHAnsi"/>
        </w:rPr>
      </w:pPr>
    </w:p>
    <w:p w14:paraId="2D1EB664" w14:textId="77777777" w:rsidR="00163CBA" w:rsidRPr="00163CBA" w:rsidRDefault="00163CBA" w:rsidP="00163CBA">
      <w:pPr>
        <w:rPr>
          <w:rFonts w:asciiTheme="minorHAnsi" w:hAnsiTheme="minorHAnsi" w:cstheme="minorHAnsi"/>
          <w:sz w:val="16"/>
          <w:szCs w:val="16"/>
        </w:rPr>
      </w:pPr>
      <w:r w:rsidRPr="00163CBA">
        <w:rPr>
          <w:rFonts w:asciiTheme="minorHAnsi" w:hAnsiTheme="minorHAnsi" w:cstheme="minorHAnsi"/>
          <w:sz w:val="16"/>
          <w:szCs w:val="16"/>
          <w:u w:val="single"/>
        </w:rPr>
        <w:t>Note</w:t>
      </w:r>
      <w:r w:rsidRPr="00163CBA">
        <w:rPr>
          <w:rFonts w:asciiTheme="minorHAnsi" w:hAnsiTheme="minorHAnsi" w:cstheme="minorHAnsi"/>
          <w:sz w:val="16"/>
          <w:szCs w:val="16"/>
        </w:rPr>
        <w:t>: the reference block in the header can be used by the applicant to create an individual course approval form reference and to track the successive amendments of this form.  In effect changes such as durations or info provided in front page etc… may not induce a change of the “course reference” itself but will require the course approval form to be amended to reflect the changes.</w:t>
      </w:r>
    </w:p>
    <w:p w14:paraId="0E47E69C" w14:textId="77777777" w:rsidR="00163CBA" w:rsidRPr="00163CBA" w:rsidRDefault="00163CBA" w:rsidP="00163CBA">
      <w:pPr>
        <w:pStyle w:val="Regular"/>
        <w:rPr>
          <w:rFonts w:asciiTheme="minorHAnsi" w:hAnsiTheme="minorHAnsi" w:cstheme="minorHAnsi"/>
        </w:rPr>
      </w:pPr>
    </w:p>
    <w:p w14:paraId="03BC0A75" w14:textId="77777777" w:rsidR="00D62303" w:rsidRPr="00163CBA" w:rsidRDefault="00D62303" w:rsidP="00163CBA">
      <w:pPr>
        <w:pStyle w:val="Regular"/>
        <w:rPr>
          <w:rFonts w:asciiTheme="minorHAnsi" w:hAnsiTheme="minorHAnsi" w:cstheme="minorHAnsi"/>
          <w:sz w:val="22"/>
          <w:szCs w:val="22"/>
        </w:rPr>
      </w:pPr>
    </w:p>
    <w:sectPr w:rsidR="00D62303" w:rsidRPr="00163CBA">
      <w:headerReference w:type="default" r:id="rId12"/>
      <w:footerReference w:type="default" r:id="rId13"/>
      <w:pgSz w:w="11911" w:h="16849"/>
      <w:pgMar w:top="454" w:right="680" w:bottom="454" w:left="56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A777B" w14:textId="77777777" w:rsidR="00356E68" w:rsidRDefault="00356E68">
      <w:r>
        <w:separator/>
      </w:r>
    </w:p>
  </w:endnote>
  <w:endnote w:type="continuationSeparator" w:id="0">
    <w:p w14:paraId="54614C7F" w14:textId="77777777" w:rsidR="00356E68" w:rsidRDefault="0035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8211"/>
      <w:gridCol w:w="1386"/>
    </w:tblGrid>
    <w:tr w:rsidR="005072D2" w14:paraId="498A7887" w14:textId="77777777">
      <w:tc>
        <w:tcPr>
          <w:tcW w:w="500" w:type="pct"/>
          <w:tcBorders>
            <w:top w:val="nil"/>
            <w:left w:val="nil"/>
            <w:bottom w:val="nil"/>
            <w:right w:val="nil"/>
          </w:tcBorders>
          <w:shd w:val="clear" w:color="auto" w:fill="auto"/>
          <w:tcMar>
            <w:top w:w="0" w:type="dxa"/>
            <w:left w:w="108" w:type="dxa"/>
            <w:right w:w="108" w:type="dxa"/>
          </w:tcMar>
          <w:vAlign w:val="center"/>
        </w:tcPr>
        <w:p w14:paraId="22F6FDAF" w14:textId="77777777" w:rsidR="005072D2" w:rsidRDefault="00CD4F0E">
          <w:pPr>
            <w:spacing w:before="57" w:after="45" w:line="240" w:lineRule="atLeast"/>
            <w:rPr>
              <w:rFonts w:ascii="Calibri" w:eastAsia="Calibri" w:hAnsi="Calibri" w:cs="Calibri"/>
              <w:color w:val="000000"/>
              <w:sz w:val="20"/>
              <w:lang w:val="en-US" w:eastAsia="en-US"/>
            </w:rPr>
          </w:pPr>
          <w:r>
            <w:rPr>
              <w:noProof/>
            </w:rPr>
            <w:drawing>
              <wp:inline distT="0" distB="0" distL="0" distR="0" wp14:anchorId="29ECB2AA" wp14:editId="788EEADD">
                <wp:extent cx="557530" cy="37655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530" cy="376555"/>
                        </a:xfrm>
                        <a:prstGeom prst="rect">
                          <a:avLst/>
                        </a:prstGeom>
                        <a:noFill/>
                        <a:ln>
                          <a:noFill/>
                        </a:ln>
                      </pic:spPr>
                    </pic:pic>
                  </a:graphicData>
                </a:graphic>
              </wp:inline>
            </w:drawing>
          </w:r>
        </w:p>
      </w:tc>
      <w:tc>
        <w:tcPr>
          <w:tcW w:w="3850" w:type="pct"/>
          <w:tcBorders>
            <w:top w:val="nil"/>
            <w:left w:val="nil"/>
            <w:bottom w:val="nil"/>
            <w:right w:val="nil"/>
          </w:tcBorders>
          <w:shd w:val="clear" w:color="auto" w:fill="auto"/>
          <w:tcMar>
            <w:top w:w="0" w:type="dxa"/>
            <w:left w:w="108" w:type="dxa"/>
            <w:right w:w="108" w:type="dxa"/>
          </w:tcMar>
        </w:tcPr>
        <w:p w14:paraId="786EE46F" w14:textId="77777777" w:rsidR="005072D2" w:rsidRDefault="00F12A6F">
          <w:pPr>
            <w:spacing w:before="45" w:after="45"/>
            <w:rPr>
              <w:lang w:val="en-US" w:eastAsia="en-US"/>
            </w:rPr>
          </w:pPr>
          <w:r>
            <w:rPr>
              <w:rFonts w:ascii="Calibri" w:eastAsia="Calibri" w:hAnsi="Calibri" w:cs="Calibri"/>
              <w:color w:val="000000"/>
              <w:sz w:val="18"/>
              <w:lang w:val="en-US" w:eastAsia="en-US"/>
            </w:rPr>
            <w:t>FO.CAO.00101-00</w:t>
          </w:r>
          <w:r w:rsidR="007C1488">
            <w:rPr>
              <w:rFonts w:ascii="Calibri" w:eastAsia="Calibri" w:hAnsi="Calibri" w:cs="Calibri"/>
              <w:color w:val="000000"/>
              <w:sz w:val="18"/>
              <w:lang w:val="en-US" w:eastAsia="en-US"/>
            </w:rPr>
            <w:t>4</w:t>
          </w:r>
          <w:r>
            <w:rPr>
              <w:rFonts w:ascii="Calibri" w:eastAsia="Calibri" w:hAnsi="Calibri" w:cs="Calibri"/>
              <w:color w:val="000000"/>
              <w:sz w:val="18"/>
              <w:lang w:val="en-US" w:eastAsia="en-US"/>
            </w:rPr>
            <w:t xml:space="preserve"> © European Union Aviation Safety Agency. All rights reserved. ISO9001 Certified</w:t>
          </w:r>
        </w:p>
        <w:p w14:paraId="513E6990" w14:textId="77777777" w:rsidR="005072D2" w:rsidRDefault="00F12A6F">
          <w:pPr>
            <w:rPr>
              <w:lang w:val="en-US" w:eastAsia="en-US"/>
            </w:rPr>
          </w:pPr>
          <w:r>
            <w:rPr>
              <w:rFonts w:ascii="Calibri" w:eastAsia="Calibri" w:hAnsi="Calibri" w:cs="Calibri"/>
              <w:color w:val="000000"/>
              <w:sz w:val="18"/>
              <w:lang w:val="en-US" w:eastAsia="en-US"/>
            </w:rPr>
            <w:t>Proprietary document. Copies are not controlled. Confirm revision status through the EASA-Internet/Intranet.</w:t>
          </w:r>
        </w:p>
      </w:tc>
      <w:tc>
        <w:tcPr>
          <w:tcW w:w="650" w:type="pct"/>
          <w:tcBorders>
            <w:top w:val="nil"/>
            <w:left w:val="nil"/>
            <w:bottom w:val="nil"/>
            <w:right w:val="nil"/>
          </w:tcBorders>
          <w:shd w:val="clear" w:color="auto" w:fill="auto"/>
          <w:tcMar>
            <w:top w:w="0" w:type="dxa"/>
            <w:left w:w="108" w:type="dxa"/>
            <w:right w:w="108" w:type="dxa"/>
          </w:tcMar>
        </w:tcPr>
        <w:p w14:paraId="6264A13C" w14:textId="77777777" w:rsidR="005072D2" w:rsidRDefault="00F12A6F">
          <w:pPr>
            <w:spacing w:before="45" w:after="45"/>
            <w:rPr>
              <w:lang w:val="en-US" w:eastAsia="en-US"/>
            </w:rPr>
          </w:pPr>
          <w:r>
            <w:rPr>
              <w:rFonts w:ascii="Calibri" w:eastAsia="Calibri" w:hAnsi="Calibri" w:cs="Calibri"/>
              <w:color w:val="000000"/>
              <w:sz w:val="18"/>
              <w:lang w:val="en-US" w:eastAsia="en-US"/>
            </w:rPr>
            <w:t xml:space="preserve">Page </w:t>
          </w:r>
          <w:r>
            <w:rPr>
              <w:rFonts w:ascii="Calibri" w:eastAsia="Calibri" w:hAnsi="Calibri" w:cs="Calibri"/>
              <w:color w:val="000000"/>
              <w:sz w:val="16"/>
              <w:lang w:val="en-US"/>
            </w:rPr>
            <w:fldChar w:fldCharType="begin"/>
          </w:r>
          <w:r>
            <w:rPr>
              <w:rFonts w:ascii="Calibri" w:eastAsia="Calibri" w:hAnsi="Calibri" w:cs="Calibri"/>
              <w:color w:val="000000"/>
              <w:sz w:val="16"/>
              <w:lang w:val="en-US" w:eastAsia="en-US"/>
            </w:rPr>
            <w:instrText>PAGE</w:instrText>
          </w:r>
          <w:r>
            <w:rPr>
              <w:rFonts w:ascii="Calibri" w:eastAsia="Calibri" w:hAnsi="Calibri" w:cs="Calibri"/>
              <w:color w:val="000000"/>
              <w:sz w:val="16"/>
              <w:lang w:val="en-US"/>
            </w:rPr>
            <w:fldChar w:fldCharType="separate"/>
          </w:r>
          <w:r>
            <w:rPr>
              <w:rFonts w:ascii="Calibri" w:eastAsia="Calibri" w:hAnsi="Calibri" w:cs="Calibri"/>
              <w:color w:val="000000"/>
              <w:sz w:val="16"/>
              <w:lang w:val="en-US" w:eastAsia="en-US"/>
            </w:rPr>
            <w:t>1</w:t>
          </w:r>
          <w:r>
            <w:rPr>
              <w:rFonts w:ascii="Calibri" w:eastAsia="Calibri" w:hAnsi="Calibri" w:cs="Calibri"/>
              <w:color w:val="000000"/>
              <w:sz w:val="16"/>
              <w:lang w:val="en-US"/>
            </w:rPr>
            <w:fldChar w:fldCharType="end"/>
          </w:r>
          <w:r>
            <w:rPr>
              <w:rFonts w:ascii="Calibri" w:eastAsia="Calibri" w:hAnsi="Calibri" w:cs="Calibri"/>
              <w:color w:val="000000"/>
              <w:sz w:val="18"/>
              <w:lang w:val="en-US" w:eastAsia="en-US"/>
            </w:rPr>
            <w:t xml:space="preserve"> of </w:t>
          </w:r>
          <w:r>
            <w:rPr>
              <w:rFonts w:ascii="Calibri" w:eastAsia="Calibri" w:hAnsi="Calibri" w:cs="Calibri"/>
              <w:color w:val="000000"/>
              <w:sz w:val="18"/>
              <w:lang w:val="en-US"/>
            </w:rPr>
            <w:fldChar w:fldCharType="begin"/>
          </w:r>
          <w:r>
            <w:rPr>
              <w:rFonts w:ascii="Calibri" w:eastAsia="Calibri" w:hAnsi="Calibri" w:cs="Calibri"/>
              <w:color w:val="000000"/>
              <w:sz w:val="18"/>
              <w:lang w:val="en-US" w:eastAsia="en-US"/>
            </w:rPr>
            <w:instrText>NUMPAGES</w:instrText>
          </w:r>
          <w:r>
            <w:rPr>
              <w:rFonts w:ascii="Calibri" w:eastAsia="Calibri" w:hAnsi="Calibri" w:cs="Calibri"/>
              <w:color w:val="000000"/>
              <w:sz w:val="18"/>
              <w:lang w:val="en-US"/>
            </w:rPr>
            <w:fldChar w:fldCharType="separate"/>
          </w:r>
          <w:r>
            <w:rPr>
              <w:rFonts w:ascii="Calibri" w:eastAsia="Calibri" w:hAnsi="Calibri" w:cs="Calibri"/>
              <w:color w:val="000000"/>
              <w:sz w:val="18"/>
              <w:lang w:val="en-US" w:eastAsia="en-US"/>
            </w:rPr>
            <w:t>1</w:t>
          </w:r>
          <w:r>
            <w:rPr>
              <w:rFonts w:ascii="Calibri" w:eastAsia="Calibri" w:hAnsi="Calibri" w:cs="Calibri"/>
              <w:color w:val="000000"/>
              <w:sz w:val="18"/>
              <w:lang w:val="en-US"/>
            </w:rPr>
            <w:fldChar w:fldCharType="end"/>
          </w:r>
        </w:p>
      </w:tc>
    </w:tr>
    <w:tr w:rsidR="005072D2" w14:paraId="5E4A797B" w14:textId="77777777">
      <w:tc>
        <w:tcPr>
          <w:tcW w:w="5000" w:type="pct"/>
          <w:gridSpan w:val="3"/>
          <w:tcBorders>
            <w:top w:val="nil"/>
            <w:left w:val="nil"/>
            <w:bottom w:val="nil"/>
            <w:right w:val="nil"/>
          </w:tcBorders>
          <w:shd w:val="clear" w:color="auto" w:fill="auto"/>
          <w:tcMar>
            <w:top w:w="0" w:type="dxa"/>
            <w:left w:w="108" w:type="dxa"/>
            <w:right w:w="108" w:type="dxa"/>
          </w:tcMar>
          <w:vAlign w:val="center"/>
        </w:tcPr>
        <w:p w14:paraId="603EA4F0" w14:textId="77777777" w:rsidR="005072D2" w:rsidRDefault="00F12A6F">
          <w:pPr>
            <w:spacing w:before="57" w:after="45"/>
            <w:rPr>
              <w:rFonts w:ascii="Calibri" w:eastAsia="Calibri" w:hAnsi="Calibri" w:cs="Calibri"/>
              <w:color w:val="000000"/>
              <w:sz w:val="10"/>
              <w:lang w:val="en-US" w:eastAsia="en-US"/>
            </w:rPr>
          </w:pPr>
          <w:r>
            <w:rPr>
              <w:rFonts w:ascii="Calibri" w:eastAsia="Calibri" w:hAnsi="Calibri" w:cs="Calibri"/>
              <w:color w:val="000000"/>
              <w:sz w:val="10"/>
              <w:lang w:val="en-US" w:eastAsia="en-US"/>
            </w:rPr>
            <w:t>An agency of the European Union</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4D211" w14:textId="77777777" w:rsidR="00356E68" w:rsidRDefault="00356E68">
      <w:r>
        <w:separator/>
      </w:r>
    </w:p>
  </w:footnote>
  <w:footnote w:type="continuationSeparator" w:id="0">
    <w:p w14:paraId="44C93F31" w14:textId="77777777" w:rsidR="00356E68" w:rsidRDefault="00356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9647"/>
    </w:tblGrid>
    <w:tr w:rsidR="005072D2" w14:paraId="0E0407ED" w14:textId="77777777">
      <w:tc>
        <w:tcPr>
          <w:tcW w:w="477" w:type="pct"/>
          <w:tcBorders>
            <w:top w:val="nil"/>
            <w:left w:val="nil"/>
            <w:bottom w:val="nil"/>
            <w:right w:val="nil"/>
          </w:tcBorders>
          <w:shd w:val="clear" w:color="auto" w:fill="auto"/>
          <w:tcMar>
            <w:top w:w="0" w:type="dxa"/>
            <w:left w:w="108" w:type="dxa"/>
            <w:right w:w="108" w:type="dxa"/>
          </w:tcMar>
          <w:vAlign w:val="center"/>
        </w:tcPr>
        <w:p w14:paraId="79F90E5D" w14:textId="77777777" w:rsidR="005072D2" w:rsidRDefault="00CD4F0E">
          <w:pPr>
            <w:spacing w:before="57" w:after="45" w:line="240" w:lineRule="atLeast"/>
            <w:rPr>
              <w:rFonts w:ascii="Calibri" w:eastAsia="Calibri" w:hAnsi="Calibri" w:cs="Calibri"/>
              <w:color w:val="000000"/>
              <w:lang w:val="en-US" w:eastAsia="en-US"/>
            </w:rPr>
          </w:pPr>
          <w:r>
            <w:rPr>
              <w:noProof/>
            </w:rPr>
            <w:drawing>
              <wp:inline distT="0" distB="0" distL="0" distR="0" wp14:anchorId="396F0823" wp14:editId="7398045F">
                <wp:extent cx="557530" cy="55753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530" cy="557530"/>
                        </a:xfrm>
                        <a:prstGeom prst="rect">
                          <a:avLst/>
                        </a:prstGeom>
                        <a:noFill/>
                        <a:ln>
                          <a:noFill/>
                        </a:ln>
                      </pic:spPr>
                    </pic:pic>
                  </a:graphicData>
                </a:graphic>
              </wp:inline>
            </w:drawing>
          </w:r>
        </w:p>
      </w:tc>
      <w:tc>
        <w:tcPr>
          <w:tcW w:w="4523" w:type="pct"/>
          <w:tcBorders>
            <w:top w:val="nil"/>
            <w:left w:val="nil"/>
            <w:bottom w:val="nil"/>
            <w:right w:val="nil"/>
          </w:tcBorders>
          <w:shd w:val="clear" w:color="auto" w:fill="auto"/>
          <w:tcMar>
            <w:top w:w="0" w:type="dxa"/>
            <w:left w:w="0" w:type="dxa"/>
            <w:bottom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8"/>
            <w:gridCol w:w="3859"/>
          </w:tblGrid>
          <w:tr w:rsidR="005072D2" w14:paraId="5BC53199" w14:textId="77777777">
            <w:tc>
              <w:tcPr>
                <w:tcW w:w="3000" w:type="pct"/>
                <w:tcBorders>
                  <w:top w:val="nil"/>
                  <w:left w:val="nil"/>
                  <w:bottom w:val="nil"/>
                  <w:right w:val="nil"/>
                </w:tcBorders>
                <w:shd w:val="clear" w:color="auto" w:fill="auto"/>
                <w:tcMar>
                  <w:top w:w="0" w:type="dxa"/>
                  <w:left w:w="108" w:type="dxa"/>
                  <w:right w:w="108" w:type="dxa"/>
                </w:tcMar>
              </w:tcPr>
              <w:p w14:paraId="62A8F2A7" w14:textId="77777777" w:rsidR="005072D2" w:rsidRDefault="00F12A6F">
                <w:pPr>
                  <w:spacing w:before="45" w:after="45"/>
                  <w:rPr>
                    <w:lang w:val="en-US" w:eastAsia="en-US"/>
                  </w:rPr>
                </w:pPr>
                <w:r>
                  <w:rPr>
                    <w:rFonts w:ascii="Calibri" w:eastAsia="Calibri" w:hAnsi="Calibri" w:cs="Calibri"/>
                    <w:b/>
                    <w:color w:val="000000"/>
                    <w:lang w:val="en-US" w:eastAsia="en-US"/>
                  </w:rPr>
                  <w:t>European Union Aviation Safety Agency</w:t>
                </w:r>
              </w:p>
            </w:tc>
            <w:tc>
              <w:tcPr>
                <w:tcW w:w="2000" w:type="pct"/>
                <w:tcBorders>
                  <w:top w:val="nil"/>
                  <w:left w:val="nil"/>
                  <w:bottom w:val="nil"/>
                  <w:right w:val="nil"/>
                </w:tcBorders>
                <w:shd w:val="clear" w:color="auto" w:fill="auto"/>
                <w:tcMar>
                  <w:top w:w="0" w:type="dxa"/>
                  <w:left w:w="108" w:type="dxa"/>
                  <w:right w:w="108" w:type="dxa"/>
                </w:tcMar>
              </w:tcPr>
              <w:p w14:paraId="0671EE07" w14:textId="77777777" w:rsidR="005072D2" w:rsidRDefault="00F12A6F">
                <w:pPr>
                  <w:spacing w:before="45" w:after="45"/>
                  <w:jc w:val="right"/>
                  <w:rPr>
                    <w:lang w:val="en-US" w:eastAsia="en-US"/>
                  </w:rPr>
                </w:pPr>
                <w:r>
                  <w:rPr>
                    <w:rFonts w:ascii="Calibri" w:eastAsia="Calibri" w:hAnsi="Calibri" w:cs="Calibri"/>
                    <w:b/>
                    <w:color w:val="000000"/>
                    <w:lang w:val="en-US" w:eastAsia="en-US"/>
                  </w:rPr>
                  <w:t>Form</w:t>
                </w:r>
              </w:p>
            </w:tc>
          </w:tr>
          <w:tr w:rsidR="005072D2" w14:paraId="7B7B19BC" w14:textId="77777777">
            <w:tc>
              <w:tcPr>
                <w:tcW w:w="25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vAlign w:val="center"/>
              </w:tcPr>
              <w:p w14:paraId="370C971F" w14:textId="5E1E5341" w:rsidR="005072D2" w:rsidRDefault="00F12A6F">
                <w:pPr>
                  <w:spacing w:before="45" w:after="45"/>
                  <w:rPr>
                    <w:lang w:val="en-US" w:eastAsia="en-US"/>
                  </w:rPr>
                </w:pPr>
                <w:r>
                  <w:rPr>
                    <w:rFonts w:ascii="Calibri" w:eastAsia="Calibri" w:hAnsi="Calibri" w:cs="Calibri"/>
                    <w:color w:val="000000"/>
                    <w:lang w:val="en-US" w:eastAsia="en-US"/>
                  </w:rPr>
                  <w:t xml:space="preserve"> Course Approval </w:t>
                </w:r>
                <w:r w:rsidR="00557306">
                  <w:rPr>
                    <w:rFonts w:ascii="Calibri" w:eastAsia="Calibri" w:hAnsi="Calibri" w:cs="Calibri"/>
                    <w:color w:val="000000"/>
                    <w:lang w:val="en-US" w:eastAsia="en-US"/>
                  </w:rPr>
                  <w:t xml:space="preserve">- </w:t>
                </w:r>
                <w:r>
                  <w:rPr>
                    <w:rFonts w:ascii="Calibri" w:eastAsia="Calibri" w:hAnsi="Calibri" w:cs="Calibri"/>
                    <w:color w:val="000000"/>
                    <w:lang w:val="en-US" w:eastAsia="en-US"/>
                  </w:rPr>
                  <w:t>B.1.3 &amp; A3 BASIC</w:t>
                </w: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1922"/>
                </w:tblGrid>
                <w:tr w:rsidR="005072D2" w14:paraId="191FC916" w14:textId="77777777">
                  <w:tc>
                    <w:tcPr>
                      <w:tcW w:w="1250" w:type="pct"/>
                      <w:tcBorders>
                        <w:top w:val="nil"/>
                        <w:left w:val="nil"/>
                        <w:bottom w:val="nil"/>
                        <w:right w:val="nil"/>
                      </w:tcBorders>
                      <w:shd w:val="clear" w:color="auto" w:fill="auto"/>
                      <w:tcMar>
                        <w:top w:w="0" w:type="dxa"/>
                        <w:left w:w="108" w:type="dxa"/>
                        <w:right w:w="108" w:type="dxa"/>
                      </w:tcMar>
                    </w:tcPr>
                    <w:p w14:paraId="790E403F" w14:textId="77777777" w:rsidR="005072D2" w:rsidRDefault="00F12A6F">
                      <w:pPr>
                        <w:spacing w:before="45" w:after="45"/>
                        <w:rPr>
                          <w:lang w:val="en-US" w:eastAsia="en-US"/>
                        </w:rPr>
                      </w:pPr>
                      <w:r>
                        <w:rPr>
                          <w:rFonts w:ascii="Calibri" w:eastAsia="Calibri" w:hAnsi="Calibri" w:cs="Calibri"/>
                          <w:color w:val="000000"/>
                          <w:lang w:val="en-US" w:eastAsia="en-US"/>
                        </w:rPr>
                        <w:t>Ref #</w:t>
                      </w:r>
                    </w:p>
                  </w:tc>
                  <w:tc>
                    <w:tcPr>
                      <w:tcW w:w="3750" w:type="pct"/>
                      <w:tcBorders>
                        <w:top w:val="nil"/>
                        <w:left w:val="nil"/>
                        <w:bottom w:val="nil"/>
                        <w:right w:val="nil"/>
                      </w:tcBorders>
                      <w:shd w:val="clear" w:color="auto" w:fill="auto"/>
                      <w:tcMar>
                        <w:top w:w="0" w:type="dxa"/>
                        <w:left w:w="108" w:type="dxa"/>
                        <w:right w:w="108" w:type="dxa"/>
                      </w:tcMar>
                    </w:tcPr>
                    <w:p w14:paraId="32C3B5BC" w14:textId="77777777" w:rsidR="005072D2" w:rsidRDefault="00F12A6F">
                      <w:pPr>
                        <w:spacing w:before="45" w:after="45"/>
                        <w:jc w:val="both"/>
                        <w:rPr>
                          <w:lang w:val="en-US" w:eastAsia="en-US"/>
                        </w:rPr>
                      </w:pPr>
                      <w:r>
                        <w:rPr>
                          <w:rFonts w:ascii="Calibri" w:eastAsia="Calibri" w:hAnsi="Calibri" w:cs="Calibri"/>
                          <w:color w:val="000000"/>
                          <w:lang w:val="en-US" w:eastAsia="en-US"/>
                        </w:rPr>
                        <w:t>[chrono/record num.]</w:t>
                      </w:r>
                    </w:p>
                  </w:tc>
                </w:tr>
                <w:tr w:rsidR="005072D2" w14:paraId="42F89CA1" w14:textId="77777777">
                  <w:tc>
                    <w:tcPr>
                      <w:tcW w:w="2500" w:type="pct"/>
                      <w:tcBorders>
                        <w:top w:val="nil"/>
                        <w:left w:val="nil"/>
                        <w:bottom w:val="nil"/>
                        <w:right w:val="nil"/>
                      </w:tcBorders>
                      <w:shd w:val="clear" w:color="auto" w:fill="auto"/>
                      <w:tcMar>
                        <w:top w:w="0" w:type="dxa"/>
                        <w:left w:w="108" w:type="dxa"/>
                        <w:right w:w="108" w:type="dxa"/>
                      </w:tcMar>
                    </w:tcPr>
                    <w:p w14:paraId="73721805" w14:textId="77777777" w:rsidR="005072D2" w:rsidRDefault="00F12A6F">
                      <w:pPr>
                        <w:spacing w:before="45" w:after="45"/>
                        <w:rPr>
                          <w:rFonts w:ascii="Calibri" w:eastAsia="Calibri" w:hAnsi="Calibri" w:cs="Calibri"/>
                          <w:color w:val="000000"/>
                          <w:sz w:val="20"/>
                          <w:lang w:val="en-US" w:eastAsia="en-US"/>
                        </w:rPr>
                      </w:pPr>
                      <w:r>
                        <w:rPr>
                          <w:rFonts w:ascii="Calibri" w:eastAsia="Calibri" w:hAnsi="Calibri" w:cs="Calibri"/>
                          <w:color w:val="000000"/>
                          <w:sz w:val="20"/>
                          <w:lang w:val="en-US" w:eastAsia="en-US"/>
                        </w:rPr>
                        <w:t xml:space="preserve"> </w:t>
                      </w:r>
                    </w:p>
                  </w:tc>
                  <w:tc>
                    <w:tcPr>
                      <w:tcW w:w="2500" w:type="pct"/>
                      <w:tcBorders>
                        <w:top w:val="nil"/>
                        <w:left w:val="nil"/>
                        <w:bottom w:val="nil"/>
                        <w:right w:val="nil"/>
                      </w:tcBorders>
                      <w:shd w:val="clear" w:color="auto" w:fill="auto"/>
                      <w:tcMar>
                        <w:top w:w="0" w:type="dxa"/>
                        <w:left w:w="108" w:type="dxa"/>
                        <w:right w:w="108" w:type="dxa"/>
                      </w:tcMar>
                    </w:tcPr>
                    <w:p w14:paraId="7B107F82" w14:textId="77777777" w:rsidR="005072D2" w:rsidRDefault="00F12A6F">
                      <w:pPr>
                        <w:spacing w:before="45" w:after="45"/>
                        <w:rPr>
                          <w:rFonts w:ascii="Calibri" w:eastAsia="Calibri" w:hAnsi="Calibri" w:cs="Calibri"/>
                          <w:color w:val="000000"/>
                          <w:sz w:val="20"/>
                          <w:lang w:val="en-US" w:eastAsia="en-US"/>
                        </w:rPr>
                      </w:pPr>
                      <w:r>
                        <w:rPr>
                          <w:rFonts w:ascii="Calibri" w:eastAsia="Calibri" w:hAnsi="Calibri" w:cs="Calibri"/>
                          <w:color w:val="000000"/>
                          <w:sz w:val="20"/>
                          <w:lang w:val="en-US" w:eastAsia="en-US"/>
                        </w:rPr>
                        <w:t xml:space="preserve"> </w:t>
                      </w:r>
                    </w:p>
                  </w:tc>
                </w:tr>
              </w:tbl>
              <w:p w14:paraId="569DB6CF" w14:textId="77777777" w:rsidR="005072D2" w:rsidRDefault="005072D2">
                <w:pPr>
                  <w:rPr>
                    <w:rFonts w:ascii="Calibri" w:eastAsia="Calibri" w:hAnsi="Calibri" w:cs="Calibri"/>
                    <w:color w:val="000000"/>
                    <w:sz w:val="20"/>
                    <w:lang w:val="en-US" w:eastAsia="en-US"/>
                  </w:rPr>
                </w:pPr>
              </w:p>
            </w:tc>
          </w:tr>
        </w:tbl>
        <w:p w14:paraId="3C9728C6" w14:textId="77777777" w:rsidR="005072D2" w:rsidRDefault="005072D2">
          <w:pPr>
            <w:rPr>
              <w:rFonts w:ascii="Calibri" w:eastAsia="Calibri" w:hAnsi="Calibri" w:cs="Calibri"/>
              <w:color w:val="000000"/>
              <w:sz w:val="20"/>
              <w:lang w:val="en-US" w:eastAsia="en-US"/>
            </w:rPr>
          </w:pPr>
        </w:p>
      </w:tc>
    </w:tr>
  </w:tbl>
  <w:p w14:paraId="4BB0DA53" w14:textId="77777777" w:rsidR="005072D2" w:rsidRDefault="00F12A6F">
    <w:pPr>
      <w:spacing w:before="18"/>
      <w:rPr>
        <w:rFonts w:ascii="Calibri" w:eastAsia="Calibri" w:hAnsi="Calibri" w:cs="Calibri"/>
        <w:color w:val="000000"/>
        <w:lang w:val="en-US"/>
      </w:rPr>
    </w:pPr>
    <w:r>
      <w:rPr>
        <w:rFonts w:ascii="Calibri" w:eastAsia="Calibri" w:hAnsi="Calibri" w:cs="Calibri"/>
        <w:color w:val="000000"/>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suff w:val="space"/>
      <w:lvlText w:val="%1."/>
      <w:lvlJc w:val="left"/>
      <w:pPr>
        <w:tabs>
          <w:tab w:val="num" w:pos="360"/>
        </w:tabs>
        <w:ind w:left="360" w:hanging="360"/>
      </w:pPr>
      <w:rPr>
        <w:rFonts w:ascii="Calibri" w:eastAsia="Calibri" w:hAnsi="Calibri" w:cs="Calibri"/>
        <w:b/>
        <w:i w:val="0"/>
        <w:strike w:val="0"/>
        <w:color w:val="000000"/>
        <w:sz w:val="38"/>
        <w:u w:val="none"/>
        <w:shd w:val="clear" w:color="auto" w:fill="auto"/>
        <w:lang w:val="en-US"/>
      </w:rPr>
    </w:lvl>
    <w:lvl w:ilvl="1">
      <w:start w:val="1"/>
      <w:numFmt w:val="decimal"/>
      <w:pStyle w:val="Heading2"/>
      <w:suff w:val="space"/>
      <w:lvlText w:val="%1.%2."/>
      <w:lvlJc w:val="left"/>
      <w:pPr>
        <w:tabs>
          <w:tab w:val="num" w:pos="792"/>
        </w:tabs>
        <w:ind w:left="792" w:hanging="432"/>
      </w:pPr>
      <w:rPr>
        <w:rFonts w:ascii="Calibri" w:eastAsia="Calibri" w:hAnsi="Calibri" w:cs="Calibri"/>
        <w:b/>
        <w:i/>
        <w:strike w:val="0"/>
        <w:color w:val="000000"/>
        <w:sz w:val="30"/>
        <w:u w:val="none"/>
        <w:shd w:val="clear" w:color="auto" w:fill="auto"/>
        <w:lang w:val="en-US"/>
      </w:rPr>
    </w:lvl>
    <w:lvl w:ilvl="2">
      <w:start w:val="1"/>
      <w:numFmt w:val="decimal"/>
      <w:pStyle w:val="Heading3"/>
      <w:suff w:val="space"/>
      <w:lvlText w:val="%1.%2.%3."/>
      <w:lvlJc w:val="left"/>
      <w:pPr>
        <w:tabs>
          <w:tab w:val="num" w:pos="1440"/>
        </w:tabs>
        <w:ind w:left="1224" w:hanging="504"/>
      </w:pPr>
      <w:rPr>
        <w:rFonts w:ascii="Calibri" w:eastAsia="Calibri" w:hAnsi="Calibri" w:cs="Calibri"/>
        <w:b/>
        <w:i/>
        <w:strike w:val="0"/>
        <w:color w:val="000000"/>
        <w:sz w:val="26"/>
        <w:u w:val="none"/>
        <w:shd w:val="clear" w:color="auto" w:fill="auto"/>
        <w:lang w:val="en-US"/>
      </w:rPr>
    </w:lvl>
    <w:lvl w:ilvl="3">
      <w:start w:val="1"/>
      <w:numFmt w:val="decimal"/>
      <w:pStyle w:val="Heading4"/>
      <w:suff w:val="space"/>
      <w:lvlText w:val="%1.%2.%3.%4."/>
      <w:lvlJc w:val="left"/>
      <w:pPr>
        <w:tabs>
          <w:tab w:val="num" w:pos="1800"/>
        </w:tabs>
        <w:ind w:left="1728" w:hanging="648"/>
      </w:pPr>
      <w:rPr>
        <w:rFonts w:ascii="Calibri" w:eastAsia="Calibri" w:hAnsi="Calibri" w:cs="Calibri"/>
        <w:b/>
        <w:i/>
        <w:strike w:val="0"/>
        <w:color w:val="000000"/>
        <w:sz w:val="26"/>
        <w:u w:val="none"/>
        <w:shd w:val="clear" w:color="auto" w:fill="auto"/>
        <w:lang w:val="en-US"/>
      </w:rPr>
    </w:lvl>
    <w:lvl w:ilvl="4">
      <w:start w:val="1"/>
      <w:numFmt w:val="decimal"/>
      <w:pStyle w:val="Heading5"/>
      <w:lvlText w:val="%1.%2.%3.%4.%5."/>
      <w:lvlJc w:val="left"/>
      <w:pPr>
        <w:tabs>
          <w:tab w:val="num" w:pos="2520"/>
        </w:tabs>
        <w:ind w:left="2232" w:hanging="792"/>
      </w:pPr>
    </w:lvl>
    <w:lvl w:ilvl="5">
      <w:start w:val="1"/>
      <w:numFmt w:val="decimal"/>
      <w:pStyle w:val="Heading6"/>
      <w:lvlText w:val="%1.%2.%3.%4.%5.%6."/>
      <w:lvlJc w:val="left"/>
      <w:pPr>
        <w:tabs>
          <w:tab w:val="num" w:pos="2880"/>
        </w:tabs>
        <w:ind w:left="2736" w:hanging="936"/>
      </w:pPr>
    </w:lvl>
    <w:lvl w:ilvl="6">
      <w:start w:val="1"/>
      <w:numFmt w:val="decimal"/>
      <w:pStyle w:val="Heading7"/>
      <w:lvlText w:val="%1.%2.%3.%4.%5.%6.%7."/>
      <w:lvlJc w:val="left"/>
      <w:pPr>
        <w:tabs>
          <w:tab w:val="num" w:pos="3600"/>
        </w:tabs>
        <w:ind w:left="3240" w:hanging="1080"/>
      </w:pPr>
    </w:lvl>
    <w:lvl w:ilvl="7">
      <w:start w:val="1"/>
      <w:numFmt w:val="decimal"/>
      <w:pStyle w:val="Heading8"/>
      <w:lvlText w:val="%1.%2.%3.%4.%5.%6.%7.%8."/>
      <w:lvlJc w:val="left"/>
      <w:pPr>
        <w:tabs>
          <w:tab w:val="num" w:pos="3960"/>
        </w:tabs>
        <w:ind w:left="3744" w:hanging="1224"/>
      </w:pPr>
    </w:lvl>
    <w:lvl w:ilvl="8">
      <w:start w:val="1"/>
      <w:numFmt w:val="decimal"/>
      <w:pStyle w:val="Heading9"/>
      <w:lvlText w:val="%1.%2.%3.%4.%5.%6.%7.%8.%9."/>
      <w:lvlJc w:val="left"/>
      <w:pPr>
        <w:tabs>
          <w:tab w:val="num" w:pos="4680"/>
        </w:tabs>
        <w:ind w:left="4320" w:hanging="1440"/>
      </w:pPr>
    </w:lvl>
  </w:abstractNum>
  <w:abstractNum w:abstractNumId="1" w15:restartNumberingAfterBreak="0">
    <w:nsid w:val="00000002"/>
    <w:multiLevelType w:val="multilevel"/>
    <w:tmpl w:val="0000000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035695899">
    <w:abstractNumId w:val="0"/>
  </w:num>
  <w:num w:numId="2" w16cid:durableId="660549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B71DE"/>
    <w:rsid w:val="00163CBA"/>
    <w:rsid w:val="00270026"/>
    <w:rsid w:val="00356E68"/>
    <w:rsid w:val="003F4C79"/>
    <w:rsid w:val="005072D2"/>
    <w:rsid w:val="00557306"/>
    <w:rsid w:val="005A7EBE"/>
    <w:rsid w:val="006119C7"/>
    <w:rsid w:val="006309E0"/>
    <w:rsid w:val="00636826"/>
    <w:rsid w:val="00674B67"/>
    <w:rsid w:val="007C1488"/>
    <w:rsid w:val="00951069"/>
    <w:rsid w:val="00A15674"/>
    <w:rsid w:val="00A77B3E"/>
    <w:rsid w:val="00BA550C"/>
    <w:rsid w:val="00C92808"/>
    <w:rsid w:val="00CA2A55"/>
    <w:rsid w:val="00CD4F0E"/>
    <w:rsid w:val="00D62303"/>
    <w:rsid w:val="00F12A6F"/>
    <w:rsid w:val="00FF2346"/>
  </w:rsids>
  <m:mathPr>
    <m:mathFont m:val="Cambria Math"/>
    <m:brkBin m:val="before"/>
    <m:brkBinSub m:val="--"/>
    <m:smallFrac m:val="0"/>
    <m:dispDef/>
    <m:lMargin m:val="0"/>
    <m:rMargin m:val="0"/>
    <m:defJc m:val="centerGroup"/>
    <m:wrapRight/>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73657"/>
  <w15:chartTrackingRefBased/>
  <w15:docId w15:val="{35C757F7-7157-4DCC-AB70-82014E15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numPr>
        <w:numId w:val="1"/>
      </w:numPr>
      <w:spacing w:before="227" w:after="227"/>
      <w:ind w:left="0" w:firstLine="0"/>
      <w:outlineLvl w:val="0"/>
    </w:pPr>
    <w:rPr>
      <w:rFonts w:ascii="Calibri" w:eastAsia="Calibri" w:hAnsi="Calibri" w:cs="Calibri"/>
      <w:b/>
      <w:bCs/>
      <w:color w:val="000000"/>
      <w:kern w:val="32"/>
      <w:sz w:val="38"/>
      <w:szCs w:val="32"/>
      <w:lang w:val="en-US"/>
    </w:rPr>
  </w:style>
  <w:style w:type="paragraph" w:styleId="Heading2">
    <w:name w:val="heading 2"/>
    <w:basedOn w:val="Normal"/>
    <w:next w:val="Normal"/>
    <w:qFormat/>
    <w:rsid w:val="00EF7B96"/>
    <w:pPr>
      <w:keepNext/>
      <w:numPr>
        <w:ilvl w:val="1"/>
        <w:numId w:val="1"/>
      </w:numPr>
      <w:spacing w:before="113" w:after="113"/>
      <w:ind w:left="0" w:firstLine="0"/>
      <w:outlineLvl w:val="1"/>
    </w:pPr>
    <w:rPr>
      <w:rFonts w:ascii="Calibri" w:eastAsia="Calibri" w:hAnsi="Calibri" w:cs="Calibri"/>
      <w:b/>
      <w:bCs/>
      <w:i/>
      <w:iCs/>
      <w:color w:val="000000"/>
      <w:sz w:val="30"/>
      <w:szCs w:val="28"/>
      <w:lang w:val="en-US"/>
    </w:rPr>
  </w:style>
  <w:style w:type="paragraph" w:styleId="Heading3">
    <w:name w:val="heading 3"/>
    <w:basedOn w:val="Normal"/>
    <w:next w:val="Normal"/>
    <w:qFormat/>
    <w:rsid w:val="00EF7B96"/>
    <w:pPr>
      <w:keepNext/>
      <w:numPr>
        <w:ilvl w:val="2"/>
        <w:numId w:val="1"/>
      </w:numPr>
      <w:spacing w:before="57" w:after="57"/>
      <w:ind w:left="0" w:firstLine="0"/>
      <w:outlineLvl w:val="2"/>
    </w:pPr>
    <w:rPr>
      <w:rFonts w:ascii="Calibri" w:eastAsia="Calibri" w:hAnsi="Calibri" w:cs="Calibri"/>
      <w:b/>
      <w:bCs/>
      <w:i/>
      <w:color w:val="000000"/>
      <w:sz w:val="26"/>
      <w:szCs w:val="26"/>
      <w:lang w:val="en-US"/>
    </w:rPr>
  </w:style>
  <w:style w:type="paragraph" w:styleId="Heading4">
    <w:name w:val="heading 4"/>
    <w:basedOn w:val="Normal"/>
    <w:next w:val="Normal"/>
    <w:qFormat/>
    <w:rsid w:val="00EF7B96"/>
    <w:pPr>
      <w:keepNext/>
      <w:numPr>
        <w:ilvl w:val="3"/>
        <w:numId w:val="1"/>
      </w:numPr>
      <w:ind w:left="0" w:firstLine="0"/>
      <w:outlineLvl w:val="3"/>
    </w:pPr>
    <w:rPr>
      <w:rFonts w:ascii="Calibri" w:eastAsia="Calibri" w:hAnsi="Calibri" w:cs="Calibri"/>
      <w:b/>
      <w:bCs/>
      <w:i/>
      <w:color w:val="000000"/>
      <w:sz w:val="26"/>
      <w:szCs w:val="28"/>
      <w:lang w:val="en-US"/>
    </w:rPr>
  </w:style>
  <w:style w:type="paragraph" w:styleId="Heading5">
    <w:name w:val="heading 5"/>
    <w:basedOn w:val="Normal"/>
    <w:next w:val="Normal"/>
    <w:qFormat/>
    <w:rsid w:val="00EF7B96"/>
    <w:pPr>
      <w:numPr>
        <w:ilvl w:val="4"/>
        <w:numId w:val="1"/>
      </w:numPr>
      <w:spacing w:before="240" w:after="60"/>
      <w:outlineLvl w:val="4"/>
    </w:pPr>
    <w:rPr>
      <w:b/>
      <w:bCs/>
      <w:i/>
      <w:iCs/>
      <w:sz w:val="26"/>
      <w:szCs w:val="26"/>
    </w:rPr>
  </w:style>
  <w:style w:type="paragraph" w:styleId="Heading6">
    <w:name w:val="heading 6"/>
    <w:basedOn w:val="Normal"/>
    <w:next w:val="Normal"/>
    <w:qFormat/>
    <w:rsid w:val="00EF7B96"/>
    <w:pPr>
      <w:numPr>
        <w:ilvl w:val="5"/>
        <w:numId w:val="1"/>
      </w:numPr>
      <w:spacing w:before="240" w:after="60"/>
      <w:outlineLvl w:val="5"/>
    </w:pPr>
    <w:rPr>
      <w:b/>
      <w:bCs/>
      <w:sz w:val="22"/>
      <w:szCs w:val="22"/>
    </w:rPr>
  </w:style>
  <w:style w:type="paragraph" w:styleId="Heading7">
    <w:name w:val="heading 7"/>
    <w:basedOn w:val="Normal"/>
    <w:next w:val="Normal"/>
    <w:qFormat/>
    <w:rsid w:val="00EF7B96"/>
    <w:pPr>
      <w:numPr>
        <w:ilvl w:val="6"/>
        <w:numId w:val="1"/>
      </w:numPr>
      <w:spacing w:before="240" w:after="60"/>
      <w:outlineLvl w:val="6"/>
    </w:pPr>
  </w:style>
  <w:style w:type="paragraph" w:styleId="Heading8">
    <w:name w:val="heading 8"/>
    <w:basedOn w:val="Normal"/>
    <w:next w:val="Normal"/>
    <w:qFormat/>
    <w:rsid w:val="00EF7B96"/>
    <w:pPr>
      <w:numPr>
        <w:ilvl w:val="7"/>
        <w:numId w:val="1"/>
      </w:numPr>
      <w:spacing w:before="240" w:after="60"/>
      <w:outlineLvl w:val="7"/>
    </w:pPr>
    <w:rPr>
      <w:i/>
      <w:iCs/>
    </w:rPr>
  </w:style>
  <w:style w:type="paragraph" w:styleId="Heading9">
    <w:name w:val="heading 9"/>
    <w:basedOn w:val="Normal"/>
    <w:next w:val="Normal"/>
    <w:qFormat/>
    <w:rsid w:val="00EF7B9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ringnotfoundIDSTYLERDINFO">
    <w:name w:val="String not found: ID_STYLE_RD_INFO"/>
    <w:pPr>
      <w:spacing w:before="57" w:after="454"/>
      <w:jc w:val="center"/>
    </w:pPr>
    <w:rPr>
      <w:rFonts w:ascii="Calibri" w:eastAsia="Calibri" w:hAnsi="Calibri" w:cs="Calibri"/>
      <w:b/>
      <w:color w:val="000000"/>
      <w:sz w:val="30"/>
      <w:lang w:val="en-US"/>
    </w:rPr>
  </w:style>
  <w:style w:type="paragraph" w:customStyle="1" w:styleId="Regular">
    <w:name w:val="Regular"/>
    <w:rPr>
      <w:rFonts w:ascii="Calibri" w:eastAsia="Calibri" w:hAnsi="Calibri" w:cs="Calibri"/>
      <w:color w:val="000000"/>
      <w:sz w:val="24"/>
      <w:lang w:val="en-US"/>
    </w:rPr>
  </w:style>
  <w:style w:type="paragraph" w:customStyle="1" w:styleId="HeaderFooter">
    <w:name w:val="Header/Footer"/>
    <w:rPr>
      <w:rFonts w:ascii="Calibri" w:eastAsia="Calibri" w:hAnsi="Calibri" w:cs="Calibri"/>
      <w:color w:val="000000"/>
      <w:sz w:val="24"/>
      <w:lang w:val="en-US"/>
    </w:rPr>
  </w:style>
  <w:style w:type="paragraph" w:customStyle="1" w:styleId="StringnotfoundIDSTYLERDTABLEHEAD">
    <w:name w:val="String not found: ID_STYLE_RD_TABLE_HEAD"/>
    <w:pPr>
      <w:jc w:val="center"/>
    </w:pPr>
    <w:rPr>
      <w:rFonts w:ascii="Calibri" w:eastAsia="Calibri" w:hAnsi="Calibri" w:cs="Calibri"/>
      <w:b/>
      <w:color w:val="000000"/>
      <w:sz w:val="18"/>
      <w:lang w:val="en-US"/>
    </w:rPr>
  </w:style>
  <w:style w:type="paragraph" w:customStyle="1" w:styleId="StringnotfoundIDSTYLERDTITLE">
    <w:name w:val="String not found: ID_STYLE_RD_TITLE"/>
    <w:pPr>
      <w:spacing w:before="57" w:after="454"/>
      <w:jc w:val="center"/>
    </w:pPr>
    <w:rPr>
      <w:rFonts w:ascii="Calibri" w:eastAsia="Calibri" w:hAnsi="Calibri" w:cs="Calibri"/>
      <w:b/>
      <w:color w:val="000000"/>
      <w:sz w:val="44"/>
      <w:lang w:val="en-US"/>
    </w:rPr>
  </w:style>
  <w:style w:type="paragraph" w:customStyle="1" w:styleId="StringnotfoundIDSTYLERDTABLECONTENT">
    <w:name w:val="String not found: ID_STYLE_RD_TABLE_CONTENT"/>
    <w:rPr>
      <w:rFonts w:ascii="Calibri" w:eastAsia="Calibri" w:hAnsi="Calibri" w:cs="Calibri"/>
      <w:color w:val="000000"/>
      <w:sz w:val="18"/>
      <w:lang w:val="en-US"/>
    </w:rPr>
  </w:style>
  <w:style w:type="paragraph" w:customStyle="1" w:styleId="LINK">
    <w:name w:val="LINK"/>
    <w:rPr>
      <w:rFonts w:ascii="Calibri" w:eastAsia="Calibri" w:hAnsi="Calibri" w:cs="Calibri"/>
      <w:color w:val="0000FF"/>
      <w:sz w:val="22"/>
      <w:u w:val="single"/>
      <w:shd w:val="clear" w:color="auto" w:fill="FFFF00"/>
      <w:lang w:val="en-US"/>
    </w:rPr>
  </w:style>
  <w:style w:type="paragraph" w:customStyle="1" w:styleId="DEFAULT10">
    <w:name w:val="DEFAULT10"/>
    <w:rPr>
      <w:rFonts w:ascii="Calibri" w:eastAsia="Calibri" w:hAnsi="Calibri" w:cs="Calibri"/>
      <w:color w:val="000000"/>
      <w:sz w:val="24"/>
      <w:lang w:val="en-US"/>
    </w:rPr>
  </w:style>
  <w:style w:type="paragraph" w:customStyle="1" w:styleId="DEFAULT9">
    <w:name w:val="DEFAULT9"/>
    <w:rPr>
      <w:rFonts w:ascii="Calibri" w:eastAsia="Calibri" w:hAnsi="Calibri" w:cs="Calibri"/>
      <w:color w:val="000000"/>
      <w:sz w:val="22"/>
      <w:lang w:val="en-US"/>
    </w:rPr>
  </w:style>
  <w:style w:type="paragraph" w:customStyle="1" w:styleId="DEFAULT9UNDERLINE">
    <w:name w:val="DEFAULT9_UNDERLINE"/>
    <w:rPr>
      <w:rFonts w:ascii="Calibri" w:eastAsia="Calibri" w:hAnsi="Calibri" w:cs="Calibri"/>
      <w:color w:val="000000"/>
      <w:sz w:val="22"/>
      <w:u w:val="single"/>
      <w:lang w:val="en-US"/>
    </w:rPr>
  </w:style>
  <w:style w:type="paragraph" w:customStyle="1" w:styleId="DEFAULT9B">
    <w:name w:val="DEFAULT9B"/>
    <w:rPr>
      <w:rFonts w:ascii="Calibri" w:eastAsia="Calibri" w:hAnsi="Calibri" w:cs="Calibri"/>
      <w:b/>
      <w:color w:val="000000"/>
      <w:sz w:val="22"/>
      <w:lang w:val="en-US"/>
    </w:rPr>
  </w:style>
  <w:style w:type="paragraph" w:customStyle="1" w:styleId="DEFAULT9BC">
    <w:name w:val="DEFAULT9BC"/>
    <w:pPr>
      <w:jc w:val="center"/>
    </w:pPr>
    <w:rPr>
      <w:rFonts w:ascii="Calibri" w:eastAsia="Calibri" w:hAnsi="Calibri" w:cs="Calibri"/>
      <w:b/>
      <w:color w:val="000000"/>
      <w:sz w:val="22"/>
      <w:lang w:val="en-US"/>
    </w:rPr>
  </w:style>
  <w:style w:type="paragraph" w:customStyle="1" w:styleId="DEFAULT10B">
    <w:name w:val="DEFAULT10B"/>
    <w:rPr>
      <w:rFonts w:ascii="Calibri" w:eastAsia="Calibri" w:hAnsi="Calibri" w:cs="Calibri"/>
      <w:b/>
      <w:color w:val="000000"/>
      <w:sz w:val="24"/>
      <w:lang w:val="en-US"/>
    </w:rPr>
  </w:style>
  <w:style w:type="paragraph" w:customStyle="1" w:styleId="DEFAULT7B">
    <w:name w:val="DEFAULT7B"/>
    <w:rPr>
      <w:rFonts w:ascii="Calibri" w:eastAsia="Calibri" w:hAnsi="Calibri" w:cs="Calibri"/>
      <w:b/>
      <w:color w:val="000000"/>
      <w:sz w:val="16"/>
      <w:lang w:val="en-US"/>
    </w:rPr>
  </w:style>
  <w:style w:type="paragraph" w:customStyle="1" w:styleId="StringnotfoundTABLESUBHEADER1">
    <w:name w:val="String not found: TABLE_SUB_HEADER_1"/>
    <w:pPr>
      <w:jc w:val="center"/>
    </w:pPr>
    <w:rPr>
      <w:rFonts w:ascii="Calibri" w:eastAsia="Calibri" w:hAnsi="Calibri" w:cs="Calibri"/>
      <w:b/>
      <w:color w:val="FFFFFF"/>
      <w:sz w:val="22"/>
      <w:lang w:val="en-US"/>
    </w:rPr>
  </w:style>
  <w:style w:type="paragraph" w:styleId="Header">
    <w:name w:val="header"/>
    <w:basedOn w:val="Normal"/>
    <w:link w:val="HeaderChar"/>
    <w:rsid w:val="007C1488"/>
    <w:pPr>
      <w:tabs>
        <w:tab w:val="center" w:pos="4513"/>
        <w:tab w:val="right" w:pos="9026"/>
      </w:tabs>
    </w:pPr>
  </w:style>
  <w:style w:type="character" w:customStyle="1" w:styleId="HeaderChar">
    <w:name w:val="Header Char"/>
    <w:basedOn w:val="DefaultParagraphFont"/>
    <w:link w:val="Header"/>
    <w:rsid w:val="007C1488"/>
    <w:rPr>
      <w:sz w:val="24"/>
      <w:szCs w:val="24"/>
    </w:rPr>
  </w:style>
  <w:style w:type="paragraph" w:styleId="Footer">
    <w:name w:val="footer"/>
    <w:basedOn w:val="Normal"/>
    <w:link w:val="FooterChar"/>
    <w:rsid w:val="007C1488"/>
    <w:pPr>
      <w:tabs>
        <w:tab w:val="center" w:pos="4513"/>
        <w:tab w:val="right" w:pos="9026"/>
      </w:tabs>
    </w:pPr>
  </w:style>
  <w:style w:type="character" w:customStyle="1" w:styleId="FooterChar">
    <w:name w:val="Footer Char"/>
    <w:basedOn w:val="DefaultParagraphFont"/>
    <w:link w:val="Footer"/>
    <w:rsid w:val="007C14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Language xmlns="391a2f22-9f1b-4edd-a10b-257ace2d067d">English</IMF_C0_Language>
    <IMSArisId xmlns="13a41462-d3c5-4676-81cf-1cb4ae80045f">3f7eaf58-ac90-11e0-5677-005056b733fb</IMSArisId>
    <IMSSensitivityMarking xmlns="13a41462-d3c5-4676-81cf-1cb4ae80045f">Non applicable</IMSSensitivityMarking>
    <IMSApprovalStatus xmlns="13a41462-d3c5-4676-81cf-1cb4ae80045f">Approved</IMSApprovalStatus>
    <IMF_RC_RefDocumentId xmlns="6E10281A-CD3A-4F0C-9B7D-A2009929208B" xsi:nil="true"/>
    <IMF_C0_Owner xmlns="391a2f22-9f1b-4edd-a10b-257ace2d067d">
      <UserInfo>
        <DisplayName/>
        <AccountId xsi:nil="true"/>
        <AccountType/>
      </UserInfo>
    </IMF_C0_Owner>
    <IMF_C0_OriginatedTimestamp xmlns="391a2f22-9f1b-4edd-a10b-257ace2d067d">2024-02-28T15:03:00+00:00</IMF_C0_OriginatedTimestamp>
    <IMSProcessTaxonomyTaxHTField0 xmlns="13a41462-d3c5-4676-81cf-1cb4ae80045f">
      <Terms xmlns="http://schemas.microsoft.com/office/infopath/2007/PartnerControls">
        <TermInfo xmlns="http://schemas.microsoft.com/office/infopath/2007/PartnerControls">
          <TermName xmlns="http://schemas.microsoft.com/office/infopath/2007/PartnerControls">Continuing airworthiness organisation approval</TermName>
          <TermId xmlns="http://schemas.microsoft.com/office/infopath/2007/PartnerControls">5470758d-c65d-4dd1-870c-004bbdcc2276</TermId>
        </TermInfo>
      </Terms>
    </IMSProcessTaxonomyTaxHTField0>
    <IMSAcronymTaxHTField0 xmlns="13a41462-d3c5-4676-81cf-1cb4ae80045f">
      <Terms xmlns="http://schemas.microsoft.com/office/infopath/2007/PartnerControls">
        <TermInfo xmlns="http://schemas.microsoft.com/office/infopath/2007/PartnerControls">
          <TermName xmlns="http://schemas.microsoft.com/office/infopath/2007/PartnerControls">CAO</TermName>
          <TermId xmlns="http://schemas.microsoft.com/office/infopath/2007/PartnerControls">82758c70-7293-4d93-93c1-1daa9f1c1fee</TermId>
        </TermInfo>
      </Terms>
    </IMSAcronymTaxHTField0>
    <IMF_RC_RefDocumentVersion xmlns="6E10281A-CD3A-4F0C-9B7D-A2009929208B" xsi:nil="true"/>
    <IMF_C0_Archived xmlns="391a2f22-9f1b-4edd-a10b-257ace2d067d">false</IMF_C0_Archived>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F_RC_RefDocumentGuid xmlns="6E10281A-CD3A-4F0C-9B7D-A2009929208B" xsi:nil="true"/>
    <IMF_C0_Contributor xmlns="391a2f22-9f1b-4edd-a10b-257ace2d067d">
      <UserInfo>
        <DisplayName/>
        <AccountId xsi:nil="true"/>
        <AccountType/>
      </UserInfo>
    </IMF_C0_Contributor>
    <TaxCatchAll xmlns="391a2f22-9f1b-4edd-a10b-257ace2d067d">
      <Value>101</Value>
      <Value>46</Value>
      <Value>62</Value>
      <Value>18</Value>
      <Value>1</Value>
    </TaxCatchAll>
    <IMSFormType xmlns="13a41462-d3c5-4676-81cf-1cb4ae80045f">Quality form</IMSFormType>
    <IMF_C0_Distribution xmlns="391a2f22-9f1b-4edd-a10b-257ace2d067d">EASA</IMF_C0_Distribution>
    <IMF_RC_RefDocumentLib xmlns="6E10281A-CD3A-4F0C-9B7D-A2009929208B" xsi:nil="true"/>
    <IMSApprovalDate xmlns="13a41462-d3c5-4676-81cf-1cb4ae80045f">2024-03-06T15:03:00+00:00</IMSApprovalDate>
    <IMF_RC_RefDocumentSet xmlns="6E10281A-CD3A-4F0C-9B7D-A2009929208B" xsi:nil="true"/>
    <IMF_RC_RefDocumentInfo xmlns="6E10281A-CD3A-4F0C-9B7D-A2009929208B" xsi:nil="true"/>
    <IMF_C0_Description xmlns="391a2f22-9f1b-4edd-a10b-257ace2d067d">FO - Course Approval - B.1.3 &amp; A3 BASIC</IMF_C0_Description>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98155c21-be43-4aae-96d5-e4bc945720de</TermId>
        </TermInfo>
      </Terms>
    </IMF_C0_TaxonomyTaxHTField0>
    <IMSRegulatorySource xmlns="13a41462-d3c5-4676-81cf-1cb4ae80045f">Non applicable</IMSRegulatorySource>
    <TaxKeywordTaxHTField xmlns="391a2f22-9f1b-4edd-a10b-257ace2d067d">
      <Terms xmlns="http://schemas.microsoft.com/office/infopath/2007/PartnerControls">
        <TermInfo xmlns="http://schemas.microsoft.com/office/infopath/2007/PartnerControls">
          <TermName xmlns="http://schemas.microsoft.com/office/infopath/2007/PartnerControls">004</TermName>
          <TermId xmlns="http://schemas.microsoft.com/office/infopath/2007/PartnerControls">9560f615-a523-4820-a90a-593dab138233</TermId>
        </TermInfo>
      </Terms>
    </TaxKeywordTaxHTField>
    <_dlc_DocId xmlns="391a2f22-9f1b-4edd-a10b-257ace2d067d">EASAIMS-6-2236</_dlc_DocId>
    <_dlc_DocIdUrl xmlns="391a2f22-9f1b-4edd-a10b-257ace2d067d">
      <Url>https://dms.easa.europa.eu/case/IMS/_layouts/15/DocIdRedir.aspx?ID=EASAIMS-6-2236</Url>
      <Description>EASAIMS-6-2236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IMS Form" ma:contentTypeID="0x010100A14FE9BE6CE84F1BB23C774EC08C4AEA0601000B582AFEB7E0F54C933241E75A41A933" ma:contentTypeVersion="56" ma:contentTypeDescription="" ma:contentTypeScope="" ma:versionID="4a2520457e87b28457b5882b2f9c83ea">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37fa0f8d811b7bd5cb8d98e65cc4f50b"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nillable="true"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nillable="true"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358dc2d-5dac-4cc2-8ed1-5c2041965753" ContentTypeId="0x010100A14FE9BE6CE84F1BB23C774EC08C4AEA06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C39845-3FC7-46CC-9710-06C2764C9220}">
  <ds:schemaRefs>
    <ds:schemaRef ds:uri="http://schemas.microsoft.com/office/2006/metadata/properties"/>
    <ds:schemaRef ds:uri="http://schemas.microsoft.com/office/infopath/2007/PartnerControls"/>
    <ds:schemaRef ds:uri="391a2f22-9f1b-4edd-a10b-257ace2d067d"/>
    <ds:schemaRef ds:uri="13a41462-d3c5-4676-81cf-1cb4ae80045f"/>
    <ds:schemaRef ds:uri="6E10281A-CD3A-4F0C-9B7D-A2009929208B"/>
    <ds:schemaRef ds:uri="720140C3-6DF4-409B-A1F7-429D32417DCA"/>
  </ds:schemaRefs>
</ds:datastoreItem>
</file>

<file path=customXml/itemProps2.xml><?xml version="1.0" encoding="utf-8"?>
<ds:datastoreItem xmlns:ds="http://schemas.openxmlformats.org/officeDocument/2006/customXml" ds:itemID="{FEBEBBFA-65DB-4305-8113-40E276A16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2905F6-AC99-4B91-8329-56E105BCF323}">
  <ds:schemaRefs>
    <ds:schemaRef ds:uri="Microsoft.SharePoint.Taxonomy.ContentTypeSync"/>
  </ds:schemaRefs>
</ds:datastoreItem>
</file>

<file path=customXml/itemProps4.xml><?xml version="1.0" encoding="utf-8"?>
<ds:datastoreItem xmlns:ds="http://schemas.openxmlformats.org/officeDocument/2006/customXml" ds:itemID="{CE2F83EA-C994-483F-9DC8-7068EEEB1E12}">
  <ds:schemaRefs>
    <ds:schemaRef ds:uri="http://schemas.microsoft.com/sharepoint/events"/>
  </ds:schemaRefs>
</ds:datastoreItem>
</file>

<file path=customXml/itemProps5.xml><?xml version="1.0" encoding="utf-8"?>
<ds:datastoreItem xmlns:ds="http://schemas.openxmlformats.org/officeDocument/2006/customXml" ds:itemID="{20EA39D3-8081-49D1-856C-60EEC94260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775</Words>
  <Characters>4948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 Course Approval - B.1.3 &amp; A3 BASIC</dc:title>
  <dc:subject/>
  <dc:creator>PERRON Dominique</dc:creator>
  <cp:keywords>004</cp:keywords>
  <cp:lastModifiedBy>ELKHARTOUFI Omar</cp:lastModifiedBy>
  <cp:revision>2</cp:revision>
  <cp:lastPrinted>1899-12-31T23:00:00Z</cp:lastPrinted>
  <dcterms:created xsi:type="dcterms:W3CDTF">2024-03-06T13:20:00Z</dcterms:created>
  <dcterms:modified xsi:type="dcterms:W3CDTF">2024-03-06T13:20:00Z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0x010100A14FE9BE6CE84F1BB23C774EC08C4AEA0601000B582AFEB7E0F54C933241E75A41A933</vt:lpwstr>
  </property>
  <property fmtid="{D5CDD505-2E9C-101B-9397-08002B2CF9AE}" pid="3" name="IMF_C0_Taxonomy">
    <vt:lpwstr>18;#Quality management|98155c21-be43-4aae-96d5-e4bc945720de</vt:lpwstr>
  </property>
  <property fmtid="{D5CDD505-2E9C-101B-9397-08002B2CF9AE}" pid="4" name="TaxKeyword">
    <vt:lpwstr>46;#004|9560f615-a523-4820-a90a-593dab138233</vt:lpwstr>
  </property>
  <property fmtid="{D5CDD505-2E9C-101B-9397-08002B2CF9AE}" pid="5" name="IMSAcronym">
    <vt:lpwstr>101;#CAO|82758c70-7293-4d93-93c1-1daa9f1c1fee</vt:lpwstr>
  </property>
  <property fmtid="{D5CDD505-2E9C-101B-9397-08002B2CF9AE}" pid="6" name="IMF_C0_Source">
    <vt:lpwstr>1;#EASA|f2fd8376-381c-4ede-a9cd-0a84d06f4d45</vt:lpwstr>
  </property>
  <property fmtid="{D5CDD505-2E9C-101B-9397-08002B2CF9AE}" pid="7" name="IMSProcessTaxonomy">
    <vt:lpwstr>62;#Continuing airworthiness organisation approval|5470758d-c65d-4dd1-870c-004bbdcc2276</vt:lpwstr>
  </property>
  <property fmtid="{D5CDD505-2E9C-101B-9397-08002B2CF9AE}" pid="8" name="_dlc_DocIdItemGuid">
    <vt:lpwstr>05081f75-5eb7-4fb6-857c-36c66bc16d76</vt:lpwstr>
  </property>
</Properties>
</file>