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988"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85"/>
        <w:gridCol w:w="2171"/>
        <w:gridCol w:w="688"/>
        <w:gridCol w:w="156"/>
        <w:gridCol w:w="1204"/>
        <w:gridCol w:w="1238"/>
        <w:gridCol w:w="1642"/>
      </w:tblGrid>
      <w:tr w:rsidR="0079411C" w:rsidRPr="00862139" w14:paraId="6034323C" w14:textId="77777777" w:rsidTr="00CC4C29">
        <w:tc>
          <w:tcPr>
            <w:tcW w:w="2255" w:type="dxa"/>
            <w:shd w:val="clear" w:color="auto" w:fill="auto"/>
            <w:vAlign w:val="center"/>
          </w:tcPr>
          <w:p w14:paraId="4187902B"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Company Name:</w:t>
            </w:r>
          </w:p>
          <w:p w14:paraId="08B29E89"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7384" w:type="dxa"/>
            <w:gridSpan w:val="7"/>
            <w:shd w:val="clear" w:color="auto" w:fill="auto"/>
            <w:vAlign w:val="center"/>
          </w:tcPr>
          <w:p w14:paraId="4778AA3D" w14:textId="77777777" w:rsidR="0079411C" w:rsidRPr="00862139" w:rsidRDefault="0079411C" w:rsidP="00CC4C29">
            <w:pPr>
              <w:tabs>
                <w:tab w:val="left" w:pos="270"/>
                <w:tab w:val="left" w:pos="1350"/>
              </w:tabs>
              <w:rPr>
                <w:rFonts w:asciiTheme="minorHAnsi" w:hAnsiTheme="minorHAnsi" w:cstheme="minorHAnsi"/>
                <w:b/>
                <w:bCs/>
                <w:sz w:val="22"/>
                <w:szCs w:val="22"/>
              </w:rPr>
            </w:pPr>
          </w:p>
          <w:p w14:paraId="7B27B009" w14:textId="77777777" w:rsidR="0079411C" w:rsidRPr="00862139" w:rsidRDefault="0079411C" w:rsidP="00CC4C29">
            <w:pPr>
              <w:tabs>
                <w:tab w:val="left" w:pos="270"/>
                <w:tab w:val="left" w:pos="1350"/>
              </w:tabs>
              <w:rPr>
                <w:rFonts w:asciiTheme="minorHAnsi" w:hAnsiTheme="minorHAnsi" w:cstheme="minorHAnsi"/>
                <w:b/>
                <w:bCs/>
                <w:sz w:val="22"/>
                <w:szCs w:val="22"/>
              </w:rPr>
            </w:pPr>
          </w:p>
          <w:p w14:paraId="3C994D38" w14:textId="77777777" w:rsidR="0079411C" w:rsidRPr="00862139" w:rsidRDefault="0079411C" w:rsidP="00CC4C29">
            <w:pPr>
              <w:tabs>
                <w:tab w:val="left" w:pos="270"/>
                <w:tab w:val="left" w:pos="1350"/>
              </w:tabs>
              <w:rPr>
                <w:rFonts w:asciiTheme="minorHAnsi" w:hAnsiTheme="minorHAnsi" w:cstheme="minorHAnsi"/>
                <w:b/>
                <w:bCs/>
                <w:sz w:val="22"/>
                <w:szCs w:val="22"/>
              </w:rPr>
            </w:pPr>
          </w:p>
        </w:tc>
      </w:tr>
      <w:tr w:rsidR="0079411C" w:rsidRPr="00862139" w14:paraId="61D411A4" w14:textId="77777777" w:rsidTr="00CC4C29">
        <w:tc>
          <w:tcPr>
            <w:tcW w:w="2255" w:type="dxa"/>
            <w:shd w:val="clear" w:color="auto" w:fill="auto"/>
            <w:vAlign w:val="center"/>
          </w:tcPr>
          <w:p w14:paraId="4D782048"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Approval Number:</w:t>
            </w:r>
          </w:p>
          <w:p w14:paraId="147B46FF"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7384" w:type="dxa"/>
            <w:gridSpan w:val="7"/>
            <w:shd w:val="clear" w:color="auto" w:fill="auto"/>
            <w:vAlign w:val="center"/>
          </w:tcPr>
          <w:p w14:paraId="585F5A22" w14:textId="77777777" w:rsidR="0079411C" w:rsidRPr="00862139" w:rsidRDefault="0079411C" w:rsidP="00CC4C29">
            <w:pPr>
              <w:tabs>
                <w:tab w:val="left" w:pos="270"/>
                <w:tab w:val="left" w:pos="1350"/>
              </w:tabs>
              <w:rPr>
                <w:rFonts w:asciiTheme="minorHAnsi" w:hAnsiTheme="minorHAnsi" w:cstheme="minorHAnsi"/>
                <w:b/>
                <w:bCs/>
                <w:sz w:val="22"/>
                <w:szCs w:val="22"/>
              </w:rPr>
            </w:pPr>
          </w:p>
          <w:p w14:paraId="5D11BEB7" w14:textId="77777777" w:rsidR="0079411C" w:rsidRPr="00862139" w:rsidRDefault="0079411C" w:rsidP="00CC4C29">
            <w:pPr>
              <w:tabs>
                <w:tab w:val="left" w:pos="270"/>
                <w:tab w:val="left" w:pos="1350"/>
              </w:tabs>
              <w:rPr>
                <w:rFonts w:asciiTheme="minorHAnsi" w:hAnsiTheme="minorHAnsi" w:cstheme="minorHAnsi"/>
                <w:b/>
                <w:bCs/>
                <w:sz w:val="22"/>
                <w:szCs w:val="22"/>
              </w:rPr>
            </w:pPr>
          </w:p>
          <w:p w14:paraId="0CCE4FB2" w14:textId="77777777" w:rsidR="0079411C" w:rsidRPr="00862139" w:rsidRDefault="0079411C" w:rsidP="00CC4C29">
            <w:pPr>
              <w:tabs>
                <w:tab w:val="left" w:pos="270"/>
                <w:tab w:val="left" w:pos="1350"/>
              </w:tabs>
              <w:rPr>
                <w:rFonts w:asciiTheme="minorHAnsi" w:hAnsiTheme="minorHAnsi" w:cstheme="minorHAnsi"/>
                <w:b/>
                <w:bCs/>
                <w:sz w:val="22"/>
                <w:szCs w:val="22"/>
              </w:rPr>
            </w:pPr>
          </w:p>
        </w:tc>
      </w:tr>
      <w:tr w:rsidR="0079411C" w:rsidRPr="00862139" w14:paraId="2B3AE335" w14:textId="77777777" w:rsidTr="00CC4C29">
        <w:tc>
          <w:tcPr>
            <w:tcW w:w="2255" w:type="dxa"/>
            <w:shd w:val="clear" w:color="auto" w:fill="auto"/>
            <w:vAlign w:val="center"/>
          </w:tcPr>
          <w:p w14:paraId="1FB5A057"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Course Title:</w:t>
            </w:r>
          </w:p>
        </w:tc>
        <w:tc>
          <w:tcPr>
            <w:tcW w:w="7384" w:type="dxa"/>
            <w:gridSpan w:val="7"/>
            <w:shd w:val="clear" w:color="auto" w:fill="auto"/>
            <w:vAlign w:val="center"/>
          </w:tcPr>
          <w:p w14:paraId="15D4E254" w14:textId="77777777" w:rsidR="0079411C" w:rsidRPr="00862139" w:rsidRDefault="0079411C" w:rsidP="00CC4C29">
            <w:pPr>
              <w:tabs>
                <w:tab w:val="left" w:pos="270"/>
                <w:tab w:val="left" w:pos="1350"/>
              </w:tabs>
              <w:rPr>
                <w:rFonts w:asciiTheme="minorHAnsi" w:hAnsiTheme="minorHAnsi" w:cstheme="minorHAnsi"/>
                <w:b/>
                <w:bCs/>
                <w:sz w:val="22"/>
                <w:szCs w:val="22"/>
              </w:rPr>
            </w:pPr>
          </w:p>
          <w:p w14:paraId="22FB7740" w14:textId="77777777" w:rsidR="0079411C" w:rsidRPr="00862139" w:rsidRDefault="0079411C" w:rsidP="00CC4C29">
            <w:pPr>
              <w:tabs>
                <w:tab w:val="left" w:pos="270"/>
                <w:tab w:val="left" w:pos="1350"/>
              </w:tabs>
              <w:rPr>
                <w:rFonts w:asciiTheme="minorHAnsi" w:hAnsiTheme="minorHAnsi" w:cstheme="minorHAnsi"/>
                <w:b/>
                <w:bCs/>
                <w:sz w:val="22"/>
                <w:szCs w:val="22"/>
              </w:rPr>
            </w:pPr>
          </w:p>
          <w:p w14:paraId="241A97B6" w14:textId="77777777" w:rsidR="0079411C" w:rsidRPr="00862139" w:rsidRDefault="0079411C" w:rsidP="00CC4C29">
            <w:pPr>
              <w:tabs>
                <w:tab w:val="left" w:pos="270"/>
                <w:tab w:val="left" w:pos="1350"/>
              </w:tabs>
              <w:rPr>
                <w:rFonts w:asciiTheme="minorHAnsi" w:hAnsiTheme="minorHAnsi" w:cstheme="minorHAnsi"/>
                <w:b/>
                <w:bCs/>
                <w:sz w:val="22"/>
                <w:szCs w:val="22"/>
              </w:rPr>
            </w:pPr>
          </w:p>
        </w:tc>
      </w:tr>
      <w:tr w:rsidR="0079411C" w:rsidRPr="00862139" w14:paraId="54275C7B" w14:textId="77777777" w:rsidTr="00CC4C29">
        <w:tc>
          <w:tcPr>
            <w:tcW w:w="2255" w:type="dxa"/>
            <w:shd w:val="clear" w:color="auto" w:fill="auto"/>
            <w:vAlign w:val="center"/>
          </w:tcPr>
          <w:p w14:paraId="0D2B23AD"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p w14:paraId="4B0458E6"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Course Reference</w:t>
            </w:r>
          </w:p>
          <w:p w14:paraId="00D33A1D"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7384" w:type="dxa"/>
            <w:gridSpan w:val="7"/>
            <w:shd w:val="clear" w:color="auto" w:fill="auto"/>
            <w:vAlign w:val="center"/>
          </w:tcPr>
          <w:p w14:paraId="426913BF" w14:textId="77777777" w:rsidR="0079411C" w:rsidRPr="00862139" w:rsidRDefault="0079411C" w:rsidP="00CC4C29">
            <w:pPr>
              <w:tabs>
                <w:tab w:val="left" w:pos="270"/>
                <w:tab w:val="left" w:pos="1350"/>
              </w:tabs>
              <w:rPr>
                <w:rFonts w:asciiTheme="minorHAnsi" w:hAnsiTheme="minorHAnsi" w:cstheme="minorHAnsi"/>
                <w:b/>
                <w:bCs/>
                <w:sz w:val="22"/>
                <w:szCs w:val="22"/>
              </w:rPr>
            </w:pPr>
          </w:p>
        </w:tc>
      </w:tr>
      <w:tr w:rsidR="0079411C" w:rsidRPr="00862139" w14:paraId="240E48D6" w14:textId="77777777" w:rsidTr="00CC4C29">
        <w:tc>
          <w:tcPr>
            <w:tcW w:w="2255" w:type="dxa"/>
            <w:shd w:val="clear" w:color="auto" w:fill="auto"/>
            <w:vAlign w:val="center"/>
          </w:tcPr>
          <w:p w14:paraId="0513B4AD" w14:textId="77777777" w:rsidR="0079411C" w:rsidRPr="00862139" w:rsidRDefault="0079411C" w:rsidP="00CC4C29">
            <w:pPr>
              <w:tabs>
                <w:tab w:val="left" w:pos="270"/>
                <w:tab w:val="left" w:pos="1350"/>
              </w:tabs>
              <w:rPr>
                <w:rFonts w:asciiTheme="minorHAnsi" w:hAnsiTheme="minorHAnsi" w:cstheme="minorHAnsi"/>
                <w:b/>
                <w:bCs/>
                <w:sz w:val="22"/>
                <w:szCs w:val="22"/>
              </w:rPr>
            </w:pPr>
          </w:p>
          <w:p w14:paraId="60070A17" w14:textId="77777777" w:rsidR="0079411C" w:rsidRPr="00862139" w:rsidRDefault="0079411C" w:rsidP="00CC4C29">
            <w:pPr>
              <w:tabs>
                <w:tab w:val="left" w:pos="270"/>
                <w:tab w:val="left" w:pos="1350"/>
              </w:tabs>
              <w:jc w:val="center"/>
              <w:rPr>
                <w:rFonts w:asciiTheme="minorHAnsi" w:hAnsiTheme="minorHAnsi" w:cstheme="minorHAnsi"/>
                <w:b/>
                <w:bCs/>
                <w:sz w:val="22"/>
                <w:szCs w:val="22"/>
              </w:rPr>
            </w:pPr>
            <w:r w:rsidRPr="00862139">
              <w:rPr>
                <w:rFonts w:asciiTheme="minorHAnsi" w:hAnsiTheme="minorHAnsi" w:cstheme="minorHAnsi"/>
                <w:b/>
                <w:bCs/>
                <w:sz w:val="22"/>
                <w:szCs w:val="22"/>
              </w:rPr>
              <w:t>Date of creation/ revision</w:t>
            </w:r>
          </w:p>
          <w:p w14:paraId="091B0BDF" w14:textId="77777777" w:rsidR="0079411C" w:rsidRPr="00862139" w:rsidRDefault="0079411C" w:rsidP="00CC4C29">
            <w:pPr>
              <w:tabs>
                <w:tab w:val="left" w:pos="270"/>
                <w:tab w:val="left" w:pos="1350"/>
              </w:tabs>
              <w:jc w:val="center"/>
              <w:rPr>
                <w:rFonts w:asciiTheme="minorHAnsi" w:hAnsiTheme="minorHAnsi" w:cstheme="minorHAnsi"/>
                <w:b/>
                <w:bCs/>
                <w:sz w:val="22"/>
                <w:szCs w:val="22"/>
              </w:rPr>
            </w:pPr>
          </w:p>
        </w:tc>
        <w:tc>
          <w:tcPr>
            <w:tcW w:w="7384" w:type="dxa"/>
            <w:gridSpan w:val="7"/>
            <w:shd w:val="clear" w:color="auto" w:fill="auto"/>
            <w:vAlign w:val="center"/>
          </w:tcPr>
          <w:p w14:paraId="6DA3129F" w14:textId="77777777" w:rsidR="0079411C" w:rsidRPr="00862139" w:rsidRDefault="0079411C" w:rsidP="00CC4C29">
            <w:pPr>
              <w:tabs>
                <w:tab w:val="left" w:pos="270"/>
                <w:tab w:val="left" w:pos="1350"/>
              </w:tabs>
              <w:rPr>
                <w:rFonts w:asciiTheme="minorHAnsi" w:hAnsiTheme="minorHAnsi" w:cstheme="minorHAnsi"/>
                <w:b/>
                <w:bCs/>
                <w:sz w:val="22"/>
                <w:szCs w:val="22"/>
              </w:rPr>
            </w:pPr>
          </w:p>
        </w:tc>
      </w:tr>
      <w:tr w:rsidR="0079411C" w:rsidRPr="00862139" w14:paraId="26877A6D" w14:textId="77777777" w:rsidTr="00CC4C29">
        <w:tc>
          <w:tcPr>
            <w:tcW w:w="2255" w:type="dxa"/>
            <w:shd w:val="clear" w:color="auto" w:fill="auto"/>
            <w:vAlign w:val="center"/>
          </w:tcPr>
          <w:p w14:paraId="530D02F2"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p w14:paraId="3536E983"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Category (ie B1.2):</w:t>
            </w:r>
          </w:p>
          <w:p w14:paraId="16A91A23"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7384" w:type="dxa"/>
            <w:gridSpan w:val="7"/>
            <w:shd w:val="clear" w:color="auto" w:fill="auto"/>
            <w:vAlign w:val="center"/>
          </w:tcPr>
          <w:p w14:paraId="705C787E" w14:textId="77777777" w:rsidR="0079411C" w:rsidRPr="00862139" w:rsidRDefault="0079411C" w:rsidP="00CC4C29">
            <w:pPr>
              <w:tabs>
                <w:tab w:val="left" w:pos="270"/>
                <w:tab w:val="left" w:pos="1350"/>
              </w:tabs>
              <w:rPr>
                <w:rFonts w:asciiTheme="minorHAnsi" w:hAnsiTheme="minorHAnsi" w:cstheme="minorHAnsi"/>
                <w:b/>
                <w:bCs/>
                <w:sz w:val="22"/>
                <w:szCs w:val="22"/>
              </w:rPr>
            </w:pPr>
          </w:p>
        </w:tc>
      </w:tr>
      <w:tr w:rsidR="0079411C" w:rsidRPr="00862139" w14:paraId="214DE243" w14:textId="77777777" w:rsidTr="00CC4C29">
        <w:tc>
          <w:tcPr>
            <w:tcW w:w="2255" w:type="dxa"/>
            <w:shd w:val="clear" w:color="auto" w:fill="auto"/>
            <w:vAlign w:val="center"/>
          </w:tcPr>
          <w:p w14:paraId="36707CCB"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p w14:paraId="14703F61"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 xml:space="preserve">Total duration Theoretical Basic Training </w:t>
            </w:r>
          </w:p>
          <w:p w14:paraId="313C3897"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7384" w:type="dxa"/>
            <w:gridSpan w:val="7"/>
            <w:shd w:val="clear" w:color="auto" w:fill="auto"/>
            <w:vAlign w:val="center"/>
          </w:tcPr>
          <w:p w14:paraId="6E53D637" w14:textId="77777777" w:rsidR="0079411C" w:rsidRPr="00862139" w:rsidRDefault="0079411C" w:rsidP="00CC4C29">
            <w:pPr>
              <w:tabs>
                <w:tab w:val="left" w:pos="270"/>
                <w:tab w:val="left" w:pos="1350"/>
              </w:tabs>
              <w:ind w:left="3600"/>
              <w:rPr>
                <w:rFonts w:asciiTheme="minorHAnsi" w:hAnsiTheme="minorHAnsi" w:cstheme="minorHAnsi"/>
                <w:b/>
                <w:bCs/>
                <w:sz w:val="22"/>
                <w:szCs w:val="22"/>
              </w:rPr>
            </w:pPr>
            <w:r w:rsidRPr="00862139">
              <w:rPr>
                <w:rFonts w:asciiTheme="minorHAnsi" w:hAnsiTheme="minorHAnsi" w:cstheme="minorHAnsi"/>
                <w:b/>
                <w:bCs/>
                <w:sz w:val="22"/>
                <w:szCs w:val="22"/>
              </w:rPr>
              <w:t>hours</w:t>
            </w:r>
          </w:p>
        </w:tc>
      </w:tr>
      <w:tr w:rsidR="0079411C" w:rsidRPr="00862139" w14:paraId="7B1D5A67" w14:textId="77777777" w:rsidTr="00CC4C29">
        <w:tc>
          <w:tcPr>
            <w:tcW w:w="2255" w:type="dxa"/>
            <w:shd w:val="clear" w:color="auto" w:fill="auto"/>
            <w:vAlign w:val="center"/>
          </w:tcPr>
          <w:p w14:paraId="43EDD591"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p w14:paraId="1627027B"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 xml:space="preserve">Total duration Practical Basic Training </w:t>
            </w:r>
          </w:p>
          <w:p w14:paraId="7196E440"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7384" w:type="dxa"/>
            <w:gridSpan w:val="7"/>
            <w:shd w:val="clear" w:color="auto" w:fill="auto"/>
            <w:vAlign w:val="center"/>
          </w:tcPr>
          <w:p w14:paraId="44BF5499" w14:textId="77777777" w:rsidR="0079411C" w:rsidRPr="00862139" w:rsidRDefault="0079411C" w:rsidP="00CC4C29">
            <w:pPr>
              <w:tabs>
                <w:tab w:val="left" w:pos="270"/>
                <w:tab w:val="left" w:pos="1350"/>
              </w:tabs>
              <w:ind w:left="3600"/>
              <w:rPr>
                <w:rFonts w:asciiTheme="minorHAnsi" w:hAnsiTheme="minorHAnsi" w:cstheme="minorHAnsi"/>
                <w:b/>
                <w:bCs/>
                <w:sz w:val="22"/>
                <w:szCs w:val="22"/>
              </w:rPr>
            </w:pPr>
            <w:r w:rsidRPr="00862139">
              <w:rPr>
                <w:rFonts w:asciiTheme="minorHAnsi" w:hAnsiTheme="minorHAnsi" w:cstheme="minorHAnsi"/>
                <w:b/>
                <w:bCs/>
                <w:sz w:val="22"/>
                <w:szCs w:val="22"/>
              </w:rPr>
              <w:t>Hours</w:t>
            </w:r>
          </w:p>
        </w:tc>
      </w:tr>
      <w:tr w:rsidR="0079411C" w:rsidRPr="00862139" w14:paraId="20C2FDC3" w14:textId="77777777" w:rsidTr="00CC4C29">
        <w:tc>
          <w:tcPr>
            <w:tcW w:w="2255" w:type="dxa"/>
            <w:shd w:val="clear" w:color="auto" w:fill="auto"/>
            <w:vAlign w:val="center"/>
          </w:tcPr>
          <w:p w14:paraId="3022260B"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p w14:paraId="291A3AF4"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Theoretical ratio training</w:t>
            </w:r>
          </w:p>
          <w:p w14:paraId="6E547D00"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7384" w:type="dxa"/>
            <w:gridSpan w:val="7"/>
            <w:shd w:val="clear" w:color="auto" w:fill="auto"/>
            <w:vAlign w:val="center"/>
          </w:tcPr>
          <w:p w14:paraId="3A4C6B73" w14:textId="77777777" w:rsidR="0079411C" w:rsidRPr="00862139" w:rsidRDefault="0079411C" w:rsidP="00CC4C29">
            <w:pPr>
              <w:tabs>
                <w:tab w:val="left" w:pos="270"/>
                <w:tab w:val="left" w:pos="1350"/>
              </w:tabs>
              <w:ind w:left="3600"/>
              <w:rPr>
                <w:rFonts w:asciiTheme="minorHAnsi" w:hAnsiTheme="minorHAnsi" w:cstheme="minorHAnsi"/>
                <w:b/>
                <w:bCs/>
                <w:sz w:val="22"/>
                <w:szCs w:val="22"/>
              </w:rPr>
            </w:pPr>
            <w:r w:rsidRPr="00862139">
              <w:rPr>
                <w:rFonts w:asciiTheme="minorHAnsi" w:hAnsiTheme="minorHAnsi" w:cstheme="minorHAnsi"/>
                <w:b/>
                <w:bCs/>
                <w:sz w:val="22"/>
                <w:szCs w:val="22"/>
              </w:rPr>
              <w:t>%</w:t>
            </w:r>
          </w:p>
        </w:tc>
      </w:tr>
      <w:tr w:rsidR="0079411C" w:rsidRPr="00862139" w14:paraId="194CE85D" w14:textId="77777777" w:rsidTr="00CC4C29">
        <w:tc>
          <w:tcPr>
            <w:tcW w:w="2255" w:type="dxa"/>
            <w:tcBorders>
              <w:top w:val="single" w:sz="4" w:space="0" w:color="auto"/>
              <w:left w:val="single" w:sz="4" w:space="0" w:color="auto"/>
              <w:bottom w:val="single" w:sz="4" w:space="0" w:color="auto"/>
              <w:right w:val="single" w:sz="4" w:space="0" w:color="auto"/>
            </w:tcBorders>
            <w:vAlign w:val="center"/>
          </w:tcPr>
          <w:p w14:paraId="738DD34A"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p w14:paraId="22EFB997"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r w:rsidRPr="00862139">
              <w:rPr>
                <w:rFonts w:asciiTheme="minorHAnsi" w:hAnsiTheme="minorHAnsi" w:cstheme="minorHAnsi"/>
                <w:b/>
                <w:bCs/>
                <w:sz w:val="22"/>
                <w:szCs w:val="22"/>
              </w:rPr>
              <w:t>30 % practical training performed in actual maintenance environment:</w:t>
            </w:r>
          </w:p>
          <w:p w14:paraId="61AFAB7F" w14:textId="77777777" w:rsidR="0079411C" w:rsidRPr="00862139" w:rsidRDefault="0079411C" w:rsidP="00CC4C29">
            <w:pPr>
              <w:tabs>
                <w:tab w:val="left" w:pos="270"/>
                <w:tab w:val="left" w:pos="1350"/>
              </w:tabs>
              <w:ind w:left="792"/>
              <w:rPr>
                <w:rFonts w:asciiTheme="minorHAnsi" w:hAnsiTheme="minorHAnsi" w:cstheme="minorHAnsi"/>
                <w:b/>
                <w:bCs/>
                <w:sz w:val="22"/>
                <w:szCs w:val="22"/>
              </w:rPr>
            </w:pPr>
          </w:p>
        </w:tc>
        <w:tc>
          <w:tcPr>
            <w:tcW w:w="2456" w:type="dxa"/>
            <w:gridSpan w:val="2"/>
            <w:tcBorders>
              <w:top w:val="single" w:sz="4" w:space="0" w:color="auto"/>
              <w:left w:val="single" w:sz="4" w:space="0" w:color="auto"/>
              <w:bottom w:val="single" w:sz="4" w:space="0" w:color="auto"/>
              <w:right w:val="single" w:sz="4" w:space="0" w:color="auto"/>
            </w:tcBorders>
          </w:tcPr>
          <w:p w14:paraId="2B531894" w14:textId="77777777" w:rsidR="0079411C" w:rsidRPr="00862139" w:rsidRDefault="0079411C" w:rsidP="00CC4C29">
            <w:pPr>
              <w:tabs>
                <w:tab w:val="left" w:pos="270"/>
                <w:tab w:val="left" w:pos="1350"/>
              </w:tabs>
              <w:rPr>
                <w:rFonts w:asciiTheme="minorHAnsi" w:hAnsiTheme="minorHAnsi" w:cstheme="minorHAnsi"/>
                <w:bCs/>
                <w:sz w:val="22"/>
                <w:szCs w:val="22"/>
              </w:rPr>
            </w:pPr>
          </w:p>
          <w:p w14:paraId="2DE2BFC2" w14:textId="77777777" w:rsidR="0079411C" w:rsidRPr="00862139" w:rsidRDefault="0079411C" w:rsidP="00CC4C29">
            <w:pPr>
              <w:tabs>
                <w:tab w:val="left" w:pos="270"/>
                <w:tab w:val="left" w:pos="1350"/>
              </w:tabs>
              <w:rPr>
                <w:rFonts w:asciiTheme="minorHAnsi" w:hAnsiTheme="minorHAnsi" w:cstheme="minorHAnsi"/>
                <w:bCs/>
                <w:sz w:val="22"/>
                <w:szCs w:val="22"/>
              </w:rPr>
            </w:pPr>
            <w:r w:rsidRPr="00862139">
              <w:rPr>
                <w:rFonts w:asciiTheme="minorHAnsi" w:hAnsiTheme="minorHAnsi" w:cstheme="minorHAnsi"/>
                <w:bCs/>
                <w:sz w:val="22"/>
                <w:szCs w:val="22"/>
              </w:rPr>
              <w:t>Delivered by the Part 147 organisation:</w:t>
            </w:r>
          </w:p>
          <w:p w14:paraId="6EE32EB8" w14:textId="77777777" w:rsidR="0079411C" w:rsidRPr="00862139" w:rsidRDefault="0079411C" w:rsidP="00CC4C29">
            <w:pPr>
              <w:tabs>
                <w:tab w:val="left" w:pos="270"/>
                <w:tab w:val="left" w:pos="1350"/>
              </w:tabs>
              <w:rPr>
                <w:rFonts w:asciiTheme="minorHAnsi" w:hAnsiTheme="minorHAnsi" w:cstheme="minorHAnsi"/>
                <w:bCs/>
                <w:sz w:val="22"/>
                <w:szCs w:val="22"/>
              </w:rPr>
            </w:pPr>
          </w:p>
          <w:p w14:paraId="1C84405B" w14:textId="77777777" w:rsidR="0079411C" w:rsidRPr="00862139" w:rsidRDefault="0079411C" w:rsidP="00CC4C29">
            <w:pPr>
              <w:tabs>
                <w:tab w:val="left" w:pos="270"/>
                <w:tab w:val="left" w:pos="1350"/>
              </w:tabs>
              <w:rPr>
                <w:rFonts w:asciiTheme="minorHAnsi" w:hAnsiTheme="minorHAnsi" w:cstheme="minorHAnsi"/>
                <w:bCs/>
                <w:sz w:val="22"/>
                <w:szCs w:val="22"/>
              </w:rPr>
            </w:pPr>
          </w:p>
          <w:p w14:paraId="18A5B21C" w14:textId="77777777" w:rsidR="0079411C" w:rsidRPr="00862139" w:rsidRDefault="0079411C" w:rsidP="00CC4C29">
            <w:pPr>
              <w:tabs>
                <w:tab w:val="left" w:pos="270"/>
                <w:tab w:val="left" w:pos="1350"/>
              </w:tabs>
              <w:jc w:val="center"/>
              <w:rPr>
                <w:rFonts w:asciiTheme="minorHAnsi" w:hAnsiTheme="minorHAnsi" w:cstheme="minorHAnsi"/>
                <w:bCs/>
                <w:sz w:val="22"/>
                <w:szCs w:val="22"/>
              </w:rPr>
            </w:pPr>
            <w:r w:rsidRPr="00862139">
              <w:rPr>
                <w:rFonts w:asciiTheme="minorHAnsi" w:hAnsiTheme="minorHAnsi" w:cstheme="minorHAnsi"/>
                <w:bCs/>
                <w:sz w:val="22"/>
                <w:szCs w:val="22"/>
              </w:rPr>
              <w:sym w:font="Symbol" w:char="F0A0"/>
            </w:r>
          </w:p>
        </w:tc>
        <w:tc>
          <w:tcPr>
            <w:tcW w:w="844" w:type="dxa"/>
            <w:gridSpan w:val="2"/>
            <w:tcBorders>
              <w:top w:val="single" w:sz="4" w:space="0" w:color="auto"/>
              <w:left w:val="single" w:sz="4" w:space="0" w:color="auto"/>
              <w:bottom w:val="single" w:sz="4" w:space="0" w:color="auto"/>
              <w:right w:val="single" w:sz="4" w:space="0" w:color="auto"/>
            </w:tcBorders>
          </w:tcPr>
          <w:p w14:paraId="27AEA7DA" w14:textId="77777777" w:rsidR="0079411C" w:rsidRPr="00862139" w:rsidRDefault="0079411C" w:rsidP="00CC4C29">
            <w:pPr>
              <w:tabs>
                <w:tab w:val="left" w:pos="270"/>
                <w:tab w:val="left" w:pos="1350"/>
              </w:tabs>
              <w:jc w:val="center"/>
              <w:rPr>
                <w:rFonts w:asciiTheme="minorHAnsi" w:hAnsiTheme="minorHAnsi" w:cstheme="minorHAnsi"/>
                <w:b/>
                <w:bCs/>
                <w:sz w:val="22"/>
                <w:szCs w:val="22"/>
              </w:rPr>
            </w:pPr>
          </w:p>
          <w:p w14:paraId="726A1B34" w14:textId="77777777" w:rsidR="0079411C" w:rsidRPr="00862139" w:rsidRDefault="0079411C" w:rsidP="00CC4C29">
            <w:pPr>
              <w:tabs>
                <w:tab w:val="left" w:pos="270"/>
                <w:tab w:val="left" w:pos="1350"/>
              </w:tabs>
              <w:jc w:val="center"/>
              <w:rPr>
                <w:rFonts w:asciiTheme="minorHAnsi" w:hAnsiTheme="minorHAnsi" w:cstheme="minorHAnsi"/>
                <w:b/>
                <w:bCs/>
                <w:sz w:val="22"/>
                <w:szCs w:val="22"/>
              </w:rPr>
            </w:pPr>
          </w:p>
          <w:p w14:paraId="6BA27EE4" w14:textId="77777777" w:rsidR="0079411C" w:rsidRPr="00862139" w:rsidRDefault="0079411C" w:rsidP="00CC4C29">
            <w:pPr>
              <w:tabs>
                <w:tab w:val="left" w:pos="270"/>
                <w:tab w:val="left" w:pos="1350"/>
              </w:tabs>
              <w:jc w:val="center"/>
              <w:rPr>
                <w:rFonts w:asciiTheme="minorHAnsi" w:hAnsiTheme="minorHAnsi" w:cstheme="minorHAnsi"/>
                <w:b/>
                <w:bCs/>
                <w:sz w:val="22"/>
                <w:szCs w:val="22"/>
              </w:rPr>
            </w:pPr>
          </w:p>
          <w:p w14:paraId="53EAEB56" w14:textId="77777777" w:rsidR="0079411C" w:rsidRPr="00862139" w:rsidRDefault="0079411C" w:rsidP="00CC4C29">
            <w:pPr>
              <w:tabs>
                <w:tab w:val="left" w:pos="270"/>
                <w:tab w:val="left" w:pos="1350"/>
              </w:tabs>
              <w:jc w:val="center"/>
              <w:rPr>
                <w:rFonts w:asciiTheme="minorHAnsi" w:hAnsiTheme="minorHAnsi" w:cstheme="minorHAnsi"/>
                <w:b/>
                <w:bCs/>
                <w:sz w:val="22"/>
                <w:szCs w:val="22"/>
              </w:rPr>
            </w:pPr>
            <w:r w:rsidRPr="00862139">
              <w:rPr>
                <w:rFonts w:asciiTheme="minorHAnsi" w:hAnsiTheme="minorHAnsi" w:cstheme="minorHAnsi"/>
                <w:b/>
                <w:bCs/>
                <w:sz w:val="22"/>
                <w:szCs w:val="22"/>
              </w:rPr>
              <w:t>or</w:t>
            </w:r>
          </w:p>
        </w:tc>
        <w:tc>
          <w:tcPr>
            <w:tcW w:w="4084" w:type="dxa"/>
            <w:gridSpan w:val="3"/>
            <w:tcBorders>
              <w:top w:val="single" w:sz="4" w:space="0" w:color="auto"/>
              <w:left w:val="single" w:sz="4" w:space="0" w:color="auto"/>
              <w:bottom w:val="single" w:sz="4" w:space="0" w:color="auto"/>
              <w:right w:val="single" w:sz="4" w:space="0" w:color="auto"/>
            </w:tcBorders>
          </w:tcPr>
          <w:p w14:paraId="76531B7B" w14:textId="77777777" w:rsidR="0079411C" w:rsidRPr="00862139" w:rsidRDefault="0079411C" w:rsidP="00CC4C29">
            <w:pPr>
              <w:tabs>
                <w:tab w:val="left" w:pos="270"/>
                <w:tab w:val="left" w:pos="1350"/>
              </w:tabs>
              <w:rPr>
                <w:rFonts w:asciiTheme="minorHAnsi" w:hAnsiTheme="minorHAnsi" w:cstheme="minorHAnsi"/>
                <w:bCs/>
                <w:sz w:val="22"/>
                <w:szCs w:val="22"/>
              </w:rPr>
            </w:pPr>
          </w:p>
          <w:p w14:paraId="6D522455" w14:textId="77777777" w:rsidR="0079411C" w:rsidRPr="00862139" w:rsidRDefault="0079411C" w:rsidP="00CC4C29">
            <w:pPr>
              <w:tabs>
                <w:tab w:val="left" w:pos="270"/>
                <w:tab w:val="left" w:pos="1350"/>
              </w:tabs>
              <w:rPr>
                <w:rFonts w:asciiTheme="minorHAnsi" w:hAnsiTheme="minorHAnsi" w:cstheme="minorHAnsi"/>
                <w:bCs/>
                <w:sz w:val="22"/>
                <w:szCs w:val="22"/>
              </w:rPr>
            </w:pPr>
            <w:r w:rsidRPr="00862139">
              <w:rPr>
                <w:rFonts w:asciiTheme="minorHAnsi" w:hAnsiTheme="minorHAnsi" w:cstheme="minorHAnsi"/>
                <w:bCs/>
                <w:sz w:val="22"/>
                <w:szCs w:val="22"/>
              </w:rPr>
              <w:t xml:space="preserve">Received at following Maintenance Organisation </w:t>
            </w:r>
          </w:p>
          <w:p w14:paraId="0348CB64" w14:textId="77777777" w:rsidR="0079411C" w:rsidRPr="00862139" w:rsidRDefault="0079411C" w:rsidP="00CC4C29">
            <w:pPr>
              <w:tabs>
                <w:tab w:val="left" w:pos="270"/>
                <w:tab w:val="left" w:pos="1350"/>
              </w:tabs>
              <w:rPr>
                <w:rFonts w:asciiTheme="minorHAnsi" w:hAnsiTheme="minorHAnsi" w:cstheme="minorHAnsi"/>
                <w:bCs/>
                <w:sz w:val="22"/>
                <w:szCs w:val="22"/>
              </w:rPr>
            </w:pPr>
            <w:r w:rsidRPr="00862139">
              <w:rPr>
                <w:rFonts w:asciiTheme="minorHAnsi" w:hAnsiTheme="minorHAnsi" w:cstheme="minorHAnsi"/>
                <w:bCs/>
                <w:sz w:val="22"/>
                <w:szCs w:val="22"/>
              </w:rPr>
              <w:t>(Name, location, approval number):</w:t>
            </w:r>
          </w:p>
          <w:p w14:paraId="1AAF6E35" w14:textId="77777777" w:rsidR="0079411C" w:rsidRPr="00862139" w:rsidRDefault="0079411C" w:rsidP="00CC4C29">
            <w:pPr>
              <w:tabs>
                <w:tab w:val="left" w:pos="270"/>
                <w:tab w:val="left" w:pos="1350"/>
              </w:tabs>
              <w:rPr>
                <w:rFonts w:asciiTheme="minorHAnsi" w:hAnsiTheme="minorHAnsi" w:cstheme="minorHAnsi"/>
                <w:bCs/>
                <w:sz w:val="22"/>
                <w:szCs w:val="22"/>
              </w:rPr>
            </w:pPr>
          </w:p>
          <w:p w14:paraId="5723A78B" w14:textId="77777777" w:rsidR="0079411C" w:rsidRPr="00862139" w:rsidRDefault="0079411C" w:rsidP="00CC4C29">
            <w:pPr>
              <w:tabs>
                <w:tab w:val="left" w:pos="270"/>
                <w:tab w:val="left" w:pos="1350"/>
              </w:tabs>
              <w:rPr>
                <w:rFonts w:asciiTheme="minorHAnsi" w:hAnsiTheme="minorHAnsi" w:cstheme="minorHAnsi"/>
                <w:bCs/>
                <w:sz w:val="22"/>
                <w:szCs w:val="22"/>
              </w:rPr>
            </w:pPr>
          </w:p>
          <w:p w14:paraId="0DDF6A7F" w14:textId="77777777" w:rsidR="0079411C" w:rsidRPr="00862139" w:rsidRDefault="0079411C" w:rsidP="00CC4C29">
            <w:pPr>
              <w:tabs>
                <w:tab w:val="left" w:pos="270"/>
                <w:tab w:val="left" w:pos="1350"/>
              </w:tabs>
              <w:rPr>
                <w:rFonts w:asciiTheme="minorHAnsi" w:hAnsiTheme="minorHAnsi" w:cstheme="minorHAnsi"/>
                <w:bCs/>
                <w:sz w:val="22"/>
                <w:szCs w:val="22"/>
              </w:rPr>
            </w:pPr>
          </w:p>
          <w:p w14:paraId="4F054C4C" w14:textId="77777777" w:rsidR="0079411C" w:rsidRPr="00862139" w:rsidRDefault="0079411C" w:rsidP="00CC4C29">
            <w:pPr>
              <w:tabs>
                <w:tab w:val="left" w:pos="270"/>
                <w:tab w:val="left" w:pos="1350"/>
              </w:tabs>
              <w:rPr>
                <w:rFonts w:asciiTheme="minorHAnsi" w:hAnsiTheme="minorHAnsi" w:cstheme="minorHAnsi"/>
                <w:bCs/>
                <w:sz w:val="22"/>
                <w:szCs w:val="22"/>
              </w:rPr>
            </w:pPr>
          </w:p>
        </w:tc>
      </w:tr>
      <w:tr w:rsidR="0079411C" w:rsidRPr="003D1DBE" w14:paraId="79C2D439" w14:textId="77777777" w:rsidTr="00CC4C29">
        <w:tc>
          <w:tcPr>
            <w:tcW w:w="2540" w:type="dxa"/>
            <w:gridSpan w:val="2"/>
            <w:shd w:val="clear" w:color="auto" w:fill="auto"/>
          </w:tcPr>
          <w:p w14:paraId="0A768505" w14:textId="77777777" w:rsidR="0079411C" w:rsidRPr="003D1DBE" w:rsidRDefault="0079411C" w:rsidP="00CC4C29">
            <w:pPr>
              <w:ind w:firstLine="108"/>
              <w:jc w:val="center"/>
              <w:rPr>
                <w:rFonts w:asciiTheme="minorHAnsi" w:hAnsiTheme="minorHAnsi" w:cstheme="minorHAnsi"/>
                <w:b/>
                <w:sz w:val="22"/>
                <w:szCs w:val="22"/>
              </w:rPr>
            </w:pPr>
            <w:r w:rsidRPr="003D1DBE">
              <w:rPr>
                <w:rFonts w:asciiTheme="minorHAnsi" w:hAnsiTheme="minorHAnsi" w:cstheme="minorHAnsi"/>
                <w:b/>
                <w:sz w:val="22"/>
                <w:szCs w:val="22"/>
              </w:rPr>
              <w:lastRenderedPageBreak/>
              <w:t>Module</w:t>
            </w:r>
          </w:p>
        </w:tc>
        <w:tc>
          <w:tcPr>
            <w:tcW w:w="2859" w:type="dxa"/>
            <w:gridSpan w:val="2"/>
            <w:shd w:val="clear" w:color="auto" w:fill="auto"/>
          </w:tcPr>
          <w:p w14:paraId="7FD9BAD9" w14:textId="77777777" w:rsidR="0079411C" w:rsidRPr="003D1DBE" w:rsidRDefault="0079411C" w:rsidP="00CC4C29">
            <w:pPr>
              <w:ind w:firstLine="108"/>
              <w:jc w:val="center"/>
              <w:rPr>
                <w:rFonts w:asciiTheme="minorHAnsi" w:hAnsiTheme="minorHAnsi" w:cstheme="minorHAnsi"/>
                <w:b/>
                <w:sz w:val="22"/>
                <w:szCs w:val="22"/>
              </w:rPr>
            </w:pPr>
          </w:p>
        </w:tc>
        <w:tc>
          <w:tcPr>
            <w:tcW w:w="1360" w:type="dxa"/>
            <w:gridSpan w:val="2"/>
            <w:shd w:val="clear" w:color="auto" w:fill="auto"/>
          </w:tcPr>
          <w:p w14:paraId="5EE21336" w14:textId="77777777" w:rsidR="0079411C" w:rsidRPr="003D1DBE" w:rsidRDefault="0079411C" w:rsidP="00CC4C29">
            <w:pPr>
              <w:ind w:firstLine="108"/>
              <w:jc w:val="center"/>
              <w:rPr>
                <w:rFonts w:asciiTheme="minorHAnsi" w:hAnsiTheme="minorHAnsi" w:cstheme="minorHAnsi"/>
                <w:b/>
                <w:sz w:val="22"/>
                <w:szCs w:val="22"/>
              </w:rPr>
            </w:pPr>
            <w:r w:rsidRPr="003D1DBE">
              <w:rPr>
                <w:rFonts w:asciiTheme="minorHAnsi" w:hAnsiTheme="minorHAnsi" w:cstheme="minorHAnsi"/>
                <w:b/>
                <w:sz w:val="22"/>
                <w:szCs w:val="22"/>
              </w:rPr>
              <w:t>Level*</w:t>
            </w:r>
          </w:p>
        </w:tc>
        <w:tc>
          <w:tcPr>
            <w:tcW w:w="1238" w:type="dxa"/>
            <w:shd w:val="clear" w:color="auto" w:fill="auto"/>
          </w:tcPr>
          <w:p w14:paraId="2207EC8A" w14:textId="77777777" w:rsidR="0079411C" w:rsidRPr="003D1DBE" w:rsidRDefault="0079411C" w:rsidP="00CC4C29">
            <w:pPr>
              <w:ind w:firstLine="108"/>
              <w:jc w:val="center"/>
              <w:rPr>
                <w:rFonts w:asciiTheme="minorHAnsi" w:hAnsiTheme="minorHAnsi" w:cstheme="minorHAnsi"/>
                <w:b/>
                <w:sz w:val="22"/>
                <w:szCs w:val="22"/>
              </w:rPr>
            </w:pPr>
            <w:r w:rsidRPr="003D1DBE">
              <w:rPr>
                <w:rFonts w:asciiTheme="minorHAnsi" w:hAnsiTheme="minorHAnsi" w:cstheme="minorHAnsi"/>
                <w:b/>
                <w:sz w:val="22"/>
                <w:szCs w:val="22"/>
              </w:rPr>
              <w:t>Tuition hours**</w:t>
            </w:r>
          </w:p>
        </w:tc>
        <w:tc>
          <w:tcPr>
            <w:tcW w:w="1642" w:type="dxa"/>
            <w:shd w:val="clear" w:color="auto" w:fill="auto"/>
          </w:tcPr>
          <w:p w14:paraId="250A2F85" w14:textId="77777777" w:rsidR="0079411C" w:rsidRPr="003D1DBE" w:rsidRDefault="0079411C" w:rsidP="00CC4C29">
            <w:pPr>
              <w:ind w:firstLine="108"/>
              <w:jc w:val="center"/>
              <w:rPr>
                <w:rFonts w:asciiTheme="minorHAnsi" w:hAnsiTheme="minorHAnsi" w:cstheme="minorHAnsi"/>
                <w:b/>
                <w:sz w:val="22"/>
                <w:szCs w:val="22"/>
              </w:rPr>
            </w:pPr>
            <w:r w:rsidRPr="003D1DBE">
              <w:rPr>
                <w:rFonts w:asciiTheme="minorHAnsi" w:hAnsiTheme="minorHAnsi" w:cstheme="minorHAnsi"/>
                <w:b/>
                <w:sz w:val="22"/>
                <w:szCs w:val="22"/>
              </w:rPr>
              <w:t>Training Provider</w:t>
            </w:r>
          </w:p>
          <w:p w14:paraId="12CDBC70" w14:textId="3002A97D" w:rsidR="0079411C" w:rsidRPr="003D1DBE" w:rsidRDefault="0079411C" w:rsidP="00CC4C29">
            <w:pPr>
              <w:ind w:firstLine="108"/>
              <w:jc w:val="center"/>
              <w:rPr>
                <w:rFonts w:asciiTheme="minorHAnsi" w:hAnsiTheme="minorHAnsi" w:cstheme="minorHAnsi"/>
                <w:b/>
                <w:sz w:val="22"/>
                <w:szCs w:val="22"/>
              </w:rPr>
            </w:pPr>
            <w:r w:rsidRPr="003D1DBE">
              <w:rPr>
                <w:rFonts w:asciiTheme="minorHAnsi" w:hAnsiTheme="minorHAnsi" w:cstheme="minorHAnsi"/>
                <w:b/>
                <w:sz w:val="22"/>
                <w:szCs w:val="22"/>
              </w:rPr>
              <w:t>(ATO or S/C)?</w:t>
            </w:r>
            <w:r w:rsidR="003D1DBE" w:rsidRPr="003D1DBE">
              <w:rPr>
                <w:rFonts w:asciiTheme="minorHAnsi" w:hAnsiTheme="minorHAnsi" w:cstheme="minorHAnsi"/>
                <w:b/>
                <w:sz w:val="22"/>
                <w:szCs w:val="22"/>
              </w:rPr>
              <w:t xml:space="preserve"> </w:t>
            </w:r>
            <w:r w:rsidRPr="003D1DBE">
              <w:rPr>
                <w:rFonts w:asciiTheme="minorHAnsi" w:hAnsiTheme="minorHAnsi" w:cstheme="minorHAnsi"/>
                <w:b/>
                <w:sz w:val="22"/>
                <w:szCs w:val="22"/>
              </w:rPr>
              <w:t>***</w:t>
            </w:r>
          </w:p>
        </w:tc>
      </w:tr>
      <w:tr w:rsidR="0079411C" w:rsidRPr="003D1DBE" w14:paraId="3EF19261" w14:textId="77777777" w:rsidTr="00CC4C29">
        <w:tc>
          <w:tcPr>
            <w:tcW w:w="2540" w:type="dxa"/>
            <w:gridSpan w:val="2"/>
            <w:vMerge w:val="restart"/>
            <w:shd w:val="clear" w:color="auto" w:fill="auto"/>
          </w:tcPr>
          <w:p w14:paraId="4254901C"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1. Mathematics</w:t>
            </w:r>
          </w:p>
          <w:p w14:paraId="41295053"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8FB44EF"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Arithmetic</w:t>
            </w:r>
          </w:p>
        </w:tc>
        <w:tc>
          <w:tcPr>
            <w:tcW w:w="1360" w:type="dxa"/>
            <w:gridSpan w:val="2"/>
            <w:shd w:val="clear" w:color="auto" w:fill="auto"/>
          </w:tcPr>
          <w:p w14:paraId="0A907B4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3D68006"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6FA6496" w14:textId="77777777" w:rsidR="0079411C" w:rsidRPr="003D1DBE" w:rsidRDefault="0079411C" w:rsidP="00CC4C29">
            <w:pPr>
              <w:ind w:firstLine="108"/>
              <w:rPr>
                <w:rFonts w:asciiTheme="minorHAnsi" w:hAnsiTheme="minorHAnsi" w:cstheme="minorHAnsi"/>
                <w:sz w:val="22"/>
                <w:szCs w:val="22"/>
              </w:rPr>
            </w:pPr>
          </w:p>
        </w:tc>
      </w:tr>
      <w:tr w:rsidR="0079411C" w:rsidRPr="003D1DBE" w14:paraId="7B9A9B49" w14:textId="77777777" w:rsidTr="00CC4C29">
        <w:tc>
          <w:tcPr>
            <w:tcW w:w="2540" w:type="dxa"/>
            <w:gridSpan w:val="2"/>
            <w:vMerge/>
            <w:shd w:val="clear" w:color="auto" w:fill="auto"/>
          </w:tcPr>
          <w:p w14:paraId="54895C7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4AC46A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Algebra</w:t>
            </w:r>
          </w:p>
        </w:tc>
        <w:tc>
          <w:tcPr>
            <w:tcW w:w="1360" w:type="dxa"/>
            <w:gridSpan w:val="2"/>
            <w:shd w:val="clear" w:color="auto" w:fill="auto"/>
          </w:tcPr>
          <w:p w14:paraId="501F21D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5626FF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C6EA41C" w14:textId="77777777" w:rsidR="0079411C" w:rsidRPr="003D1DBE" w:rsidRDefault="0079411C" w:rsidP="00CC4C29">
            <w:pPr>
              <w:ind w:firstLine="108"/>
              <w:rPr>
                <w:rFonts w:asciiTheme="minorHAnsi" w:hAnsiTheme="minorHAnsi" w:cstheme="minorHAnsi"/>
                <w:sz w:val="22"/>
                <w:szCs w:val="22"/>
              </w:rPr>
            </w:pPr>
          </w:p>
        </w:tc>
      </w:tr>
      <w:tr w:rsidR="0079411C" w:rsidRPr="003D1DBE" w14:paraId="254FF662" w14:textId="77777777" w:rsidTr="00CC4C29">
        <w:tc>
          <w:tcPr>
            <w:tcW w:w="2540" w:type="dxa"/>
            <w:gridSpan w:val="2"/>
            <w:vMerge/>
            <w:shd w:val="clear" w:color="auto" w:fill="auto"/>
          </w:tcPr>
          <w:p w14:paraId="75444CE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8475731"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Geometry</w:t>
            </w:r>
          </w:p>
        </w:tc>
        <w:tc>
          <w:tcPr>
            <w:tcW w:w="1360" w:type="dxa"/>
            <w:gridSpan w:val="2"/>
            <w:shd w:val="clear" w:color="auto" w:fill="auto"/>
          </w:tcPr>
          <w:p w14:paraId="43E8D6D5"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6866FA9"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E768EC4" w14:textId="77777777" w:rsidR="0079411C" w:rsidRPr="003D1DBE" w:rsidRDefault="0079411C" w:rsidP="00CC4C29">
            <w:pPr>
              <w:ind w:firstLine="108"/>
              <w:rPr>
                <w:rFonts w:asciiTheme="minorHAnsi" w:hAnsiTheme="minorHAnsi" w:cstheme="minorHAnsi"/>
                <w:sz w:val="22"/>
                <w:szCs w:val="22"/>
              </w:rPr>
            </w:pPr>
          </w:p>
        </w:tc>
      </w:tr>
      <w:tr w:rsidR="0079411C" w:rsidRPr="003D1DBE" w14:paraId="42062EF1" w14:textId="77777777" w:rsidTr="00CC4C29">
        <w:tc>
          <w:tcPr>
            <w:tcW w:w="2540" w:type="dxa"/>
            <w:gridSpan w:val="2"/>
            <w:vMerge w:val="restart"/>
            <w:shd w:val="clear" w:color="auto" w:fill="auto"/>
          </w:tcPr>
          <w:p w14:paraId="07ABC6C7"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2. Physics</w:t>
            </w:r>
          </w:p>
          <w:p w14:paraId="63F5641B"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80E5944"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Matter</w:t>
            </w:r>
          </w:p>
        </w:tc>
        <w:tc>
          <w:tcPr>
            <w:tcW w:w="1360" w:type="dxa"/>
            <w:gridSpan w:val="2"/>
            <w:shd w:val="clear" w:color="auto" w:fill="auto"/>
          </w:tcPr>
          <w:p w14:paraId="3983706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027BEC1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71C4168" w14:textId="77777777" w:rsidR="0079411C" w:rsidRPr="003D1DBE" w:rsidRDefault="0079411C" w:rsidP="00CC4C29">
            <w:pPr>
              <w:ind w:firstLine="108"/>
              <w:rPr>
                <w:rFonts w:asciiTheme="minorHAnsi" w:hAnsiTheme="minorHAnsi" w:cstheme="minorHAnsi"/>
                <w:sz w:val="22"/>
                <w:szCs w:val="22"/>
              </w:rPr>
            </w:pPr>
          </w:p>
        </w:tc>
      </w:tr>
      <w:tr w:rsidR="0079411C" w:rsidRPr="003D1DBE" w14:paraId="0F79733A" w14:textId="77777777" w:rsidTr="00CC4C29">
        <w:tc>
          <w:tcPr>
            <w:tcW w:w="2540" w:type="dxa"/>
            <w:gridSpan w:val="2"/>
            <w:vMerge/>
            <w:shd w:val="clear" w:color="auto" w:fill="auto"/>
          </w:tcPr>
          <w:p w14:paraId="02439D3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6F2C2E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Mechanics</w:t>
            </w:r>
          </w:p>
        </w:tc>
        <w:tc>
          <w:tcPr>
            <w:tcW w:w="1360" w:type="dxa"/>
            <w:gridSpan w:val="2"/>
            <w:shd w:val="clear" w:color="auto" w:fill="auto"/>
          </w:tcPr>
          <w:p w14:paraId="5A2D2C0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1FE29C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E94D9EE" w14:textId="77777777" w:rsidR="0079411C" w:rsidRPr="003D1DBE" w:rsidRDefault="0079411C" w:rsidP="00CC4C29">
            <w:pPr>
              <w:ind w:firstLine="108"/>
              <w:rPr>
                <w:rFonts w:asciiTheme="minorHAnsi" w:hAnsiTheme="minorHAnsi" w:cstheme="minorHAnsi"/>
                <w:sz w:val="22"/>
                <w:szCs w:val="22"/>
              </w:rPr>
            </w:pPr>
          </w:p>
        </w:tc>
      </w:tr>
      <w:tr w:rsidR="0079411C" w:rsidRPr="003D1DBE" w14:paraId="62480635" w14:textId="77777777" w:rsidTr="00CC4C29">
        <w:tc>
          <w:tcPr>
            <w:tcW w:w="2540" w:type="dxa"/>
            <w:gridSpan w:val="2"/>
            <w:vMerge/>
            <w:shd w:val="clear" w:color="auto" w:fill="auto"/>
          </w:tcPr>
          <w:p w14:paraId="414643E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FA7A180"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Thermodynamics</w:t>
            </w:r>
          </w:p>
        </w:tc>
        <w:tc>
          <w:tcPr>
            <w:tcW w:w="1360" w:type="dxa"/>
            <w:gridSpan w:val="2"/>
            <w:shd w:val="clear" w:color="auto" w:fill="auto"/>
          </w:tcPr>
          <w:p w14:paraId="1CEB884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2D7473D"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7D49AEB" w14:textId="77777777" w:rsidR="0079411C" w:rsidRPr="003D1DBE" w:rsidRDefault="0079411C" w:rsidP="00CC4C29">
            <w:pPr>
              <w:ind w:firstLine="108"/>
              <w:rPr>
                <w:rFonts w:asciiTheme="minorHAnsi" w:hAnsiTheme="minorHAnsi" w:cstheme="minorHAnsi"/>
                <w:sz w:val="22"/>
                <w:szCs w:val="22"/>
              </w:rPr>
            </w:pPr>
          </w:p>
        </w:tc>
      </w:tr>
      <w:tr w:rsidR="0079411C" w:rsidRPr="003D1DBE" w14:paraId="6A92A9DA" w14:textId="77777777" w:rsidTr="00CC4C29">
        <w:tc>
          <w:tcPr>
            <w:tcW w:w="2540" w:type="dxa"/>
            <w:gridSpan w:val="2"/>
            <w:vMerge/>
            <w:shd w:val="clear" w:color="auto" w:fill="auto"/>
          </w:tcPr>
          <w:p w14:paraId="0022FB1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9087BE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Optics (light)</w:t>
            </w:r>
          </w:p>
        </w:tc>
        <w:tc>
          <w:tcPr>
            <w:tcW w:w="1360" w:type="dxa"/>
            <w:gridSpan w:val="2"/>
            <w:shd w:val="clear" w:color="auto" w:fill="auto"/>
          </w:tcPr>
          <w:p w14:paraId="358603C5"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14B5CED"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338F16C" w14:textId="77777777" w:rsidR="0079411C" w:rsidRPr="003D1DBE" w:rsidRDefault="0079411C" w:rsidP="00CC4C29">
            <w:pPr>
              <w:ind w:firstLine="108"/>
              <w:rPr>
                <w:rFonts w:asciiTheme="minorHAnsi" w:hAnsiTheme="minorHAnsi" w:cstheme="minorHAnsi"/>
                <w:sz w:val="22"/>
                <w:szCs w:val="22"/>
              </w:rPr>
            </w:pPr>
          </w:p>
        </w:tc>
      </w:tr>
      <w:tr w:rsidR="0079411C" w:rsidRPr="003D1DBE" w14:paraId="7FBE8BC8" w14:textId="77777777" w:rsidTr="00CC4C29">
        <w:tc>
          <w:tcPr>
            <w:tcW w:w="2540" w:type="dxa"/>
            <w:gridSpan w:val="2"/>
            <w:vMerge/>
            <w:shd w:val="clear" w:color="auto" w:fill="auto"/>
          </w:tcPr>
          <w:p w14:paraId="178B0683"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B857BC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Wave motion and sound</w:t>
            </w:r>
          </w:p>
        </w:tc>
        <w:tc>
          <w:tcPr>
            <w:tcW w:w="1360" w:type="dxa"/>
            <w:gridSpan w:val="2"/>
            <w:shd w:val="clear" w:color="auto" w:fill="auto"/>
          </w:tcPr>
          <w:p w14:paraId="5AEB216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096CE2D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146AF44" w14:textId="77777777" w:rsidR="0079411C" w:rsidRPr="003D1DBE" w:rsidRDefault="0079411C" w:rsidP="00CC4C29">
            <w:pPr>
              <w:ind w:firstLine="108"/>
              <w:rPr>
                <w:rFonts w:asciiTheme="minorHAnsi" w:hAnsiTheme="minorHAnsi" w:cstheme="minorHAnsi"/>
                <w:sz w:val="22"/>
                <w:szCs w:val="22"/>
              </w:rPr>
            </w:pPr>
          </w:p>
        </w:tc>
      </w:tr>
      <w:tr w:rsidR="0079411C" w:rsidRPr="003D1DBE" w14:paraId="7A942B03" w14:textId="77777777" w:rsidTr="00CC4C29">
        <w:tc>
          <w:tcPr>
            <w:tcW w:w="2540" w:type="dxa"/>
            <w:gridSpan w:val="2"/>
            <w:vMerge w:val="restart"/>
            <w:shd w:val="clear" w:color="auto" w:fill="auto"/>
          </w:tcPr>
          <w:p w14:paraId="4C056DD1"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3. Electrical Fundamentals</w:t>
            </w:r>
          </w:p>
          <w:p w14:paraId="0752D60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FE88722"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Electron theory</w:t>
            </w:r>
          </w:p>
        </w:tc>
        <w:tc>
          <w:tcPr>
            <w:tcW w:w="1360" w:type="dxa"/>
            <w:gridSpan w:val="2"/>
            <w:shd w:val="clear" w:color="auto" w:fill="auto"/>
          </w:tcPr>
          <w:p w14:paraId="6694E19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78A0421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7134D95" w14:textId="77777777" w:rsidR="0079411C" w:rsidRPr="003D1DBE" w:rsidRDefault="0079411C" w:rsidP="00CC4C29">
            <w:pPr>
              <w:ind w:firstLine="108"/>
              <w:rPr>
                <w:rFonts w:asciiTheme="minorHAnsi" w:hAnsiTheme="minorHAnsi" w:cstheme="minorHAnsi"/>
                <w:sz w:val="22"/>
                <w:szCs w:val="22"/>
              </w:rPr>
            </w:pPr>
          </w:p>
        </w:tc>
      </w:tr>
      <w:tr w:rsidR="0079411C" w:rsidRPr="003D1DBE" w14:paraId="592CDECE" w14:textId="77777777" w:rsidTr="00CC4C29">
        <w:tc>
          <w:tcPr>
            <w:tcW w:w="2540" w:type="dxa"/>
            <w:gridSpan w:val="2"/>
            <w:vMerge/>
            <w:shd w:val="clear" w:color="auto" w:fill="auto"/>
          </w:tcPr>
          <w:p w14:paraId="214302C9"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2CE93B1"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Static electricity and conduction</w:t>
            </w:r>
          </w:p>
        </w:tc>
        <w:tc>
          <w:tcPr>
            <w:tcW w:w="1360" w:type="dxa"/>
            <w:gridSpan w:val="2"/>
            <w:shd w:val="clear" w:color="auto" w:fill="auto"/>
          </w:tcPr>
          <w:p w14:paraId="6A04A96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FE3551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F44458B" w14:textId="77777777" w:rsidR="0079411C" w:rsidRPr="003D1DBE" w:rsidRDefault="0079411C" w:rsidP="00CC4C29">
            <w:pPr>
              <w:ind w:firstLine="108"/>
              <w:rPr>
                <w:rFonts w:asciiTheme="minorHAnsi" w:hAnsiTheme="minorHAnsi" w:cstheme="minorHAnsi"/>
                <w:sz w:val="22"/>
                <w:szCs w:val="22"/>
              </w:rPr>
            </w:pPr>
          </w:p>
        </w:tc>
      </w:tr>
      <w:tr w:rsidR="0079411C" w:rsidRPr="003D1DBE" w14:paraId="1A60D8AB" w14:textId="77777777" w:rsidTr="00CC4C29">
        <w:tc>
          <w:tcPr>
            <w:tcW w:w="2540" w:type="dxa"/>
            <w:gridSpan w:val="2"/>
            <w:vMerge/>
            <w:shd w:val="clear" w:color="auto" w:fill="auto"/>
          </w:tcPr>
          <w:p w14:paraId="296C6199"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DE8FF7A"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Electrical terminology</w:t>
            </w:r>
          </w:p>
        </w:tc>
        <w:tc>
          <w:tcPr>
            <w:tcW w:w="1360" w:type="dxa"/>
            <w:gridSpan w:val="2"/>
            <w:shd w:val="clear" w:color="auto" w:fill="auto"/>
          </w:tcPr>
          <w:p w14:paraId="2E9DBD7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47974E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2860453" w14:textId="77777777" w:rsidR="0079411C" w:rsidRPr="003D1DBE" w:rsidRDefault="0079411C" w:rsidP="00CC4C29">
            <w:pPr>
              <w:ind w:firstLine="108"/>
              <w:rPr>
                <w:rFonts w:asciiTheme="minorHAnsi" w:hAnsiTheme="minorHAnsi" w:cstheme="minorHAnsi"/>
                <w:sz w:val="22"/>
                <w:szCs w:val="22"/>
              </w:rPr>
            </w:pPr>
          </w:p>
        </w:tc>
      </w:tr>
      <w:tr w:rsidR="0079411C" w:rsidRPr="003D1DBE" w14:paraId="67DB6FF1" w14:textId="77777777" w:rsidTr="00CC4C29">
        <w:tc>
          <w:tcPr>
            <w:tcW w:w="2540" w:type="dxa"/>
            <w:gridSpan w:val="2"/>
            <w:vMerge/>
            <w:shd w:val="clear" w:color="auto" w:fill="auto"/>
          </w:tcPr>
          <w:p w14:paraId="1064DCFC"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87E6041"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Generation of electricity</w:t>
            </w:r>
          </w:p>
        </w:tc>
        <w:tc>
          <w:tcPr>
            <w:tcW w:w="1360" w:type="dxa"/>
            <w:gridSpan w:val="2"/>
            <w:shd w:val="clear" w:color="auto" w:fill="auto"/>
          </w:tcPr>
          <w:p w14:paraId="733F53A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5F786CA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9EC4337" w14:textId="77777777" w:rsidR="0079411C" w:rsidRPr="003D1DBE" w:rsidRDefault="0079411C" w:rsidP="00CC4C29">
            <w:pPr>
              <w:ind w:firstLine="108"/>
              <w:rPr>
                <w:rFonts w:asciiTheme="minorHAnsi" w:hAnsiTheme="minorHAnsi" w:cstheme="minorHAnsi"/>
                <w:sz w:val="22"/>
                <w:szCs w:val="22"/>
              </w:rPr>
            </w:pPr>
          </w:p>
        </w:tc>
      </w:tr>
      <w:tr w:rsidR="0079411C" w:rsidRPr="003D1DBE" w14:paraId="3B9CBD12" w14:textId="77777777" w:rsidTr="00CC4C29">
        <w:tc>
          <w:tcPr>
            <w:tcW w:w="2540" w:type="dxa"/>
            <w:gridSpan w:val="2"/>
            <w:vMerge/>
            <w:shd w:val="clear" w:color="auto" w:fill="auto"/>
          </w:tcPr>
          <w:p w14:paraId="68625E0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0BDCE1E"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Source of DC electricity</w:t>
            </w:r>
          </w:p>
        </w:tc>
        <w:tc>
          <w:tcPr>
            <w:tcW w:w="1360" w:type="dxa"/>
            <w:gridSpan w:val="2"/>
            <w:shd w:val="clear" w:color="auto" w:fill="auto"/>
          </w:tcPr>
          <w:p w14:paraId="2C9928B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0ABCE4A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B9DB105" w14:textId="77777777" w:rsidR="0079411C" w:rsidRPr="003D1DBE" w:rsidRDefault="0079411C" w:rsidP="00CC4C29">
            <w:pPr>
              <w:ind w:firstLine="108"/>
              <w:rPr>
                <w:rFonts w:asciiTheme="minorHAnsi" w:hAnsiTheme="minorHAnsi" w:cstheme="minorHAnsi"/>
                <w:sz w:val="22"/>
                <w:szCs w:val="22"/>
              </w:rPr>
            </w:pPr>
          </w:p>
        </w:tc>
      </w:tr>
      <w:tr w:rsidR="0079411C" w:rsidRPr="003D1DBE" w14:paraId="58D97900" w14:textId="77777777" w:rsidTr="00CC4C29">
        <w:tc>
          <w:tcPr>
            <w:tcW w:w="2540" w:type="dxa"/>
            <w:gridSpan w:val="2"/>
            <w:vMerge/>
            <w:shd w:val="clear" w:color="auto" w:fill="auto"/>
          </w:tcPr>
          <w:p w14:paraId="070E347C"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7001D76"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DC circuits</w:t>
            </w:r>
          </w:p>
        </w:tc>
        <w:tc>
          <w:tcPr>
            <w:tcW w:w="1360" w:type="dxa"/>
            <w:gridSpan w:val="2"/>
            <w:shd w:val="clear" w:color="auto" w:fill="auto"/>
          </w:tcPr>
          <w:p w14:paraId="6A771C58"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6874C0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F7DD176" w14:textId="77777777" w:rsidR="0079411C" w:rsidRPr="003D1DBE" w:rsidRDefault="0079411C" w:rsidP="00CC4C29">
            <w:pPr>
              <w:ind w:firstLine="108"/>
              <w:rPr>
                <w:rFonts w:asciiTheme="minorHAnsi" w:hAnsiTheme="minorHAnsi" w:cstheme="minorHAnsi"/>
                <w:sz w:val="22"/>
                <w:szCs w:val="22"/>
              </w:rPr>
            </w:pPr>
          </w:p>
        </w:tc>
      </w:tr>
      <w:tr w:rsidR="0079411C" w:rsidRPr="003D1DBE" w14:paraId="134C9DB8" w14:textId="77777777" w:rsidTr="00CC4C29">
        <w:tc>
          <w:tcPr>
            <w:tcW w:w="2540" w:type="dxa"/>
            <w:gridSpan w:val="2"/>
            <w:vMerge/>
            <w:shd w:val="clear" w:color="auto" w:fill="auto"/>
          </w:tcPr>
          <w:p w14:paraId="2A03ECB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39DCC2C"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Resistance/ resistor</w:t>
            </w:r>
          </w:p>
        </w:tc>
        <w:tc>
          <w:tcPr>
            <w:tcW w:w="1360" w:type="dxa"/>
            <w:gridSpan w:val="2"/>
            <w:shd w:val="clear" w:color="auto" w:fill="auto"/>
          </w:tcPr>
          <w:p w14:paraId="07AEB910"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4FE3EB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8B85975" w14:textId="77777777" w:rsidR="0079411C" w:rsidRPr="003D1DBE" w:rsidRDefault="0079411C" w:rsidP="00CC4C29">
            <w:pPr>
              <w:ind w:firstLine="108"/>
              <w:rPr>
                <w:rFonts w:asciiTheme="minorHAnsi" w:hAnsiTheme="minorHAnsi" w:cstheme="minorHAnsi"/>
                <w:sz w:val="22"/>
                <w:szCs w:val="22"/>
              </w:rPr>
            </w:pPr>
          </w:p>
        </w:tc>
      </w:tr>
      <w:tr w:rsidR="0079411C" w:rsidRPr="003D1DBE" w14:paraId="5999CAF5" w14:textId="77777777" w:rsidTr="00CC4C29">
        <w:tc>
          <w:tcPr>
            <w:tcW w:w="2540" w:type="dxa"/>
            <w:gridSpan w:val="2"/>
            <w:vMerge/>
            <w:shd w:val="clear" w:color="auto" w:fill="auto"/>
          </w:tcPr>
          <w:p w14:paraId="7D4B68D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103025C"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Power</w:t>
            </w:r>
          </w:p>
        </w:tc>
        <w:tc>
          <w:tcPr>
            <w:tcW w:w="1360" w:type="dxa"/>
            <w:gridSpan w:val="2"/>
            <w:shd w:val="clear" w:color="auto" w:fill="auto"/>
          </w:tcPr>
          <w:p w14:paraId="7B7E6B0B"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BDD8D3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D7F5983" w14:textId="77777777" w:rsidR="0079411C" w:rsidRPr="003D1DBE" w:rsidRDefault="0079411C" w:rsidP="00CC4C29">
            <w:pPr>
              <w:ind w:firstLine="108"/>
              <w:rPr>
                <w:rFonts w:asciiTheme="minorHAnsi" w:hAnsiTheme="minorHAnsi" w:cstheme="minorHAnsi"/>
                <w:sz w:val="22"/>
                <w:szCs w:val="22"/>
              </w:rPr>
            </w:pPr>
          </w:p>
        </w:tc>
      </w:tr>
      <w:tr w:rsidR="0079411C" w:rsidRPr="003D1DBE" w14:paraId="2BB3619B" w14:textId="77777777" w:rsidTr="00CC4C29">
        <w:tc>
          <w:tcPr>
            <w:tcW w:w="2540" w:type="dxa"/>
            <w:gridSpan w:val="2"/>
            <w:vMerge/>
            <w:shd w:val="clear" w:color="auto" w:fill="auto"/>
          </w:tcPr>
          <w:p w14:paraId="7C0C0712"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4783738"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Capacitance/ capacitor</w:t>
            </w:r>
          </w:p>
        </w:tc>
        <w:tc>
          <w:tcPr>
            <w:tcW w:w="1360" w:type="dxa"/>
            <w:gridSpan w:val="2"/>
            <w:shd w:val="clear" w:color="auto" w:fill="auto"/>
          </w:tcPr>
          <w:p w14:paraId="42EB5EF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AA650A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9707E8B" w14:textId="77777777" w:rsidR="0079411C" w:rsidRPr="003D1DBE" w:rsidRDefault="0079411C" w:rsidP="00CC4C29">
            <w:pPr>
              <w:ind w:firstLine="108"/>
              <w:rPr>
                <w:rFonts w:asciiTheme="minorHAnsi" w:hAnsiTheme="minorHAnsi" w:cstheme="minorHAnsi"/>
                <w:sz w:val="22"/>
                <w:szCs w:val="22"/>
              </w:rPr>
            </w:pPr>
          </w:p>
        </w:tc>
      </w:tr>
      <w:tr w:rsidR="0079411C" w:rsidRPr="003D1DBE" w14:paraId="61D671CF" w14:textId="77777777" w:rsidTr="00CC4C29">
        <w:tc>
          <w:tcPr>
            <w:tcW w:w="2540" w:type="dxa"/>
            <w:gridSpan w:val="2"/>
            <w:vMerge/>
            <w:shd w:val="clear" w:color="auto" w:fill="auto"/>
          </w:tcPr>
          <w:p w14:paraId="1BB4393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C04F9BB"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Magnetism</w:t>
            </w:r>
          </w:p>
        </w:tc>
        <w:tc>
          <w:tcPr>
            <w:tcW w:w="1360" w:type="dxa"/>
            <w:gridSpan w:val="2"/>
            <w:shd w:val="clear" w:color="auto" w:fill="auto"/>
          </w:tcPr>
          <w:p w14:paraId="15ED5E9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E5290C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08A39C1" w14:textId="77777777" w:rsidR="0079411C" w:rsidRPr="003D1DBE" w:rsidRDefault="0079411C" w:rsidP="00CC4C29">
            <w:pPr>
              <w:ind w:firstLine="108"/>
              <w:rPr>
                <w:rFonts w:asciiTheme="minorHAnsi" w:hAnsiTheme="minorHAnsi" w:cstheme="minorHAnsi"/>
                <w:sz w:val="22"/>
                <w:szCs w:val="22"/>
              </w:rPr>
            </w:pPr>
          </w:p>
        </w:tc>
      </w:tr>
      <w:tr w:rsidR="0079411C" w:rsidRPr="003D1DBE" w14:paraId="181E7153" w14:textId="77777777" w:rsidTr="00CC4C29">
        <w:tc>
          <w:tcPr>
            <w:tcW w:w="2540" w:type="dxa"/>
            <w:gridSpan w:val="2"/>
            <w:vMerge/>
            <w:shd w:val="clear" w:color="auto" w:fill="auto"/>
          </w:tcPr>
          <w:p w14:paraId="7AD9041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27EC3CA"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Inductance/ inductor</w:t>
            </w:r>
          </w:p>
        </w:tc>
        <w:tc>
          <w:tcPr>
            <w:tcW w:w="1360" w:type="dxa"/>
            <w:gridSpan w:val="2"/>
            <w:shd w:val="clear" w:color="auto" w:fill="auto"/>
          </w:tcPr>
          <w:p w14:paraId="042A09B5"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BC318D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69C6012" w14:textId="77777777" w:rsidR="0079411C" w:rsidRPr="003D1DBE" w:rsidRDefault="0079411C" w:rsidP="00CC4C29">
            <w:pPr>
              <w:ind w:firstLine="108"/>
              <w:rPr>
                <w:rFonts w:asciiTheme="minorHAnsi" w:hAnsiTheme="minorHAnsi" w:cstheme="minorHAnsi"/>
                <w:sz w:val="22"/>
                <w:szCs w:val="22"/>
              </w:rPr>
            </w:pPr>
          </w:p>
        </w:tc>
      </w:tr>
      <w:tr w:rsidR="0079411C" w:rsidRPr="003D1DBE" w14:paraId="7125CBB1" w14:textId="77777777" w:rsidTr="00CC4C29">
        <w:tc>
          <w:tcPr>
            <w:tcW w:w="2540" w:type="dxa"/>
            <w:gridSpan w:val="2"/>
            <w:vMerge/>
            <w:shd w:val="clear" w:color="auto" w:fill="auto"/>
          </w:tcPr>
          <w:p w14:paraId="62EE4E5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B418ED1"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DC motor/ generator theory</w:t>
            </w:r>
          </w:p>
        </w:tc>
        <w:tc>
          <w:tcPr>
            <w:tcW w:w="1360" w:type="dxa"/>
            <w:gridSpan w:val="2"/>
            <w:shd w:val="clear" w:color="auto" w:fill="auto"/>
          </w:tcPr>
          <w:p w14:paraId="4D10CEE0"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8DD576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E6E865E" w14:textId="77777777" w:rsidR="0079411C" w:rsidRPr="003D1DBE" w:rsidRDefault="0079411C" w:rsidP="00CC4C29">
            <w:pPr>
              <w:ind w:firstLine="108"/>
              <w:rPr>
                <w:rFonts w:asciiTheme="minorHAnsi" w:hAnsiTheme="minorHAnsi" w:cstheme="minorHAnsi"/>
                <w:sz w:val="22"/>
                <w:szCs w:val="22"/>
              </w:rPr>
            </w:pPr>
          </w:p>
        </w:tc>
      </w:tr>
      <w:tr w:rsidR="0079411C" w:rsidRPr="003D1DBE" w14:paraId="0FC6FE73" w14:textId="77777777" w:rsidTr="00CC4C29">
        <w:tc>
          <w:tcPr>
            <w:tcW w:w="2540" w:type="dxa"/>
            <w:gridSpan w:val="2"/>
            <w:vMerge/>
            <w:shd w:val="clear" w:color="auto" w:fill="auto"/>
          </w:tcPr>
          <w:p w14:paraId="520435C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68F92C6"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AC theory</w:t>
            </w:r>
          </w:p>
        </w:tc>
        <w:tc>
          <w:tcPr>
            <w:tcW w:w="1360" w:type="dxa"/>
            <w:gridSpan w:val="2"/>
            <w:shd w:val="clear" w:color="auto" w:fill="auto"/>
          </w:tcPr>
          <w:p w14:paraId="4CFE5EF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58EFE6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9C398BA" w14:textId="77777777" w:rsidR="0079411C" w:rsidRPr="003D1DBE" w:rsidRDefault="0079411C" w:rsidP="00CC4C29">
            <w:pPr>
              <w:ind w:firstLine="108"/>
              <w:rPr>
                <w:rFonts w:asciiTheme="minorHAnsi" w:hAnsiTheme="minorHAnsi" w:cstheme="minorHAnsi"/>
                <w:sz w:val="22"/>
                <w:szCs w:val="22"/>
              </w:rPr>
            </w:pPr>
          </w:p>
        </w:tc>
      </w:tr>
      <w:tr w:rsidR="0079411C" w:rsidRPr="003D1DBE" w14:paraId="1A0D8661" w14:textId="77777777" w:rsidTr="00CC4C29">
        <w:tc>
          <w:tcPr>
            <w:tcW w:w="2540" w:type="dxa"/>
            <w:gridSpan w:val="2"/>
            <w:vMerge/>
            <w:shd w:val="clear" w:color="auto" w:fill="auto"/>
          </w:tcPr>
          <w:p w14:paraId="601C445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775964B"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Resistive ( R ), Capacitive ( C ) and Inductive ( L ) circuits</w:t>
            </w:r>
          </w:p>
        </w:tc>
        <w:tc>
          <w:tcPr>
            <w:tcW w:w="1360" w:type="dxa"/>
            <w:gridSpan w:val="2"/>
            <w:shd w:val="clear" w:color="auto" w:fill="auto"/>
          </w:tcPr>
          <w:p w14:paraId="35137DE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7D306A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5B208F0" w14:textId="77777777" w:rsidR="0079411C" w:rsidRPr="003D1DBE" w:rsidRDefault="0079411C" w:rsidP="00CC4C29">
            <w:pPr>
              <w:ind w:firstLine="108"/>
              <w:rPr>
                <w:rFonts w:asciiTheme="minorHAnsi" w:hAnsiTheme="minorHAnsi" w:cstheme="minorHAnsi"/>
                <w:sz w:val="22"/>
                <w:szCs w:val="22"/>
              </w:rPr>
            </w:pPr>
          </w:p>
        </w:tc>
      </w:tr>
      <w:tr w:rsidR="0079411C" w:rsidRPr="003D1DBE" w14:paraId="0F576185" w14:textId="77777777" w:rsidTr="00CC4C29">
        <w:tc>
          <w:tcPr>
            <w:tcW w:w="2540" w:type="dxa"/>
            <w:gridSpan w:val="2"/>
            <w:vMerge/>
            <w:shd w:val="clear" w:color="auto" w:fill="auto"/>
          </w:tcPr>
          <w:p w14:paraId="13E8EAA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97E6048"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Transformers</w:t>
            </w:r>
          </w:p>
        </w:tc>
        <w:tc>
          <w:tcPr>
            <w:tcW w:w="1360" w:type="dxa"/>
            <w:gridSpan w:val="2"/>
            <w:shd w:val="clear" w:color="auto" w:fill="auto"/>
          </w:tcPr>
          <w:p w14:paraId="304087AB"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6A178F9"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BAAB7BB" w14:textId="77777777" w:rsidR="0079411C" w:rsidRPr="003D1DBE" w:rsidRDefault="0079411C" w:rsidP="00CC4C29">
            <w:pPr>
              <w:ind w:firstLine="108"/>
              <w:rPr>
                <w:rFonts w:asciiTheme="minorHAnsi" w:hAnsiTheme="minorHAnsi" w:cstheme="minorHAnsi"/>
                <w:sz w:val="22"/>
                <w:szCs w:val="22"/>
              </w:rPr>
            </w:pPr>
          </w:p>
        </w:tc>
      </w:tr>
      <w:tr w:rsidR="0079411C" w:rsidRPr="003D1DBE" w14:paraId="23AB9677" w14:textId="77777777" w:rsidTr="00CC4C29">
        <w:tc>
          <w:tcPr>
            <w:tcW w:w="2540" w:type="dxa"/>
            <w:gridSpan w:val="2"/>
            <w:vMerge/>
            <w:shd w:val="clear" w:color="auto" w:fill="auto"/>
          </w:tcPr>
          <w:p w14:paraId="2644E40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BED1A5E"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Filters</w:t>
            </w:r>
          </w:p>
        </w:tc>
        <w:tc>
          <w:tcPr>
            <w:tcW w:w="1360" w:type="dxa"/>
            <w:gridSpan w:val="2"/>
            <w:shd w:val="clear" w:color="auto" w:fill="auto"/>
          </w:tcPr>
          <w:p w14:paraId="12194D9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6FC31BC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B0CC342" w14:textId="77777777" w:rsidR="0079411C" w:rsidRPr="003D1DBE" w:rsidRDefault="0079411C" w:rsidP="00CC4C29">
            <w:pPr>
              <w:ind w:firstLine="108"/>
              <w:rPr>
                <w:rFonts w:asciiTheme="minorHAnsi" w:hAnsiTheme="minorHAnsi" w:cstheme="minorHAnsi"/>
                <w:sz w:val="22"/>
                <w:szCs w:val="22"/>
              </w:rPr>
            </w:pPr>
          </w:p>
        </w:tc>
      </w:tr>
      <w:tr w:rsidR="0079411C" w:rsidRPr="003D1DBE" w14:paraId="00DBE40F" w14:textId="77777777" w:rsidTr="00CC4C29">
        <w:tc>
          <w:tcPr>
            <w:tcW w:w="2540" w:type="dxa"/>
            <w:gridSpan w:val="2"/>
            <w:vMerge/>
            <w:shd w:val="clear" w:color="auto" w:fill="auto"/>
          </w:tcPr>
          <w:p w14:paraId="08B824C2"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B66CB92"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AC generators</w:t>
            </w:r>
          </w:p>
        </w:tc>
        <w:tc>
          <w:tcPr>
            <w:tcW w:w="1360" w:type="dxa"/>
            <w:gridSpan w:val="2"/>
            <w:shd w:val="clear" w:color="auto" w:fill="auto"/>
          </w:tcPr>
          <w:p w14:paraId="519C502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4BB667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455F66F" w14:textId="77777777" w:rsidR="0079411C" w:rsidRPr="003D1DBE" w:rsidRDefault="0079411C" w:rsidP="00CC4C29">
            <w:pPr>
              <w:ind w:firstLine="108"/>
              <w:rPr>
                <w:rFonts w:asciiTheme="minorHAnsi" w:hAnsiTheme="minorHAnsi" w:cstheme="minorHAnsi"/>
                <w:sz w:val="22"/>
                <w:szCs w:val="22"/>
              </w:rPr>
            </w:pPr>
          </w:p>
        </w:tc>
      </w:tr>
      <w:tr w:rsidR="0079411C" w:rsidRPr="003D1DBE" w14:paraId="2C316CFE" w14:textId="77777777" w:rsidTr="00CC4C29">
        <w:tc>
          <w:tcPr>
            <w:tcW w:w="2540" w:type="dxa"/>
            <w:gridSpan w:val="2"/>
            <w:vMerge/>
            <w:shd w:val="clear" w:color="auto" w:fill="auto"/>
          </w:tcPr>
          <w:p w14:paraId="0EC8BDD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628736B"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AC motors</w:t>
            </w:r>
          </w:p>
        </w:tc>
        <w:tc>
          <w:tcPr>
            <w:tcW w:w="1360" w:type="dxa"/>
            <w:gridSpan w:val="2"/>
            <w:shd w:val="clear" w:color="auto" w:fill="auto"/>
          </w:tcPr>
          <w:p w14:paraId="18E0B4B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F8099CD"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39953D3" w14:textId="77777777" w:rsidR="0079411C" w:rsidRPr="003D1DBE" w:rsidRDefault="0079411C" w:rsidP="00CC4C29">
            <w:pPr>
              <w:ind w:firstLine="108"/>
              <w:rPr>
                <w:rFonts w:asciiTheme="minorHAnsi" w:hAnsiTheme="minorHAnsi" w:cstheme="minorHAnsi"/>
                <w:sz w:val="22"/>
                <w:szCs w:val="22"/>
              </w:rPr>
            </w:pPr>
          </w:p>
        </w:tc>
      </w:tr>
      <w:tr w:rsidR="0079411C" w:rsidRPr="003D1DBE" w14:paraId="1E95B5F1" w14:textId="77777777" w:rsidTr="00CC4C29">
        <w:tc>
          <w:tcPr>
            <w:tcW w:w="2540" w:type="dxa"/>
            <w:gridSpan w:val="2"/>
            <w:vMerge w:val="restart"/>
            <w:shd w:val="clear" w:color="auto" w:fill="auto"/>
          </w:tcPr>
          <w:p w14:paraId="7F2F0D9B"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4. Electronic Fundamentals</w:t>
            </w:r>
          </w:p>
          <w:p w14:paraId="4B2A027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5AEA079"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Semiconductors</w:t>
            </w:r>
          </w:p>
        </w:tc>
        <w:tc>
          <w:tcPr>
            <w:tcW w:w="1360" w:type="dxa"/>
            <w:gridSpan w:val="2"/>
            <w:shd w:val="clear" w:color="auto" w:fill="auto"/>
          </w:tcPr>
          <w:p w14:paraId="374F0FB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F1B679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96263A7" w14:textId="77777777" w:rsidR="0079411C" w:rsidRPr="003D1DBE" w:rsidRDefault="0079411C" w:rsidP="00CC4C29">
            <w:pPr>
              <w:ind w:firstLine="108"/>
              <w:rPr>
                <w:rFonts w:asciiTheme="minorHAnsi" w:hAnsiTheme="minorHAnsi" w:cstheme="minorHAnsi"/>
                <w:sz w:val="22"/>
                <w:szCs w:val="22"/>
              </w:rPr>
            </w:pPr>
          </w:p>
        </w:tc>
      </w:tr>
      <w:tr w:rsidR="0079411C" w:rsidRPr="003D1DBE" w14:paraId="1514BEF3" w14:textId="77777777" w:rsidTr="00CC4C29">
        <w:tc>
          <w:tcPr>
            <w:tcW w:w="2540" w:type="dxa"/>
            <w:gridSpan w:val="2"/>
            <w:vMerge/>
            <w:shd w:val="clear" w:color="auto" w:fill="auto"/>
          </w:tcPr>
          <w:p w14:paraId="7071A1D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25A6CED"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Printed circuit boards</w:t>
            </w:r>
          </w:p>
        </w:tc>
        <w:tc>
          <w:tcPr>
            <w:tcW w:w="1360" w:type="dxa"/>
            <w:gridSpan w:val="2"/>
            <w:shd w:val="clear" w:color="auto" w:fill="auto"/>
          </w:tcPr>
          <w:p w14:paraId="7211A65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2A28886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0054429" w14:textId="77777777" w:rsidR="0079411C" w:rsidRPr="003D1DBE" w:rsidRDefault="0079411C" w:rsidP="00CC4C29">
            <w:pPr>
              <w:ind w:firstLine="108"/>
              <w:rPr>
                <w:rFonts w:asciiTheme="minorHAnsi" w:hAnsiTheme="minorHAnsi" w:cstheme="minorHAnsi"/>
                <w:sz w:val="22"/>
                <w:szCs w:val="22"/>
              </w:rPr>
            </w:pPr>
          </w:p>
        </w:tc>
      </w:tr>
      <w:tr w:rsidR="0079411C" w:rsidRPr="003D1DBE" w14:paraId="26C03299" w14:textId="77777777" w:rsidTr="00CC4C29">
        <w:tc>
          <w:tcPr>
            <w:tcW w:w="2540" w:type="dxa"/>
            <w:gridSpan w:val="2"/>
            <w:vMerge/>
            <w:shd w:val="clear" w:color="auto" w:fill="auto"/>
          </w:tcPr>
          <w:p w14:paraId="57EE330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828DA67"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Servomechanisms</w:t>
            </w:r>
          </w:p>
        </w:tc>
        <w:tc>
          <w:tcPr>
            <w:tcW w:w="1360" w:type="dxa"/>
            <w:gridSpan w:val="2"/>
            <w:shd w:val="clear" w:color="auto" w:fill="auto"/>
          </w:tcPr>
          <w:p w14:paraId="024F7E1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3EA59FBC"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2EDC58A" w14:textId="77777777" w:rsidR="0079411C" w:rsidRPr="003D1DBE" w:rsidRDefault="0079411C" w:rsidP="00CC4C29">
            <w:pPr>
              <w:ind w:firstLine="108"/>
              <w:rPr>
                <w:rFonts w:asciiTheme="minorHAnsi" w:hAnsiTheme="minorHAnsi" w:cstheme="minorHAnsi"/>
                <w:sz w:val="22"/>
                <w:szCs w:val="22"/>
              </w:rPr>
            </w:pPr>
          </w:p>
        </w:tc>
      </w:tr>
      <w:tr w:rsidR="0079411C" w:rsidRPr="003D1DBE" w14:paraId="6EECD4AF" w14:textId="77777777" w:rsidTr="00CC4C29">
        <w:tc>
          <w:tcPr>
            <w:tcW w:w="2540" w:type="dxa"/>
            <w:gridSpan w:val="2"/>
            <w:vMerge w:val="restart"/>
            <w:shd w:val="clear" w:color="auto" w:fill="auto"/>
          </w:tcPr>
          <w:p w14:paraId="3661EDFA"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5. Digital Techniques Electronic Instrument Systems</w:t>
            </w:r>
          </w:p>
          <w:p w14:paraId="65F353D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2E4CFB3"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Electronic instrument systems</w:t>
            </w:r>
          </w:p>
        </w:tc>
        <w:tc>
          <w:tcPr>
            <w:tcW w:w="1360" w:type="dxa"/>
            <w:gridSpan w:val="2"/>
            <w:shd w:val="clear" w:color="auto" w:fill="auto"/>
          </w:tcPr>
          <w:p w14:paraId="5F00E96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410628E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45BC04B" w14:textId="77777777" w:rsidR="0079411C" w:rsidRPr="003D1DBE" w:rsidRDefault="0079411C" w:rsidP="00CC4C29">
            <w:pPr>
              <w:ind w:firstLine="108"/>
              <w:rPr>
                <w:rFonts w:asciiTheme="minorHAnsi" w:hAnsiTheme="minorHAnsi" w:cstheme="minorHAnsi"/>
                <w:sz w:val="22"/>
                <w:szCs w:val="22"/>
              </w:rPr>
            </w:pPr>
          </w:p>
        </w:tc>
      </w:tr>
      <w:tr w:rsidR="0079411C" w:rsidRPr="003D1DBE" w14:paraId="60D0730F" w14:textId="77777777" w:rsidTr="00CC4C29">
        <w:tc>
          <w:tcPr>
            <w:tcW w:w="2540" w:type="dxa"/>
            <w:gridSpan w:val="2"/>
            <w:vMerge/>
            <w:shd w:val="clear" w:color="auto" w:fill="auto"/>
          </w:tcPr>
          <w:p w14:paraId="0EA83CC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7316EC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Numbering systems</w:t>
            </w:r>
          </w:p>
        </w:tc>
        <w:tc>
          <w:tcPr>
            <w:tcW w:w="1360" w:type="dxa"/>
            <w:gridSpan w:val="2"/>
            <w:shd w:val="clear" w:color="auto" w:fill="auto"/>
          </w:tcPr>
          <w:p w14:paraId="6E745848"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006BA9A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D577FD9" w14:textId="77777777" w:rsidR="0079411C" w:rsidRPr="003D1DBE" w:rsidRDefault="0079411C" w:rsidP="00CC4C29">
            <w:pPr>
              <w:ind w:firstLine="108"/>
              <w:rPr>
                <w:rFonts w:asciiTheme="minorHAnsi" w:hAnsiTheme="minorHAnsi" w:cstheme="minorHAnsi"/>
                <w:sz w:val="22"/>
                <w:szCs w:val="22"/>
              </w:rPr>
            </w:pPr>
          </w:p>
        </w:tc>
      </w:tr>
      <w:tr w:rsidR="0079411C" w:rsidRPr="003D1DBE" w14:paraId="7C39F07A" w14:textId="77777777" w:rsidTr="00CC4C29">
        <w:tc>
          <w:tcPr>
            <w:tcW w:w="2540" w:type="dxa"/>
            <w:gridSpan w:val="2"/>
            <w:vMerge/>
            <w:shd w:val="clear" w:color="auto" w:fill="auto"/>
          </w:tcPr>
          <w:p w14:paraId="37DAF9D7"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6AF7C74"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Data conversion</w:t>
            </w:r>
          </w:p>
        </w:tc>
        <w:tc>
          <w:tcPr>
            <w:tcW w:w="1360" w:type="dxa"/>
            <w:gridSpan w:val="2"/>
            <w:shd w:val="clear" w:color="auto" w:fill="auto"/>
          </w:tcPr>
          <w:p w14:paraId="754655B0"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2652423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CC21204" w14:textId="77777777" w:rsidR="0079411C" w:rsidRPr="003D1DBE" w:rsidRDefault="0079411C" w:rsidP="00CC4C29">
            <w:pPr>
              <w:ind w:firstLine="108"/>
              <w:rPr>
                <w:rFonts w:asciiTheme="minorHAnsi" w:hAnsiTheme="minorHAnsi" w:cstheme="minorHAnsi"/>
                <w:sz w:val="22"/>
                <w:szCs w:val="22"/>
              </w:rPr>
            </w:pPr>
          </w:p>
        </w:tc>
      </w:tr>
      <w:tr w:rsidR="0079411C" w:rsidRPr="003D1DBE" w14:paraId="7392054E" w14:textId="77777777" w:rsidTr="00CC4C29">
        <w:tc>
          <w:tcPr>
            <w:tcW w:w="2540" w:type="dxa"/>
            <w:gridSpan w:val="2"/>
            <w:vMerge/>
            <w:shd w:val="clear" w:color="auto" w:fill="auto"/>
          </w:tcPr>
          <w:p w14:paraId="55CB6E0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849108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Data buses</w:t>
            </w:r>
          </w:p>
        </w:tc>
        <w:tc>
          <w:tcPr>
            <w:tcW w:w="1360" w:type="dxa"/>
            <w:gridSpan w:val="2"/>
            <w:shd w:val="clear" w:color="auto" w:fill="auto"/>
          </w:tcPr>
          <w:p w14:paraId="260C134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84BD3D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00BE661" w14:textId="77777777" w:rsidR="0079411C" w:rsidRPr="003D1DBE" w:rsidRDefault="0079411C" w:rsidP="00CC4C29">
            <w:pPr>
              <w:ind w:firstLine="108"/>
              <w:rPr>
                <w:rFonts w:asciiTheme="minorHAnsi" w:hAnsiTheme="minorHAnsi" w:cstheme="minorHAnsi"/>
                <w:sz w:val="22"/>
                <w:szCs w:val="22"/>
              </w:rPr>
            </w:pPr>
          </w:p>
        </w:tc>
      </w:tr>
      <w:tr w:rsidR="0079411C" w:rsidRPr="003D1DBE" w14:paraId="083A7CE8" w14:textId="77777777" w:rsidTr="00CC4C29">
        <w:tc>
          <w:tcPr>
            <w:tcW w:w="2540" w:type="dxa"/>
            <w:gridSpan w:val="2"/>
            <w:vMerge/>
            <w:shd w:val="clear" w:color="auto" w:fill="auto"/>
          </w:tcPr>
          <w:p w14:paraId="43E27B0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296480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Logic circuits</w:t>
            </w:r>
          </w:p>
        </w:tc>
        <w:tc>
          <w:tcPr>
            <w:tcW w:w="1360" w:type="dxa"/>
            <w:gridSpan w:val="2"/>
            <w:shd w:val="clear" w:color="auto" w:fill="auto"/>
          </w:tcPr>
          <w:p w14:paraId="3A5727B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C9C51A8"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3F56542" w14:textId="77777777" w:rsidR="0079411C" w:rsidRPr="003D1DBE" w:rsidRDefault="0079411C" w:rsidP="00CC4C29">
            <w:pPr>
              <w:ind w:firstLine="108"/>
              <w:rPr>
                <w:rFonts w:asciiTheme="minorHAnsi" w:hAnsiTheme="minorHAnsi" w:cstheme="minorHAnsi"/>
                <w:sz w:val="22"/>
                <w:szCs w:val="22"/>
              </w:rPr>
            </w:pPr>
          </w:p>
        </w:tc>
      </w:tr>
      <w:tr w:rsidR="0079411C" w:rsidRPr="003D1DBE" w14:paraId="7563C7B1" w14:textId="77777777" w:rsidTr="00CC4C29">
        <w:tc>
          <w:tcPr>
            <w:tcW w:w="2540" w:type="dxa"/>
            <w:gridSpan w:val="2"/>
            <w:vMerge/>
            <w:shd w:val="clear" w:color="auto" w:fill="auto"/>
          </w:tcPr>
          <w:p w14:paraId="46D68149"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E2A9F6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Basic computer structure</w:t>
            </w:r>
          </w:p>
        </w:tc>
        <w:tc>
          <w:tcPr>
            <w:tcW w:w="1360" w:type="dxa"/>
            <w:gridSpan w:val="2"/>
            <w:shd w:val="clear" w:color="auto" w:fill="auto"/>
          </w:tcPr>
          <w:p w14:paraId="343293CE"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35D07B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2FD2AE7" w14:textId="77777777" w:rsidR="0079411C" w:rsidRPr="003D1DBE" w:rsidRDefault="0079411C" w:rsidP="00CC4C29">
            <w:pPr>
              <w:ind w:firstLine="108"/>
              <w:rPr>
                <w:rFonts w:asciiTheme="minorHAnsi" w:hAnsiTheme="minorHAnsi" w:cstheme="minorHAnsi"/>
                <w:sz w:val="22"/>
                <w:szCs w:val="22"/>
              </w:rPr>
            </w:pPr>
          </w:p>
        </w:tc>
      </w:tr>
      <w:tr w:rsidR="0079411C" w:rsidRPr="003D1DBE" w14:paraId="7F628331" w14:textId="77777777" w:rsidTr="00CC4C29">
        <w:tc>
          <w:tcPr>
            <w:tcW w:w="2540" w:type="dxa"/>
            <w:gridSpan w:val="2"/>
            <w:vMerge/>
            <w:shd w:val="clear" w:color="auto" w:fill="auto"/>
          </w:tcPr>
          <w:p w14:paraId="0FF0C12C"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22F6FC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Microprocessors</w:t>
            </w:r>
          </w:p>
        </w:tc>
        <w:tc>
          <w:tcPr>
            <w:tcW w:w="1360" w:type="dxa"/>
            <w:gridSpan w:val="2"/>
            <w:shd w:val="clear" w:color="auto" w:fill="D9D9D9"/>
          </w:tcPr>
          <w:p w14:paraId="10E0FBDE" w14:textId="77777777" w:rsidR="0079411C" w:rsidRPr="003D1DBE" w:rsidRDefault="0079411C" w:rsidP="00CC4C29">
            <w:pPr>
              <w:ind w:firstLine="108"/>
              <w:jc w:val="center"/>
              <w:rPr>
                <w:rFonts w:asciiTheme="minorHAnsi" w:hAnsiTheme="minorHAnsi" w:cstheme="minorHAnsi"/>
                <w:sz w:val="22"/>
                <w:szCs w:val="22"/>
              </w:rPr>
            </w:pPr>
          </w:p>
        </w:tc>
        <w:tc>
          <w:tcPr>
            <w:tcW w:w="1238" w:type="dxa"/>
            <w:shd w:val="clear" w:color="auto" w:fill="auto"/>
          </w:tcPr>
          <w:p w14:paraId="222B38C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F2F29C6" w14:textId="77777777" w:rsidR="0079411C" w:rsidRPr="003D1DBE" w:rsidRDefault="0079411C" w:rsidP="00CC4C29">
            <w:pPr>
              <w:ind w:firstLine="108"/>
              <w:rPr>
                <w:rFonts w:asciiTheme="minorHAnsi" w:hAnsiTheme="minorHAnsi" w:cstheme="minorHAnsi"/>
                <w:sz w:val="22"/>
                <w:szCs w:val="22"/>
              </w:rPr>
            </w:pPr>
          </w:p>
        </w:tc>
      </w:tr>
      <w:tr w:rsidR="0079411C" w:rsidRPr="003D1DBE" w14:paraId="69580546" w14:textId="77777777" w:rsidTr="00CC4C29">
        <w:tc>
          <w:tcPr>
            <w:tcW w:w="2540" w:type="dxa"/>
            <w:gridSpan w:val="2"/>
            <w:vMerge/>
            <w:shd w:val="clear" w:color="auto" w:fill="auto"/>
          </w:tcPr>
          <w:p w14:paraId="014FEF2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2968AD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Integrated circuits</w:t>
            </w:r>
          </w:p>
        </w:tc>
        <w:tc>
          <w:tcPr>
            <w:tcW w:w="1360" w:type="dxa"/>
            <w:gridSpan w:val="2"/>
            <w:shd w:val="clear" w:color="auto" w:fill="D9D9D9"/>
          </w:tcPr>
          <w:p w14:paraId="1459A551" w14:textId="77777777" w:rsidR="0079411C" w:rsidRPr="003D1DBE" w:rsidRDefault="0079411C" w:rsidP="00CC4C29">
            <w:pPr>
              <w:ind w:firstLine="108"/>
              <w:jc w:val="center"/>
              <w:rPr>
                <w:rFonts w:asciiTheme="minorHAnsi" w:hAnsiTheme="minorHAnsi" w:cstheme="minorHAnsi"/>
                <w:sz w:val="22"/>
                <w:szCs w:val="22"/>
              </w:rPr>
            </w:pPr>
          </w:p>
        </w:tc>
        <w:tc>
          <w:tcPr>
            <w:tcW w:w="1238" w:type="dxa"/>
            <w:shd w:val="clear" w:color="auto" w:fill="auto"/>
          </w:tcPr>
          <w:p w14:paraId="4E27C47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6A88089" w14:textId="77777777" w:rsidR="0079411C" w:rsidRPr="003D1DBE" w:rsidRDefault="0079411C" w:rsidP="00CC4C29">
            <w:pPr>
              <w:ind w:firstLine="108"/>
              <w:rPr>
                <w:rFonts w:asciiTheme="minorHAnsi" w:hAnsiTheme="minorHAnsi" w:cstheme="minorHAnsi"/>
                <w:sz w:val="22"/>
                <w:szCs w:val="22"/>
              </w:rPr>
            </w:pPr>
          </w:p>
        </w:tc>
      </w:tr>
      <w:tr w:rsidR="0079411C" w:rsidRPr="003D1DBE" w14:paraId="40A46A48" w14:textId="77777777" w:rsidTr="00CC4C29">
        <w:tc>
          <w:tcPr>
            <w:tcW w:w="2540" w:type="dxa"/>
            <w:gridSpan w:val="2"/>
            <w:vMerge/>
            <w:shd w:val="clear" w:color="auto" w:fill="auto"/>
          </w:tcPr>
          <w:p w14:paraId="70CF31C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7B5C050"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Multiplexing</w:t>
            </w:r>
          </w:p>
        </w:tc>
        <w:tc>
          <w:tcPr>
            <w:tcW w:w="1360" w:type="dxa"/>
            <w:gridSpan w:val="2"/>
            <w:shd w:val="clear" w:color="auto" w:fill="D9D9D9"/>
          </w:tcPr>
          <w:p w14:paraId="729FA43C" w14:textId="77777777" w:rsidR="0079411C" w:rsidRPr="003D1DBE" w:rsidRDefault="0079411C" w:rsidP="00CC4C29">
            <w:pPr>
              <w:ind w:firstLine="108"/>
              <w:jc w:val="center"/>
              <w:rPr>
                <w:rFonts w:asciiTheme="minorHAnsi" w:hAnsiTheme="minorHAnsi" w:cstheme="minorHAnsi"/>
                <w:sz w:val="22"/>
                <w:szCs w:val="22"/>
              </w:rPr>
            </w:pPr>
          </w:p>
        </w:tc>
        <w:tc>
          <w:tcPr>
            <w:tcW w:w="1238" w:type="dxa"/>
            <w:shd w:val="clear" w:color="auto" w:fill="auto"/>
          </w:tcPr>
          <w:p w14:paraId="716C969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DD933C8" w14:textId="77777777" w:rsidR="0079411C" w:rsidRPr="003D1DBE" w:rsidRDefault="0079411C" w:rsidP="00CC4C29">
            <w:pPr>
              <w:ind w:firstLine="108"/>
              <w:rPr>
                <w:rFonts w:asciiTheme="minorHAnsi" w:hAnsiTheme="minorHAnsi" w:cstheme="minorHAnsi"/>
                <w:sz w:val="22"/>
                <w:szCs w:val="22"/>
              </w:rPr>
            </w:pPr>
          </w:p>
        </w:tc>
      </w:tr>
      <w:tr w:rsidR="0079411C" w:rsidRPr="003D1DBE" w14:paraId="38B8FB8F" w14:textId="77777777" w:rsidTr="00CC4C29">
        <w:tc>
          <w:tcPr>
            <w:tcW w:w="2540" w:type="dxa"/>
            <w:gridSpan w:val="2"/>
            <w:vMerge/>
            <w:shd w:val="clear" w:color="auto" w:fill="auto"/>
          </w:tcPr>
          <w:p w14:paraId="7E8E11E9"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B521BF8"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Fibre optics</w:t>
            </w:r>
          </w:p>
        </w:tc>
        <w:tc>
          <w:tcPr>
            <w:tcW w:w="1360" w:type="dxa"/>
            <w:gridSpan w:val="2"/>
            <w:shd w:val="clear" w:color="auto" w:fill="auto"/>
          </w:tcPr>
          <w:p w14:paraId="0807CA8B"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2DF1FAF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73649C6" w14:textId="77777777" w:rsidR="0079411C" w:rsidRPr="003D1DBE" w:rsidRDefault="0079411C" w:rsidP="00CC4C29">
            <w:pPr>
              <w:ind w:firstLine="108"/>
              <w:rPr>
                <w:rFonts w:asciiTheme="minorHAnsi" w:hAnsiTheme="minorHAnsi" w:cstheme="minorHAnsi"/>
                <w:sz w:val="22"/>
                <w:szCs w:val="22"/>
              </w:rPr>
            </w:pPr>
          </w:p>
        </w:tc>
      </w:tr>
      <w:tr w:rsidR="0079411C" w:rsidRPr="003D1DBE" w14:paraId="77D03B7B" w14:textId="77777777" w:rsidTr="00CC4C29">
        <w:tc>
          <w:tcPr>
            <w:tcW w:w="2540" w:type="dxa"/>
            <w:gridSpan w:val="2"/>
            <w:vMerge/>
            <w:shd w:val="clear" w:color="auto" w:fill="auto"/>
          </w:tcPr>
          <w:p w14:paraId="2B97737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C367AB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Electronic displays</w:t>
            </w:r>
          </w:p>
        </w:tc>
        <w:tc>
          <w:tcPr>
            <w:tcW w:w="1360" w:type="dxa"/>
            <w:gridSpan w:val="2"/>
            <w:shd w:val="clear" w:color="auto" w:fill="auto"/>
          </w:tcPr>
          <w:p w14:paraId="010FC04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45094B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2656B40" w14:textId="77777777" w:rsidR="0079411C" w:rsidRPr="003D1DBE" w:rsidRDefault="0079411C" w:rsidP="00CC4C29">
            <w:pPr>
              <w:ind w:firstLine="108"/>
              <w:rPr>
                <w:rFonts w:asciiTheme="minorHAnsi" w:hAnsiTheme="minorHAnsi" w:cstheme="minorHAnsi"/>
                <w:sz w:val="22"/>
                <w:szCs w:val="22"/>
              </w:rPr>
            </w:pPr>
          </w:p>
        </w:tc>
      </w:tr>
      <w:tr w:rsidR="0079411C" w:rsidRPr="003D1DBE" w14:paraId="3C16AB0A" w14:textId="77777777" w:rsidTr="00CC4C29">
        <w:tc>
          <w:tcPr>
            <w:tcW w:w="2540" w:type="dxa"/>
            <w:gridSpan w:val="2"/>
            <w:vMerge/>
            <w:shd w:val="clear" w:color="auto" w:fill="auto"/>
          </w:tcPr>
          <w:p w14:paraId="0A86D79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209AA12"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Electrostatic sensitive devices</w:t>
            </w:r>
          </w:p>
        </w:tc>
        <w:tc>
          <w:tcPr>
            <w:tcW w:w="1360" w:type="dxa"/>
            <w:gridSpan w:val="2"/>
            <w:shd w:val="clear" w:color="auto" w:fill="auto"/>
          </w:tcPr>
          <w:p w14:paraId="77CE7C28"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77E020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8212F0C" w14:textId="77777777" w:rsidR="0079411C" w:rsidRPr="003D1DBE" w:rsidRDefault="0079411C" w:rsidP="00CC4C29">
            <w:pPr>
              <w:ind w:firstLine="108"/>
              <w:rPr>
                <w:rFonts w:asciiTheme="minorHAnsi" w:hAnsiTheme="minorHAnsi" w:cstheme="minorHAnsi"/>
                <w:sz w:val="22"/>
                <w:szCs w:val="22"/>
              </w:rPr>
            </w:pPr>
          </w:p>
        </w:tc>
      </w:tr>
      <w:tr w:rsidR="0079411C" w:rsidRPr="003D1DBE" w14:paraId="7DB1B11B" w14:textId="77777777" w:rsidTr="00CC4C29">
        <w:tc>
          <w:tcPr>
            <w:tcW w:w="2540" w:type="dxa"/>
            <w:gridSpan w:val="2"/>
            <w:vMerge/>
            <w:shd w:val="clear" w:color="auto" w:fill="auto"/>
          </w:tcPr>
          <w:p w14:paraId="4CAC63A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C776F9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Software management control</w:t>
            </w:r>
          </w:p>
        </w:tc>
        <w:tc>
          <w:tcPr>
            <w:tcW w:w="1360" w:type="dxa"/>
            <w:gridSpan w:val="2"/>
            <w:shd w:val="clear" w:color="auto" w:fill="auto"/>
          </w:tcPr>
          <w:p w14:paraId="5D007B46"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686059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E9177E8" w14:textId="77777777" w:rsidR="0079411C" w:rsidRPr="003D1DBE" w:rsidRDefault="0079411C" w:rsidP="00CC4C29">
            <w:pPr>
              <w:ind w:firstLine="108"/>
              <w:rPr>
                <w:rFonts w:asciiTheme="minorHAnsi" w:hAnsiTheme="minorHAnsi" w:cstheme="minorHAnsi"/>
                <w:sz w:val="22"/>
                <w:szCs w:val="22"/>
              </w:rPr>
            </w:pPr>
          </w:p>
        </w:tc>
      </w:tr>
      <w:tr w:rsidR="0079411C" w:rsidRPr="003D1DBE" w14:paraId="366C99CB" w14:textId="77777777" w:rsidTr="00CC4C29">
        <w:tc>
          <w:tcPr>
            <w:tcW w:w="2540" w:type="dxa"/>
            <w:gridSpan w:val="2"/>
            <w:vMerge/>
            <w:shd w:val="clear" w:color="auto" w:fill="auto"/>
          </w:tcPr>
          <w:p w14:paraId="24E450F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604079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Electromagnetic environment</w:t>
            </w:r>
          </w:p>
        </w:tc>
        <w:tc>
          <w:tcPr>
            <w:tcW w:w="1360" w:type="dxa"/>
            <w:gridSpan w:val="2"/>
            <w:shd w:val="clear" w:color="auto" w:fill="auto"/>
          </w:tcPr>
          <w:p w14:paraId="43A464EE"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4C0CAF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3372AAA" w14:textId="77777777" w:rsidR="0079411C" w:rsidRPr="003D1DBE" w:rsidRDefault="0079411C" w:rsidP="00CC4C29">
            <w:pPr>
              <w:ind w:firstLine="108"/>
              <w:rPr>
                <w:rFonts w:asciiTheme="minorHAnsi" w:hAnsiTheme="minorHAnsi" w:cstheme="minorHAnsi"/>
                <w:sz w:val="22"/>
                <w:szCs w:val="22"/>
              </w:rPr>
            </w:pPr>
          </w:p>
        </w:tc>
      </w:tr>
      <w:tr w:rsidR="0079411C" w:rsidRPr="003D1DBE" w14:paraId="389696CD" w14:textId="77777777" w:rsidTr="00CC4C29">
        <w:tc>
          <w:tcPr>
            <w:tcW w:w="2540" w:type="dxa"/>
            <w:gridSpan w:val="2"/>
            <w:vMerge/>
            <w:shd w:val="clear" w:color="auto" w:fill="auto"/>
          </w:tcPr>
          <w:p w14:paraId="7F54D902"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51620E1"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Typical electronic/ digital aircraft systems</w:t>
            </w:r>
          </w:p>
        </w:tc>
        <w:tc>
          <w:tcPr>
            <w:tcW w:w="1360" w:type="dxa"/>
            <w:gridSpan w:val="2"/>
            <w:shd w:val="clear" w:color="auto" w:fill="auto"/>
          </w:tcPr>
          <w:p w14:paraId="6CF83B0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09FCFC39"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964BC3F" w14:textId="77777777" w:rsidR="0079411C" w:rsidRPr="003D1DBE" w:rsidRDefault="0079411C" w:rsidP="00CC4C29">
            <w:pPr>
              <w:ind w:firstLine="108"/>
              <w:rPr>
                <w:rFonts w:asciiTheme="minorHAnsi" w:hAnsiTheme="minorHAnsi" w:cstheme="minorHAnsi"/>
                <w:sz w:val="22"/>
                <w:szCs w:val="22"/>
              </w:rPr>
            </w:pPr>
          </w:p>
        </w:tc>
      </w:tr>
      <w:tr w:rsidR="0079411C" w:rsidRPr="003D1DBE" w14:paraId="6C29EDCA" w14:textId="77777777" w:rsidTr="00CC4C29">
        <w:tc>
          <w:tcPr>
            <w:tcW w:w="2540" w:type="dxa"/>
            <w:gridSpan w:val="2"/>
            <w:vMerge w:val="restart"/>
            <w:shd w:val="clear" w:color="auto" w:fill="auto"/>
          </w:tcPr>
          <w:p w14:paraId="04240F1E"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6. Materials and Hardware</w:t>
            </w:r>
          </w:p>
          <w:p w14:paraId="7664A0C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D79CD70"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Aircraft materials-ferrous</w:t>
            </w:r>
          </w:p>
        </w:tc>
        <w:tc>
          <w:tcPr>
            <w:tcW w:w="1360" w:type="dxa"/>
            <w:gridSpan w:val="2"/>
            <w:shd w:val="clear" w:color="auto" w:fill="auto"/>
          </w:tcPr>
          <w:p w14:paraId="14CB09F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C4B39F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CFC0A74" w14:textId="77777777" w:rsidR="0079411C" w:rsidRPr="003D1DBE" w:rsidRDefault="0079411C" w:rsidP="00CC4C29">
            <w:pPr>
              <w:ind w:firstLine="108"/>
              <w:rPr>
                <w:rFonts w:asciiTheme="minorHAnsi" w:hAnsiTheme="minorHAnsi" w:cstheme="minorHAnsi"/>
                <w:sz w:val="22"/>
                <w:szCs w:val="22"/>
              </w:rPr>
            </w:pPr>
          </w:p>
        </w:tc>
      </w:tr>
      <w:tr w:rsidR="0079411C" w:rsidRPr="003D1DBE" w14:paraId="2137437A" w14:textId="77777777" w:rsidTr="00CC4C29">
        <w:tc>
          <w:tcPr>
            <w:tcW w:w="2540" w:type="dxa"/>
            <w:gridSpan w:val="2"/>
            <w:vMerge/>
            <w:shd w:val="clear" w:color="auto" w:fill="auto"/>
          </w:tcPr>
          <w:p w14:paraId="1F943CB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4EA2CB2"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Aircraft materials-non ferrous</w:t>
            </w:r>
          </w:p>
        </w:tc>
        <w:tc>
          <w:tcPr>
            <w:tcW w:w="1360" w:type="dxa"/>
            <w:gridSpan w:val="2"/>
            <w:shd w:val="clear" w:color="auto" w:fill="auto"/>
          </w:tcPr>
          <w:p w14:paraId="76C177E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72312C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793EEA7" w14:textId="77777777" w:rsidR="0079411C" w:rsidRPr="003D1DBE" w:rsidRDefault="0079411C" w:rsidP="00CC4C29">
            <w:pPr>
              <w:ind w:firstLine="108"/>
              <w:rPr>
                <w:rFonts w:asciiTheme="minorHAnsi" w:hAnsiTheme="minorHAnsi" w:cstheme="minorHAnsi"/>
                <w:sz w:val="22"/>
                <w:szCs w:val="22"/>
              </w:rPr>
            </w:pPr>
          </w:p>
        </w:tc>
      </w:tr>
      <w:tr w:rsidR="0079411C" w:rsidRPr="003D1DBE" w14:paraId="2804477E" w14:textId="77777777" w:rsidTr="00CC4C29">
        <w:tc>
          <w:tcPr>
            <w:tcW w:w="2540" w:type="dxa"/>
            <w:gridSpan w:val="2"/>
            <w:vMerge/>
            <w:shd w:val="clear" w:color="auto" w:fill="auto"/>
          </w:tcPr>
          <w:p w14:paraId="60246BB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04662B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Aircraft materials-composite and non-metallic</w:t>
            </w:r>
          </w:p>
        </w:tc>
        <w:tc>
          <w:tcPr>
            <w:tcW w:w="1360" w:type="dxa"/>
            <w:gridSpan w:val="2"/>
            <w:shd w:val="clear" w:color="auto" w:fill="auto"/>
          </w:tcPr>
          <w:p w14:paraId="5745E8A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2FFA8D4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A09E0DD" w14:textId="77777777" w:rsidR="0079411C" w:rsidRPr="003D1DBE" w:rsidRDefault="0079411C" w:rsidP="00CC4C29">
            <w:pPr>
              <w:ind w:firstLine="108"/>
              <w:rPr>
                <w:rFonts w:asciiTheme="minorHAnsi" w:hAnsiTheme="minorHAnsi" w:cstheme="minorHAnsi"/>
                <w:sz w:val="22"/>
                <w:szCs w:val="22"/>
              </w:rPr>
            </w:pPr>
          </w:p>
        </w:tc>
      </w:tr>
      <w:tr w:rsidR="0079411C" w:rsidRPr="003D1DBE" w14:paraId="287B0115" w14:textId="77777777" w:rsidTr="00CC4C29">
        <w:tc>
          <w:tcPr>
            <w:tcW w:w="2540" w:type="dxa"/>
            <w:gridSpan w:val="2"/>
            <w:vMerge/>
            <w:shd w:val="clear" w:color="auto" w:fill="auto"/>
          </w:tcPr>
          <w:p w14:paraId="47377202"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51D8A4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Corrosion</w:t>
            </w:r>
          </w:p>
        </w:tc>
        <w:tc>
          <w:tcPr>
            <w:tcW w:w="1360" w:type="dxa"/>
            <w:gridSpan w:val="2"/>
            <w:shd w:val="clear" w:color="auto" w:fill="auto"/>
          </w:tcPr>
          <w:p w14:paraId="494E6736"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5FDA5CE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72B0566" w14:textId="77777777" w:rsidR="0079411C" w:rsidRPr="003D1DBE" w:rsidRDefault="0079411C" w:rsidP="00CC4C29">
            <w:pPr>
              <w:ind w:firstLine="108"/>
              <w:rPr>
                <w:rFonts w:asciiTheme="minorHAnsi" w:hAnsiTheme="minorHAnsi" w:cstheme="minorHAnsi"/>
                <w:sz w:val="22"/>
                <w:szCs w:val="22"/>
              </w:rPr>
            </w:pPr>
          </w:p>
        </w:tc>
      </w:tr>
      <w:tr w:rsidR="0079411C" w:rsidRPr="003D1DBE" w14:paraId="563C04CB" w14:textId="77777777" w:rsidTr="00CC4C29">
        <w:tc>
          <w:tcPr>
            <w:tcW w:w="2540" w:type="dxa"/>
            <w:gridSpan w:val="2"/>
            <w:vMerge/>
            <w:shd w:val="clear" w:color="auto" w:fill="auto"/>
          </w:tcPr>
          <w:p w14:paraId="11E5531B"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5B1E96F"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Fasteners</w:t>
            </w:r>
          </w:p>
        </w:tc>
        <w:tc>
          <w:tcPr>
            <w:tcW w:w="1360" w:type="dxa"/>
            <w:gridSpan w:val="2"/>
            <w:shd w:val="clear" w:color="auto" w:fill="auto"/>
          </w:tcPr>
          <w:p w14:paraId="35550AC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A8AA09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33FEB8B" w14:textId="77777777" w:rsidR="0079411C" w:rsidRPr="003D1DBE" w:rsidRDefault="0079411C" w:rsidP="00CC4C29">
            <w:pPr>
              <w:ind w:firstLine="108"/>
              <w:rPr>
                <w:rFonts w:asciiTheme="minorHAnsi" w:hAnsiTheme="minorHAnsi" w:cstheme="minorHAnsi"/>
                <w:sz w:val="22"/>
                <w:szCs w:val="22"/>
              </w:rPr>
            </w:pPr>
          </w:p>
        </w:tc>
      </w:tr>
      <w:tr w:rsidR="0079411C" w:rsidRPr="003D1DBE" w14:paraId="08F983E9" w14:textId="77777777" w:rsidTr="00CC4C29">
        <w:tc>
          <w:tcPr>
            <w:tcW w:w="2540" w:type="dxa"/>
            <w:gridSpan w:val="2"/>
            <w:vMerge/>
            <w:shd w:val="clear" w:color="auto" w:fill="auto"/>
          </w:tcPr>
          <w:p w14:paraId="5790BCA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6A25BD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Pipes and unions</w:t>
            </w:r>
          </w:p>
        </w:tc>
        <w:tc>
          <w:tcPr>
            <w:tcW w:w="1360" w:type="dxa"/>
            <w:gridSpan w:val="2"/>
            <w:shd w:val="clear" w:color="auto" w:fill="auto"/>
          </w:tcPr>
          <w:p w14:paraId="7DAAF72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22D8E3D8"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5A9AA5C" w14:textId="77777777" w:rsidR="0079411C" w:rsidRPr="003D1DBE" w:rsidRDefault="0079411C" w:rsidP="00CC4C29">
            <w:pPr>
              <w:ind w:firstLine="108"/>
              <w:rPr>
                <w:rFonts w:asciiTheme="minorHAnsi" w:hAnsiTheme="minorHAnsi" w:cstheme="minorHAnsi"/>
                <w:sz w:val="22"/>
                <w:szCs w:val="22"/>
              </w:rPr>
            </w:pPr>
          </w:p>
        </w:tc>
      </w:tr>
      <w:tr w:rsidR="0079411C" w:rsidRPr="003D1DBE" w14:paraId="526A5B09" w14:textId="77777777" w:rsidTr="00CC4C29">
        <w:tc>
          <w:tcPr>
            <w:tcW w:w="2540" w:type="dxa"/>
            <w:gridSpan w:val="2"/>
            <w:vMerge/>
            <w:shd w:val="clear" w:color="auto" w:fill="auto"/>
          </w:tcPr>
          <w:p w14:paraId="6746381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BE3B2C4"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Springs</w:t>
            </w:r>
          </w:p>
        </w:tc>
        <w:tc>
          <w:tcPr>
            <w:tcW w:w="1360" w:type="dxa"/>
            <w:gridSpan w:val="2"/>
            <w:shd w:val="clear" w:color="auto" w:fill="auto"/>
          </w:tcPr>
          <w:p w14:paraId="394DB0D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486055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486CCC4" w14:textId="77777777" w:rsidR="0079411C" w:rsidRPr="003D1DBE" w:rsidRDefault="0079411C" w:rsidP="00CC4C29">
            <w:pPr>
              <w:ind w:firstLine="108"/>
              <w:rPr>
                <w:rFonts w:asciiTheme="minorHAnsi" w:hAnsiTheme="minorHAnsi" w:cstheme="minorHAnsi"/>
                <w:sz w:val="22"/>
                <w:szCs w:val="22"/>
              </w:rPr>
            </w:pPr>
          </w:p>
        </w:tc>
      </w:tr>
      <w:tr w:rsidR="0079411C" w:rsidRPr="003D1DBE" w14:paraId="068152D4" w14:textId="77777777" w:rsidTr="00CC4C29">
        <w:tc>
          <w:tcPr>
            <w:tcW w:w="2540" w:type="dxa"/>
            <w:gridSpan w:val="2"/>
            <w:vMerge/>
            <w:shd w:val="clear" w:color="auto" w:fill="auto"/>
          </w:tcPr>
          <w:p w14:paraId="55334E52"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C5088C4"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Bearings</w:t>
            </w:r>
          </w:p>
        </w:tc>
        <w:tc>
          <w:tcPr>
            <w:tcW w:w="1360" w:type="dxa"/>
            <w:gridSpan w:val="2"/>
            <w:shd w:val="clear" w:color="auto" w:fill="auto"/>
          </w:tcPr>
          <w:p w14:paraId="289B8D0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27E773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8AFACB3" w14:textId="77777777" w:rsidR="0079411C" w:rsidRPr="003D1DBE" w:rsidRDefault="0079411C" w:rsidP="00CC4C29">
            <w:pPr>
              <w:ind w:firstLine="108"/>
              <w:rPr>
                <w:rFonts w:asciiTheme="minorHAnsi" w:hAnsiTheme="minorHAnsi" w:cstheme="minorHAnsi"/>
                <w:sz w:val="22"/>
                <w:szCs w:val="22"/>
              </w:rPr>
            </w:pPr>
          </w:p>
        </w:tc>
      </w:tr>
      <w:tr w:rsidR="0079411C" w:rsidRPr="003D1DBE" w14:paraId="68C4FF53" w14:textId="77777777" w:rsidTr="00CC4C29">
        <w:tc>
          <w:tcPr>
            <w:tcW w:w="2540" w:type="dxa"/>
            <w:gridSpan w:val="2"/>
            <w:vMerge/>
            <w:shd w:val="clear" w:color="auto" w:fill="auto"/>
          </w:tcPr>
          <w:p w14:paraId="2A5355F9"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A160BD2"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Transmissions</w:t>
            </w:r>
          </w:p>
        </w:tc>
        <w:tc>
          <w:tcPr>
            <w:tcW w:w="1360" w:type="dxa"/>
            <w:gridSpan w:val="2"/>
            <w:shd w:val="clear" w:color="auto" w:fill="auto"/>
          </w:tcPr>
          <w:p w14:paraId="1AD0536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51B6CC8"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8290581" w14:textId="77777777" w:rsidR="0079411C" w:rsidRPr="003D1DBE" w:rsidRDefault="0079411C" w:rsidP="00CC4C29">
            <w:pPr>
              <w:ind w:firstLine="108"/>
              <w:rPr>
                <w:rFonts w:asciiTheme="minorHAnsi" w:hAnsiTheme="minorHAnsi" w:cstheme="minorHAnsi"/>
                <w:sz w:val="22"/>
                <w:szCs w:val="22"/>
              </w:rPr>
            </w:pPr>
          </w:p>
        </w:tc>
      </w:tr>
      <w:tr w:rsidR="0079411C" w:rsidRPr="003D1DBE" w14:paraId="57EE8020" w14:textId="77777777" w:rsidTr="00CC4C29">
        <w:tc>
          <w:tcPr>
            <w:tcW w:w="2540" w:type="dxa"/>
            <w:gridSpan w:val="2"/>
            <w:vMerge/>
            <w:shd w:val="clear" w:color="auto" w:fill="auto"/>
          </w:tcPr>
          <w:p w14:paraId="68840EB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D3523C0"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Control cables</w:t>
            </w:r>
          </w:p>
        </w:tc>
        <w:tc>
          <w:tcPr>
            <w:tcW w:w="1360" w:type="dxa"/>
            <w:gridSpan w:val="2"/>
            <w:shd w:val="clear" w:color="auto" w:fill="auto"/>
          </w:tcPr>
          <w:p w14:paraId="6AA9491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B6647CD"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DDD901E" w14:textId="77777777" w:rsidR="0079411C" w:rsidRPr="003D1DBE" w:rsidRDefault="0079411C" w:rsidP="00CC4C29">
            <w:pPr>
              <w:ind w:firstLine="108"/>
              <w:rPr>
                <w:rFonts w:asciiTheme="minorHAnsi" w:hAnsiTheme="minorHAnsi" w:cstheme="minorHAnsi"/>
                <w:sz w:val="22"/>
                <w:szCs w:val="22"/>
              </w:rPr>
            </w:pPr>
          </w:p>
        </w:tc>
      </w:tr>
      <w:tr w:rsidR="0079411C" w:rsidRPr="003D1DBE" w14:paraId="5ECF4EEE" w14:textId="77777777" w:rsidTr="00CC4C29">
        <w:tc>
          <w:tcPr>
            <w:tcW w:w="2540" w:type="dxa"/>
            <w:gridSpan w:val="2"/>
            <w:vMerge/>
            <w:shd w:val="clear" w:color="auto" w:fill="auto"/>
          </w:tcPr>
          <w:p w14:paraId="73B6326C"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FB96188"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Electrical cables and connectors</w:t>
            </w:r>
          </w:p>
        </w:tc>
        <w:tc>
          <w:tcPr>
            <w:tcW w:w="1360" w:type="dxa"/>
            <w:gridSpan w:val="2"/>
            <w:shd w:val="clear" w:color="auto" w:fill="auto"/>
          </w:tcPr>
          <w:p w14:paraId="75DF617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5AB01E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C73BABA" w14:textId="77777777" w:rsidR="0079411C" w:rsidRPr="003D1DBE" w:rsidRDefault="0079411C" w:rsidP="00CC4C29">
            <w:pPr>
              <w:ind w:firstLine="108"/>
              <w:rPr>
                <w:rFonts w:asciiTheme="minorHAnsi" w:hAnsiTheme="minorHAnsi" w:cstheme="minorHAnsi"/>
                <w:sz w:val="22"/>
                <w:szCs w:val="22"/>
              </w:rPr>
            </w:pPr>
          </w:p>
        </w:tc>
      </w:tr>
      <w:tr w:rsidR="0079411C" w:rsidRPr="003D1DBE" w14:paraId="66978367" w14:textId="77777777" w:rsidTr="00CC4C29">
        <w:tc>
          <w:tcPr>
            <w:tcW w:w="2540" w:type="dxa"/>
            <w:gridSpan w:val="2"/>
            <w:vMerge w:val="restart"/>
            <w:shd w:val="clear" w:color="auto" w:fill="auto"/>
          </w:tcPr>
          <w:p w14:paraId="5213E6BD"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7. Maintenance Practices</w:t>
            </w:r>
          </w:p>
          <w:p w14:paraId="6087B82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1B1762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Safety precautions-aircraft and workshop</w:t>
            </w:r>
          </w:p>
        </w:tc>
        <w:tc>
          <w:tcPr>
            <w:tcW w:w="1360" w:type="dxa"/>
            <w:gridSpan w:val="2"/>
            <w:shd w:val="clear" w:color="auto" w:fill="auto"/>
          </w:tcPr>
          <w:p w14:paraId="200FA8C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13CA29D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DB2FCC2" w14:textId="77777777" w:rsidR="0079411C" w:rsidRPr="003D1DBE" w:rsidRDefault="0079411C" w:rsidP="00CC4C29">
            <w:pPr>
              <w:ind w:firstLine="108"/>
              <w:rPr>
                <w:rFonts w:asciiTheme="minorHAnsi" w:hAnsiTheme="minorHAnsi" w:cstheme="minorHAnsi"/>
                <w:sz w:val="22"/>
                <w:szCs w:val="22"/>
              </w:rPr>
            </w:pPr>
          </w:p>
        </w:tc>
      </w:tr>
      <w:tr w:rsidR="0079411C" w:rsidRPr="003D1DBE" w14:paraId="7873AF29" w14:textId="77777777" w:rsidTr="00CC4C29">
        <w:tc>
          <w:tcPr>
            <w:tcW w:w="2540" w:type="dxa"/>
            <w:gridSpan w:val="2"/>
            <w:vMerge/>
            <w:shd w:val="clear" w:color="auto" w:fill="auto"/>
          </w:tcPr>
          <w:p w14:paraId="5D98F9F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0BA094A"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Workshop practices</w:t>
            </w:r>
          </w:p>
        </w:tc>
        <w:tc>
          <w:tcPr>
            <w:tcW w:w="1360" w:type="dxa"/>
            <w:gridSpan w:val="2"/>
            <w:shd w:val="clear" w:color="auto" w:fill="auto"/>
          </w:tcPr>
          <w:p w14:paraId="0C033B3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7302A26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71E8225" w14:textId="77777777" w:rsidR="0079411C" w:rsidRPr="003D1DBE" w:rsidRDefault="0079411C" w:rsidP="00CC4C29">
            <w:pPr>
              <w:ind w:firstLine="108"/>
              <w:rPr>
                <w:rFonts w:asciiTheme="minorHAnsi" w:hAnsiTheme="minorHAnsi" w:cstheme="minorHAnsi"/>
                <w:sz w:val="22"/>
                <w:szCs w:val="22"/>
              </w:rPr>
            </w:pPr>
          </w:p>
        </w:tc>
      </w:tr>
      <w:tr w:rsidR="0079411C" w:rsidRPr="003D1DBE" w14:paraId="7B60E5C2" w14:textId="77777777" w:rsidTr="00CC4C29">
        <w:tc>
          <w:tcPr>
            <w:tcW w:w="2540" w:type="dxa"/>
            <w:gridSpan w:val="2"/>
            <w:vMerge/>
            <w:shd w:val="clear" w:color="auto" w:fill="auto"/>
          </w:tcPr>
          <w:p w14:paraId="0913C36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63C7560"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Tools</w:t>
            </w:r>
          </w:p>
        </w:tc>
        <w:tc>
          <w:tcPr>
            <w:tcW w:w="1360" w:type="dxa"/>
            <w:gridSpan w:val="2"/>
            <w:shd w:val="clear" w:color="auto" w:fill="auto"/>
          </w:tcPr>
          <w:p w14:paraId="686FC2BB"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228E7E7D"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F97533B" w14:textId="77777777" w:rsidR="0079411C" w:rsidRPr="003D1DBE" w:rsidRDefault="0079411C" w:rsidP="00CC4C29">
            <w:pPr>
              <w:ind w:firstLine="108"/>
              <w:rPr>
                <w:rFonts w:asciiTheme="minorHAnsi" w:hAnsiTheme="minorHAnsi" w:cstheme="minorHAnsi"/>
                <w:sz w:val="22"/>
                <w:szCs w:val="22"/>
              </w:rPr>
            </w:pPr>
          </w:p>
        </w:tc>
      </w:tr>
      <w:tr w:rsidR="0079411C" w:rsidRPr="003D1DBE" w14:paraId="00C4A568" w14:textId="77777777" w:rsidTr="00CC4C29">
        <w:tc>
          <w:tcPr>
            <w:tcW w:w="2540" w:type="dxa"/>
            <w:gridSpan w:val="2"/>
            <w:vMerge/>
            <w:shd w:val="clear" w:color="auto" w:fill="auto"/>
          </w:tcPr>
          <w:p w14:paraId="4F5B2FD3"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8467E4D"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Engineering drawings, diagrams and standards</w:t>
            </w:r>
          </w:p>
        </w:tc>
        <w:tc>
          <w:tcPr>
            <w:tcW w:w="1360" w:type="dxa"/>
            <w:gridSpan w:val="2"/>
            <w:shd w:val="clear" w:color="auto" w:fill="auto"/>
          </w:tcPr>
          <w:p w14:paraId="43684935"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2CD4C3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8F1011D" w14:textId="77777777" w:rsidR="0079411C" w:rsidRPr="003D1DBE" w:rsidRDefault="0079411C" w:rsidP="00CC4C29">
            <w:pPr>
              <w:ind w:firstLine="108"/>
              <w:rPr>
                <w:rFonts w:asciiTheme="minorHAnsi" w:hAnsiTheme="minorHAnsi" w:cstheme="minorHAnsi"/>
                <w:sz w:val="22"/>
                <w:szCs w:val="22"/>
              </w:rPr>
            </w:pPr>
          </w:p>
        </w:tc>
      </w:tr>
      <w:tr w:rsidR="0079411C" w:rsidRPr="003D1DBE" w14:paraId="047B3D18" w14:textId="77777777" w:rsidTr="00CC4C29">
        <w:tc>
          <w:tcPr>
            <w:tcW w:w="2540" w:type="dxa"/>
            <w:gridSpan w:val="2"/>
            <w:vMerge/>
            <w:shd w:val="clear" w:color="auto" w:fill="auto"/>
          </w:tcPr>
          <w:p w14:paraId="130A4187"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B809B1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Fits and clearances</w:t>
            </w:r>
          </w:p>
        </w:tc>
        <w:tc>
          <w:tcPr>
            <w:tcW w:w="1360" w:type="dxa"/>
            <w:gridSpan w:val="2"/>
            <w:shd w:val="clear" w:color="auto" w:fill="auto"/>
          </w:tcPr>
          <w:p w14:paraId="5FCB2F9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0ED8EB6"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48885A2" w14:textId="77777777" w:rsidR="0079411C" w:rsidRPr="003D1DBE" w:rsidRDefault="0079411C" w:rsidP="00CC4C29">
            <w:pPr>
              <w:ind w:firstLine="108"/>
              <w:rPr>
                <w:rFonts w:asciiTheme="minorHAnsi" w:hAnsiTheme="minorHAnsi" w:cstheme="minorHAnsi"/>
                <w:sz w:val="22"/>
                <w:szCs w:val="22"/>
              </w:rPr>
            </w:pPr>
          </w:p>
        </w:tc>
      </w:tr>
      <w:tr w:rsidR="0079411C" w:rsidRPr="003D1DBE" w14:paraId="024F061B" w14:textId="77777777" w:rsidTr="00CC4C29">
        <w:tc>
          <w:tcPr>
            <w:tcW w:w="2540" w:type="dxa"/>
            <w:gridSpan w:val="2"/>
            <w:vMerge/>
            <w:shd w:val="clear" w:color="auto" w:fill="auto"/>
          </w:tcPr>
          <w:p w14:paraId="06E37FC3"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0A91E9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Electrical Wiring Interconnection System (EWIS)</w:t>
            </w:r>
          </w:p>
        </w:tc>
        <w:tc>
          <w:tcPr>
            <w:tcW w:w="1360" w:type="dxa"/>
            <w:gridSpan w:val="2"/>
            <w:shd w:val="clear" w:color="auto" w:fill="auto"/>
          </w:tcPr>
          <w:p w14:paraId="5307CDB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6D6BC22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A04B98C" w14:textId="77777777" w:rsidR="0079411C" w:rsidRPr="003D1DBE" w:rsidRDefault="0079411C" w:rsidP="00CC4C29">
            <w:pPr>
              <w:ind w:firstLine="108"/>
              <w:rPr>
                <w:rFonts w:asciiTheme="minorHAnsi" w:hAnsiTheme="minorHAnsi" w:cstheme="minorHAnsi"/>
                <w:sz w:val="22"/>
                <w:szCs w:val="22"/>
              </w:rPr>
            </w:pPr>
          </w:p>
        </w:tc>
      </w:tr>
      <w:tr w:rsidR="0079411C" w:rsidRPr="003D1DBE" w14:paraId="2C0B91A3" w14:textId="77777777" w:rsidTr="00CC4C29">
        <w:tc>
          <w:tcPr>
            <w:tcW w:w="2540" w:type="dxa"/>
            <w:gridSpan w:val="2"/>
            <w:vMerge/>
            <w:shd w:val="clear" w:color="auto" w:fill="auto"/>
          </w:tcPr>
          <w:p w14:paraId="2CA9EFE9"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E6576A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Riveting</w:t>
            </w:r>
          </w:p>
        </w:tc>
        <w:tc>
          <w:tcPr>
            <w:tcW w:w="1360" w:type="dxa"/>
            <w:gridSpan w:val="2"/>
            <w:shd w:val="clear" w:color="auto" w:fill="auto"/>
          </w:tcPr>
          <w:p w14:paraId="6586515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CEC556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195D4A5" w14:textId="77777777" w:rsidR="0079411C" w:rsidRPr="003D1DBE" w:rsidRDefault="0079411C" w:rsidP="00CC4C29">
            <w:pPr>
              <w:ind w:firstLine="108"/>
              <w:rPr>
                <w:rFonts w:asciiTheme="minorHAnsi" w:hAnsiTheme="minorHAnsi" w:cstheme="minorHAnsi"/>
                <w:sz w:val="22"/>
                <w:szCs w:val="22"/>
              </w:rPr>
            </w:pPr>
          </w:p>
        </w:tc>
      </w:tr>
      <w:tr w:rsidR="0079411C" w:rsidRPr="003D1DBE" w14:paraId="3289CE1D" w14:textId="77777777" w:rsidTr="00CC4C29">
        <w:tc>
          <w:tcPr>
            <w:tcW w:w="2540" w:type="dxa"/>
            <w:gridSpan w:val="2"/>
            <w:vMerge/>
            <w:shd w:val="clear" w:color="auto" w:fill="auto"/>
          </w:tcPr>
          <w:p w14:paraId="52DEEFE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DA775DF"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Pipes and hoses</w:t>
            </w:r>
          </w:p>
        </w:tc>
        <w:tc>
          <w:tcPr>
            <w:tcW w:w="1360" w:type="dxa"/>
            <w:gridSpan w:val="2"/>
            <w:shd w:val="clear" w:color="auto" w:fill="auto"/>
          </w:tcPr>
          <w:p w14:paraId="2C61C1E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D57B4B9"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8BCEAD5" w14:textId="77777777" w:rsidR="0079411C" w:rsidRPr="003D1DBE" w:rsidRDefault="0079411C" w:rsidP="00CC4C29">
            <w:pPr>
              <w:ind w:firstLine="108"/>
              <w:rPr>
                <w:rFonts w:asciiTheme="minorHAnsi" w:hAnsiTheme="minorHAnsi" w:cstheme="minorHAnsi"/>
                <w:sz w:val="22"/>
                <w:szCs w:val="22"/>
              </w:rPr>
            </w:pPr>
          </w:p>
        </w:tc>
      </w:tr>
      <w:tr w:rsidR="0079411C" w:rsidRPr="003D1DBE" w14:paraId="6BFE5B33" w14:textId="77777777" w:rsidTr="00CC4C29">
        <w:tc>
          <w:tcPr>
            <w:tcW w:w="2540" w:type="dxa"/>
            <w:gridSpan w:val="2"/>
            <w:vMerge/>
            <w:shd w:val="clear" w:color="auto" w:fill="auto"/>
          </w:tcPr>
          <w:p w14:paraId="6BB4F51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82C5DC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Springs</w:t>
            </w:r>
          </w:p>
        </w:tc>
        <w:tc>
          <w:tcPr>
            <w:tcW w:w="1360" w:type="dxa"/>
            <w:gridSpan w:val="2"/>
            <w:shd w:val="clear" w:color="auto" w:fill="auto"/>
          </w:tcPr>
          <w:p w14:paraId="7916B26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6C7C13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84CF921" w14:textId="77777777" w:rsidR="0079411C" w:rsidRPr="003D1DBE" w:rsidRDefault="0079411C" w:rsidP="00CC4C29">
            <w:pPr>
              <w:ind w:firstLine="108"/>
              <w:rPr>
                <w:rFonts w:asciiTheme="minorHAnsi" w:hAnsiTheme="minorHAnsi" w:cstheme="minorHAnsi"/>
                <w:sz w:val="22"/>
                <w:szCs w:val="22"/>
              </w:rPr>
            </w:pPr>
          </w:p>
        </w:tc>
      </w:tr>
      <w:tr w:rsidR="0079411C" w:rsidRPr="003D1DBE" w14:paraId="10D135C9" w14:textId="77777777" w:rsidTr="00CC4C29">
        <w:tc>
          <w:tcPr>
            <w:tcW w:w="2540" w:type="dxa"/>
            <w:gridSpan w:val="2"/>
            <w:vMerge/>
            <w:shd w:val="clear" w:color="auto" w:fill="auto"/>
          </w:tcPr>
          <w:p w14:paraId="17FDA92B"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94F90FD"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bearings</w:t>
            </w:r>
          </w:p>
        </w:tc>
        <w:tc>
          <w:tcPr>
            <w:tcW w:w="1360" w:type="dxa"/>
            <w:gridSpan w:val="2"/>
            <w:shd w:val="clear" w:color="auto" w:fill="auto"/>
          </w:tcPr>
          <w:p w14:paraId="7C7A26D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5317D9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6AC0890" w14:textId="77777777" w:rsidR="0079411C" w:rsidRPr="003D1DBE" w:rsidRDefault="0079411C" w:rsidP="00CC4C29">
            <w:pPr>
              <w:ind w:firstLine="108"/>
              <w:rPr>
                <w:rFonts w:asciiTheme="minorHAnsi" w:hAnsiTheme="minorHAnsi" w:cstheme="minorHAnsi"/>
                <w:sz w:val="22"/>
                <w:szCs w:val="22"/>
              </w:rPr>
            </w:pPr>
          </w:p>
        </w:tc>
      </w:tr>
      <w:tr w:rsidR="0079411C" w:rsidRPr="003D1DBE" w14:paraId="0985BF34" w14:textId="77777777" w:rsidTr="00CC4C29">
        <w:tc>
          <w:tcPr>
            <w:tcW w:w="2540" w:type="dxa"/>
            <w:gridSpan w:val="2"/>
            <w:vMerge/>
            <w:shd w:val="clear" w:color="auto" w:fill="auto"/>
          </w:tcPr>
          <w:p w14:paraId="45091FB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A124BB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Transmissions</w:t>
            </w:r>
          </w:p>
        </w:tc>
        <w:tc>
          <w:tcPr>
            <w:tcW w:w="1360" w:type="dxa"/>
            <w:gridSpan w:val="2"/>
            <w:shd w:val="clear" w:color="auto" w:fill="auto"/>
          </w:tcPr>
          <w:p w14:paraId="7AF00AC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5D9E62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35E739A" w14:textId="77777777" w:rsidR="0079411C" w:rsidRPr="003D1DBE" w:rsidRDefault="0079411C" w:rsidP="00CC4C29">
            <w:pPr>
              <w:ind w:firstLine="108"/>
              <w:rPr>
                <w:rFonts w:asciiTheme="minorHAnsi" w:hAnsiTheme="minorHAnsi" w:cstheme="minorHAnsi"/>
                <w:sz w:val="22"/>
                <w:szCs w:val="22"/>
              </w:rPr>
            </w:pPr>
          </w:p>
        </w:tc>
      </w:tr>
      <w:tr w:rsidR="0079411C" w:rsidRPr="003D1DBE" w14:paraId="40DB7B90" w14:textId="77777777" w:rsidTr="00CC4C29">
        <w:tc>
          <w:tcPr>
            <w:tcW w:w="2540" w:type="dxa"/>
            <w:gridSpan w:val="2"/>
            <w:vMerge/>
            <w:shd w:val="clear" w:color="auto" w:fill="auto"/>
          </w:tcPr>
          <w:p w14:paraId="6B04E2D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580223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Control cables</w:t>
            </w:r>
          </w:p>
        </w:tc>
        <w:tc>
          <w:tcPr>
            <w:tcW w:w="1360" w:type="dxa"/>
            <w:gridSpan w:val="2"/>
            <w:shd w:val="clear" w:color="auto" w:fill="auto"/>
          </w:tcPr>
          <w:p w14:paraId="0FAE2BA5"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27CD163C"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1DAC59B" w14:textId="77777777" w:rsidR="0079411C" w:rsidRPr="003D1DBE" w:rsidRDefault="0079411C" w:rsidP="00CC4C29">
            <w:pPr>
              <w:ind w:firstLine="108"/>
              <w:rPr>
                <w:rFonts w:asciiTheme="minorHAnsi" w:hAnsiTheme="minorHAnsi" w:cstheme="minorHAnsi"/>
                <w:sz w:val="22"/>
                <w:szCs w:val="22"/>
              </w:rPr>
            </w:pPr>
          </w:p>
        </w:tc>
      </w:tr>
      <w:tr w:rsidR="0079411C" w:rsidRPr="003D1DBE" w14:paraId="291B9963" w14:textId="77777777" w:rsidTr="00CC4C29">
        <w:tc>
          <w:tcPr>
            <w:tcW w:w="2540" w:type="dxa"/>
            <w:gridSpan w:val="2"/>
            <w:vMerge/>
            <w:shd w:val="clear" w:color="auto" w:fill="auto"/>
          </w:tcPr>
          <w:p w14:paraId="3F201C4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DE8CB65"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Material handling</w:t>
            </w:r>
          </w:p>
        </w:tc>
        <w:tc>
          <w:tcPr>
            <w:tcW w:w="1360" w:type="dxa"/>
            <w:gridSpan w:val="2"/>
            <w:shd w:val="clear" w:color="auto" w:fill="auto"/>
          </w:tcPr>
          <w:p w14:paraId="76CFBD1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A967F5D"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AA0E270" w14:textId="77777777" w:rsidR="0079411C" w:rsidRPr="003D1DBE" w:rsidRDefault="0079411C" w:rsidP="00CC4C29">
            <w:pPr>
              <w:ind w:firstLine="108"/>
              <w:rPr>
                <w:rFonts w:asciiTheme="minorHAnsi" w:hAnsiTheme="minorHAnsi" w:cstheme="minorHAnsi"/>
                <w:sz w:val="22"/>
                <w:szCs w:val="22"/>
              </w:rPr>
            </w:pPr>
          </w:p>
        </w:tc>
      </w:tr>
      <w:tr w:rsidR="0079411C" w:rsidRPr="003D1DBE" w14:paraId="41DAD8BB" w14:textId="77777777" w:rsidTr="00CC4C29">
        <w:tc>
          <w:tcPr>
            <w:tcW w:w="2540" w:type="dxa"/>
            <w:gridSpan w:val="2"/>
            <w:vMerge/>
            <w:shd w:val="clear" w:color="auto" w:fill="auto"/>
          </w:tcPr>
          <w:p w14:paraId="22D8355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B843F2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Aircraft weight and balance</w:t>
            </w:r>
          </w:p>
        </w:tc>
        <w:tc>
          <w:tcPr>
            <w:tcW w:w="1360" w:type="dxa"/>
            <w:gridSpan w:val="2"/>
            <w:shd w:val="clear" w:color="auto" w:fill="auto"/>
          </w:tcPr>
          <w:p w14:paraId="7B77732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088F9D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1E60F04" w14:textId="77777777" w:rsidR="0079411C" w:rsidRPr="003D1DBE" w:rsidRDefault="0079411C" w:rsidP="00CC4C29">
            <w:pPr>
              <w:ind w:firstLine="108"/>
              <w:rPr>
                <w:rFonts w:asciiTheme="minorHAnsi" w:hAnsiTheme="minorHAnsi" w:cstheme="minorHAnsi"/>
                <w:sz w:val="22"/>
                <w:szCs w:val="22"/>
              </w:rPr>
            </w:pPr>
          </w:p>
        </w:tc>
      </w:tr>
      <w:tr w:rsidR="0079411C" w:rsidRPr="003D1DBE" w14:paraId="46E20381" w14:textId="77777777" w:rsidTr="00CC4C29">
        <w:tc>
          <w:tcPr>
            <w:tcW w:w="2540" w:type="dxa"/>
            <w:gridSpan w:val="2"/>
            <w:vMerge/>
            <w:shd w:val="clear" w:color="auto" w:fill="auto"/>
          </w:tcPr>
          <w:p w14:paraId="03B9545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7E4DE8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Aircraft handling and storage</w:t>
            </w:r>
          </w:p>
        </w:tc>
        <w:tc>
          <w:tcPr>
            <w:tcW w:w="1360" w:type="dxa"/>
            <w:gridSpan w:val="2"/>
            <w:shd w:val="clear" w:color="auto" w:fill="auto"/>
          </w:tcPr>
          <w:p w14:paraId="223A9E5E"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DDA393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7D1CE3D" w14:textId="77777777" w:rsidR="0079411C" w:rsidRPr="003D1DBE" w:rsidRDefault="0079411C" w:rsidP="00CC4C29">
            <w:pPr>
              <w:ind w:firstLine="108"/>
              <w:rPr>
                <w:rFonts w:asciiTheme="minorHAnsi" w:hAnsiTheme="minorHAnsi" w:cstheme="minorHAnsi"/>
                <w:sz w:val="22"/>
                <w:szCs w:val="22"/>
              </w:rPr>
            </w:pPr>
          </w:p>
        </w:tc>
      </w:tr>
      <w:tr w:rsidR="0079411C" w:rsidRPr="003D1DBE" w14:paraId="40342AD7" w14:textId="77777777" w:rsidTr="00CC4C29">
        <w:tc>
          <w:tcPr>
            <w:tcW w:w="2540" w:type="dxa"/>
            <w:gridSpan w:val="2"/>
            <w:vMerge/>
            <w:shd w:val="clear" w:color="auto" w:fill="auto"/>
          </w:tcPr>
          <w:p w14:paraId="67AD43C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D0D1F6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Disassembly, inspection, repair and assembly techniques</w:t>
            </w:r>
          </w:p>
        </w:tc>
        <w:tc>
          <w:tcPr>
            <w:tcW w:w="1360" w:type="dxa"/>
            <w:gridSpan w:val="2"/>
            <w:shd w:val="clear" w:color="auto" w:fill="auto"/>
          </w:tcPr>
          <w:p w14:paraId="7B7B6A0B"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48A012E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002A301" w14:textId="77777777" w:rsidR="0079411C" w:rsidRPr="003D1DBE" w:rsidRDefault="0079411C" w:rsidP="00CC4C29">
            <w:pPr>
              <w:ind w:firstLine="108"/>
              <w:rPr>
                <w:rFonts w:asciiTheme="minorHAnsi" w:hAnsiTheme="minorHAnsi" w:cstheme="minorHAnsi"/>
                <w:sz w:val="22"/>
                <w:szCs w:val="22"/>
              </w:rPr>
            </w:pPr>
          </w:p>
        </w:tc>
      </w:tr>
      <w:tr w:rsidR="0079411C" w:rsidRPr="003D1DBE" w14:paraId="15B13CBB" w14:textId="77777777" w:rsidTr="00CC4C29">
        <w:tc>
          <w:tcPr>
            <w:tcW w:w="2540" w:type="dxa"/>
            <w:gridSpan w:val="2"/>
            <w:vMerge/>
            <w:shd w:val="clear" w:color="auto" w:fill="auto"/>
          </w:tcPr>
          <w:p w14:paraId="2C5C4CE7"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BFF08BD"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Abnormal events</w:t>
            </w:r>
          </w:p>
        </w:tc>
        <w:tc>
          <w:tcPr>
            <w:tcW w:w="1360" w:type="dxa"/>
            <w:gridSpan w:val="2"/>
            <w:shd w:val="clear" w:color="auto" w:fill="auto"/>
          </w:tcPr>
          <w:p w14:paraId="31FF3E2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28007C58"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5AF0074" w14:textId="77777777" w:rsidR="0079411C" w:rsidRPr="003D1DBE" w:rsidRDefault="0079411C" w:rsidP="00CC4C29">
            <w:pPr>
              <w:ind w:firstLine="108"/>
              <w:rPr>
                <w:rFonts w:asciiTheme="minorHAnsi" w:hAnsiTheme="minorHAnsi" w:cstheme="minorHAnsi"/>
                <w:sz w:val="22"/>
                <w:szCs w:val="22"/>
              </w:rPr>
            </w:pPr>
          </w:p>
        </w:tc>
      </w:tr>
      <w:tr w:rsidR="0079411C" w:rsidRPr="003D1DBE" w14:paraId="4714554D" w14:textId="77777777" w:rsidTr="00CC4C29">
        <w:tc>
          <w:tcPr>
            <w:tcW w:w="2540" w:type="dxa"/>
            <w:gridSpan w:val="2"/>
            <w:vMerge/>
            <w:shd w:val="clear" w:color="auto" w:fill="auto"/>
          </w:tcPr>
          <w:p w14:paraId="4B739C9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D4A16D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Maintenance procedures</w:t>
            </w:r>
          </w:p>
        </w:tc>
        <w:tc>
          <w:tcPr>
            <w:tcW w:w="1360" w:type="dxa"/>
            <w:gridSpan w:val="2"/>
            <w:shd w:val="clear" w:color="auto" w:fill="auto"/>
          </w:tcPr>
          <w:p w14:paraId="0E5BA18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C50AD4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E156D70" w14:textId="77777777" w:rsidR="0079411C" w:rsidRPr="003D1DBE" w:rsidRDefault="0079411C" w:rsidP="00CC4C29">
            <w:pPr>
              <w:ind w:firstLine="108"/>
              <w:rPr>
                <w:rFonts w:asciiTheme="minorHAnsi" w:hAnsiTheme="minorHAnsi" w:cstheme="minorHAnsi"/>
                <w:sz w:val="22"/>
                <w:szCs w:val="22"/>
              </w:rPr>
            </w:pPr>
          </w:p>
        </w:tc>
      </w:tr>
      <w:tr w:rsidR="0079411C" w:rsidRPr="003D1DBE" w14:paraId="412EA0E0" w14:textId="77777777" w:rsidTr="00CC4C29">
        <w:tc>
          <w:tcPr>
            <w:tcW w:w="2540" w:type="dxa"/>
            <w:gridSpan w:val="2"/>
            <w:vMerge/>
            <w:shd w:val="clear" w:color="auto" w:fill="auto"/>
          </w:tcPr>
          <w:p w14:paraId="72194F4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0041F21"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Documentation and communication</w:t>
            </w:r>
          </w:p>
        </w:tc>
        <w:tc>
          <w:tcPr>
            <w:tcW w:w="1360" w:type="dxa"/>
            <w:gridSpan w:val="2"/>
            <w:shd w:val="clear" w:color="auto" w:fill="auto"/>
          </w:tcPr>
          <w:p w14:paraId="492B0D0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39FAFC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027C7F3" w14:textId="77777777" w:rsidR="0079411C" w:rsidRPr="003D1DBE" w:rsidRDefault="0079411C" w:rsidP="00CC4C29">
            <w:pPr>
              <w:ind w:firstLine="108"/>
              <w:rPr>
                <w:rFonts w:asciiTheme="minorHAnsi" w:hAnsiTheme="minorHAnsi" w:cstheme="minorHAnsi"/>
                <w:sz w:val="22"/>
                <w:szCs w:val="22"/>
              </w:rPr>
            </w:pPr>
          </w:p>
        </w:tc>
      </w:tr>
      <w:tr w:rsidR="0079411C" w:rsidRPr="003D1DBE" w14:paraId="6B722383" w14:textId="77777777" w:rsidTr="00CC4C29">
        <w:tc>
          <w:tcPr>
            <w:tcW w:w="2540" w:type="dxa"/>
            <w:gridSpan w:val="2"/>
            <w:vMerge w:val="restart"/>
            <w:shd w:val="clear" w:color="auto" w:fill="auto"/>
          </w:tcPr>
          <w:p w14:paraId="34DE84EC"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8. Basic Aerodynamics</w:t>
            </w:r>
          </w:p>
          <w:p w14:paraId="579E198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745B73D"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Physics of the atmosphere</w:t>
            </w:r>
          </w:p>
        </w:tc>
        <w:tc>
          <w:tcPr>
            <w:tcW w:w="1360" w:type="dxa"/>
            <w:gridSpan w:val="2"/>
            <w:shd w:val="clear" w:color="auto" w:fill="auto"/>
          </w:tcPr>
          <w:p w14:paraId="78939AA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1A06C9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27346DC" w14:textId="77777777" w:rsidR="0079411C" w:rsidRPr="003D1DBE" w:rsidRDefault="0079411C" w:rsidP="00CC4C29">
            <w:pPr>
              <w:ind w:firstLine="108"/>
              <w:rPr>
                <w:rFonts w:asciiTheme="minorHAnsi" w:hAnsiTheme="minorHAnsi" w:cstheme="minorHAnsi"/>
                <w:sz w:val="22"/>
                <w:szCs w:val="22"/>
              </w:rPr>
            </w:pPr>
          </w:p>
        </w:tc>
      </w:tr>
      <w:tr w:rsidR="0079411C" w:rsidRPr="003D1DBE" w14:paraId="472A8F6D" w14:textId="77777777" w:rsidTr="00CC4C29">
        <w:tc>
          <w:tcPr>
            <w:tcW w:w="2540" w:type="dxa"/>
            <w:gridSpan w:val="2"/>
            <w:vMerge/>
            <w:shd w:val="clear" w:color="auto" w:fill="auto"/>
          </w:tcPr>
          <w:p w14:paraId="14C93E4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766A347"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Aerodynamics</w:t>
            </w:r>
          </w:p>
        </w:tc>
        <w:tc>
          <w:tcPr>
            <w:tcW w:w="1360" w:type="dxa"/>
            <w:gridSpan w:val="2"/>
            <w:shd w:val="clear" w:color="auto" w:fill="auto"/>
          </w:tcPr>
          <w:p w14:paraId="079295D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D8B11A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B31F901" w14:textId="77777777" w:rsidR="0079411C" w:rsidRPr="003D1DBE" w:rsidRDefault="0079411C" w:rsidP="00CC4C29">
            <w:pPr>
              <w:ind w:firstLine="108"/>
              <w:rPr>
                <w:rFonts w:asciiTheme="minorHAnsi" w:hAnsiTheme="minorHAnsi" w:cstheme="minorHAnsi"/>
                <w:sz w:val="22"/>
                <w:szCs w:val="22"/>
              </w:rPr>
            </w:pPr>
          </w:p>
        </w:tc>
      </w:tr>
      <w:tr w:rsidR="0079411C" w:rsidRPr="003D1DBE" w14:paraId="00FBB34C" w14:textId="77777777" w:rsidTr="00CC4C29">
        <w:tc>
          <w:tcPr>
            <w:tcW w:w="2540" w:type="dxa"/>
            <w:gridSpan w:val="2"/>
            <w:vMerge/>
            <w:shd w:val="clear" w:color="auto" w:fill="auto"/>
          </w:tcPr>
          <w:p w14:paraId="46CD306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8C59C4E"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Theory of flight</w:t>
            </w:r>
          </w:p>
        </w:tc>
        <w:tc>
          <w:tcPr>
            <w:tcW w:w="1360" w:type="dxa"/>
            <w:gridSpan w:val="2"/>
            <w:shd w:val="clear" w:color="auto" w:fill="auto"/>
          </w:tcPr>
          <w:p w14:paraId="600A367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02D8AD8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D84F6C5" w14:textId="77777777" w:rsidR="0079411C" w:rsidRPr="003D1DBE" w:rsidRDefault="0079411C" w:rsidP="00CC4C29">
            <w:pPr>
              <w:ind w:firstLine="108"/>
              <w:rPr>
                <w:rFonts w:asciiTheme="minorHAnsi" w:hAnsiTheme="minorHAnsi" w:cstheme="minorHAnsi"/>
                <w:sz w:val="22"/>
                <w:szCs w:val="22"/>
              </w:rPr>
            </w:pPr>
          </w:p>
        </w:tc>
      </w:tr>
      <w:tr w:rsidR="0079411C" w:rsidRPr="003D1DBE" w14:paraId="78A1DDD9" w14:textId="77777777" w:rsidTr="00CC4C29">
        <w:tc>
          <w:tcPr>
            <w:tcW w:w="2540" w:type="dxa"/>
            <w:gridSpan w:val="2"/>
            <w:vMerge/>
            <w:shd w:val="clear" w:color="auto" w:fill="auto"/>
          </w:tcPr>
          <w:p w14:paraId="531A18E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B3AAC97"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High speed airflow</w:t>
            </w:r>
          </w:p>
        </w:tc>
        <w:tc>
          <w:tcPr>
            <w:tcW w:w="1360" w:type="dxa"/>
            <w:gridSpan w:val="2"/>
            <w:shd w:val="clear" w:color="auto" w:fill="auto"/>
          </w:tcPr>
          <w:p w14:paraId="04FBEB2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F79304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73CF577" w14:textId="77777777" w:rsidR="0079411C" w:rsidRPr="003D1DBE" w:rsidRDefault="0079411C" w:rsidP="00CC4C29">
            <w:pPr>
              <w:ind w:firstLine="108"/>
              <w:rPr>
                <w:rFonts w:asciiTheme="minorHAnsi" w:hAnsiTheme="minorHAnsi" w:cstheme="minorHAnsi"/>
                <w:sz w:val="22"/>
                <w:szCs w:val="22"/>
              </w:rPr>
            </w:pPr>
          </w:p>
        </w:tc>
      </w:tr>
      <w:tr w:rsidR="0079411C" w:rsidRPr="003D1DBE" w14:paraId="014625C4" w14:textId="77777777" w:rsidTr="00CC4C29">
        <w:tc>
          <w:tcPr>
            <w:tcW w:w="2540" w:type="dxa"/>
            <w:gridSpan w:val="2"/>
            <w:vMerge/>
            <w:shd w:val="clear" w:color="auto" w:fill="auto"/>
          </w:tcPr>
          <w:p w14:paraId="74C8C557"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5479004"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Flight stability and dynamics</w:t>
            </w:r>
          </w:p>
        </w:tc>
        <w:tc>
          <w:tcPr>
            <w:tcW w:w="1360" w:type="dxa"/>
            <w:gridSpan w:val="2"/>
            <w:shd w:val="clear" w:color="auto" w:fill="auto"/>
          </w:tcPr>
          <w:p w14:paraId="356CDB9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2C303C0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17B4656" w14:textId="77777777" w:rsidR="0079411C" w:rsidRPr="003D1DBE" w:rsidRDefault="0079411C" w:rsidP="00CC4C29">
            <w:pPr>
              <w:ind w:firstLine="108"/>
              <w:rPr>
                <w:rFonts w:asciiTheme="minorHAnsi" w:hAnsiTheme="minorHAnsi" w:cstheme="minorHAnsi"/>
                <w:sz w:val="22"/>
                <w:szCs w:val="22"/>
              </w:rPr>
            </w:pPr>
          </w:p>
        </w:tc>
      </w:tr>
      <w:tr w:rsidR="0079411C" w:rsidRPr="003D1DBE" w14:paraId="2EE8AA5C" w14:textId="77777777" w:rsidTr="00CC4C29">
        <w:tc>
          <w:tcPr>
            <w:tcW w:w="2540" w:type="dxa"/>
            <w:gridSpan w:val="2"/>
            <w:vMerge w:val="restart"/>
            <w:shd w:val="clear" w:color="auto" w:fill="auto"/>
          </w:tcPr>
          <w:p w14:paraId="7B237F7B"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9. Human Factors.</w:t>
            </w:r>
          </w:p>
          <w:p w14:paraId="1BDE832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259482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General</w:t>
            </w:r>
          </w:p>
        </w:tc>
        <w:tc>
          <w:tcPr>
            <w:tcW w:w="1360" w:type="dxa"/>
            <w:gridSpan w:val="2"/>
            <w:shd w:val="clear" w:color="auto" w:fill="auto"/>
          </w:tcPr>
          <w:p w14:paraId="7631DEB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23A684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5BE41A1" w14:textId="77777777" w:rsidR="0079411C" w:rsidRPr="003D1DBE" w:rsidRDefault="0079411C" w:rsidP="00CC4C29">
            <w:pPr>
              <w:ind w:firstLine="108"/>
              <w:rPr>
                <w:rFonts w:asciiTheme="minorHAnsi" w:hAnsiTheme="minorHAnsi" w:cstheme="minorHAnsi"/>
                <w:sz w:val="22"/>
                <w:szCs w:val="22"/>
              </w:rPr>
            </w:pPr>
          </w:p>
        </w:tc>
      </w:tr>
      <w:tr w:rsidR="0079411C" w:rsidRPr="003D1DBE" w14:paraId="68B8B6AE" w14:textId="77777777" w:rsidTr="00CC4C29">
        <w:tc>
          <w:tcPr>
            <w:tcW w:w="2540" w:type="dxa"/>
            <w:gridSpan w:val="2"/>
            <w:vMerge/>
            <w:shd w:val="clear" w:color="auto" w:fill="auto"/>
          </w:tcPr>
          <w:p w14:paraId="2EDC6257"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7B5720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Human performance and limitations</w:t>
            </w:r>
          </w:p>
        </w:tc>
        <w:tc>
          <w:tcPr>
            <w:tcW w:w="1360" w:type="dxa"/>
            <w:gridSpan w:val="2"/>
            <w:shd w:val="clear" w:color="auto" w:fill="auto"/>
          </w:tcPr>
          <w:p w14:paraId="66E563BE"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0930560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E602002" w14:textId="77777777" w:rsidR="0079411C" w:rsidRPr="003D1DBE" w:rsidRDefault="0079411C" w:rsidP="00CC4C29">
            <w:pPr>
              <w:ind w:firstLine="108"/>
              <w:rPr>
                <w:rFonts w:asciiTheme="minorHAnsi" w:hAnsiTheme="minorHAnsi" w:cstheme="minorHAnsi"/>
                <w:sz w:val="22"/>
                <w:szCs w:val="22"/>
              </w:rPr>
            </w:pPr>
          </w:p>
        </w:tc>
      </w:tr>
      <w:tr w:rsidR="0079411C" w:rsidRPr="003D1DBE" w14:paraId="4F5CFB88" w14:textId="77777777" w:rsidTr="00CC4C29">
        <w:tc>
          <w:tcPr>
            <w:tcW w:w="2540" w:type="dxa"/>
            <w:gridSpan w:val="2"/>
            <w:vMerge/>
            <w:shd w:val="clear" w:color="auto" w:fill="auto"/>
          </w:tcPr>
          <w:p w14:paraId="114515C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260D0E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Social psychology</w:t>
            </w:r>
          </w:p>
        </w:tc>
        <w:tc>
          <w:tcPr>
            <w:tcW w:w="1360" w:type="dxa"/>
            <w:gridSpan w:val="2"/>
            <w:shd w:val="clear" w:color="auto" w:fill="auto"/>
          </w:tcPr>
          <w:p w14:paraId="773AF97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2C8067D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51CDD27" w14:textId="77777777" w:rsidR="0079411C" w:rsidRPr="003D1DBE" w:rsidRDefault="0079411C" w:rsidP="00CC4C29">
            <w:pPr>
              <w:ind w:firstLine="108"/>
              <w:rPr>
                <w:rFonts w:asciiTheme="minorHAnsi" w:hAnsiTheme="minorHAnsi" w:cstheme="minorHAnsi"/>
                <w:sz w:val="22"/>
                <w:szCs w:val="22"/>
              </w:rPr>
            </w:pPr>
          </w:p>
        </w:tc>
      </w:tr>
      <w:tr w:rsidR="0079411C" w:rsidRPr="003D1DBE" w14:paraId="55746C85" w14:textId="77777777" w:rsidTr="00CC4C29">
        <w:tc>
          <w:tcPr>
            <w:tcW w:w="2540" w:type="dxa"/>
            <w:gridSpan w:val="2"/>
            <w:vMerge/>
            <w:shd w:val="clear" w:color="auto" w:fill="auto"/>
          </w:tcPr>
          <w:p w14:paraId="3D2A6C7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F9100A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Factors that affect performance</w:t>
            </w:r>
          </w:p>
        </w:tc>
        <w:tc>
          <w:tcPr>
            <w:tcW w:w="1360" w:type="dxa"/>
            <w:gridSpan w:val="2"/>
            <w:shd w:val="clear" w:color="auto" w:fill="auto"/>
          </w:tcPr>
          <w:p w14:paraId="18D3E410"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3E0ECE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6EDA234" w14:textId="77777777" w:rsidR="0079411C" w:rsidRPr="003D1DBE" w:rsidRDefault="0079411C" w:rsidP="00CC4C29">
            <w:pPr>
              <w:ind w:firstLine="108"/>
              <w:rPr>
                <w:rFonts w:asciiTheme="minorHAnsi" w:hAnsiTheme="minorHAnsi" w:cstheme="minorHAnsi"/>
                <w:sz w:val="22"/>
                <w:szCs w:val="22"/>
              </w:rPr>
            </w:pPr>
          </w:p>
        </w:tc>
      </w:tr>
      <w:tr w:rsidR="0079411C" w:rsidRPr="003D1DBE" w14:paraId="267EFD46" w14:textId="77777777" w:rsidTr="00CC4C29">
        <w:tc>
          <w:tcPr>
            <w:tcW w:w="2540" w:type="dxa"/>
            <w:gridSpan w:val="2"/>
            <w:vMerge/>
            <w:shd w:val="clear" w:color="auto" w:fill="auto"/>
          </w:tcPr>
          <w:p w14:paraId="6E741D07"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78A9944"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Physical environment</w:t>
            </w:r>
          </w:p>
        </w:tc>
        <w:tc>
          <w:tcPr>
            <w:tcW w:w="1360" w:type="dxa"/>
            <w:gridSpan w:val="2"/>
            <w:shd w:val="clear" w:color="auto" w:fill="auto"/>
          </w:tcPr>
          <w:p w14:paraId="1B26AC2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35A6538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8DECD83" w14:textId="77777777" w:rsidR="0079411C" w:rsidRPr="003D1DBE" w:rsidRDefault="0079411C" w:rsidP="00CC4C29">
            <w:pPr>
              <w:ind w:firstLine="108"/>
              <w:rPr>
                <w:rFonts w:asciiTheme="minorHAnsi" w:hAnsiTheme="minorHAnsi" w:cstheme="minorHAnsi"/>
                <w:sz w:val="22"/>
                <w:szCs w:val="22"/>
              </w:rPr>
            </w:pPr>
          </w:p>
        </w:tc>
      </w:tr>
      <w:tr w:rsidR="0079411C" w:rsidRPr="003D1DBE" w14:paraId="78D5296A" w14:textId="77777777" w:rsidTr="00CC4C29">
        <w:tc>
          <w:tcPr>
            <w:tcW w:w="2540" w:type="dxa"/>
            <w:gridSpan w:val="2"/>
            <w:vMerge/>
            <w:shd w:val="clear" w:color="auto" w:fill="auto"/>
          </w:tcPr>
          <w:p w14:paraId="70C7225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27E7C5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Tasks</w:t>
            </w:r>
          </w:p>
        </w:tc>
        <w:tc>
          <w:tcPr>
            <w:tcW w:w="1360" w:type="dxa"/>
            <w:gridSpan w:val="2"/>
            <w:shd w:val="clear" w:color="auto" w:fill="auto"/>
          </w:tcPr>
          <w:p w14:paraId="6974E9B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453843E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A9247B2" w14:textId="77777777" w:rsidR="0079411C" w:rsidRPr="003D1DBE" w:rsidRDefault="0079411C" w:rsidP="00CC4C29">
            <w:pPr>
              <w:ind w:firstLine="108"/>
              <w:rPr>
                <w:rFonts w:asciiTheme="minorHAnsi" w:hAnsiTheme="minorHAnsi" w:cstheme="minorHAnsi"/>
                <w:sz w:val="22"/>
                <w:szCs w:val="22"/>
              </w:rPr>
            </w:pPr>
          </w:p>
        </w:tc>
      </w:tr>
      <w:tr w:rsidR="0079411C" w:rsidRPr="003D1DBE" w14:paraId="3D291294" w14:textId="77777777" w:rsidTr="00CC4C29">
        <w:tc>
          <w:tcPr>
            <w:tcW w:w="2540" w:type="dxa"/>
            <w:gridSpan w:val="2"/>
            <w:vMerge/>
            <w:shd w:val="clear" w:color="auto" w:fill="auto"/>
          </w:tcPr>
          <w:p w14:paraId="24A2B8B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1957CB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Communication</w:t>
            </w:r>
          </w:p>
        </w:tc>
        <w:tc>
          <w:tcPr>
            <w:tcW w:w="1360" w:type="dxa"/>
            <w:gridSpan w:val="2"/>
            <w:shd w:val="clear" w:color="auto" w:fill="auto"/>
          </w:tcPr>
          <w:p w14:paraId="2EDEDE8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70B137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EF7A2B0" w14:textId="77777777" w:rsidR="0079411C" w:rsidRPr="003D1DBE" w:rsidRDefault="0079411C" w:rsidP="00CC4C29">
            <w:pPr>
              <w:ind w:firstLine="108"/>
              <w:rPr>
                <w:rFonts w:asciiTheme="minorHAnsi" w:hAnsiTheme="minorHAnsi" w:cstheme="minorHAnsi"/>
                <w:sz w:val="22"/>
                <w:szCs w:val="22"/>
              </w:rPr>
            </w:pPr>
          </w:p>
        </w:tc>
      </w:tr>
      <w:tr w:rsidR="0079411C" w:rsidRPr="003D1DBE" w14:paraId="1F915E4E" w14:textId="77777777" w:rsidTr="00CC4C29">
        <w:tc>
          <w:tcPr>
            <w:tcW w:w="2540" w:type="dxa"/>
            <w:gridSpan w:val="2"/>
            <w:vMerge/>
            <w:shd w:val="clear" w:color="auto" w:fill="auto"/>
          </w:tcPr>
          <w:p w14:paraId="6BBA8D0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EC160D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Human error</w:t>
            </w:r>
          </w:p>
        </w:tc>
        <w:tc>
          <w:tcPr>
            <w:tcW w:w="1360" w:type="dxa"/>
            <w:gridSpan w:val="2"/>
            <w:shd w:val="clear" w:color="auto" w:fill="auto"/>
          </w:tcPr>
          <w:p w14:paraId="0BAE135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027EF3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710837F" w14:textId="77777777" w:rsidR="0079411C" w:rsidRPr="003D1DBE" w:rsidRDefault="0079411C" w:rsidP="00CC4C29">
            <w:pPr>
              <w:ind w:firstLine="108"/>
              <w:rPr>
                <w:rFonts w:asciiTheme="minorHAnsi" w:hAnsiTheme="minorHAnsi" w:cstheme="minorHAnsi"/>
                <w:sz w:val="22"/>
                <w:szCs w:val="22"/>
              </w:rPr>
            </w:pPr>
          </w:p>
        </w:tc>
      </w:tr>
      <w:tr w:rsidR="0079411C" w:rsidRPr="003D1DBE" w14:paraId="5C5CA18B" w14:textId="77777777" w:rsidTr="00CC4C29">
        <w:tc>
          <w:tcPr>
            <w:tcW w:w="2540" w:type="dxa"/>
            <w:gridSpan w:val="2"/>
            <w:vMerge/>
            <w:shd w:val="clear" w:color="auto" w:fill="auto"/>
          </w:tcPr>
          <w:p w14:paraId="26DB8E89"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FF7DA1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Safety Management</w:t>
            </w:r>
          </w:p>
        </w:tc>
        <w:tc>
          <w:tcPr>
            <w:tcW w:w="1360" w:type="dxa"/>
            <w:gridSpan w:val="2"/>
            <w:shd w:val="clear" w:color="auto" w:fill="auto"/>
          </w:tcPr>
          <w:p w14:paraId="7276604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259297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19781D4" w14:textId="77777777" w:rsidR="0079411C" w:rsidRPr="003D1DBE" w:rsidRDefault="0079411C" w:rsidP="00CC4C29">
            <w:pPr>
              <w:ind w:firstLine="108"/>
              <w:rPr>
                <w:rFonts w:asciiTheme="minorHAnsi" w:hAnsiTheme="minorHAnsi" w:cstheme="minorHAnsi"/>
                <w:sz w:val="22"/>
                <w:szCs w:val="22"/>
              </w:rPr>
            </w:pPr>
          </w:p>
        </w:tc>
      </w:tr>
      <w:tr w:rsidR="0079411C" w:rsidRPr="003D1DBE" w14:paraId="071C8E08" w14:textId="77777777" w:rsidTr="00CC4C29">
        <w:tc>
          <w:tcPr>
            <w:tcW w:w="2540" w:type="dxa"/>
            <w:gridSpan w:val="2"/>
            <w:vMerge/>
            <w:shd w:val="clear" w:color="auto" w:fill="auto"/>
          </w:tcPr>
          <w:p w14:paraId="68AE315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DA74991"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The ‘Dirty Dozen’ and risk mitigation</w:t>
            </w:r>
          </w:p>
        </w:tc>
        <w:tc>
          <w:tcPr>
            <w:tcW w:w="1360" w:type="dxa"/>
            <w:gridSpan w:val="2"/>
            <w:shd w:val="clear" w:color="auto" w:fill="auto"/>
          </w:tcPr>
          <w:p w14:paraId="15BE28A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B2A549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1FB774C" w14:textId="77777777" w:rsidR="0079411C" w:rsidRPr="003D1DBE" w:rsidRDefault="0079411C" w:rsidP="00CC4C29">
            <w:pPr>
              <w:ind w:firstLine="108"/>
              <w:rPr>
                <w:rFonts w:asciiTheme="minorHAnsi" w:hAnsiTheme="minorHAnsi" w:cstheme="minorHAnsi"/>
                <w:sz w:val="22"/>
                <w:szCs w:val="22"/>
              </w:rPr>
            </w:pPr>
          </w:p>
        </w:tc>
      </w:tr>
      <w:tr w:rsidR="0079411C" w:rsidRPr="003D1DBE" w14:paraId="5534ED10" w14:textId="77777777" w:rsidTr="00CC4C29">
        <w:tc>
          <w:tcPr>
            <w:tcW w:w="2540" w:type="dxa"/>
            <w:gridSpan w:val="2"/>
            <w:vMerge w:val="restart"/>
            <w:shd w:val="clear" w:color="auto" w:fill="auto"/>
          </w:tcPr>
          <w:p w14:paraId="6D818033"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10. Aviation Legislation</w:t>
            </w:r>
          </w:p>
          <w:p w14:paraId="1C2026A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878A852"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Regulatory framework</w:t>
            </w:r>
          </w:p>
        </w:tc>
        <w:tc>
          <w:tcPr>
            <w:tcW w:w="1360" w:type="dxa"/>
            <w:gridSpan w:val="2"/>
            <w:shd w:val="clear" w:color="auto" w:fill="auto"/>
          </w:tcPr>
          <w:p w14:paraId="67DE13B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4DA79A6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1DBB82A" w14:textId="77777777" w:rsidR="0079411C" w:rsidRPr="003D1DBE" w:rsidRDefault="0079411C" w:rsidP="00CC4C29">
            <w:pPr>
              <w:ind w:firstLine="108"/>
              <w:rPr>
                <w:rFonts w:asciiTheme="minorHAnsi" w:hAnsiTheme="minorHAnsi" w:cstheme="minorHAnsi"/>
                <w:sz w:val="22"/>
                <w:szCs w:val="22"/>
              </w:rPr>
            </w:pPr>
          </w:p>
        </w:tc>
      </w:tr>
      <w:tr w:rsidR="0079411C" w:rsidRPr="003D1DBE" w14:paraId="6ED8225C" w14:textId="77777777" w:rsidTr="00CC4C29">
        <w:tc>
          <w:tcPr>
            <w:tcW w:w="2540" w:type="dxa"/>
            <w:gridSpan w:val="2"/>
            <w:vMerge/>
            <w:shd w:val="clear" w:color="auto" w:fill="auto"/>
          </w:tcPr>
          <w:p w14:paraId="6A77556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F1535E6"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Certifying staff-maintenance</w:t>
            </w:r>
          </w:p>
        </w:tc>
        <w:tc>
          <w:tcPr>
            <w:tcW w:w="1360" w:type="dxa"/>
            <w:gridSpan w:val="2"/>
            <w:shd w:val="clear" w:color="auto" w:fill="auto"/>
          </w:tcPr>
          <w:p w14:paraId="6BC1A9B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F97F64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3D072FE" w14:textId="77777777" w:rsidR="0079411C" w:rsidRPr="003D1DBE" w:rsidRDefault="0079411C" w:rsidP="00CC4C29">
            <w:pPr>
              <w:ind w:firstLine="108"/>
              <w:rPr>
                <w:rFonts w:asciiTheme="minorHAnsi" w:hAnsiTheme="minorHAnsi" w:cstheme="minorHAnsi"/>
                <w:sz w:val="22"/>
                <w:szCs w:val="22"/>
              </w:rPr>
            </w:pPr>
          </w:p>
        </w:tc>
      </w:tr>
      <w:tr w:rsidR="0079411C" w:rsidRPr="003D1DBE" w14:paraId="65176775" w14:textId="77777777" w:rsidTr="00CC4C29">
        <w:tc>
          <w:tcPr>
            <w:tcW w:w="2540" w:type="dxa"/>
            <w:gridSpan w:val="2"/>
            <w:vMerge/>
            <w:shd w:val="clear" w:color="auto" w:fill="auto"/>
          </w:tcPr>
          <w:p w14:paraId="74AB041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FC85964"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Approved maintenance organisations</w:t>
            </w:r>
          </w:p>
        </w:tc>
        <w:tc>
          <w:tcPr>
            <w:tcW w:w="1360" w:type="dxa"/>
            <w:gridSpan w:val="2"/>
            <w:shd w:val="clear" w:color="auto" w:fill="auto"/>
          </w:tcPr>
          <w:p w14:paraId="241A415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E49BC0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DBEA046" w14:textId="77777777" w:rsidR="0079411C" w:rsidRPr="003D1DBE" w:rsidRDefault="0079411C" w:rsidP="00CC4C29">
            <w:pPr>
              <w:ind w:firstLine="108"/>
              <w:rPr>
                <w:rFonts w:asciiTheme="minorHAnsi" w:hAnsiTheme="minorHAnsi" w:cstheme="minorHAnsi"/>
                <w:sz w:val="22"/>
                <w:szCs w:val="22"/>
              </w:rPr>
            </w:pPr>
          </w:p>
        </w:tc>
      </w:tr>
      <w:tr w:rsidR="0079411C" w:rsidRPr="003D1DBE" w14:paraId="0B0DA729" w14:textId="77777777" w:rsidTr="00CC4C29">
        <w:tc>
          <w:tcPr>
            <w:tcW w:w="2540" w:type="dxa"/>
            <w:gridSpan w:val="2"/>
            <w:vMerge/>
            <w:shd w:val="clear" w:color="auto" w:fill="auto"/>
          </w:tcPr>
          <w:p w14:paraId="4DE8DF07"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9C0DC1E"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Independent certifying staff</w:t>
            </w:r>
          </w:p>
        </w:tc>
        <w:tc>
          <w:tcPr>
            <w:tcW w:w="1360" w:type="dxa"/>
            <w:gridSpan w:val="2"/>
            <w:shd w:val="clear" w:color="auto" w:fill="auto"/>
          </w:tcPr>
          <w:p w14:paraId="76C95D2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2607EE4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94BC693" w14:textId="77777777" w:rsidR="0079411C" w:rsidRPr="003D1DBE" w:rsidRDefault="0079411C" w:rsidP="00CC4C29">
            <w:pPr>
              <w:ind w:firstLine="108"/>
              <w:rPr>
                <w:rFonts w:asciiTheme="minorHAnsi" w:hAnsiTheme="minorHAnsi" w:cstheme="minorHAnsi"/>
                <w:sz w:val="22"/>
                <w:szCs w:val="22"/>
              </w:rPr>
            </w:pPr>
          </w:p>
        </w:tc>
      </w:tr>
      <w:tr w:rsidR="0079411C" w:rsidRPr="003D1DBE" w14:paraId="536712AA" w14:textId="77777777" w:rsidTr="00CC4C29">
        <w:tc>
          <w:tcPr>
            <w:tcW w:w="2540" w:type="dxa"/>
            <w:gridSpan w:val="2"/>
            <w:vMerge/>
            <w:shd w:val="clear" w:color="auto" w:fill="auto"/>
          </w:tcPr>
          <w:p w14:paraId="25D27463"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5C7BF0D" w14:textId="77777777" w:rsidR="0079411C" w:rsidRPr="003D1DBE" w:rsidRDefault="0079411C" w:rsidP="00CC4C29">
            <w:pPr>
              <w:ind w:firstLine="108"/>
              <w:rPr>
                <w:rFonts w:asciiTheme="minorHAnsi" w:hAnsiTheme="minorHAnsi" w:cstheme="minorHAnsi"/>
                <w:sz w:val="22"/>
                <w:szCs w:val="22"/>
                <w:lang w:val="fr-FR"/>
              </w:rPr>
            </w:pPr>
            <w:r w:rsidRPr="003D1DBE">
              <w:rPr>
                <w:rFonts w:asciiTheme="minorHAnsi" w:hAnsiTheme="minorHAnsi" w:cstheme="minorHAnsi"/>
                <w:sz w:val="22"/>
                <w:szCs w:val="22"/>
                <w:lang w:val="fr-FR"/>
              </w:rPr>
              <w:t>Air operations</w:t>
            </w:r>
          </w:p>
        </w:tc>
        <w:tc>
          <w:tcPr>
            <w:tcW w:w="1360" w:type="dxa"/>
            <w:gridSpan w:val="2"/>
            <w:shd w:val="clear" w:color="auto" w:fill="auto"/>
          </w:tcPr>
          <w:p w14:paraId="2AF91B55"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319A5BE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9C48676" w14:textId="77777777" w:rsidR="0079411C" w:rsidRPr="003D1DBE" w:rsidRDefault="0079411C" w:rsidP="00CC4C29">
            <w:pPr>
              <w:ind w:firstLine="108"/>
              <w:rPr>
                <w:rFonts w:asciiTheme="minorHAnsi" w:hAnsiTheme="minorHAnsi" w:cstheme="minorHAnsi"/>
                <w:sz w:val="22"/>
                <w:szCs w:val="22"/>
              </w:rPr>
            </w:pPr>
          </w:p>
        </w:tc>
      </w:tr>
      <w:tr w:rsidR="0079411C" w:rsidRPr="003D1DBE" w14:paraId="136C2572" w14:textId="77777777" w:rsidTr="00CC4C29">
        <w:tc>
          <w:tcPr>
            <w:tcW w:w="2540" w:type="dxa"/>
            <w:gridSpan w:val="2"/>
            <w:vMerge/>
            <w:shd w:val="clear" w:color="auto" w:fill="auto"/>
          </w:tcPr>
          <w:p w14:paraId="3443EDA2"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D002C94"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Certification of aircraft, parts and appliances</w:t>
            </w:r>
          </w:p>
        </w:tc>
        <w:tc>
          <w:tcPr>
            <w:tcW w:w="1360" w:type="dxa"/>
            <w:gridSpan w:val="2"/>
            <w:shd w:val="clear" w:color="auto" w:fill="auto"/>
          </w:tcPr>
          <w:p w14:paraId="7ABB039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38622F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BF8D0B8" w14:textId="77777777" w:rsidR="0079411C" w:rsidRPr="003D1DBE" w:rsidRDefault="0079411C" w:rsidP="00CC4C29">
            <w:pPr>
              <w:ind w:firstLine="108"/>
              <w:rPr>
                <w:rFonts w:asciiTheme="minorHAnsi" w:hAnsiTheme="minorHAnsi" w:cstheme="minorHAnsi"/>
                <w:sz w:val="22"/>
                <w:szCs w:val="22"/>
              </w:rPr>
            </w:pPr>
          </w:p>
        </w:tc>
      </w:tr>
      <w:tr w:rsidR="0079411C" w:rsidRPr="003D1DBE" w14:paraId="5E167C44" w14:textId="77777777" w:rsidTr="00CC4C29">
        <w:tc>
          <w:tcPr>
            <w:tcW w:w="2540" w:type="dxa"/>
            <w:gridSpan w:val="2"/>
            <w:vMerge/>
            <w:shd w:val="clear" w:color="auto" w:fill="auto"/>
          </w:tcPr>
          <w:p w14:paraId="36E550F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66009AC"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Continuing airworthiness</w:t>
            </w:r>
          </w:p>
        </w:tc>
        <w:tc>
          <w:tcPr>
            <w:tcW w:w="1360" w:type="dxa"/>
            <w:gridSpan w:val="2"/>
            <w:shd w:val="clear" w:color="auto" w:fill="auto"/>
          </w:tcPr>
          <w:p w14:paraId="7D5FBB36"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C9DFB8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3C66B7D" w14:textId="77777777" w:rsidR="0079411C" w:rsidRPr="003D1DBE" w:rsidRDefault="0079411C" w:rsidP="00CC4C29">
            <w:pPr>
              <w:ind w:firstLine="108"/>
              <w:rPr>
                <w:rFonts w:asciiTheme="minorHAnsi" w:hAnsiTheme="minorHAnsi" w:cstheme="minorHAnsi"/>
                <w:sz w:val="22"/>
                <w:szCs w:val="22"/>
              </w:rPr>
            </w:pPr>
          </w:p>
        </w:tc>
      </w:tr>
      <w:tr w:rsidR="0079411C" w:rsidRPr="003D1DBE" w14:paraId="7164B305" w14:textId="77777777" w:rsidTr="00CC4C29">
        <w:tc>
          <w:tcPr>
            <w:tcW w:w="2540" w:type="dxa"/>
            <w:gridSpan w:val="2"/>
            <w:vMerge/>
            <w:shd w:val="clear" w:color="auto" w:fill="auto"/>
          </w:tcPr>
          <w:p w14:paraId="1FAA1F1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C77556C"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Oversight principles in continuing airworthiness</w:t>
            </w:r>
          </w:p>
        </w:tc>
        <w:tc>
          <w:tcPr>
            <w:tcW w:w="1360" w:type="dxa"/>
            <w:gridSpan w:val="2"/>
            <w:shd w:val="clear" w:color="auto" w:fill="auto"/>
          </w:tcPr>
          <w:p w14:paraId="6915068B"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66A8FB6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BC28B3E" w14:textId="77777777" w:rsidR="0079411C" w:rsidRPr="003D1DBE" w:rsidRDefault="0079411C" w:rsidP="00CC4C29">
            <w:pPr>
              <w:ind w:firstLine="108"/>
              <w:rPr>
                <w:rFonts w:asciiTheme="minorHAnsi" w:hAnsiTheme="minorHAnsi" w:cstheme="minorHAnsi"/>
                <w:sz w:val="22"/>
                <w:szCs w:val="22"/>
              </w:rPr>
            </w:pPr>
          </w:p>
        </w:tc>
      </w:tr>
      <w:tr w:rsidR="0079411C" w:rsidRPr="003D1DBE" w14:paraId="014543FB" w14:textId="77777777" w:rsidTr="00CC4C29">
        <w:tc>
          <w:tcPr>
            <w:tcW w:w="2540" w:type="dxa"/>
            <w:gridSpan w:val="2"/>
            <w:vMerge/>
            <w:shd w:val="clear" w:color="auto" w:fill="auto"/>
          </w:tcPr>
          <w:p w14:paraId="3F34BD6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553ED1D"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Maintenance and certification beyond the current EU regulations (if not superseded by EU requirements)</w:t>
            </w:r>
          </w:p>
        </w:tc>
        <w:tc>
          <w:tcPr>
            <w:tcW w:w="1360" w:type="dxa"/>
            <w:gridSpan w:val="2"/>
            <w:shd w:val="clear" w:color="auto" w:fill="auto"/>
          </w:tcPr>
          <w:p w14:paraId="5FBC6EA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5AEE56A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47E6DC1" w14:textId="77777777" w:rsidR="0079411C" w:rsidRPr="003D1DBE" w:rsidRDefault="0079411C" w:rsidP="00CC4C29">
            <w:pPr>
              <w:ind w:firstLine="108"/>
              <w:rPr>
                <w:rFonts w:asciiTheme="minorHAnsi" w:hAnsiTheme="minorHAnsi" w:cstheme="minorHAnsi"/>
                <w:sz w:val="22"/>
                <w:szCs w:val="22"/>
              </w:rPr>
            </w:pPr>
          </w:p>
        </w:tc>
      </w:tr>
      <w:tr w:rsidR="0079411C" w:rsidRPr="003D1DBE" w14:paraId="50F14591" w14:textId="77777777" w:rsidTr="00CC4C29">
        <w:tc>
          <w:tcPr>
            <w:tcW w:w="2540" w:type="dxa"/>
            <w:gridSpan w:val="2"/>
            <w:vMerge/>
            <w:shd w:val="clear" w:color="auto" w:fill="auto"/>
          </w:tcPr>
          <w:p w14:paraId="594DB6D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56D55D1"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Cybersecurity in Aviation Maintenance</w:t>
            </w:r>
          </w:p>
        </w:tc>
        <w:tc>
          <w:tcPr>
            <w:tcW w:w="1360" w:type="dxa"/>
            <w:gridSpan w:val="2"/>
            <w:shd w:val="clear" w:color="auto" w:fill="auto"/>
          </w:tcPr>
          <w:p w14:paraId="1E81F8D6"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7B33EF46"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26F3FDA" w14:textId="77777777" w:rsidR="0079411C" w:rsidRPr="003D1DBE" w:rsidRDefault="0079411C" w:rsidP="00CC4C29">
            <w:pPr>
              <w:ind w:firstLine="108"/>
              <w:rPr>
                <w:rFonts w:asciiTheme="minorHAnsi" w:hAnsiTheme="minorHAnsi" w:cstheme="minorHAnsi"/>
                <w:sz w:val="22"/>
                <w:szCs w:val="22"/>
              </w:rPr>
            </w:pPr>
          </w:p>
        </w:tc>
      </w:tr>
      <w:tr w:rsidR="0079411C" w:rsidRPr="003D1DBE" w14:paraId="47513A13" w14:textId="77777777" w:rsidTr="00CC4C29">
        <w:tc>
          <w:tcPr>
            <w:tcW w:w="2540" w:type="dxa"/>
            <w:gridSpan w:val="2"/>
            <w:vMerge w:val="restart"/>
            <w:shd w:val="clear" w:color="auto" w:fill="auto"/>
          </w:tcPr>
          <w:p w14:paraId="5306AE6E"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11. Turbine Aeroplane Aerodynamics, Structures and Systems</w:t>
            </w:r>
          </w:p>
        </w:tc>
        <w:tc>
          <w:tcPr>
            <w:tcW w:w="2859" w:type="dxa"/>
            <w:gridSpan w:val="2"/>
            <w:shd w:val="clear" w:color="auto" w:fill="auto"/>
          </w:tcPr>
          <w:p w14:paraId="425E9B3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Theory of flight</w:t>
            </w:r>
          </w:p>
        </w:tc>
        <w:tc>
          <w:tcPr>
            <w:tcW w:w="1360" w:type="dxa"/>
            <w:gridSpan w:val="2"/>
            <w:shd w:val="clear" w:color="auto" w:fill="auto"/>
          </w:tcPr>
          <w:p w14:paraId="42762E8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4AE2DF4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C9DA85F" w14:textId="77777777" w:rsidR="0079411C" w:rsidRPr="003D1DBE" w:rsidRDefault="0079411C" w:rsidP="00CC4C29">
            <w:pPr>
              <w:ind w:firstLine="108"/>
              <w:rPr>
                <w:rFonts w:asciiTheme="minorHAnsi" w:hAnsiTheme="minorHAnsi" w:cstheme="minorHAnsi"/>
                <w:sz w:val="22"/>
                <w:szCs w:val="22"/>
              </w:rPr>
            </w:pPr>
          </w:p>
        </w:tc>
      </w:tr>
      <w:tr w:rsidR="0079411C" w:rsidRPr="003D1DBE" w14:paraId="3647575A" w14:textId="77777777" w:rsidTr="00CC4C29">
        <w:tc>
          <w:tcPr>
            <w:tcW w:w="2540" w:type="dxa"/>
            <w:gridSpan w:val="2"/>
            <w:vMerge/>
            <w:shd w:val="clear" w:color="auto" w:fill="auto"/>
          </w:tcPr>
          <w:p w14:paraId="122DC49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0DBBEF5"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Airframe structures (ATA 51)</w:t>
            </w:r>
          </w:p>
        </w:tc>
        <w:tc>
          <w:tcPr>
            <w:tcW w:w="1360" w:type="dxa"/>
            <w:gridSpan w:val="2"/>
            <w:shd w:val="clear" w:color="auto" w:fill="auto"/>
          </w:tcPr>
          <w:p w14:paraId="0939784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CC7E2E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B58BC95" w14:textId="77777777" w:rsidR="0079411C" w:rsidRPr="003D1DBE" w:rsidRDefault="0079411C" w:rsidP="00CC4C29">
            <w:pPr>
              <w:ind w:firstLine="108"/>
              <w:rPr>
                <w:rFonts w:asciiTheme="minorHAnsi" w:hAnsiTheme="minorHAnsi" w:cstheme="minorHAnsi"/>
                <w:sz w:val="22"/>
                <w:szCs w:val="22"/>
              </w:rPr>
            </w:pPr>
          </w:p>
        </w:tc>
      </w:tr>
      <w:tr w:rsidR="0079411C" w:rsidRPr="003D1DBE" w14:paraId="6A4F89F9" w14:textId="77777777" w:rsidTr="00CC4C29">
        <w:tc>
          <w:tcPr>
            <w:tcW w:w="2540" w:type="dxa"/>
            <w:gridSpan w:val="2"/>
            <w:vMerge/>
            <w:shd w:val="clear" w:color="auto" w:fill="auto"/>
          </w:tcPr>
          <w:p w14:paraId="69EEEC83"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DF44F1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Airframe structures-aeroplanes (ATA 52/53/56/57/55/54)</w:t>
            </w:r>
          </w:p>
        </w:tc>
        <w:tc>
          <w:tcPr>
            <w:tcW w:w="1360" w:type="dxa"/>
            <w:gridSpan w:val="2"/>
            <w:shd w:val="clear" w:color="auto" w:fill="auto"/>
          </w:tcPr>
          <w:p w14:paraId="708B9FC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77CFDB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11D40E6" w14:textId="77777777" w:rsidR="0079411C" w:rsidRPr="003D1DBE" w:rsidRDefault="0079411C" w:rsidP="00CC4C29">
            <w:pPr>
              <w:ind w:firstLine="108"/>
              <w:rPr>
                <w:rFonts w:asciiTheme="minorHAnsi" w:hAnsiTheme="minorHAnsi" w:cstheme="minorHAnsi"/>
                <w:sz w:val="22"/>
                <w:szCs w:val="22"/>
              </w:rPr>
            </w:pPr>
          </w:p>
        </w:tc>
      </w:tr>
      <w:tr w:rsidR="0079411C" w:rsidRPr="003D1DBE" w14:paraId="202CFBD2" w14:textId="77777777" w:rsidTr="00CC4C29">
        <w:tc>
          <w:tcPr>
            <w:tcW w:w="2540" w:type="dxa"/>
            <w:gridSpan w:val="2"/>
            <w:vMerge/>
            <w:shd w:val="clear" w:color="auto" w:fill="auto"/>
          </w:tcPr>
          <w:p w14:paraId="086D0E2C"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AC552FF"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Air conditioning and cabin pressurisation (ATA 21)</w:t>
            </w:r>
          </w:p>
        </w:tc>
        <w:tc>
          <w:tcPr>
            <w:tcW w:w="1360" w:type="dxa"/>
            <w:gridSpan w:val="2"/>
            <w:shd w:val="clear" w:color="auto" w:fill="auto"/>
          </w:tcPr>
          <w:p w14:paraId="5F0DF67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35B65BA0"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FE5DBC6" w14:textId="77777777" w:rsidR="0079411C" w:rsidRPr="003D1DBE" w:rsidRDefault="0079411C" w:rsidP="00CC4C29">
            <w:pPr>
              <w:ind w:firstLine="108"/>
              <w:rPr>
                <w:rFonts w:asciiTheme="minorHAnsi" w:hAnsiTheme="minorHAnsi" w:cstheme="minorHAnsi"/>
                <w:sz w:val="22"/>
                <w:szCs w:val="22"/>
              </w:rPr>
            </w:pPr>
          </w:p>
        </w:tc>
      </w:tr>
      <w:tr w:rsidR="0079411C" w:rsidRPr="003D1DBE" w14:paraId="1D752C0D" w14:textId="77777777" w:rsidTr="00CC4C29">
        <w:tc>
          <w:tcPr>
            <w:tcW w:w="2540" w:type="dxa"/>
            <w:gridSpan w:val="2"/>
            <w:vMerge/>
            <w:shd w:val="clear" w:color="auto" w:fill="auto"/>
          </w:tcPr>
          <w:p w14:paraId="78C5664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7F28EF5"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Instruments/ avionics systems (ATA 31/22/23/34)</w:t>
            </w:r>
          </w:p>
        </w:tc>
        <w:tc>
          <w:tcPr>
            <w:tcW w:w="1360" w:type="dxa"/>
            <w:gridSpan w:val="2"/>
            <w:shd w:val="clear" w:color="auto" w:fill="auto"/>
          </w:tcPr>
          <w:p w14:paraId="3F6337E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5C6560A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839D38A" w14:textId="77777777" w:rsidR="0079411C" w:rsidRPr="003D1DBE" w:rsidRDefault="0079411C" w:rsidP="00CC4C29">
            <w:pPr>
              <w:ind w:firstLine="108"/>
              <w:rPr>
                <w:rFonts w:asciiTheme="minorHAnsi" w:hAnsiTheme="minorHAnsi" w:cstheme="minorHAnsi"/>
                <w:sz w:val="22"/>
                <w:szCs w:val="22"/>
              </w:rPr>
            </w:pPr>
          </w:p>
        </w:tc>
      </w:tr>
      <w:tr w:rsidR="0079411C" w:rsidRPr="003D1DBE" w14:paraId="55A2A88A" w14:textId="77777777" w:rsidTr="00CC4C29">
        <w:tc>
          <w:tcPr>
            <w:tcW w:w="2540" w:type="dxa"/>
            <w:gridSpan w:val="2"/>
            <w:vMerge/>
            <w:shd w:val="clear" w:color="auto" w:fill="auto"/>
          </w:tcPr>
          <w:p w14:paraId="3327BD2C"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69121A5"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Electrical power (ATA 24)</w:t>
            </w:r>
          </w:p>
        </w:tc>
        <w:tc>
          <w:tcPr>
            <w:tcW w:w="1360" w:type="dxa"/>
            <w:gridSpan w:val="2"/>
            <w:shd w:val="clear" w:color="auto" w:fill="auto"/>
          </w:tcPr>
          <w:p w14:paraId="58C4768E"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04050799"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0011C2C" w14:textId="77777777" w:rsidR="0079411C" w:rsidRPr="003D1DBE" w:rsidRDefault="0079411C" w:rsidP="00CC4C29">
            <w:pPr>
              <w:ind w:firstLine="108"/>
              <w:rPr>
                <w:rFonts w:asciiTheme="minorHAnsi" w:hAnsiTheme="minorHAnsi" w:cstheme="minorHAnsi"/>
                <w:sz w:val="22"/>
                <w:szCs w:val="22"/>
              </w:rPr>
            </w:pPr>
          </w:p>
        </w:tc>
      </w:tr>
      <w:tr w:rsidR="0079411C" w:rsidRPr="003D1DBE" w14:paraId="0C2637F1" w14:textId="77777777" w:rsidTr="00CC4C29">
        <w:tc>
          <w:tcPr>
            <w:tcW w:w="2540" w:type="dxa"/>
            <w:gridSpan w:val="2"/>
            <w:vMerge/>
            <w:shd w:val="clear" w:color="auto" w:fill="auto"/>
          </w:tcPr>
          <w:p w14:paraId="5C2886D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9C964E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Equipment and furnishings (ATA 25)</w:t>
            </w:r>
          </w:p>
        </w:tc>
        <w:tc>
          <w:tcPr>
            <w:tcW w:w="1360" w:type="dxa"/>
            <w:gridSpan w:val="2"/>
            <w:shd w:val="clear" w:color="auto" w:fill="auto"/>
          </w:tcPr>
          <w:p w14:paraId="5E30F5B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74F5AB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A5864F7" w14:textId="77777777" w:rsidR="0079411C" w:rsidRPr="003D1DBE" w:rsidRDefault="0079411C" w:rsidP="00CC4C29">
            <w:pPr>
              <w:ind w:firstLine="108"/>
              <w:rPr>
                <w:rFonts w:asciiTheme="minorHAnsi" w:hAnsiTheme="minorHAnsi" w:cstheme="minorHAnsi"/>
                <w:sz w:val="22"/>
                <w:szCs w:val="22"/>
              </w:rPr>
            </w:pPr>
          </w:p>
        </w:tc>
      </w:tr>
      <w:tr w:rsidR="0079411C" w:rsidRPr="003D1DBE" w14:paraId="5A924CA2" w14:textId="77777777" w:rsidTr="00CC4C29">
        <w:tc>
          <w:tcPr>
            <w:tcW w:w="2540" w:type="dxa"/>
            <w:gridSpan w:val="2"/>
            <w:vMerge/>
            <w:shd w:val="clear" w:color="auto" w:fill="auto"/>
          </w:tcPr>
          <w:p w14:paraId="313CD4B8"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5B96B38"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Fire protection (ATA 26)</w:t>
            </w:r>
          </w:p>
        </w:tc>
        <w:tc>
          <w:tcPr>
            <w:tcW w:w="1360" w:type="dxa"/>
            <w:gridSpan w:val="2"/>
            <w:shd w:val="clear" w:color="auto" w:fill="auto"/>
          </w:tcPr>
          <w:p w14:paraId="3552E4B0"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481C074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64F4837" w14:textId="77777777" w:rsidR="0079411C" w:rsidRPr="003D1DBE" w:rsidRDefault="0079411C" w:rsidP="00CC4C29">
            <w:pPr>
              <w:ind w:firstLine="108"/>
              <w:rPr>
                <w:rFonts w:asciiTheme="minorHAnsi" w:hAnsiTheme="minorHAnsi" w:cstheme="minorHAnsi"/>
                <w:sz w:val="22"/>
                <w:szCs w:val="22"/>
              </w:rPr>
            </w:pPr>
          </w:p>
        </w:tc>
      </w:tr>
      <w:tr w:rsidR="0079411C" w:rsidRPr="003D1DBE" w14:paraId="1FB8C40E" w14:textId="77777777" w:rsidTr="00CC4C29">
        <w:tc>
          <w:tcPr>
            <w:tcW w:w="2540" w:type="dxa"/>
            <w:gridSpan w:val="2"/>
            <w:vMerge/>
            <w:shd w:val="clear" w:color="auto" w:fill="auto"/>
          </w:tcPr>
          <w:p w14:paraId="3992B6F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C832DCD"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Flight controls (ATA 27)</w:t>
            </w:r>
          </w:p>
        </w:tc>
        <w:tc>
          <w:tcPr>
            <w:tcW w:w="1360" w:type="dxa"/>
            <w:gridSpan w:val="2"/>
            <w:shd w:val="clear" w:color="auto" w:fill="auto"/>
          </w:tcPr>
          <w:p w14:paraId="5F80F128"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70B063A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9EBA229" w14:textId="77777777" w:rsidR="0079411C" w:rsidRPr="003D1DBE" w:rsidRDefault="0079411C" w:rsidP="00CC4C29">
            <w:pPr>
              <w:ind w:firstLine="108"/>
              <w:rPr>
                <w:rFonts w:asciiTheme="minorHAnsi" w:hAnsiTheme="minorHAnsi" w:cstheme="minorHAnsi"/>
                <w:sz w:val="22"/>
                <w:szCs w:val="22"/>
              </w:rPr>
            </w:pPr>
          </w:p>
        </w:tc>
      </w:tr>
      <w:tr w:rsidR="0079411C" w:rsidRPr="003D1DBE" w14:paraId="2C45C7FA" w14:textId="77777777" w:rsidTr="00CC4C29">
        <w:tc>
          <w:tcPr>
            <w:tcW w:w="2540" w:type="dxa"/>
            <w:gridSpan w:val="2"/>
            <w:vMerge/>
            <w:shd w:val="clear" w:color="auto" w:fill="auto"/>
          </w:tcPr>
          <w:p w14:paraId="0E4619A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2535AA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Fuel systems (ATA 28/47)</w:t>
            </w:r>
          </w:p>
        </w:tc>
        <w:tc>
          <w:tcPr>
            <w:tcW w:w="1360" w:type="dxa"/>
            <w:gridSpan w:val="2"/>
            <w:shd w:val="clear" w:color="auto" w:fill="auto"/>
          </w:tcPr>
          <w:p w14:paraId="42C9DF4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5588B257"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82E88DF" w14:textId="77777777" w:rsidR="0079411C" w:rsidRPr="003D1DBE" w:rsidRDefault="0079411C" w:rsidP="00CC4C29">
            <w:pPr>
              <w:ind w:firstLine="108"/>
              <w:rPr>
                <w:rFonts w:asciiTheme="minorHAnsi" w:hAnsiTheme="minorHAnsi" w:cstheme="minorHAnsi"/>
                <w:sz w:val="22"/>
                <w:szCs w:val="22"/>
              </w:rPr>
            </w:pPr>
          </w:p>
        </w:tc>
      </w:tr>
      <w:tr w:rsidR="0079411C" w:rsidRPr="003D1DBE" w14:paraId="7412045A" w14:textId="77777777" w:rsidTr="00CC4C29">
        <w:tc>
          <w:tcPr>
            <w:tcW w:w="2540" w:type="dxa"/>
            <w:gridSpan w:val="2"/>
            <w:vMerge/>
            <w:shd w:val="clear" w:color="auto" w:fill="auto"/>
          </w:tcPr>
          <w:p w14:paraId="0C158A2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160D254"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Hydraulic power (ATA 29)</w:t>
            </w:r>
          </w:p>
        </w:tc>
        <w:tc>
          <w:tcPr>
            <w:tcW w:w="1360" w:type="dxa"/>
            <w:gridSpan w:val="2"/>
            <w:shd w:val="clear" w:color="auto" w:fill="auto"/>
          </w:tcPr>
          <w:p w14:paraId="6A71BF26"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28BEFE75"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2348653" w14:textId="77777777" w:rsidR="0079411C" w:rsidRPr="003D1DBE" w:rsidRDefault="0079411C" w:rsidP="00CC4C29">
            <w:pPr>
              <w:ind w:firstLine="108"/>
              <w:rPr>
                <w:rFonts w:asciiTheme="minorHAnsi" w:hAnsiTheme="minorHAnsi" w:cstheme="minorHAnsi"/>
                <w:sz w:val="22"/>
                <w:szCs w:val="22"/>
              </w:rPr>
            </w:pPr>
          </w:p>
        </w:tc>
      </w:tr>
      <w:tr w:rsidR="0079411C" w:rsidRPr="003D1DBE" w14:paraId="3855A11C" w14:textId="77777777" w:rsidTr="00CC4C29">
        <w:tc>
          <w:tcPr>
            <w:tcW w:w="2540" w:type="dxa"/>
            <w:gridSpan w:val="2"/>
            <w:vMerge/>
            <w:shd w:val="clear" w:color="auto" w:fill="auto"/>
          </w:tcPr>
          <w:p w14:paraId="723DE79B"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4BEB095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Ice and Rain protection (ATA 30)</w:t>
            </w:r>
          </w:p>
        </w:tc>
        <w:tc>
          <w:tcPr>
            <w:tcW w:w="1360" w:type="dxa"/>
            <w:gridSpan w:val="2"/>
            <w:shd w:val="clear" w:color="auto" w:fill="auto"/>
          </w:tcPr>
          <w:p w14:paraId="12D214F7"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207B10B6"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C3CECD0" w14:textId="77777777" w:rsidR="0079411C" w:rsidRPr="003D1DBE" w:rsidRDefault="0079411C" w:rsidP="00CC4C29">
            <w:pPr>
              <w:ind w:firstLine="108"/>
              <w:rPr>
                <w:rFonts w:asciiTheme="minorHAnsi" w:hAnsiTheme="minorHAnsi" w:cstheme="minorHAnsi"/>
                <w:sz w:val="22"/>
                <w:szCs w:val="22"/>
              </w:rPr>
            </w:pPr>
          </w:p>
        </w:tc>
      </w:tr>
      <w:tr w:rsidR="0079411C" w:rsidRPr="003D1DBE" w14:paraId="2FEA18CF" w14:textId="77777777" w:rsidTr="00CC4C29">
        <w:tc>
          <w:tcPr>
            <w:tcW w:w="2540" w:type="dxa"/>
            <w:gridSpan w:val="2"/>
            <w:vMerge/>
            <w:shd w:val="clear" w:color="auto" w:fill="auto"/>
          </w:tcPr>
          <w:p w14:paraId="481275D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73F2ADF"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Landing gear (ATA 32)</w:t>
            </w:r>
          </w:p>
        </w:tc>
        <w:tc>
          <w:tcPr>
            <w:tcW w:w="1360" w:type="dxa"/>
            <w:gridSpan w:val="2"/>
            <w:shd w:val="clear" w:color="auto" w:fill="auto"/>
          </w:tcPr>
          <w:p w14:paraId="1D5C733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7EBD0CB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359F00AF" w14:textId="77777777" w:rsidR="0079411C" w:rsidRPr="003D1DBE" w:rsidRDefault="0079411C" w:rsidP="00CC4C29">
            <w:pPr>
              <w:ind w:firstLine="108"/>
              <w:rPr>
                <w:rFonts w:asciiTheme="minorHAnsi" w:hAnsiTheme="minorHAnsi" w:cstheme="minorHAnsi"/>
                <w:sz w:val="22"/>
                <w:szCs w:val="22"/>
              </w:rPr>
            </w:pPr>
          </w:p>
        </w:tc>
      </w:tr>
      <w:tr w:rsidR="0079411C" w:rsidRPr="003D1DBE" w14:paraId="355D18B8" w14:textId="77777777" w:rsidTr="00CC4C29">
        <w:tc>
          <w:tcPr>
            <w:tcW w:w="2540" w:type="dxa"/>
            <w:gridSpan w:val="2"/>
            <w:vMerge/>
            <w:shd w:val="clear" w:color="auto" w:fill="auto"/>
          </w:tcPr>
          <w:p w14:paraId="42C691D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6D6D53A"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Lights (ATA 33)</w:t>
            </w:r>
          </w:p>
        </w:tc>
        <w:tc>
          <w:tcPr>
            <w:tcW w:w="1360" w:type="dxa"/>
            <w:gridSpan w:val="2"/>
            <w:shd w:val="clear" w:color="auto" w:fill="auto"/>
          </w:tcPr>
          <w:p w14:paraId="0ABEFB46"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5BBA60C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8209767" w14:textId="77777777" w:rsidR="0079411C" w:rsidRPr="003D1DBE" w:rsidRDefault="0079411C" w:rsidP="00CC4C29">
            <w:pPr>
              <w:ind w:firstLine="108"/>
              <w:rPr>
                <w:rFonts w:asciiTheme="minorHAnsi" w:hAnsiTheme="minorHAnsi" w:cstheme="minorHAnsi"/>
                <w:sz w:val="22"/>
                <w:szCs w:val="22"/>
              </w:rPr>
            </w:pPr>
          </w:p>
        </w:tc>
      </w:tr>
      <w:tr w:rsidR="0079411C" w:rsidRPr="003D1DBE" w14:paraId="74E8D70D" w14:textId="77777777" w:rsidTr="00CC4C29">
        <w:tc>
          <w:tcPr>
            <w:tcW w:w="2540" w:type="dxa"/>
            <w:gridSpan w:val="2"/>
            <w:vMerge/>
            <w:shd w:val="clear" w:color="auto" w:fill="auto"/>
          </w:tcPr>
          <w:p w14:paraId="4F8A1D9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09D0B8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Oxygen (ATA 35)</w:t>
            </w:r>
          </w:p>
        </w:tc>
        <w:tc>
          <w:tcPr>
            <w:tcW w:w="1360" w:type="dxa"/>
            <w:gridSpan w:val="2"/>
            <w:shd w:val="clear" w:color="auto" w:fill="auto"/>
          </w:tcPr>
          <w:p w14:paraId="23D041A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0773E7C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48ECA05" w14:textId="77777777" w:rsidR="0079411C" w:rsidRPr="003D1DBE" w:rsidRDefault="0079411C" w:rsidP="00CC4C29">
            <w:pPr>
              <w:ind w:firstLine="108"/>
              <w:rPr>
                <w:rFonts w:asciiTheme="minorHAnsi" w:hAnsiTheme="minorHAnsi" w:cstheme="minorHAnsi"/>
                <w:sz w:val="22"/>
                <w:szCs w:val="22"/>
              </w:rPr>
            </w:pPr>
          </w:p>
        </w:tc>
      </w:tr>
      <w:tr w:rsidR="0079411C" w:rsidRPr="003D1DBE" w14:paraId="278BDBE3" w14:textId="77777777" w:rsidTr="00CC4C29">
        <w:tc>
          <w:tcPr>
            <w:tcW w:w="2540" w:type="dxa"/>
            <w:gridSpan w:val="2"/>
            <w:vMerge/>
            <w:shd w:val="clear" w:color="auto" w:fill="auto"/>
          </w:tcPr>
          <w:p w14:paraId="238EFCE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F881C3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Pneumatics/vacuum (ATA 36)</w:t>
            </w:r>
          </w:p>
        </w:tc>
        <w:tc>
          <w:tcPr>
            <w:tcW w:w="1360" w:type="dxa"/>
            <w:gridSpan w:val="2"/>
            <w:shd w:val="clear" w:color="auto" w:fill="auto"/>
          </w:tcPr>
          <w:p w14:paraId="63AFCAC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6A02980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08FCBD8" w14:textId="77777777" w:rsidR="0079411C" w:rsidRPr="003D1DBE" w:rsidRDefault="0079411C" w:rsidP="00CC4C29">
            <w:pPr>
              <w:ind w:firstLine="108"/>
              <w:rPr>
                <w:rFonts w:asciiTheme="minorHAnsi" w:hAnsiTheme="minorHAnsi" w:cstheme="minorHAnsi"/>
                <w:sz w:val="22"/>
                <w:szCs w:val="22"/>
              </w:rPr>
            </w:pPr>
          </w:p>
        </w:tc>
      </w:tr>
      <w:tr w:rsidR="0079411C" w:rsidRPr="003D1DBE" w14:paraId="74E5F1AB" w14:textId="77777777" w:rsidTr="00CC4C29">
        <w:tc>
          <w:tcPr>
            <w:tcW w:w="2540" w:type="dxa"/>
            <w:gridSpan w:val="2"/>
            <w:vMerge/>
            <w:shd w:val="clear" w:color="auto" w:fill="auto"/>
          </w:tcPr>
          <w:p w14:paraId="3B7F52B5"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E94B46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Water/ waste (ATA 38)</w:t>
            </w:r>
          </w:p>
        </w:tc>
        <w:tc>
          <w:tcPr>
            <w:tcW w:w="1360" w:type="dxa"/>
            <w:gridSpan w:val="2"/>
            <w:shd w:val="clear" w:color="auto" w:fill="auto"/>
          </w:tcPr>
          <w:p w14:paraId="49DA5A1E"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58C0044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9719174" w14:textId="77777777" w:rsidR="0079411C" w:rsidRPr="003D1DBE" w:rsidRDefault="0079411C" w:rsidP="00CC4C29">
            <w:pPr>
              <w:ind w:firstLine="108"/>
              <w:rPr>
                <w:rFonts w:asciiTheme="minorHAnsi" w:hAnsiTheme="minorHAnsi" w:cstheme="minorHAnsi"/>
                <w:sz w:val="22"/>
                <w:szCs w:val="22"/>
              </w:rPr>
            </w:pPr>
          </w:p>
        </w:tc>
      </w:tr>
      <w:tr w:rsidR="0079411C" w:rsidRPr="003D1DBE" w14:paraId="44A2796A" w14:textId="77777777" w:rsidTr="00CC4C29">
        <w:tc>
          <w:tcPr>
            <w:tcW w:w="2540" w:type="dxa"/>
            <w:gridSpan w:val="2"/>
            <w:vMerge/>
            <w:shd w:val="clear" w:color="auto" w:fill="auto"/>
          </w:tcPr>
          <w:p w14:paraId="347527DB"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D86C46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On board maintenance systems (ATA 45)</w:t>
            </w:r>
          </w:p>
        </w:tc>
        <w:tc>
          <w:tcPr>
            <w:tcW w:w="1360" w:type="dxa"/>
            <w:gridSpan w:val="2"/>
            <w:shd w:val="clear" w:color="auto" w:fill="BFBFBF" w:themeFill="background1" w:themeFillShade="BF"/>
          </w:tcPr>
          <w:p w14:paraId="0629F7C5" w14:textId="77777777" w:rsidR="0079411C" w:rsidRPr="003D1DBE" w:rsidRDefault="0079411C" w:rsidP="00CC4C29">
            <w:pPr>
              <w:ind w:firstLine="108"/>
              <w:jc w:val="center"/>
              <w:rPr>
                <w:rFonts w:asciiTheme="minorHAnsi" w:hAnsiTheme="minorHAnsi" w:cstheme="minorHAnsi"/>
                <w:sz w:val="22"/>
                <w:szCs w:val="22"/>
              </w:rPr>
            </w:pPr>
          </w:p>
        </w:tc>
        <w:tc>
          <w:tcPr>
            <w:tcW w:w="1238" w:type="dxa"/>
            <w:shd w:val="clear" w:color="auto" w:fill="auto"/>
          </w:tcPr>
          <w:p w14:paraId="1312EB3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7D5EAED" w14:textId="77777777" w:rsidR="0079411C" w:rsidRPr="003D1DBE" w:rsidRDefault="0079411C" w:rsidP="00CC4C29">
            <w:pPr>
              <w:ind w:firstLine="108"/>
              <w:rPr>
                <w:rFonts w:asciiTheme="minorHAnsi" w:hAnsiTheme="minorHAnsi" w:cstheme="minorHAnsi"/>
                <w:sz w:val="22"/>
                <w:szCs w:val="22"/>
              </w:rPr>
            </w:pPr>
          </w:p>
        </w:tc>
      </w:tr>
      <w:tr w:rsidR="0079411C" w:rsidRPr="003D1DBE" w14:paraId="5CE09B32" w14:textId="77777777" w:rsidTr="00CC4C29">
        <w:tc>
          <w:tcPr>
            <w:tcW w:w="2540" w:type="dxa"/>
            <w:gridSpan w:val="2"/>
            <w:vMerge/>
            <w:shd w:val="clear" w:color="auto" w:fill="auto"/>
          </w:tcPr>
          <w:p w14:paraId="28189FE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3BAB323"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Integrated Modular Avionics (ATA 42)</w:t>
            </w:r>
          </w:p>
        </w:tc>
        <w:tc>
          <w:tcPr>
            <w:tcW w:w="1360" w:type="dxa"/>
            <w:gridSpan w:val="2"/>
            <w:shd w:val="clear" w:color="auto" w:fill="BFBFBF" w:themeFill="background1" w:themeFillShade="BF"/>
          </w:tcPr>
          <w:p w14:paraId="3C77203B" w14:textId="77777777" w:rsidR="0079411C" w:rsidRPr="003D1DBE" w:rsidRDefault="0079411C" w:rsidP="00CC4C29">
            <w:pPr>
              <w:ind w:firstLine="108"/>
              <w:jc w:val="center"/>
              <w:rPr>
                <w:rFonts w:asciiTheme="minorHAnsi" w:hAnsiTheme="minorHAnsi" w:cstheme="minorHAnsi"/>
                <w:sz w:val="22"/>
                <w:szCs w:val="22"/>
              </w:rPr>
            </w:pPr>
          </w:p>
        </w:tc>
        <w:tc>
          <w:tcPr>
            <w:tcW w:w="1238" w:type="dxa"/>
            <w:shd w:val="clear" w:color="auto" w:fill="auto"/>
          </w:tcPr>
          <w:p w14:paraId="411C3B18" w14:textId="77777777" w:rsidR="0079411C" w:rsidRPr="003D1DBE" w:rsidRDefault="0079411C" w:rsidP="00CC4C29">
            <w:pPr>
              <w:ind w:firstLine="108"/>
              <w:jc w:val="center"/>
              <w:rPr>
                <w:rFonts w:asciiTheme="minorHAnsi" w:hAnsiTheme="minorHAnsi" w:cstheme="minorHAnsi"/>
                <w:sz w:val="22"/>
                <w:szCs w:val="22"/>
                <w:highlight w:val="yellow"/>
              </w:rPr>
            </w:pPr>
          </w:p>
        </w:tc>
        <w:tc>
          <w:tcPr>
            <w:tcW w:w="1642" w:type="dxa"/>
            <w:shd w:val="clear" w:color="auto" w:fill="auto"/>
          </w:tcPr>
          <w:p w14:paraId="7313E261" w14:textId="77777777" w:rsidR="0079411C" w:rsidRPr="003D1DBE" w:rsidRDefault="0079411C" w:rsidP="00CC4C29">
            <w:pPr>
              <w:ind w:firstLine="108"/>
              <w:rPr>
                <w:rFonts w:asciiTheme="minorHAnsi" w:hAnsiTheme="minorHAnsi" w:cstheme="minorHAnsi"/>
                <w:sz w:val="22"/>
                <w:szCs w:val="22"/>
                <w:highlight w:val="yellow"/>
              </w:rPr>
            </w:pPr>
          </w:p>
        </w:tc>
      </w:tr>
      <w:tr w:rsidR="0079411C" w:rsidRPr="003D1DBE" w14:paraId="1DBF8033" w14:textId="77777777" w:rsidTr="00CC4C29">
        <w:tc>
          <w:tcPr>
            <w:tcW w:w="2540" w:type="dxa"/>
            <w:gridSpan w:val="2"/>
            <w:vMerge/>
            <w:shd w:val="clear" w:color="auto" w:fill="auto"/>
          </w:tcPr>
          <w:p w14:paraId="2FAEC60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EEFAD7E"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Cabin Systems (ATA 44)</w:t>
            </w:r>
          </w:p>
        </w:tc>
        <w:tc>
          <w:tcPr>
            <w:tcW w:w="1360" w:type="dxa"/>
            <w:gridSpan w:val="2"/>
            <w:shd w:val="clear" w:color="auto" w:fill="BFBFBF" w:themeFill="background1" w:themeFillShade="BF"/>
          </w:tcPr>
          <w:p w14:paraId="2BDFA865" w14:textId="77777777" w:rsidR="0079411C" w:rsidRPr="003D1DBE" w:rsidRDefault="0079411C" w:rsidP="00CC4C29">
            <w:pPr>
              <w:ind w:firstLine="108"/>
              <w:jc w:val="center"/>
              <w:rPr>
                <w:rFonts w:asciiTheme="minorHAnsi" w:hAnsiTheme="minorHAnsi" w:cstheme="minorHAnsi"/>
                <w:sz w:val="22"/>
                <w:szCs w:val="22"/>
              </w:rPr>
            </w:pPr>
          </w:p>
        </w:tc>
        <w:tc>
          <w:tcPr>
            <w:tcW w:w="1238" w:type="dxa"/>
            <w:shd w:val="clear" w:color="auto" w:fill="auto"/>
          </w:tcPr>
          <w:p w14:paraId="3E4BFA91" w14:textId="77777777" w:rsidR="0079411C" w:rsidRPr="003D1DBE" w:rsidRDefault="0079411C" w:rsidP="00CC4C29">
            <w:pPr>
              <w:ind w:firstLine="108"/>
              <w:jc w:val="center"/>
              <w:rPr>
                <w:rFonts w:asciiTheme="minorHAnsi" w:hAnsiTheme="minorHAnsi" w:cstheme="minorHAnsi"/>
                <w:sz w:val="22"/>
                <w:szCs w:val="22"/>
                <w:highlight w:val="yellow"/>
              </w:rPr>
            </w:pPr>
          </w:p>
        </w:tc>
        <w:tc>
          <w:tcPr>
            <w:tcW w:w="1642" w:type="dxa"/>
            <w:shd w:val="clear" w:color="auto" w:fill="auto"/>
          </w:tcPr>
          <w:p w14:paraId="03D85848" w14:textId="77777777" w:rsidR="0079411C" w:rsidRPr="003D1DBE" w:rsidRDefault="0079411C" w:rsidP="00CC4C29">
            <w:pPr>
              <w:ind w:firstLine="108"/>
              <w:rPr>
                <w:rFonts w:asciiTheme="minorHAnsi" w:hAnsiTheme="minorHAnsi" w:cstheme="minorHAnsi"/>
                <w:sz w:val="22"/>
                <w:szCs w:val="22"/>
                <w:highlight w:val="yellow"/>
              </w:rPr>
            </w:pPr>
          </w:p>
        </w:tc>
      </w:tr>
      <w:tr w:rsidR="0079411C" w:rsidRPr="003D1DBE" w14:paraId="22B0FAD9" w14:textId="77777777" w:rsidTr="00CC4C29">
        <w:tc>
          <w:tcPr>
            <w:tcW w:w="2540" w:type="dxa"/>
            <w:gridSpan w:val="2"/>
            <w:vMerge/>
            <w:shd w:val="clear" w:color="auto" w:fill="auto"/>
          </w:tcPr>
          <w:p w14:paraId="56A5E74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5A6D5A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Information Systems (ATA 46)</w:t>
            </w:r>
          </w:p>
        </w:tc>
        <w:tc>
          <w:tcPr>
            <w:tcW w:w="1360" w:type="dxa"/>
            <w:gridSpan w:val="2"/>
            <w:shd w:val="clear" w:color="auto" w:fill="BFBFBF" w:themeFill="background1" w:themeFillShade="BF"/>
          </w:tcPr>
          <w:p w14:paraId="5C5F445A" w14:textId="77777777" w:rsidR="0079411C" w:rsidRPr="003D1DBE" w:rsidRDefault="0079411C" w:rsidP="00CC4C29">
            <w:pPr>
              <w:ind w:firstLine="108"/>
              <w:jc w:val="center"/>
              <w:rPr>
                <w:rFonts w:asciiTheme="minorHAnsi" w:hAnsiTheme="minorHAnsi" w:cstheme="minorHAnsi"/>
                <w:sz w:val="22"/>
                <w:szCs w:val="22"/>
              </w:rPr>
            </w:pPr>
          </w:p>
        </w:tc>
        <w:tc>
          <w:tcPr>
            <w:tcW w:w="1238" w:type="dxa"/>
            <w:shd w:val="clear" w:color="auto" w:fill="auto"/>
          </w:tcPr>
          <w:p w14:paraId="4DCE24FC" w14:textId="77777777" w:rsidR="0079411C" w:rsidRPr="003D1DBE" w:rsidRDefault="0079411C" w:rsidP="00CC4C29">
            <w:pPr>
              <w:ind w:firstLine="108"/>
              <w:jc w:val="center"/>
              <w:rPr>
                <w:rFonts w:asciiTheme="minorHAnsi" w:hAnsiTheme="minorHAnsi" w:cstheme="minorHAnsi"/>
                <w:sz w:val="22"/>
                <w:szCs w:val="22"/>
                <w:highlight w:val="yellow"/>
              </w:rPr>
            </w:pPr>
          </w:p>
        </w:tc>
        <w:tc>
          <w:tcPr>
            <w:tcW w:w="1642" w:type="dxa"/>
            <w:shd w:val="clear" w:color="auto" w:fill="auto"/>
          </w:tcPr>
          <w:p w14:paraId="786DADC9" w14:textId="77777777" w:rsidR="0079411C" w:rsidRPr="003D1DBE" w:rsidRDefault="0079411C" w:rsidP="00CC4C29">
            <w:pPr>
              <w:ind w:firstLine="108"/>
              <w:rPr>
                <w:rFonts w:asciiTheme="minorHAnsi" w:hAnsiTheme="minorHAnsi" w:cstheme="minorHAnsi"/>
                <w:sz w:val="22"/>
                <w:szCs w:val="22"/>
                <w:highlight w:val="yellow"/>
              </w:rPr>
            </w:pPr>
          </w:p>
        </w:tc>
      </w:tr>
      <w:tr w:rsidR="0079411C" w:rsidRPr="003D1DBE" w14:paraId="25A20170" w14:textId="77777777" w:rsidTr="00CC4C29">
        <w:tc>
          <w:tcPr>
            <w:tcW w:w="2540" w:type="dxa"/>
            <w:gridSpan w:val="2"/>
            <w:vMerge w:val="restart"/>
            <w:shd w:val="clear" w:color="auto" w:fill="auto"/>
          </w:tcPr>
          <w:p w14:paraId="7A941000" w14:textId="77777777"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16. piston engine</w:t>
            </w:r>
          </w:p>
        </w:tc>
        <w:tc>
          <w:tcPr>
            <w:tcW w:w="2859" w:type="dxa"/>
            <w:gridSpan w:val="2"/>
            <w:shd w:val="clear" w:color="auto" w:fill="auto"/>
          </w:tcPr>
          <w:p w14:paraId="1D36C08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Fundamentals</w:t>
            </w:r>
          </w:p>
        </w:tc>
        <w:tc>
          <w:tcPr>
            <w:tcW w:w="1360" w:type="dxa"/>
            <w:gridSpan w:val="2"/>
            <w:shd w:val="clear" w:color="auto" w:fill="auto"/>
          </w:tcPr>
          <w:p w14:paraId="588567BE"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0E9B64C"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1034604" w14:textId="77777777" w:rsidR="0079411C" w:rsidRPr="003D1DBE" w:rsidRDefault="0079411C" w:rsidP="00CC4C29">
            <w:pPr>
              <w:ind w:firstLine="108"/>
              <w:rPr>
                <w:rFonts w:asciiTheme="minorHAnsi" w:hAnsiTheme="minorHAnsi" w:cstheme="minorHAnsi"/>
                <w:sz w:val="22"/>
                <w:szCs w:val="22"/>
              </w:rPr>
            </w:pPr>
          </w:p>
        </w:tc>
      </w:tr>
      <w:tr w:rsidR="0079411C" w:rsidRPr="003D1DBE" w14:paraId="716BFAE7" w14:textId="77777777" w:rsidTr="00CC4C29">
        <w:tc>
          <w:tcPr>
            <w:tcW w:w="2540" w:type="dxa"/>
            <w:gridSpan w:val="2"/>
            <w:vMerge/>
            <w:shd w:val="clear" w:color="auto" w:fill="auto"/>
          </w:tcPr>
          <w:p w14:paraId="531DF47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F3742D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Engine performance</w:t>
            </w:r>
          </w:p>
        </w:tc>
        <w:tc>
          <w:tcPr>
            <w:tcW w:w="1360" w:type="dxa"/>
            <w:gridSpan w:val="2"/>
            <w:shd w:val="clear" w:color="auto" w:fill="auto"/>
          </w:tcPr>
          <w:p w14:paraId="460CA10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D8B533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504BA4E" w14:textId="77777777" w:rsidR="0079411C" w:rsidRPr="003D1DBE" w:rsidRDefault="0079411C" w:rsidP="00CC4C29">
            <w:pPr>
              <w:ind w:firstLine="108"/>
              <w:rPr>
                <w:rFonts w:asciiTheme="minorHAnsi" w:hAnsiTheme="minorHAnsi" w:cstheme="minorHAnsi"/>
                <w:sz w:val="22"/>
                <w:szCs w:val="22"/>
              </w:rPr>
            </w:pPr>
          </w:p>
        </w:tc>
      </w:tr>
      <w:tr w:rsidR="0079411C" w:rsidRPr="003D1DBE" w14:paraId="2AEBC2CD" w14:textId="77777777" w:rsidTr="00CC4C29">
        <w:tc>
          <w:tcPr>
            <w:tcW w:w="2540" w:type="dxa"/>
            <w:gridSpan w:val="2"/>
            <w:vMerge/>
            <w:shd w:val="clear" w:color="auto" w:fill="auto"/>
          </w:tcPr>
          <w:p w14:paraId="5685757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8F73DE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Engine construction</w:t>
            </w:r>
          </w:p>
        </w:tc>
        <w:tc>
          <w:tcPr>
            <w:tcW w:w="1360" w:type="dxa"/>
            <w:gridSpan w:val="2"/>
            <w:shd w:val="clear" w:color="auto" w:fill="auto"/>
          </w:tcPr>
          <w:p w14:paraId="200E9632"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AA4B66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BF5AC9C" w14:textId="77777777" w:rsidR="0079411C" w:rsidRPr="003D1DBE" w:rsidRDefault="0079411C" w:rsidP="00CC4C29">
            <w:pPr>
              <w:ind w:firstLine="108"/>
              <w:rPr>
                <w:rFonts w:asciiTheme="minorHAnsi" w:hAnsiTheme="minorHAnsi" w:cstheme="minorHAnsi"/>
                <w:sz w:val="22"/>
                <w:szCs w:val="22"/>
              </w:rPr>
            </w:pPr>
          </w:p>
        </w:tc>
      </w:tr>
      <w:tr w:rsidR="0079411C" w:rsidRPr="003D1DBE" w14:paraId="707C7B5F" w14:textId="77777777" w:rsidTr="00CC4C29">
        <w:tc>
          <w:tcPr>
            <w:tcW w:w="2540" w:type="dxa"/>
            <w:gridSpan w:val="2"/>
            <w:vMerge/>
            <w:shd w:val="clear" w:color="auto" w:fill="auto"/>
          </w:tcPr>
          <w:p w14:paraId="319CFC0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E7E66CC"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Engine fuel systems</w:t>
            </w:r>
          </w:p>
        </w:tc>
        <w:tc>
          <w:tcPr>
            <w:tcW w:w="1360" w:type="dxa"/>
            <w:gridSpan w:val="2"/>
            <w:shd w:val="clear" w:color="auto" w:fill="auto"/>
          </w:tcPr>
          <w:p w14:paraId="023A856B"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A1CFD2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528FCF0" w14:textId="77777777" w:rsidR="0079411C" w:rsidRPr="003D1DBE" w:rsidRDefault="0079411C" w:rsidP="00CC4C29">
            <w:pPr>
              <w:ind w:firstLine="108"/>
              <w:rPr>
                <w:rFonts w:asciiTheme="minorHAnsi" w:hAnsiTheme="minorHAnsi" w:cstheme="minorHAnsi"/>
                <w:sz w:val="22"/>
                <w:szCs w:val="22"/>
              </w:rPr>
            </w:pPr>
          </w:p>
        </w:tc>
      </w:tr>
      <w:tr w:rsidR="0079411C" w:rsidRPr="003D1DBE" w14:paraId="4C385DF2" w14:textId="77777777" w:rsidTr="00CC4C29">
        <w:tc>
          <w:tcPr>
            <w:tcW w:w="2540" w:type="dxa"/>
            <w:gridSpan w:val="2"/>
            <w:vMerge/>
            <w:shd w:val="clear" w:color="auto" w:fill="auto"/>
          </w:tcPr>
          <w:p w14:paraId="7295D2D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8C6482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Starting and Ignition systems</w:t>
            </w:r>
          </w:p>
        </w:tc>
        <w:tc>
          <w:tcPr>
            <w:tcW w:w="1360" w:type="dxa"/>
            <w:gridSpan w:val="2"/>
            <w:shd w:val="clear" w:color="auto" w:fill="auto"/>
          </w:tcPr>
          <w:p w14:paraId="69CB46C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366814B1"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1EEAB8F" w14:textId="77777777" w:rsidR="0079411C" w:rsidRPr="003D1DBE" w:rsidRDefault="0079411C" w:rsidP="00CC4C29">
            <w:pPr>
              <w:ind w:firstLine="108"/>
              <w:rPr>
                <w:rFonts w:asciiTheme="minorHAnsi" w:hAnsiTheme="minorHAnsi" w:cstheme="minorHAnsi"/>
                <w:sz w:val="22"/>
                <w:szCs w:val="22"/>
              </w:rPr>
            </w:pPr>
          </w:p>
        </w:tc>
      </w:tr>
      <w:tr w:rsidR="0079411C" w:rsidRPr="003D1DBE" w14:paraId="143A9FC0" w14:textId="77777777" w:rsidTr="00CC4C29">
        <w:tc>
          <w:tcPr>
            <w:tcW w:w="2540" w:type="dxa"/>
            <w:gridSpan w:val="2"/>
            <w:vMerge/>
            <w:shd w:val="clear" w:color="auto" w:fill="auto"/>
          </w:tcPr>
          <w:p w14:paraId="2978F45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0419461"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Inductions, exhaust and cooling systems</w:t>
            </w:r>
          </w:p>
        </w:tc>
        <w:tc>
          <w:tcPr>
            <w:tcW w:w="1360" w:type="dxa"/>
            <w:gridSpan w:val="2"/>
            <w:shd w:val="clear" w:color="auto" w:fill="auto"/>
          </w:tcPr>
          <w:p w14:paraId="0EE6159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2BD83A1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1389F0E" w14:textId="77777777" w:rsidR="0079411C" w:rsidRPr="003D1DBE" w:rsidRDefault="0079411C" w:rsidP="00CC4C29">
            <w:pPr>
              <w:ind w:firstLine="108"/>
              <w:rPr>
                <w:rFonts w:asciiTheme="minorHAnsi" w:hAnsiTheme="minorHAnsi" w:cstheme="minorHAnsi"/>
                <w:sz w:val="22"/>
                <w:szCs w:val="22"/>
              </w:rPr>
            </w:pPr>
          </w:p>
        </w:tc>
      </w:tr>
      <w:tr w:rsidR="0079411C" w:rsidRPr="003D1DBE" w14:paraId="69822EAB" w14:textId="77777777" w:rsidTr="00CC4C29">
        <w:tc>
          <w:tcPr>
            <w:tcW w:w="2540" w:type="dxa"/>
            <w:gridSpan w:val="2"/>
            <w:vMerge/>
            <w:shd w:val="clear" w:color="auto" w:fill="auto"/>
          </w:tcPr>
          <w:p w14:paraId="280F3D0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BA5ED51"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Supercharging/ turbo charging</w:t>
            </w:r>
          </w:p>
        </w:tc>
        <w:tc>
          <w:tcPr>
            <w:tcW w:w="1360" w:type="dxa"/>
            <w:gridSpan w:val="2"/>
            <w:shd w:val="clear" w:color="auto" w:fill="auto"/>
          </w:tcPr>
          <w:p w14:paraId="578E3536"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059C2AF8"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329111C" w14:textId="77777777" w:rsidR="0079411C" w:rsidRPr="003D1DBE" w:rsidRDefault="0079411C" w:rsidP="00CC4C29">
            <w:pPr>
              <w:ind w:firstLine="108"/>
              <w:rPr>
                <w:rFonts w:asciiTheme="minorHAnsi" w:hAnsiTheme="minorHAnsi" w:cstheme="minorHAnsi"/>
                <w:sz w:val="22"/>
                <w:szCs w:val="22"/>
              </w:rPr>
            </w:pPr>
          </w:p>
        </w:tc>
      </w:tr>
      <w:tr w:rsidR="0079411C" w:rsidRPr="003D1DBE" w14:paraId="4DCC27F3" w14:textId="77777777" w:rsidTr="00CC4C29">
        <w:tc>
          <w:tcPr>
            <w:tcW w:w="2540" w:type="dxa"/>
            <w:gridSpan w:val="2"/>
            <w:vMerge/>
            <w:shd w:val="clear" w:color="auto" w:fill="auto"/>
          </w:tcPr>
          <w:p w14:paraId="42454B9C"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7727251"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Lubricants and fuels</w:t>
            </w:r>
          </w:p>
        </w:tc>
        <w:tc>
          <w:tcPr>
            <w:tcW w:w="1360" w:type="dxa"/>
            <w:gridSpan w:val="2"/>
            <w:shd w:val="clear" w:color="auto" w:fill="auto"/>
          </w:tcPr>
          <w:p w14:paraId="7C9874A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FC0F65F"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8B89F83" w14:textId="77777777" w:rsidR="0079411C" w:rsidRPr="003D1DBE" w:rsidRDefault="0079411C" w:rsidP="00CC4C29">
            <w:pPr>
              <w:ind w:firstLine="108"/>
              <w:rPr>
                <w:rFonts w:asciiTheme="minorHAnsi" w:hAnsiTheme="minorHAnsi" w:cstheme="minorHAnsi"/>
                <w:sz w:val="22"/>
                <w:szCs w:val="22"/>
              </w:rPr>
            </w:pPr>
          </w:p>
        </w:tc>
      </w:tr>
      <w:tr w:rsidR="0079411C" w:rsidRPr="003D1DBE" w14:paraId="125352A7" w14:textId="77777777" w:rsidTr="00CC4C29">
        <w:tc>
          <w:tcPr>
            <w:tcW w:w="2540" w:type="dxa"/>
            <w:gridSpan w:val="2"/>
            <w:vMerge/>
            <w:shd w:val="clear" w:color="auto" w:fill="auto"/>
          </w:tcPr>
          <w:p w14:paraId="2C257A6F"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4D6B00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Lubrication systems</w:t>
            </w:r>
          </w:p>
        </w:tc>
        <w:tc>
          <w:tcPr>
            <w:tcW w:w="1360" w:type="dxa"/>
            <w:gridSpan w:val="2"/>
            <w:shd w:val="clear" w:color="auto" w:fill="auto"/>
          </w:tcPr>
          <w:p w14:paraId="2B2C66E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17525CD"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663820E8" w14:textId="77777777" w:rsidR="0079411C" w:rsidRPr="003D1DBE" w:rsidRDefault="0079411C" w:rsidP="00CC4C29">
            <w:pPr>
              <w:ind w:firstLine="108"/>
              <w:rPr>
                <w:rFonts w:asciiTheme="minorHAnsi" w:hAnsiTheme="minorHAnsi" w:cstheme="minorHAnsi"/>
                <w:sz w:val="22"/>
                <w:szCs w:val="22"/>
              </w:rPr>
            </w:pPr>
          </w:p>
        </w:tc>
      </w:tr>
      <w:tr w:rsidR="0079411C" w:rsidRPr="003D1DBE" w14:paraId="4EBDF398" w14:textId="77777777" w:rsidTr="00CC4C29">
        <w:tc>
          <w:tcPr>
            <w:tcW w:w="2540" w:type="dxa"/>
            <w:gridSpan w:val="2"/>
            <w:vMerge/>
            <w:shd w:val="clear" w:color="auto" w:fill="auto"/>
          </w:tcPr>
          <w:p w14:paraId="2196998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98B8C42"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Engine indication systems</w:t>
            </w:r>
          </w:p>
        </w:tc>
        <w:tc>
          <w:tcPr>
            <w:tcW w:w="1360" w:type="dxa"/>
            <w:gridSpan w:val="2"/>
            <w:shd w:val="clear" w:color="auto" w:fill="auto"/>
          </w:tcPr>
          <w:p w14:paraId="699081C3"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7CF021C"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B90D812" w14:textId="77777777" w:rsidR="0079411C" w:rsidRPr="003D1DBE" w:rsidRDefault="0079411C" w:rsidP="00CC4C29">
            <w:pPr>
              <w:ind w:firstLine="108"/>
              <w:rPr>
                <w:rFonts w:asciiTheme="minorHAnsi" w:hAnsiTheme="minorHAnsi" w:cstheme="minorHAnsi"/>
                <w:sz w:val="22"/>
                <w:szCs w:val="22"/>
              </w:rPr>
            </w:pPr>
          </w:p>
        </w:tc>
      </w:tr>
      <w:tr w:rsidR="0079411C" w:rsidRPr="003D1DBE" w14:paraId="202D231F" w14:textId="77777777" w:rsidTr="00CC4C29">
        <w:tc>
          <w:tcPr>
            <w:tcW w:w="2540" w:type="dxa"/>
            <w:gridSpan w:val="2"/>
            <w:vMerge/>
            <w:shd w:val="clear" w:color="auto" w:fill="auto"/>
          </w:tcPr>
          <w:p w14:paraId="6836EBE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1E03F28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Powerplant installation</w:t>
            </w:r>
          </w:p>
        </w:tc>
        <w:tc>
          <w:tcPr>
            <w:tcW w:w="1360" w:type="dxa"/>
            <w:gridSpan w:val="2"/>
            <w:shd w:val="clear" w:color="auto" w:fill="auto"/>
          </w:tcPr>
          <w:p w14:paraId="187BEC14"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51C763B"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FF0B3C4" w14:textId="77777777" w:rsidR="0079411C" w:rsidRPr="003D1DBE" w:rsidRDefault="0079411C" w:rsidP="00CC4C29">
            <w:pPr>
              <w:ind w:firstLine="108"/>
              <w:rPr>
                <w:rFonts w:asciiTheme="minorHAnsi" w:hAnsiTheme="minorHAnsi" w:cstheme="minorHAnsi"/>
                <w:sz w:val="22"/>
                <w:szCs w:val="22"/>
              </w:rPr>
            </w:pPr>
          </w:p>
        </w:tc>
      </w:tr>
      <w:tr w:rsidR="0079411C" w:rsidRPr="003D1DBE" w14:paraId="0C00CDE8" w14:textId="77777777" w:rsidTr="00CC4C29">
        <w:tc>
          <w:tcPr>
            <w:tcW w:w="2540" w:type="dxa"/>
            <w:gridSpan w:val="2"/>
            <w:vMerge/>
            <w:shd w:val="clear" w:color="auto" w:fill="auto"/>
          </w:tcPr>
          <w:p w14:paraId="7EA9299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3AAD4AB7"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Engine monitoring and ground operation</w:t>
            </w:r>
          </w:p>
        </w:tc>
        <w:tc>
          <w:tcPr>
            <w:tcW w:w="1360" w:type="dxa"/>
            <w:gridSpan w:val="2"/>
            <w:shd w:val="clear" w:color="auto" w:fill="auto"/>
          </w:tcPr>
          <w:p w14:paraId="251825A0"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2A68281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78D7DB31" w14:textId="77777777" w:rsidR="0079411C" w:rsidRPr="003D1DBE" w:rsidRDefault="0079411C" w:rsidP="00CC4C29">
            <w:pPr>
              <w:ind w:firstLine="108"/>
              <w:rPr>
                <w:rFonts w:asciiTheme="minorHAnsi" w:hAnsiTheme="minorHAnsi" w:cstheme="minorHAnsi"/>
                <w:sz w:val="22"/>
                <w:szCs w:val="22"/>
              </w:rPr>
            </w:pPr>
          </w:p>
        </w:tc>
      </w:tr>
      <w:tr w:rsidR="0079411C" w:rsidRPr="003D1DBE" w14:paraId="413E5D7E" w14:textId="77777777" w:rsidTr="00CC4C29">
        <w:tc>
          <w:tcPr>
            <w:tcW w:w="2540" w:type="dxa"/>
            <w:gridSpan w:val="2"/>
            <w:vMerge/>
            <w:shd w:val="clear" w:color="auto" w:fill="auto"/>
          </w:tcPr>
          <w:p w14:paraId="15E7EE5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DB0184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Engine storage and preservation</w:t>
            </w:r>
          </w:p>
        </w:tc>
        <w:tc>
          <w:tcPr>
            <w:tcW w:w="1360" w:type="dxa"/>
            <w:gridSpan w:val="2"/>
            <w:shd w:val="clear" w:color="auto" w:fill="auto"/>
          </w:tcPr>
          <w:p w14:paraId="67A092B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62878FA"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9B5DF25" w14:textId="77777777" w:rsidR="0079411C" w:rsidRPr="003D1DBE" w:rsidRDefault="0079411C" w:rsidP="00CC4C29">
            <w:pPr>
              <w:ind w:firstLine="108"/>
              <w:rPr>
                <w:rFonts w:asciiTheme="minorHAnsi" w:hAnsiTheme="minorHAnsi" w:cstheme="minorHAnsi"/>
                <w:sz w:val="22"/>
                <w:szCs w:val="22"/>
              </w:rPr>
            </w:pPr>
          </w:p>
        </w:tc>
      </w:tr>
      <w:tr w:rsidR="0079411C" w:rsidRPr="003D1DBE" w14:paraId="1161A10A" w14:textId="77777777" w:rsidTr="00CC4C29">
        <w:trPr>
          <w:trHeight w:val="446"/>
        </w:trPr>
        <w:tc>
          <w:tcPr>
            <w:tcW w:w="2540" w:type="dxa"/>
            <w:gridSpan w:val="2"/>
            <w:vMerge/>
            <w:shd w:val="clear" w:color="auto" w:fill="auto"/>
          </w:tcPr>
          <w:p w14:paraId="10957674"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0EE0526"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Aternative piston engine construction</w:t>
            </w:r>
          </w:p>
        </w:tc>
        <w:tc>
          <w:tcPr>
            <w:tcW w:w="1360" w:type="dxa"/>
            <w:gridSpan w:val="2"/>
            <w:shd w:val="clear" w:color="auto" w:fill="auto"/>
          </w:tcPr>
          <w:p w14:paraId="564867CF"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1</w:t>
            </w:r>
          </w:p>
        </w:tc>
        <w:tc>
          <w:tcPr>
            <w:tcW w:w="1238" w:type="dxa"/>
            <w:shd w:val="clear" w:color="auto" w:fill="auto"/>
          </w:tcPr>
          <w:p w14:paraId="32C34458"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821BD23" w14:textId="77777777" w:rsidR="0079411C" w:rsidRPr="003D1DBE" w:rsidRDefault="0079411C" w:rsidP="00CC4C29">
            <w:pPr>
              <w:ind w:firstLine="108"/>
              <w:rPr>
                <w:rFonts w:asciiTheme="minorHAnsi" w:hAnsiTheme="minorHAnsi" w:cstheme="minorHAnsi"/>
                <w:sz w:val="22"/>
                <w:szCs w:val="22"/>
              </w:rPr>
            </w:pPr>
          </w:p>
        </w:tc>
      </w:tr>
      <w:tr w:rsidR="0079411C" w:rsidRPr="003D1DBE" w14:paraId="361CB76E" w14:textId="77777777" w:rsidTr="00CC4C29">
        <w:tc>
          <w:tcPr>
            <w:tcW w:w="2540" w:type="dxa"/>
            <w:gridSpan w:val="2"/>
            <w:vMerge w:val="restart"/>
            <w:shd w:val="clear" w:color="auto" w:fill="auto"/>
          </w:tcPr>
          <w:p w14:paraId="696BAE62" w14:textId="058F577F" w:rsidR="0079411C" w:rsidRPr="003D1DBE" w:rsidRDefault="0079411C" w:rsidP="00CC4C29">
            <w:pPr>
              <w:ind w:firstLine="108"/>
              <w:rPr>
                <w:rFonts w:asciiTheme="minorHAnsi" w:hAnsiTheme="minorHAnsi" w:cstheme="minorHAnsi"/>
                <w:sz w:val="22"/>
                <w:szCs w:val="22"/>
              </w:rPr>
            </w:pPr>
            <w:r w:rsidRPr="003D1DBE">
              <w:rPr>
                <w:rFonts w:asciiTheme="minorHAnsi" w:hAnsiTheme="minorHAnsi" w:cstheme="minorHAnsi"/>
                <w:sz w:val="22"/>
                <w:szCs w:val="22"/>
              </w:rPr>
              <w:t>17A. Propeller</w:t>
            </w:r>
          </w:p>
          <w:p w14:paraId="630DD6D1"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24F6FB60"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lastRenderedPageBreak/>
              <w:t>Fundamentals</w:t>
            </w:r>
          </w:p>
        </w:tc>
        <w:tc>
          <w:tcPr>
            <w:tcW w:w="1360" w:type="dxa"/>
            <w:gridSpan w:val="2"/>
            <w:shd w:val="clear" w:color="auto" w:fill="auto"/>
          </w:tcPr>
          <w:p w14:paraId="3216577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E270013"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593A8C14" w14:textId="77777777" w:rsidR="0079411C" w:rsidRPr="003D1DBE" w:rsidRDefault="0079411C" w:rsidP="00CC4C29">
            <w:pPr>
              <w:ind w:firstLine="108"/>
              <w:rPr>
                <w:rFonts w:asciiTheme="minorHAnsi" w:hAnsiTheme="minorHAnsi" w:cstheme="minorHAnsi"/>
                <w:sz w:val="22"/>
                <w:szCs w:val="22"/>
              </w:rPr>
            </w:pPr>
          </w:p>
        </w:tc>
      </w:tr>
      <w:tr w:rsidR="0079411C" w:rsidRPr="003D1DBE" w14:paraId="4A50ECAC" w14:textId="77777777" w:rsidTr="00CC4C29">
        <w:tc>
          <w:tcPr>
            <w:tcW w:w="2540" w:type="dxa"/>
            <w:gridSpan w:val="2"/>
            <w:vMerge/>
            <w:shd w:val="clear" w:color="auto" w:fill="auto"/>
          </w:tcPr>
          <w:p w14:paraId="06B5BA7A"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04BF80B0"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Propeller construction</w:t>
            </w:r>
          </w:p>
        </w:tc>
        <w:tc>
          <w:tcPr>
            <w:tcW w:w="1360" w:type="dxa"/>
            <w:gridSpan w:val="2"/>
            <w:shd w:val="clear" w:color="auto" w:fill="auto"/>
          </w:tcPr>
          <w:p w14:paraId="41B8936A"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0FC1B2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42AB8D1A" w14:textId="77777777" w:rsidR="0079411C" w:rsidRPr="003D1DBE" w:rsidRDefault="0079411C" w:rsidP="00CC4C29">
            <w:pPr>
              <w:ind w:firstLine="108"/>
              <w:rPr>
                <w:rFonts w:asciiTheme="minorHAnsi" w:hAnsiTheme="minorHAnsi" w:cstheme="minorHAnsi"/>
                <w:sz w:val="22"/>
                <w:szCs w:val="22"/>
              </w:rPr>
            </w:pPr>
          </w:p>
        </w:tc>
      </w:tr>
      <w:tr w:rsidR="0079411C" w:rsidRPr="003D1DBE" w14:paraId="5BD33F6F" w14:textId="77777777" w:rsidTr="00CC4C29">
        <w:tc>
          <w:tcPr>
            <w:tcW w:w="2540" w:type="dxa"/>
            <w:gridSpan w:val="2"/>
            <w:vMerge/>
            <w:shd w:val="clear" w:color="auto" w:fill="auto"/>
          </w:tcPr>
          <w:p w14:paraId="1D944E3D"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D8A4623"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Propeller pitch control</w:t>
            </w:r>
          </w:p>
        </w:tc>
        <w:tc>
          <w:tcPr>
            <w:tcW w:w="1360" w:type="dxa"/>
            <w:gridSpan w:val="2"/>
            <w:shd w:val="clear" w:color="auto" w:fill="auto"/>
          </w:tcPr>
          <w:p w14:paraId="1CB18D99"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6291FB19"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155AEA17" w14:textId="77777777" w:rsidR="0079411C" w:rsidRPr="003D1DBE" w:rsidRDefault="0079411C" w:rsidP="00CC4C29">
            <w:pPr>
              <w:ind w:firstLine="108"/>
              <w:rPr>
                <w:rFonts w:asciiTheme="minorHAnsi" w:hAnsiTheme="minorHAnsi" w:cstheme="minorHAnsi"/>
                <w:sz w:val="22"/>
                <w:szCs w:val="22"/>
              </w:rPr>
            </w:pPr>
          </w:p>
        </w:tc>
      </w:tr>
      <w:tr w:rsidR="0079411C" w:rsidRPr="003D1DBE" w14:paraId="14062C72" w14:textId="77777777" w:rsidTr="00CC4C29">
        <w:tc>
          <w:tcPr>
            <w:tcW w:w="2540" w:type="dxa"/>
            <w:gridSpan w:val="2"/>
            <w:vMerge/>
            <w:shd w:val="clear" w:color="auto" w:fill="auto"/>
          </w:tcPr>
          <w:p w14:paraId="52355F5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4965FAB"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Propeller synchronising</w:t>
            </w:r>
          </w:p>
        </w:tc>
        <w:tc>
          <w:tcPr>
            <w:tcW w:w="1360" w:type="dxa"/>
            <w:gridSpan w:val="2"/>
            <w:shd w:val="clear" w:color="auto" w:fill="auto"/>
          </w:tcPr>
          <w:p w14:paraId="77E11AA1"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11C787D4"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EB294E0" w14:textId="77777777" w:rsidR="0079411C" w:rsidRPr="003D1DBE" w:rsidRDefault="0079411C" w:rsidP="00CC4C29">
            <w:pPr>
              <w:ind w:firstLine="108"/>
              <w:rPr>
                <w:rFonts w:asciiTheme="minorHAnsi" w:hAnsiTheme="minorHAnsi" w:cstheme="minorHAnsi"/>
                <w:sz w:val="22"/>
                <w:szCs w:val="22"/>
              </w:rPr>
            </w:pPr>
          </w:p>
        </w:tc>
      </w:tr>
      <w:tr w:rsidR="0079411C" w:rsidRPr="003D1DBE" w14:paraId="26A3F8CB" w14:textId="77777777" w:rsidTr="00CC4C29">
        <w:tc>
          <w:tcPr>
            <w:tcW w:w="2540" w:type="dxa"/>
            <w:gridSpan w:val="2"/>
            <w:vMerge/>
            <w:shd w:val="clear" w:color="auto" w:fill="auto"/>
          </w:tcPr>
          <w:p w14:paraId="4BE3C770"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7C66EC19"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Propeller ice protection</w:t>
            </w:r>
          </w:p>
        </w:tc>
        <w:tc>
          <w:tcPr>
            <w:tcW w:w="1360" w:type="dxa"/>
            <w:gridSpan w:val="2"/>
            <w:shd w:val="clear" w:color="auto" w:fill="auto"/>
          </w:tcPr>
          <w:p w14:paraId="137C882D"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2B80DB06"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95F4342" w14:textId="77777777" w:rsidR="0079411C" w:rsidRPr="003D1DBE" w:rsidRDefault="0079411C" w:rsidP="00CC4C29">
            <w:pPr>
              <w:ind w:firstLine="108"/>
              <w:rPr>
                <w:rFonts w:asciiTheme="minorHAnsi" w:hAnsiTheme="minorHAnsi" w:cstheme="minorHAnsi"/>
                <w:sz w:val="22"/>
                <w:szCs w:val="22"/>
              </w:rPr>
            </w:pPr>
          </w:p>
        </w:tc>
      </w:tr>
      <w:tr w:rsidR="0079411C" w:rsidRPr="003D1DBE" w14:paraId="52537717" w14:textId="77777777" w:rsidTr="00CC4C29">
        <w:tc>
          <w:tcPr>
            <w:tcW w:w="2540" w:type="dxa"/>
            <w:gridSpan w:val="2"/>
            <w:vMerge/>
            <w:shd w:val="clear" w:color="auto" w:fill="auto"/>
          </w:tcPr>
          <w:p w14:paraId="7B8C57F6"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52177EDD"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Propeller maintenance</w:t>
            </w:r>
          </w:p>
        </w:tc>
        <w:tc>
          <w:tcPr>
            <w:tcW w:w="1360" w:type="dxa"/>
            <w:gridSpan w:val="2"/>
            <w:shd w:val="clear" w:color="auto" w:fill="auto"/>
          </w:tcPr>
          <w:p w14:paraId="6A6ABFEC"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3</w:t>
            </w:r>
          </w:p>
        </w:tc>
        <w:tc>
          <w:tcPr>
            <w:tcW w:w="1238" w:type="dxa"/>
            <w:shd w:val="clear" w:color="auto" w:fill="auto"/>
          </w:tcPr>
          <w:p w14:paraId="1C51A032"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027B6161" w14:textId="77777777" w:rsidR="0079411C" w:rsidRPr="003D1DBE" w:rsidRDefault="0079411C" w:rsidP="00CC4C29">
            <w:pPr>
              <w:ind w:firstLine="108"/>
              <w:rPr>
                <w:rFonts w:asciiTheme="minorHAnsi" w:hAnsiTheme="minorHAnsi" w:cstheme="minorHAnsi"/>
                <w:sz w:val="22"/>
                <w:szCs w:val="22"/>
              </w:rPr>
            </w:pPr>
          </w:p>
        </w:tc>
      </w:tr>
      <w:tr w:rsidR="0079411C" w:rsidRPr="003D1DBE" w14:paraId="37FD9C25" w14:textId="77777777" w:rsidTr="00CC4C29">
        <w:tc>
          <w:tcPr>
            <w:tcW w:w="2540" w:type="dxa"/>
            <w:gridSpan w:val="2"/>
            <w:vMerge/>
            <w:shd w:val="clear" w:color="auto" w:fill="auto"/>
          </w:tcPr>
          <w:p w14:paraId="670C97AE" w14:textId="77777777" w:rsidR="0079411C" w:rsidRPr="003D1DBE" w:rsidRDefault="0079411C" w:rsidP="00CC4C29">
            <w:pPr>
              <w:ind w:firstLine="108"/>
              <w:rPr>
                <w:rFonts w:asciiTheme="minorHAnsi" w:hAnsiTheme="minorHAnsi" w:cstheme="minorHAnsi"/>
                <w:sz w:val="22"/>
                <w:szCs w:val="22"/>
              </w:rPr>
            </w:pPr>
          </w:p>
        </w:tc>
        <w:tc>
          <w:tcPr>
            <w:tcW w:w="2859" w:type="dxa"/>
            <w:gridSpan w:val="2"/>
            <w:shd w:val="clear" w:color="auto" w:fill="auto"/>
          </w:tcPr>
          <w:p w14:paraId="6923D563" w14:textId="77777777" w:rsidR="0079411C" w:rsidRPr="003D1DBE" w:rsidRDefault="0079411C" w:rsidP="00CC4C29">
            <w:pPr>
              <w:ind w:left="108"/>
              <w:rPr>
                <w:rFonts w:asciiTheme="minorHAnsi" w:hAnsiTheme="minorHAnsi" w:cstheme="minorHAnsi"/>
                <w:sz w:val="22"/>
                <w:szCs w:val="22"/>
              </w:rPr>
            </w:pPr>
            <w:r w:rsidRPr="003D1DBE">
              <w:rPr>
                <w:rFonts w:asciiTheme="minorHAnsi" w:hAnsiTheme="minorHAnsi" w:cstheme="minorHAnsi"/>
                <w:sz w:val="22"/>
                <w:szCs w:val="22"/>
              </w:rPr>
              <w:t>Propeller storage and Preservation</w:t>
            </w:r>
          </w:p>
        </w:tc>
        <w:tc>
          <w:tcPr>
            <w:tcW w:w="1360" w:type="dxa"/>
            <w:gridSpan w:val="2"/>
            <w:shd w:val="clear" w:color="auto" w:fill="auto"/>
          </w:tcPr>
          <w:p w14:paraId="1EBE1560" w14:textId="77777777" w:rsidR="0079411C" w:rsidRPr="003D1DBE" w:rsidRDefault="0079411C" w:rsidP="00CC4C29">
            <w:pPr>
              <w:ind w:firstLine="108"/>
              <w:jc w:val="center"/>
              <w:rPr>
                <w:rFonts w:asciiTheme="minorHAnsi" w:hAnsiTheme="minorHAnsi" w:cstheme="minorHAnsi"/>
                <w:sz w:val="22"/>
                <w:szCs w:val="22"/>
              </w:rPr>
            </w:pPr>
            <w:r w:rsidRPr="003D1DBE">
              <w:rPr>
                <w:rFonts w:asciiTheme="minorHAnsi" w:hAnsiTheme="minorHAnsi" w:cstheme="minorHAnsi"/>
                <w:sz w:val="22"/>
                <w:szCs w:val="22"/>
              </w:rPr>
              <w:t>2</w:t>
            </w:r>
          </w:p>
        </w:tc>
        <w:tc>
          <w:tcPr>
            <w:tcW w:w="1238" w:type="dxa"/>
            <w:shd w:val="clear" w:color="auto" w:fill="auto"/>
          </w:tcPr>
          <w:p w14:paraId="7D46D89E" w14:textId="77777777" w:rsidR="0079411C" w:rsidRPr="003D1DBE" w:rsidRDefault="0079411C" w:rsidP="00CC4C29">
            <w:pPr>
              <w:ind w:firstLine="108"/>
              <w:jc w:val="center"/>
              <w:rPr>
                <w:rFonts w:asciiTheme="minorHAnsi" w:hAnsiTheme="minorHAnsi" w:cstheme="minorHAnsi"/>
                <w:sz w:val="22"/>
                <w:szCs w:val="22"/>
              </w:rPr>
            </w:pPr>
          </w:p>
        </w:tc>
        <w:tc>
          <w:tcPr>
            <w:tcW w:w="1642" w:type="dxa"/>
            <w:shd w:val="clear" w:color="auto" w:fill="auto"/>
          </w:tcPr>
          <w:p w14:paraId="21F10FF3" w14:textId="77777777" w:rsidR="0079411C" w:rsidRPr="003D1DBE" w:rsidRDefault="0079411C" w:rsidP="00CC4C29">
            <w:pPr>
              <w:ind w:firstLine="108"/>
              <w:rPr>
                <w:rFonts w:asciiTheme="minorHAnsi" w:hAnsiTheme="minorHAnsi" w:cstheme="minorHAnsi"/>
                <w:sz w:val="22"/>
                <w:szCs w:val="22"/>
              </w:rPr>
            </w:pPr>
          </w:p>
        </w:tc>
      </w:tr>
    </w:tbl>
    <w:p w14:paraId="1BCEAF0F" w14:textId="671C5D6E" w:rsidR="003D1DBE" w:rsidRDefault="00CC4C29" w:rsidP="0079411C">
      <w:pPr>
        <w:rPr>
          <w:rFonts w:asciiTheme="minorHAnsi" w:hAnsiTheme="minorHAnsi" w:cstheme="minorHAnsi"/>
          <w:sz w:val="22"/>
          <w:szCs w:val="22"/>
        </w:rPr>
      </w:pPr>
      <w:r>
        <w:rPr>
          <w:rFonts w:asciiTheme="minorHAnsi" w:hAnsiTheme="minorHAnsi" w:cstheme="minorHAnsi"/>
          <w:sz w:val="22"/>
          <w:szCs w:val="22"/>
        </w:rPr>
        <w:br w:type="textWrapping" w:clear="all"/>
      </w:r>
    </w:p>
    <w:p w14:paraId="52307159" w14:textId="77777777" w:rsidR="00D95C3A" w:rsidRDefault="00D95C3A" w:rsidP="0079411C">
      <w:pPr>
        <w:rPr>
          <w:rFonts w:asciiTheme="minorHAnsi" w:hAnsiTheme="minorHAnsi" w:cstheme="minorHAnsi"/>
          <w:sz w:val="22"/>
          <w:szCs w:val="22"/>
        </w:rPr>
      </w:pPr>
    </w:p>
    <w:p w14:paraId="61983E41" w14:textId="77777777" w:rsidR="00D95C3A" w:rsidRDefault="00D95C3A" w:rsidP="0079411C">
      <w:pPr>
        <w:rPr>
          <w:rFonts w:asciiTheme="minorHAnsi" w:hAnsiTheme="minorHAnsi" w:cstheme="minorHAnsi"/>
          <w:sz w:val="22"/>
          <w:szCs w:val="22"/>
        </w:rPr>
      </w:pPr>
    </w:p>
    <w:p w14:paraId="175BFA21" w14:textId="64595576" w:rsidR="0079411C" w:rsidRPr="003D1DBE" w:rsidRDefault="0079411C" w:rsidP="0079411C">
      <w:pPr>
        <w:rPr>
          <w:rFonts w:asciiTheme="minorHAnsi" w:hAnsiTheme="minorHAnsi" w:cstheme="minorHAnsi"/>
          <w:sz w:val="22"/>
          <w:szCs w:val="22"/>
        </w:rPr>
      </w:pPr>
      <w:r w:rsidRPr="003D1DBE">
        <w:rPr>
          <w:rFonts w:asciiTheme="minorHAnsi" w:hAnsiTheme="minorHAnsi" w:cstheme="minorHAnsi"/>
          <w:sz w:val="22"/>
          <w:szCs w:val="22"/>
        </w:rPr>
        <w:t>* For category “B” – For category A refer to Part 66 Appendix I</w:t>
      </w:r>
    </w:p>
    <w:p w14:paraId="3E9790CA" w14:textId="77777777" w:rsidR="0079411C" w:rsidRPr="003D1DBE" w:rsidRDefault="0079411C" w:rsidP="0079411C">
      <w:pPr>
        <w:rPr>
          <w:rFonts w:asciiTheme="minorHAnsi" w:hAnsiTheme="minorHAnsi" w:cstheme="minorHAnsi"/>
          <w:sz w:val="22"/>
          <w:szCs w:val="22"/>
        </w:rPr>
      </w:pPr>
      <w:r w:rsidRPr="003D1DBE">
        <w:rPr>
          <w:rFonts w:asciiTheme="minorHAnsi" w:hAnsiTheme="minorHAnsi" w:cstheme="minorHAnsi"/>
          <w:sz w:val="22"/>
          <w:szCs w:val="22"/>
        </w:rPr>
        <w:t>** These hours exclude ‘self-study’ and examination hours</w:t>
      </w:r>
    </w:p>
    <w:p w14:paraId="579A7630" w14:textId="77777777" w:rsidR="0079411C" w:rsidRPr="003D1DBE" w:rsidRDefault="0079411C" w:rsidP="0079411C">
      <w:pPr>
        <w:rPr>
          <w:rFonts w:asciiTheme="minorHAnsi" w:hAnsiTheme="minorHAnsi" w:cstheme="minorHAnsi"/>
          <w:sz w:val="22"/>
          <w:szCs w:val="22"/>
        </w:rPr>
      </w:pPr>
      <w:r w:rsidRPr="003D1DBE">
        <w:rPr>
          <w:rFonts w:asciiTheme="minorHAnsi" w:hAnsiTheme="minorHAnsi" w:cstheme="minorHAnsi"/>
          <w:sz w:val="22"/>
          <w:szCs w:val="22"/>
        </w:rPr>
        <w:t>*** please indicate when the training is sub-contracted as per 147.A.145 (d)</w:t>
      </w:r>
    </w:p>
    <w:p w14:paraId="5BB5035A" w14:textId="77777777" w:rsidR="0079411C" w:rsidRPr="003D1DBE" w:rsidRDefault="0079411C" w:rsidP="0079411C">
      <w:pPr>
        <w:rPr>
          <w:rFonts w:asciiTheme="minorHAnsi" w:hAnsiTheme="minorHAnsi" w:cstheme="minorHAnsi"/>
          <w:sz w:val="22"/>
          <w:szCs w:val="22"/>
        </w:rPr>
      </w:pPr>
    </w:p>
    <w:p w14:paraId="4A4E6D76" w14:textId="77777777" w:rsidR="0079411C" w:rsidRDefault="0079411C" w:rsidP="0079411C">
      <w:pPr>
        <w:rPr>
          <w:rFonts w:asciiTheme="minorHAnsi" w:hAnsiTheme="minorHAnsi" w:cstheme="minorHAnsi"/>
          <w:sz w:val="22"/>
          <w:szCs w:val="22"/>
        </w:rPr>
      </w:pPr>
    </w:p>
    <w:p w14:paraId="294615C2" w14:textId="77777777" w:rsidR="003D1DBE" w:rsidRDefault="003D1DBE" w:rsidP="0079411C">
      <w:pPr>
        <w:rPr>
          <w:rFonts w:asciiTheme="minorHAnsi" w:hAnsiTheme="minorHAnsi" w:cstheme="minorHAnsi"/>
          <w:sz w:val="22"/>
          <w:szCs w:val="22"/>
        </w:rPr>
      </w:pPr>
    </w:p>
    <w:p w14:paraId="72FB5DD5" w14:textId="77777777" w:rsidR="00D95C3A" w:rsidRPr="003D1DBE" w:rsidRDefault="00D95C3A" w:rsidP="0079411C">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5664"/>
      </w:tblGrid>
      <w:tr w:rsidR="0079411C" w:rsidRPr="003D1DBE" w14:paraId="1F6D032E" w14:textId="77777777" w:rsidTr="00985A56">
        <w:tc>
          <w:tcPr>
            <w:tcW w:w="2808" w:type="dxa"/>
            <w:tcBorders>
              <w:top w:val="nil"/>
              <w:left w:val="nil"/>
            </w:tcBorders>
            <w:shd w:val="clear" w:color="auto" w:fill="auto"/>
          </w:tcPr>
          <w:p w14:paraId="3DCA1292" w14:textId="77777777" w:rsidR="0079411C" w:rsidRPr="003D1DBE" w:rsidRDefault="0079411C" w:rsidP="005B67CD">
            <w:pPr>
              <w:jc w:val="center"/>
              <w:rPr>
                <w:rFonts w:asciiTheme="minorHAnsi" w:hAnsiTheme="minorHAnsi" w:cstheme="minorHAnsi"/>
                <w:sz w:val="22"/>
                <w:szCs w:val="22"/>
              </w:rPr>
            </w:pPr>
          </w:p>
        </w:tc>
        <w:tc>
          <w:tcPr>
            <w:tcW w:w="2160" w:type="dxa"/>
            <w:shd w:val="clear" w:color="auto" w:fill="auto"/>
          </w:tcPr>
          <w:p w14:paraId="0C37488E" w14:textId="77777777" w:rsidR="0079411C" w:rsidRPr="003D1DBE" w:rsidRDefault="0079411C" w:rsidP="005B67CD">
            <w:pPr>
              <w:jc w:val="center"/>
              <w:rPr>
                <w:rFonts w:asciiTheme="minorHAnsi" w:hAnsiTheme="minorHAnsi" w:cstheme="minorHAnsi"/>
                <w:sz w:val="22"/>
                <w:szCs w:val="22"/>
              </w:rPr>
            </w:pPr>
            <w:r w:rsidRPr="003D1DBE">
              <w:rPr>
                <w:rFonts w:asciiTheme="minorHAnsi" w:hAnsiTheme="minorHAnsi" w:cstheme="minorHAnsi"/>
                <w:sz w:val="22"/>
                <w:szCs w:val="22"/>
              </w:rPr>
              <w:t>date</w:t>
            </w:r>
          </w:p>
        </w:tc>
        <w:tc>
          <w:tcPr>
            <w:tcW w:w="5664" w:type="dxa"/>
            <w:shd w:val="clear" w:color="auto" w:fill="auto"/>
          </w:tcPr>
          <w:p w14:paraId="3FE71713" w14:textId="77777777" w:rsidR="0079411C" w:rsidRPr="003D1DBE" w:rsidRDefault="0079411C" w:rsidP="005B67CD">
            <w:pPr>
              <w:jc w:val="center"/>
              <w:rPr>
                <w:rFonts w:asciiTheme="minorHAnsi" w:hAnsiTheme="minorHAnsi" w:cstheme="minorHAnsi"/>
                <w:sz w:val="22"/>
                <w:szCs w:val="22"/>
              </w:rPr>
            </w:pPr>
            <w:r w:rsidRPr="003D1DBE">
              <w:rPr>
                <w:rFonts w:asciiTheme="minorHAnsi" w:hAnsiTheme="minorHAnsi" w:cstheme="minorHAnsi"/>
                <w:sz w:val="22"/>
                <w:szCs w:val="22"/>
              </w:rPr>
              <w:t>signature</w:t>
            </w:r>
          </w:p>
        </w:tc>
      </w:tr>
      <w:tr w:rsidR="0079411C" w:rsidRPr="003D1DBE" w14:paraId="0A7DB1D6" w14:textId="77777777" w:rsidTr="00985A56">
        <w:tc>
          <w:tcPr>
            <w:tcW w:w="2808" w:type="dxa"/>
            <w:shd w:val="clear" w:color="auto" w:fill="auto"/>
          </w:tcPr>
          <w:p w14:paraId="341FB5EE" w14:textId="77777777" w:rsidR="0079411C" w:rsidRPr="003D1DBE" w:rsidRDefault="0079411C" w:rsidP="005B67CD">
            <w:pPr>
              <w:rPr>
                <w:rFonts w:asciiTheme="minorHAnsi" w:hAnsiTheme="minorHAnsi" w:cstheme="minorHAnsi"/>
                <w:sz w:val="22"/>
                <w:szCs w:val="22"/>
              </w:rPr>
            </w:pPr>
            <w:r w:rsidRPr="003D1DBE">
              <w:rPr>
                <w:rFonts w:asciiTheme="minorHAnsi" w:hAnsiTheme="minorHAnsi" w:cstheme="minorHAnsi"/>
                <w:sz w:val="22"/>
                <w:szCs w:val="22"/>
              </w:rPr>
              <w:t>Form filled by:</w:t>
            </w:r>
          </w:p>
          <w:p w14:paraId="3F934A78" w14:textId="77777777" w:rsidR="0079411C" w:rsidRPr="003D1DBE" w:rsidRDefault="0079411C" w:rsidP="005B67CD">
            <w:pPr>
              <w:rPr>
                <w:rFonts w:asciiTheme="minorHAnsi" w:hAnsiTheme="minorHAnsi" w:cstheme="minorHAnsi"/>
                <w:sz w:val="22"/>
                <w:szCs w:val="22"/>
              </w:rPr>
            </w:pPr>
          </w:p>
          <w:p w14:paraId="109CC3B9" w14:textId="77777777" w:rsidR="0079411C" w:rsidRPr="003D1DBE" w:rsidRDefault="0079411C" w:rsidP="005B67CD">
            <w:pPr>
              <w:rPr>
                <w:rFonts w:asciiTheme="minorHAnsi" w:hAnsiTheme="minorHAnsi" w:cstheme="minorHAnsi"/>
                <w:sz w:val="22"/>
                <w:szCs w:val="22"/>
              </w:rPr>
            </w:pPr>
          </w:p>
          <w:p w14:paraId="690D59C9" w14:textId="77777777" w:rsidR="0079411C" w:rsidRPr="003D1DBE" w:rsidRDefault="0079411C" w:rsidP="005B67CD">
            <w:pPr>
              <w:rPr>
                <w:rFonts w:asciiTheme="minorHAnsi" w:hAnsiTheme="minorHAnsi" w:cstheme="minorHAnsi"/>
                <w:sz w:val="22"/>
                <w:szCs w:val="22"/>
              </w:rPr>
            </w:pPr>
          </w:p>
        </w:tc>
        <w:tc>
          <w:tcPr>
            <w:tcW w:w="2160" w:type="dxa"/>
            <w:shd w:val="clear" w:color="auto" w:fill="auto"/>
          </w:tcPr>
          <w:p w14:paraId="403A5C18" w14:textId="77777777" w:rsidR="0079411C" w:rsidRPr="003D1DBE" w:rsidRDefault="0079411C" w:rsidP="005B67CD">
            <w:pPr>
              <w:rPr>
                <w:rFonts w:asciiTheme="minorHAnsi" w:hAnsiTheme="minorHAnsi" w:cstheme="minorHAnsi"/>
                <w:sz w:val="22"/>
                <w:szCs w:val="22"/>
              </w:rPr>
            </w:pPr>
          </w:p>
        </w:tc>
        <w:tc>
          <w:tcPr>
            <w:tcW w:w="5664" w:type="dxa"/>
            <w:shd w:val="clear" w:color="auto" w:fill="auto"/>
          </w:tcPr>
          <w:p w14:paraId="19EBEA06" w14:textId="77777777" w:rsidR="0079411C" w:rsidRPr="003D1DBE" w:rsidRDefault="0079411C" w:rsidP="005B67CD">
            <w:pPr>
              <w:rPr>
                <w:rFonts w:asciiTheme="minorHAnsi" w:hAnsiTheme="minorHAnsi" w:cstheme="minorHAnsi"/>
                <w:sz w:val="22"/>
                <w:szCs w:val="22"/>
              </w:rPr>
            </w:pPr>
          </w:p>
        </w:tc>
      </w:tr>
      <w:tr w:rsidR="0079411C" w:rsidRPr="003D1DBE" w14:paraId="7FC0D0E3" w14:textId="77777777" w:rsidTr="00985A56">
        <w:tc>
          <w:tcPr>
            <w:tcW w:w="2808" w:type="dxa"/>
            <w:shd w:val="clear" w:color="auto" w:fill="auto"/>
          </w:tcPr>
          <w:p w14:paraId="131C276D" w14:textId="77777777" w:rsidR="0079411C" w:rsidRPr="003D1DBE" w:rsidRDefault="0079411C" w:rsidP="005B67CD">
            <w:pPr>
              <w:rPr>
                <w:rFonts w:asciiTheme="minorHAnsi" w:hAnsiTheme="minorHAnsi" w:cstheme="minorHAnsi"/>
                <w:sz w:val="22"/>
                <w:szCs w:val="22"/>
              </w:rPr>
            </w:pPr>
            <w:r w:rsidRPr="003D1DBE">
              <w:rPr>
                <w:rFonts w:asciiTheme="minorHAnsi" w:hAnsiTheme="minorHAnsi" w:cstheme="minorHAnsi"/>
                <w:sz w:val="22"/>
                <w:szCs w:val="22"/>
              </w:rPr>
              <w:t>Quality Assurance review:</w:t>
            </w:r>
          </w:p>
          <w:p w14:paraId="3A213B6B" w14:textId="77777777" w:rsidR="0079411C" w:rsidRPr="003D1DBE" w:rsidRDefault="0079411C" w:rsidP="005B67CD">
            <w:pPr>
              <w:rPr>
                <w:rFonts w:asciiTheme="minorHAnsi" w:hAnsiTheme="minorHAnsi" w:cstheme="minorHAnsi"/>
                <w:sz w:val="22"/>
                <w:szCs w:val="22"/>
              </w:rPr>
            </w:pPr>
          </w:p>
          <w:p w14:paraId="27F141E7" w14:textId="77777777" w:rsidR="0079411C" w:rsidRPr="003D1DBE" w:rsidRDefault="0079411C" w:rsidP="005B67CD">
            <w:pPr>
              <w:rPr>
                <w:rFonts w:asciiTheme="minorHAnsi" w:hAnsiTheme="minorHAnsi" w:cstheme="minorHAnsi"/>
                <w:sz w:val="22"/>
                <w:szCs w:val="22"/>
              </w:rPr>
            </w:pPr>
          </w:p>
          <w:p w14:paraId="6D7A0013" w14:textId="77777777" w:rsidR="0079411C" w:rsidRPr="003D1DBE" w:rsidRDefault="0079411C" w:rsidP="005B67CD">
            <w:pPr>
              <w:rPr>
                <w:rFonts w:asciiTheme="minorHAnsi" w:hAnsiTheme="minorHAnsi" w:cstheme="minorHAnsi"/>
                <w:sz w:val="22"/>
                <w:szCs w:val="22"/>
              </w:rPr>
            </w:pPr>
          </w:p>
          <w:p w14:paraId="7C61CBD7" w14:textId="77777777" w:rsidR="0079411C" w:rsidRPr="003D1DBE" w:rsidRDefault="0079411C" w:rsidP="005B67CD">
            <w:pPr>
              <w:rPr>
                <w:rFonts w:asciiTheme="minorHAnsi" w:hAnsiTheme="minorHAnsi" w:cstheme="minorHAnsi"/>
                <w:sz w:val="22"/>
                <w:szCs w:val="22"/>
              </w:rPr>
            </w:pPr>
          </w:p>
        </w:tc>
        <w:tc>
          <w:tcPr>
            <w:tcW w:w="2160" w:type="dxa"/>
            <w:shd w:val="clear" w:color="auto" w:fill="auto"/>
          </w:tcPr>
          <w:p w14:paraId="4ED5E985" w14:textId="77777777" w:rsidR="0079411C" w:rsidRPr="003D1DBE" w:rsidRDefault="0079411C" w:rsidP="005B67CD">
            <w:pPr>
              <w:rPr>
                <w:rFonts w:asciiTheme="minorHAnsi" w:hAnsiTheme="minorHAnsi" w:cstheme="minorHAnsi"/>
                <w:sz w:val="22"/>
                <w:szCs w:val="22"/>
              </w:rPr>
            </w:pPr>
          </w:p>
        </w:tc>
        <w:tc>
          <w:tcPr>
            <w:tcW w:w="5664" w:type="dxa"/>
            <w:shd w:val="clear" w:color="auto" w:fill="auto"/>
          </w:tcPr>
          <w:p w14:paraId="7F6C7B3D" w14:textId="77777777" w:rsidR="0079411C" w:rsidRPr="003D1DBE" w:rsidRDefault="0079411C" w:rsidP="005B67CD">
            <w:pPr>
              <w:rPr>
                <w:rFonts w:asciiTheme="minorHAnsi" w:hAnsiTheme="minorHAnsi" w:cstheme="minorHAnsi"/>
                <w:sz w:val="22"/>
                <w:szCs w:val="22"/>
              </w:rPr>
            </w:pPr>
          </w:p>
        </w:tc>
      </w:tr>
    </w:tbl>
    <w:p w14:paraId="231A8CE0" w14:textId="77777777" w:rsidR="0079411C" w:rsidRPr="0079411C" w:rsidRDefault="0079411C" w:rsidP="0079411C">
      <w:pPr>
        <w:rPr>
          <w:rFonts w:asciiTheme="minorHAnsi" w:hAnsiTheme="minorHAnsi" w:cstheme="minorHAnsi"/>
          <w:b/>
          <w:sz w:val="22"/>
          <w:szCs w:val="22"/>
        </w:rPr>
      </w:pPr>
    </w:p>
    <w:p w14:paraId="02A648EB" w14:textId="77777777" w:rsidR="00EF4BE0" w:rsidRDefault="00EF4BE0" w:rsidP="0079411C">
      <w:pPr>
        <w:jc w:val="center"/>
        <w:rPr>
          <w:rFonts w:asciiTheme="minorHAnsi" w:hAnsiTheme="minorHAnsi" w:cstheme="minorHAnsi"/>
          <w:b/>
        </w:rPr>
      </w:pPr>
    </w:p>
    <w:p w14:paraId="446A12CB" w14:textId="77777777" w:rsidR="00EF4BE0" w:rsidRDefault="00EF4BE0" w:rsidP="0079411C">
      <w:pPr>
        <w:jc w:val="center"/>
        <w:rPr>
          <w:rFonts w:asciiTheme="minorHAnsi" w:hAnsiTheme="minorHAnsi" w:cstheme="minorHAnsi"/>
          <w:b/>
        </w:rPr>
      </w:pPr>
    </w:p>
    <w:p w14:paraId="4C9B4351" w14:textId="367F158A" w:rsidR="0079411C" w:rsidRPr="003D1DBE" w:rsidRDefault="0079411C" w:rsidP="0079411C">
      <w:pPr>
        <w:jc w:val="center"/>
        <w:rPr>
          <w:rFonts w:asciiTheme="minorHAnsi" w:hAnsiTheme="minorHAnsi" w:cstheme="minorHAnsi"/>
        </w:rPr>
      </w:pPr>
      <w:r w:rsidRPr="003D1DBE">
        <w:rPr>
          <w:rFonts w:asciiTheme="minorHAnsi" w:hAnsiTheme="minorHAnsi" w:cstheme="minorHAnsi"/>
          <w:b/>
        </w:rPr>
        <w:t>! ONCE accepted by your surveyor, please insert a copy of this form in your MTOE, Part 4</w:t>
      </w:r>
    </w:p>
    <w:p w14:paraId="7B726160" w14:textId="77777777" w:rsidR="0079411C" w:rsidRPr="0079411C" w:rsidRDefault="0079411C" w:rsidP="0079411C">
      <w:pPr>
        <w:rPr>
          <w:rFonts w:asciiTheme="minorHAnsi" w:hAnsiTheme="minorHAnsi" w:cstheme="minorHAnsi"/>
        </w:rPr>
      </w:pPr>
    </w:p>
    <w:p w14:paraId="6E0E8FBE" w14:textId="77777777" w:rsidR="0079411C" w:rsidRPr="0079411C" w:rsidRDefault="0079411C" w:rsidP="0079411C">
      <w:pPr>
        <w:rPr>
          <w:rFonts w:asciiTheme="minorHAnsi" w:hAnsiTheme="minorHAnsi" w:cstheme="minorHAnsi"/>
          <w:sz w:val="16"/>
          <w:szCs w:val="16"/>
        </w:rPr>
      </w:pPr>
      <w:r w:rsidRPr="0079411C">
        <w:rPr>
          <w:rFonts w:asciiTheme="minorHAnsi" w:hAnsiTheme="minorHAnsi" w:cstheme="minorHAnsi"/>
          <w:sz w:val="16"/>
          <w:szCs w:val="16"/>
          <w:u w:val="single"/>
        </w:rPr>
        <w:t>Note</w:t>
      </w:r>
      <w:r w:rsidRPr="0079411C">
        <w:rPr>
          <w:rFonts w:asciiTheme="minorHAnsi" w:hAnsiTheme="minorHAnsi" w:cstheme="minorHAnsi"/>
          <w:sz w:val="16"/>
          <w:szCs w:val="16"/>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14:paraId="3FAD4D35" w14:textId="77777777" w:rsidR="0079411C" w:rsidRPr="0079411C" w:rsidRDefault="0079411C" w:rsidP="0079411C">
      <w:pPr>
        <w:pStyle w:val="Regular"/>
        <w:rPr>
          <w:rFonts w:asciiTheme="minorHAnsi" w:hAnsiTheme="minorHAnsi" w:cstheme="minorHAnsi"/>
        </w:rPr>
      </w:pPr>
    </w:p>
    <w:p w14:paraId="6EDDCC1A" w14:textId="77777777" w:rsidR="00DB0B43" w:rsidRPr="0079411C" w:rsidRDefault="00DB0B43" w:rsidP="0079411C">
      <w:pPr>
        <w:pStyle w:val="Regular"/>
        <w:rPr>
          <w:rFonts w:asciiTheme="minorHAnsi" w:hAnsiTheme="minorHAnsi" w:cstheme="minorHAnsi"/>
        </w:rPr>
      </w:pPr>
    </w:p>
    <w:sectPr w:rsidR="00DB0B43" w:rsidRPr="0079411C">
      <w:headerReference w:type="even" r:id="rId12"/>
      <w:headerReference w:type="default" r:id="rId13"/>
      <w:footerReference w:type="even" r:id="rId14"/>
      <w:footerReference w:type="default" r:id="rId15"/>
      <w:headerReference w:type="first" r:id="rId16"/>
      <w:footerReference w:type="first" r:id="rId17"/>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77FA" w14:textId="77777777" w:rsidR="0027655D" w:rsidRDefault="0027655D">
      <w:r>
        <w:separator/>
      </w:r>
    </w:p>
  </w:endnote>
  <w:endnote w:type="continuationSeparator" w:id="0">
    <w:p w14:paraId="11233F7D" w14:textId="77777777" w:rsidR="0027655D" w:rsidRDefault="0027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BE73" w14:textId="77777777" w:rsidR="00CC4C29" w:rsidRDefault="00CC4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F12E04" w14:paraId="1A4FE4CE" w14:textId="77777777">
      <w:tc>
        <w:tcPr>
          <w:tcW w:w="500" w:type="pct"/>
          <w:tcBorders>
            <w:top w:val="nil"/>
            <w:left w:val="nil"/>
            <w:bottom w:val="nil"/>
            <w:right w:val="nil"/>
          </w:tcBorders>
          <w:shd w:val="clear" w:color="auto" w:fill="auto"/>
          <w:tcMar>
            <w:top w:w="0" w:type="dxa"/>
            <w:left w:w="108" w:type="dxa"/>
            <w:right w:w="108" w:type="dxa"/>
          </w:tcMar>
          <w:vAlign w:val="center"/>
        </w:tcPr>
        <w:p w14:paraId="3B583D60" w14:textId="1FF7A241" w:rsidR="00F12E04" w:rsidRDefault="00613BD6">
          <w:pPr>
            <w:spacing w:before="57" w:after="45" w:line="240" w:lineRule="atLeast"/>
            <w:rPr>
              <w:rFonts w:ascii="Calibri" w:eastAsia="Calibri" w:hAnsi="Calibri" w:cs="Calibri"/>
              <w:color w:val="000000"/>
              <w:sz w:val="20"/>
              <w:lang w:val="en-US" w:eastAsia="en-US"/>
            </w:rPr>
          </w:pPr>
          <w:r>
            <w:rPr>
              <w:noProof/>
            </w:rPr>
            <w:drawing>
              <wp:inline distT="0" distB="0" distL="0" distR="0" wp14:anchorId="37BC951D" wp14:editId="2626221E">
                <wp:extent cx="557530" cy="376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7655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43375B99" w14:textId="28DF50BB" w:rsidR="00F12E04" w:rsidRDefault="003A1465">
          <w:pPr>
            <w:spacing w:before="45" w:after="45"/>
            <w:rPr>
              <w:lang w:val="en-US" w:eastAsia="en-US"/>
            </w:rPr>
          </w:pPr>
          <w:r>
            <w:rPr>
              <w:rFonts w:ascii="Calibri" w:eastAsia="Calibri" w:hAnsi="Calibri" w:cs="Calibri"/>
              <w:color w:val="000000"/>
              <w:sz w:val="18"/>
              <w:lang w:val="en-US" w:eastAsia="en-US"/>
            </w:rPr>
            <w:t>FO.CAO.00100-00</w:t>
          </w:r>
          <w:r w:rsidR="0056597A">
            <w:rPr>
              <w:rFonts w:ascii="Calibri" w:eastAsia="Calibri" w:hAnsi="Calibri" w:cs="Calibri"/>
              <w:color w:val="000000"/>
              <w:sz w:val="18"/>
              <w:lang w:val="en-US" w:eastAsia="en-US"/>
            </w:rPr>
            <w:t>4</w:t>
          </w:r>
          <w:r>
            <w:rPr>
              <w:rFonts w:ascii="Calibri" w:eastAsia="Calibri" w:hAnsi="Calibri" w:cs="Calibri"/>
              <w:color w:val="000000"/>
              <w:sz w:val="18"/>
              <w:lang w:val="en-US" w:eastAsia="en-US"/>
            </w:rPr>
            <w:t xml:space="preserve"> © European Union Aviation Safety Agency. All rights reserved. ISO9001 Certified</w:t>
          </w:r>
        </w:p>
        <w:p w14:paraId="3DC1E09D" w14:textId="77777777" w:rsidR="00F12E04" w:rsidRDefault="003A1465">
          <w:pPr>
            <w:rPr>
              <w:lang w:val="en-US" w:eastAsia="en-US"/>
            </w:rPr>
          </w:pPr>
          <w:r>
            <w:rPr>
              <w:rFonts w:ascii="Calibri" w:eastAsia="Calibri" w:hAnsi="Calibri" w:cs="Calibri"/>
              <w:color w:val="000000"/>
              <w:sz w:val="18"/>
              <w:lang w:val="en-US" w:eastAsia="en-US"/>
            </w:rPr>
            <w:t>Proprietary document. Copies are not controlled. Confirm revision status through the EASA-Internet/Intranet.</w:t>
          </w:r>
        </w:p>
      </w:tc>
      <w:tc>
        <w:tcPr>
          <w:tcW w:w="650" w:type="pct"/>
          <w:tcBorders>
            <w:top w:val="nil"/>
            <w:left w:val="nil"/>
            <w:bottom w:val="nil"/>
            <w:right w:val="nil"/>
          </w:tcBorders>
          <w:shd w:val="clear" w:color="auto" w:fill="auto"/>
          <w:tcMar>
            <w:top w:w="0" w:type="dxa"/>
            <w:left w:w="108" w:type="dxa"/>
            <w:right w:w="108" w:type="dxa"/>
          </w:tcMar>
        </w:tcPr>
        <w:p w14:paraId="51D2AD51" w14:textId="77777777" w:rsidR="00F12E04" w:rsidRDefault="003A1465">
          <w:pPr>
            <w:spacing w:before="45" w:after="45"/>
            <w:rPr>
              <w:lang w:val="en-US" w:eastAsia="en-US"/>
            </w:rPr>
          </w:pPr>
          <w:r>
            <w:rPr>
              <w:rFonts w:ascii="Calibri" w:eastAsia="Calibri" w:hAnsi="Calibri" w:cs="Calibri"/>
              <w:color w:val="000000"/>
              <w:sz w:val="18"/>
              <w:lang w:val="en-US" w:eastAsia="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eastAsia="en-US"/>
            </w:rPr>
            <w:instrText>PAGE</w:instrText>
          </w:r>
          <w:r>
            <w:rPr>
              <w:rFonts w:ascii="Calibri" w:eastAsia="Calibri" w:hAnsi="Calibri" w:cs="Calibri"/>
              <w:color w:val="000000"/>
              <w:sz w:val="16"/>
              <w:lang w:val="en-US"/>
            </w:rPr>
            <w:fldChar w:fldCharType="separate"/>
          </w:r>
          <w:r>
            <w:rPr>
              <w:rFonts w:ascii="Calibri" w:eastAsia="Calibri" w:hAnsi="Calibri" w:cs="Calibri"/>
              <w:color w:val="000000"/>
              <w:sz w:val="16"/>
              <w:lang w:val="en-US" w:eastAsia="en-US"/>
            </w:rPr>
            <w:t>1</w:t>
          </w:r>
          <w:r>
            <w:rPr>
              <w:rFonts w:ascii="Calibri" w:eastAsia="Calibri" w:hAnsi="Calibri" w:cs="Calibri"/>
              <w:color w:val="000000"/>
              <w:sz w:val="16"/>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F12E04" w14:paraId="31CC3B0E"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0609674A" w14:textId="77777777" w:rsidR="00F12E04" w:rsidRDefault="003A1465">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64C3" w14:textId="77777777" w:rsidR="00CC4C29" w:rsidRDefault="00CC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0AD7D" w14:textId="77777777" w:rsidR="0027655D" w:rsidRDefault="0027655D">
      <w:r>
        <w:separator/>
      </w:r>
    </w:p>
  </w:footnote>
  <w:footnote w:type="continuationSeparator" w:id="0">
    <w:p w14:paraId="2FFF7D0A" w14:textId="77777777" w:rsidR="0027655D" w:rsidRDefault="00276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1B32" w14:textId="77777777" w:rsidR="00CC4C29" w:rsidRDefault="00CC4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F12E04" w14:paraId="1E5ED26E" w14:textId="77777777">
      <w:tc>
        <w:tcPr>
          <w:tcW w:w="477" w:type="pct"/>
          <w:tcBorders>
            <w:top w:val="nil"/>
            <w:left w:val="nil"/>
            <w:bottom w:val="nil"/>
            <w:right w:val="nil"/>
          </w:tcBorders>
          <w:shd w:val="clear" w:color="auto" w:fill="auto"/>
          <w:tcMar>
            <w:top w:w="0" w:type="dxa"/>
            <w:left w:w="108" w:type="dxa"/>
            <w:right w:w="108" w:type="dxa"/>
          </w:tcMar>
          <w:vAlign w:val="center"/>
        </w:tcPr>
        <w:p w14:paraId="661F936E" w14:textId="0CCA2474" w:rsidR="00F12E04" w:rsidRDefault="00613BD6">
          <w:pPr>
            <w:spacing w:before="57" w:after="45" w:line="240" w:lineRule="atLeast"/>
            <w:rPr>
              <w:rFonts w:ascii="Calibri" w:eastAsia="Calibri" w:hAnsi="Calibri" w:cs="Calibri"/>
              <w:color w:val="000000"/>
              <w:lang w:val="en-US" w:eastAsia="en-US"/>
            </w:rPr>
          </w:pPr>
          <w:r>
            <w:rPr>
              <w:noProof/>
            </w:rPr>
            <w:drawing>
              <wp:inline distT="0" distB="0" distL="0" distR="0" wp14:anchorId="10EEE464" wp14:editId="1E6110B1">
                <wp:extent cx="557530" cy="557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F12E04" w14:paraId="2D0D7C63" w14:textId="77777777">
            <w:tc>
              <w:tcPr>
                <w:tcW w:w="3000" w:type="pct"/>
                <w:tcBorders>
                  <w:top w:val="nil"/>
                  <w:left w:val="nil"/>
                  <w:bottom w:val="nil"/>
                  <w:right w:val="nil"/>
                </w:tcBorders>
                <w:shd w:val="clear" w:color="auto" w:fill="auto"/>
                <w:tcMar>
                  <w:top w:w="0" w:type="dxa"/>
                  <w:left w:w="108" w:type="dxa"/>
                  <w:right w:w="108" w:type="dxa"/>
                </w:tcMar>
              </w:tcPr>
              <w:p w14:paraId="6467CACF" w14:textId="77777777" w:rsidR="00F12E04" w:rsidRDefault="003A1465">
                <w:pPr>
                  <w:spacing w:before="45" w:after="45"/>
                  <w:rPr>
                    <w:lang w:val="en-US" w:eastAsia="en-US"/>
                  </w:rPr>
                </w:pPr>
                <w:r>
                  <w:rPr>
                    <w:rFonts w:ascii="Calibri" w:eastAsia="Calibri" w:hAnsi="Calibri" w:cs="Calibr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7CDC5DF5" w14:textId="77777777" w:rsidR="00F12E04" w:rsidRDefault="003A1465">
                <w:pPr>
                  <w:spacing w:before="45" w:after="45"/>
                  <w:jc w:val="right"/>
                  <w:rPr>
                    <w:lang w:val="en-US" w:eastAsia="en-US"/>
                  </w:rPr>
                </w:pPr>
                <w:r>
                  <w:rPr>
                    <w:rFonts w:ascii="Calibri" w:eastAsia="Calibri" w:hAnsi="Calibri" w:cs="Calibri"/>
                    <w:b/>
                    <w:color w:val="000000"/>
                    <w:lang w:val="en-US" w:eastAsia="en-US"/>
                  </w:rPr>
                  <w:t>Form</w:t>
                </w:r>
              </w:p>
            </w:tc>
          </w:tr>
          <w:tr w:rsidR="00F12E04" w14:paraId="7A3C2A9D" w14:textId="77777777">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7969A985" w14:textId="18C88455" w:rsidR="00F12E04" w:rsidRDefault="003A1465">
                <w:pPr>
                  <w:spacing w:before="45" w:after="45"/>
                  <w:rPr>
                    <w:lang w:val="en-US" w:eastAsia="en-US"/>
                  </w:rPr>
                </w:pPr>
                <w:r>
                  <w:rPr>
                    <w:rFonts w:ascii="Calibri" w:eastAsia="Calibri" w:hAnsi="Calibri" w:cs="Calibri"/>
                    <w:color w:val="000000"/>
                    <w:lang w:val="en-US" w:eastAsia="en-US"/>
                  </w:rPr>
                  <w:t xml:space="preserve"> Course Approval </w:t>
                </w:r>
                <w:r w:rsidR="00993CD6">
                  <w:rPr>
                    <w:rFonts w:ascii="Calibri" w:eastAsia="Calibri" w:hAnsi="Calibri" w:cs="Calibri"/>
                    <w:color w:val="000000"/>
                    <w:lang w:val="en-US" w:eastAsia="en-US"/>
                  </w:rPr>
                  <w:t xml:space="preserve">- </w:t>
                </w:r>
                <w:r>
                  <w:rPr>
                    <w:rFonts w:ascii="Calibri" w:eastAsia="Calibri" w:hAnsi="Calibri" w:cs="Calibri"/>
                    <w:color w:val="000000"/>
                    <w:lang w:val="en-US" w:eastAsia="en-US"/>
                  </w:rPr>
                  <w:t>B.1.2 &amp; A2 BASIC</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22"/>
                </w:tblGrid>
                <w:tr w:rsidR="00F12E04" w14:paraId="1E0A24E4" w14:textId="77777777">
                  <w:tc>
                    <w:tcPr>
                      <w:tcW w:w="1250" w:type="pct"/>
                      <w:tcBorders>
                        <w:top w:val="nil"/>
                        <w:left w:val="nil"/>
                        <w:bottom w:val="nil"/>
                        <w:right w:val="nil"/>
                      </w:tcBorders>
                      <w:shd w:val="clear" w:color="auto" w:fill="auto"/>
                      <w:tcMar>
                        <w:top w:w="0" w:type="dxa"/>
                        <w:left w:w="108" w:type="dxa"/>
                        <w:right w:w="108" w:type="dxa"/>
                      </w:tcMar>
                    </w:tcPr>
                    <w:p w14:paraId="65993F10" w14:textId="77777777" w:rsidR="00F12E04" w:rsidRDefault="003A1465">
                      <w:pPr>
                        <w:spacing w:before="45" w:after="45"/>
                        <w:rPr>
                          <w:lang w:val="en-US" w:eastAsia="en-US"/>
                        </w:rPr>
                      </w:pPr>
                      <w:r>
                        <w:rPr>
                          <w:rFonts w:ascii="Calibri" w:eastAsia="Calibri" w:hAnsi="Calibri" w:cs="Calibri"/>
                          <w:color w:val="000000"/>
                          <w:lang w:val="en-US" w:eastAsia="en-US"/>
                        </w:rPr>
                        <w:t>Ref #</w:t>
                      </w:r>
                    </w:p>
                  </w:tc>
                  <w:tc>
                    <w:tcPr>
                      <w:tcW w:w="3750" w:type="pct"/>
                      <w:tcBorders>
                        <w:top w:val="nil"/>
                        <w:left w:val="nil"/>
                        <w:bottom w:val="nil"/>
                        <w:right w:val="nil"/>
                      </w:tcBorders>
                      <w:shd w:val="clear" w:color="auto" w:fill="auto"/>
                      <w:tcMar>
                        <w:top w:w="0" w:type="dxa"/>
                        <w:left w:w="108" w:type="dxa"/>
                        <w:right w:w="108" w:type="dxa"/>
                      </w:tcMar>
                    </w:tcPr>
                    <w:p w14:paraId="43152A72" w14:textId="77777777" w:rsidR="00F12E04" w:rsidRDefault="003A1465">
                      <w:pPr>
                        <w:spacing w:before="45" w:after="45"/>
                        <w:jc w:val="both"/>
                        <w:rPr>
                          <w:lang w:val="en-US" w:eastAsia="en-US"/>
                        </w:rPr>
                      </w:pPr>
                      <w:r>
                        <w:rPr>
                          <w:rFonts w:ascii="Calibri" w:eastAsia="Calibri" w:hAnsi="Calibri" w:cs="Calibri"/>
                          <w:color w:val="000000"/>
                          <w:lang w:val="en-US" w:eastAsia="en-US"/>
                        </w:rPr>
                        <w:t>[chrono/record num.]</w:t>
                      </w:r>
                    </w:p>
                  </w:tc>
                </w:tr>
                <w:tr w:rsidR="00F12E04" w14:paraId="673E4869" w14:textId="77777777">
                  <w:tc>
                    <w:tcPr>
                      <w:tcW w:w="2500" w:type="pct"/>
                      <w:tcBorders>
                        <w:top w:val="nil"/>
                        <w:left w:val="nil"/>
                        <w:bottom w:val="nil"/>
                        <w:right w:val="nil"/>
                      </w:tcBorders>
                      <w:shd w:val="clear" w:color="auto" w:fill="auto"/>
                      <w:tcMar>
                        <w:top w:w="0" w:type="dxa"/>
                        <w:left w:w="108" w:type="dxa"/>
                        <w:right w:w="108" w:type="dxa"/>
                      </w:tcMar>
                    </w:tcPr>
                    <w:p w14:paraId="063611A1" w14:textId="77777777" w:rsidR="00F12E04" w:rsidRDefault="003A1465">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c>
                    <w:tcPr>
                      <w:tcW w:w="2500" w:type="pct"/>
                      <w:tcBorders>
                        <w:top w:val="nil"/>
                        <w:left w:val="nil"/>
                        <w:bottom w:val="nil"/>
                        <w:right w:val="nil"/>
                      </w:tcBorders>
                      <w:shd w:val="clear" w:color="auto" w:fill="auto"/>
                      <w:tcMar>
                        <w:top w:w="0" w:type="dxa"/>
                        <w:left w:w="108" w:type="dxa"/>
                        <w:right w:w="108" w:type="dxa"/>
                      </w:tcMar>
                    </w:tcPr>
                    <w:p w14:paraId="634EF5F3" w14:textId="77777777" w:rsidR="00F12E04" w:rsidRDefault="003A1465">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r>
              </w:tbl>
              <w:p w14:paraId="5B6CDBE1" w14:textId="77777777" w:rsidR="00F12E04" w:rsidRDefault="00F12E04">
                <w:pPr>
                  <w:rPr>
                    <w:rFonts w:ascii="Calibri" w:eastAsia="Calibri" w:hAnsi="Calibri" w:cs="Calibri"/>
                    <w:color w:val="000000"/>
                    <w:sz w:val="20"/>
                    <w:lang w:val="en-US" w:eastAsia="en-US"/>
                  </w:rPr>
                </w:pPr>
              </w:p>
            </w:tc>
          </w:tr>
        </w:tbl>
        <w:p w14:paraId="713BCE1B" w14:textId="77777777" w:rsidR="00F12E04" w:rsidRDefault="00F12E04">
          <w:pPr>
            <w:rPr>
              <w:rFonts w:ascii="Calibri" w:eastAsia="Calibri" w:hAnsi="Calibri" w:cs="Calibri"/>
              <w:color w:val="000000"/>
              <w:sz w:val="20"/>
              <w:lang w:val="en-US" w:eastAsia="en-US"/>
            </w:rPr>
          </w:pPr>
        </w:p>
      </w:tc>
    </w:tr>
  </w:tbl>
  <w:p w14:paraId="36BB79BD" w14:textId="77777777" w:rsidR="00F12E04" w:rsidRDefault="003A1465">
    <w:pPr>
      <w:spacing w:before="18"/>
      <w:rPr>
        <w:rFonts w:ascii="Calibri" w:eastAsia="Calibri" w:hAnsi="Calibri" w:cs="Calibri"/>
        <w:color w:val="000000"/>
        <w:lang w:val="en-US"/>
      </w:rPr>
    </w:pPr>
    <w:r>
      <w:rPr>
        <w:rFonts w:ascii="Calibri" w:eastAsia="Calibri" w:hAnsi="Calibri" w:cs="Calibri"/>
        <w:color w:val="00000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5BA3" w14:textId="77777777" w:rsidR="00CC4C29" w:rsidRDefault="00CC4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2212193">
    <w:abstractNumId w:val="0"/>
  </w:num>
  <w:num w:numId="2" w16cid:durableId="85237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60070"/>
    <w:rsid w:val="0027655D"/>
    <w:rsid w:val="003171B9"/>
    <w:rsid w:val="003A1465"/>
    <w:rsid w:val="003D1DBE"/>
    <w:rsid w:val="0056597A"/>
    <w:rsid w:val="00613BD6"/>
    <w:rsid w:val="00650E63"/>
    <w:rsid w:val="006F67B9"/>
    <w:rsid w:val="0079411C"/>
    <w:rsid w:val="008230A2"/>
    <w:rsid w:val="00862139"/>
    <w:rsid w:val="009623C2"/>
    <w:rsid w:val="00985A56"/>
    <w:rsid w:val="00993CD6"/>
    <w:rsid w:val="009E120A"/>
    <w:rsid w:val="00A77B3E"/>
    <w:rsid w:val="00B309A2"/>
    <w:rsid w:val="00BD3736"/>
    <w:rsid w:val="00C845D5"/>
    <w:rsid w:val="00CA2A55"/>
    <w:rsid w:val="00CC4C29"/>
    <w:rsid w:val="00D95C3A"/>
    <w:rsid w:val="00DB0B43"/>
    <w:rsid w:val="00DD228A"/>
    <w:rsid w:val="00EF4BE0"/>
    <w:rsid w:val="00F12E04"/>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3E9D8"/>
  <w15:chartTrackingRefBased/>
  <w15:docId w15:val="{A5C62B33-7E10-4240-9EF1-1413A278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56597A"/>
    <w:pPr>
      <w:tabs>
        <w:tab w:val="center" w:pos="4513"/>
        <w:tab w:val="right" w:pos="9026"/>
      </w:tabs>
    </w:pPr>
  </w:style>
  <w:style w:type="character" w:customStyle="1" w:styleId="HeaderChar">
    <w:name w:val="Header Char"/>
    <w:basedOn w:val="DefaultParagraphFont"/>
    <w:link w:val="Header"/>
    <w:rsid w:val="0056597A"/>
    <w:rPr>
      <w:sz w:val="24"/>
      <w:szCs w:val="24"/>
    </w:rPr>
  </w:style>
  <w:style w:type="paragraph" w:styleId="Footer">
    <w:name w:val="footer"/>
    <w:basedOn w:val="Normal"/>
    <w:link w:val="FooterChar"/>
    <w:rsid w:val="0056597A"/>
    <w:pPr>
      <w:tabs>
        <w:tab w:val="center" w:pos="4513"/>
        <w:tab w:val="right" w:pos="9026"/>
      </w:tabs>
    </w:pPr>
  </w:style>
  <w:style w:type="character" w:customStyle="1" w:styleId="FooterChar">
    <w:name w:val="Footer Char"/>
    <w:basedOn w:val="DefaultParagraphFont"/>
    <w:link w:val="Footer"/>
    <w:rsid w:val="005659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358dc2d-5dac-4cc2-8ed1-5c2041965753" ContentTypeId="0x010100A14FE9BE6CE84F1BB23C774EC08C4AEA06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2024-03-05T23:00:00+00:00</IMSApprovalDate>
    <IMF_RC_RefDocumentGuid xmlns="6E10281A-CD3A-4F0C-9B7D-A2009929208B">ff21b9f0-b3b2-456c-9fb6-7292ec717e47</IMF_RC_RefDocumentGuid>
    <IMF_C0_Distribution xmlns="391a2f22-9f1b-4edd-a10b-257ace2d067d">EASA</IMF_C0_Distribution>
    <IMF_C0_Description xmlns="391a2f22-9f1b-4edd-a10b-257ace2d067d">FO.CAO.00100 Course Approval  B1.2 and A2 BASIC.docx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EASAIMS-4-1043</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EASAIMS-6-952</_dlc_DocId>
    <IMF_C0_Language xmlns="391a2f22-9f1b-4edd-a10b-257ace2d067d">English</IMF_C0_Language>
    <IMSArisId xmlns="13a41462-d3c5-4676-81cf-1cb4ae80045f">3f7eaf53-ac90-11e0-5677-005056b733fb</IMSArisId>
    <IMF_RC_RefDocumentVersion xmlns="6E10281A-CD3A-4F0C-9B7D-A2009929208B">1.0</IMF_RC_RefDocumentVersion>
    <TaxCatchAll xmlns="391a2f22-9f1b-4edd-a10b-257ace2d067d">
      <Value>62</Value>
      <Value>101</Value>
      <Value>46</Value>
      <Value>129</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2015-05-11T10:14:00+00:00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https://dms.easa.europa.eu/case/IMS/_layouts/15/DocIdRedir.aspx?ID=EASAIMS-6-952</Url>
      <Description>EASAIMS-6-952</Description>
    </_dlc_DocIdUrl>
    <IMF_RC_RefDocumentInfo xmlns="6E10281A-CD3A-4F0C-9B7D-A2009929208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C4274-5F6D-4A4B-97E8-CD314FE62C1B}">
  <ds:schemaRefs>
    <ds:schemaRef ds:uri="Microsoft.SharePoint.Taxonomy.ContentTypeSync"/>
  </ds:schemaRefs>
</ds:datastoreItem>
</file>

<file path=customXml/itemProps2.xml><?xml version="1.0" encoding="utf-8"?>
<ds:datastoreItem xmlns:ds="http://schemas.openxmlformats.org/officeDocument/2006/customXml" ds:itemID="{8206ED86-6ACA-4F23-9BF8-2293F81FB187}">
  <ds:schemaRefs>
    <ds:schemaRef ds:uri="http://schemas.microsoft.com/sharepoint/events"/>
  </ds:schemaRefs>
</ds:datastoreItem>
</file>

<file path=customXml/itemProps3.xml><?xml version="1.0" encoding="utf-8"?>
<ds:datastoreItem xmlns:ds="http://schemas.openxmlformats.org/officeDocument/2006/customXml" ds:itemID="{E3655331-0880-4299-AB07-9CF2F1D44F3E}">
  <ds:schemaRefs>
    <ds:schemaRef ds:uri="http://schemas.microsoft.com/sharepoint/v3/contenttype/forms"/>
  </ds:schemaRefs>
</ds:datastoreItem>
</file>

<file path=customXml/itemProps4.xml><?xml version="1.0" encoding="utf-8"?>
<ds:datastoreItem xmlns:ds="http://schemas.openxmlformats.org/officeDocument/2006/customXml" ds:itemID="{C9ED4831-AB8D-4C83-A7F0-BF187713BC65}">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5.xml><?xml version="1.0" encoding="utf-8"?>
<ds:datastoreItem xmlns:ds="http://schemas.openxmlformats.org/officeDocument/2006/customXml" ds:itemID="{0976B19D-D263-4010-B40B-D88B3AFF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782</Words>
  <Characters>5080</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Course Approval - B.1.2 &amp; A2 BASIC</dc:title>
  <dc:subject/>
  <dc:creator>PERRON Dominique</dc:creator>
  <cp:keywords>004</cp:keywords>
  <cp:lastModifiedBy>ELKHARTOUFI Omar</cp:lastModifiedBy>
  <cp:revision>2</cp:revision>
  <cp:lastPrinted>1899-12-31T23:00:00Z</cp:lastPrinted>
  <dcterms:created xsi:type="dcterms:W3CDTF">2024-03-06T13:16:00Z</dcterms:created>
  <dcterms:modified xsi:type="dcterms:W3CDTF">2024-03-06T13:16:00Z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95200</vt:r8>
  </property>
  <property fmtid="{D5CDD505-2E9C-101B-9397-08002B2CF9AE}" pid="5" name="IMSAcronym">
    <vt:lpwstr>101;#CAO|82758c70-7293-4d93-93c1-1daa9f1c1fee</vt:lpwstr>
  </property>
  <property fmtid="{D5CDD505-2E9C-101B-9397-08002B2CF9AE}" pid="6" name="ContentTypeId">
    <vt:lpwstr>0x010100A14FE9BE6CE84F1BB23C774EC08C4AEA0601000B582AFEB7E0F54C933241E75A41A933</vt:lpwstr>
  </property>
  <property fmtid="{D5CDD505-2E9C-101B-9397-08002B2CF9AE}" pid="7" name="_dlc_DocIdItemGuid">
    <vt:lpwstr>25f43668-1076-4c1a-a055-66e185ae0123</vt:lpwstr>
  </property>
  <property fmtid="{D5CDD505-2E9C-101B-9397-08002B2CF9AE}" pid="8" name="IMF_C0_Source">
    <vt:lpwstr>1;#EASA|f2fd8376-381c-4ede-a9cd-0a84d06f4d45</vt:lpwstr>
  </property>
  <property fmtid="{D5CDD505-2E9C-101B-9397-08002B2CF9AE}" pid="9" name="IMSProcessTaxonomy">
    <vt:lpwstr>62;#Continuing airworthiness organisation approval|5470758d-c65d-4dd1-870c-004bbdcc2276</vt:lpwstr>
  </property>
</Properties>
</file>