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51" w:rsidRDefault="00B05951">
      <w:pPr>
        <w:pStyle w:val="Regular"/>
      </w:pPr>
      <w:bookmarkStart w:id="0" w:name="_GoBack"/>
      <w:bookmarkEnd w:id="0"/>
    </w:p>
    <w:p w:rsidR="00B05951" w:rsidRDefault="00B05951">
      <w:pPr>
        <w:pStyle w:val="Regular"/>
      </w:pPr>
    </w:p>
    <w:p w:rsidR="0066371F" w:rsidRPr="00365114" w:rsidRDefault="0066371F" w:rsidP="0066371F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365114">
        <w:rPr>
          <w:rFonts w:asciiTheme="minorHAnsi" w:hAnsiTheme="minorHAnsi"/>
          <w:sz w:val="22"/>
          <w:szCs w:val="22"/>
        </w:rPr>
        <w:t xml:space="preserve">Article </w:t>
      </w:r>
      <w:r w:rsidR="00105C88">
        <w:rPr>
          <w:rFonts w:asciiTheme="minorHAnsi" w:hAnsiTheme="minorHAnsi"/>
          <w:sz w:val="22"/>
          <w:szCs w:val="22"/>
        </w:rPr>
        <w:t>76(7</w:t>
      </w:r>
      <w:r w:rsidR="00B838DB">
        <w:rPr>
          <w:rFonts w:asciiTheme="minorHAnsi" w:hAnsiTheme="minorHAnsi"/>
          <w:sz w:val="22"/>
          <w:szCs w:val="22"/>
        </w:rPr>
        <w:t>)</w:t>
      </w:r>
      <w:r w:rsidRPr="00365114">
        <w:rPr>
          <w:rFonts w:asciiTheme="minorHAnsi" w:hAnsiTheme="minorHAnsi"/>
          <w:sz w:val="22"/>
          <w:szCs w:val="22"/>
        </w:rPr>
        <w:t xml:space="preserve"> of </w:t>
      </w:r>
      <w:r w:rsidR="00021060" w:rsidRPr="00021060">
        <w:rPr>
          <w:rFonts w:asciiTheme="minorHAnsi" w:hAnsiTheme="minorHAnsi"/>
          <w:sz w:val="22"/>
          <w:szCs w:val="22"/>
        </w:rPr>
        <w:t>Regulation (EU) 2018/1139</w:t>
      </w:r>
    </w:p>
    <w:p w:rsidR="0066371F" w:rsidRDefault="000746ED" w:rsidP="0066371F">
      <w:pPr>
        <w:jc w:val="center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deviating </w:t>
      </w:r>
      <w:r w:rsidR="00105C88">
        <w:rPr>
          <w:rFonts w:asciiTheme="minorHAnsi" w:hAnsiTheme="minorHAnsi"/>
          <w:sz w:val="22"/>
          <w:szCs w:val="22"/>
        </w:rPr>
        <w:t>Individual Flight Time Specification Scheme (IFTSS)</w:t>
      </w:r>
      <w:r w:rsidR="0066371F" w:rsidRPr="00365114">
        <w:rPr>
          <w:rFonts w:asciiTheme="minorHAnsi" w:hAnsiTheme="minorHAnsi"/>
          <w:sz w:val="22"/>
          <w:szCs w:val="22"/>
        </w:rPr>
        <w:t xml:space="preserve"> </w:t>
      </w:r>
      <w:r w:rsidR="00B674E4">
        <w:rPr>
          <w:rFonts w:asciiTheme="minorHAnsi" w:hAnsiTheme="minorHAnsi"/>
          <w:sz w:val="22"/>
          <w:szCs w:val="22"/>
        </w:rPr>
        <w:t>Proposal</w:t>
      </w:r>
      <w:r w:rsidR="0066371F" w:rsidRPr="00365114">
        <w:rPr>
          <w:rFonts w:asciiTheme="minorHAnsi" w:hAnsiTheme="minorHAnsi"/>
          <w:sz w:val="22"/>
          <w:szCs w:val="22"/>
        </w:rPr>
        <w:t xml:space="preserve"> form</w:t>
      </w:r>
    </w:p>
    <w:p w:rsidR="00894141" w:rsidRPr="00365114" w:rsidRDefault="00894141" w:rsidP="0066371F">
      <w:pPr>
        <w:jc w:val="center"/>
        <w:outlineLvl w:val="0"/>
        <w:rPr>
          <w:rFonts w:asciiTheme="minorHAnsi" w:hAnsiTheme="minorHAnsi"/>
          <w:sz w:val="22"/>
          <w:szCs w:val="22"/>
        </w:rPr>
      </w:pPr>
    </w:p>
    <w:p w:rsidR="00894141" w:rsidRDefault="00894141" w:rsidP="00894141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This template reflects the information needed to </w:t>
      </w:r>
      <w:r w:rsidR="00B674E4">
        <w:rPr>
          <w:rFonts w:asciiTheme="minorHAnsi" w:hAnsiTheme="minorHAnsi"/>
          <w:i/>
          <w:sz w:val="22"/>
          <w:szCs w:val="22"/>
        </w:rPr>
        <w:t xml:space="preserve">propose </w:t>
      </w:r>
      <w:r w:rsidR="007311DA">
        <w:rPr>
          <w:rFonts w:asciiTheme="minorHAnsi" w:hAnsiTheme="minorHAnsi"/>
          <w:i/>
          <w:sz w:val="22"/>
          <w:szCs w:val="22"/>
        </w:rPr>
        <w:t>an Individual</w:t>
      </w:r>
      <w:r w:rsidR="00B674E4" w:rsidRPr="0064588F">
        <w:rPr>
          <w:rFonts w:asciiTheme="minorHAnsi" w:hAnsiTheme="minorHAnsi"/>
          <w:i/>
          <w:sz w:val="22"/>
          <w:szCs w:val="22"/>
        </w:rPr>
        <w:t xml:space="preserve"> Flight Time Specification Scheme</w:t>
      </w:r>
      <w:r w:rsidR="00B674E4">
        <w:rPr>
          <w:rFonts w:asciiTheme="minorHAnsi" w:hAnsiTheme="minorHAnsi"/>
          <w:sz w:val="22"/>
          <w:szCs w:val="22"/>
        </w:rPr>
        <w:t xml:space="preserve"> </w:t>
      </w:r>
      <w:r w:rsidR="00B674E4" w:rsidRPr="0064588F">
        <w:rPr>
          <w:rFonts w:asciiTheme="minorHAnsi" w:hAnsiTheme="minorHAnsi"/>
          <w:i/>
          <w:sz w:val="22"/>
          <w:szCs w:val="22"/>
        </w:rPr>
        <w:t>(IFTSS)</w:t>
      </w:r>
      <w:r w:rsidR="00B674E4" w:rsidRPr="00365114">
        <w:rPr>
          <w:rFonts w:asciiTheme="minorHAnsi" w:hAnsiTheme="minorHAnsi"/>
          <w:sz w:val="22"/>
          <w:szCs w:val="22"/>
        </w:rPr>
        <w:t xml:space="preserve"> </w:t>
      </w:r>
      <w:r w:rsidR="00B674E4">
        <w:rPr>
          <w:rFonts w:asciiTheme="minorHAnsi" w:hAnsiTheme="minorHAnsi"/>
          <w:sz w:val="22"/>
          <w:szCs w:val="22"/>
        </w:rPr>
        <w:t xml:space="preserve">which </w:t>
      </w:r>
      <w:r w:rsidR="00B674E4" w:rsidRPr="0064588F">
        <w:rPr>
          <w:rFonts w:asciiTheme="minorHAnsi" w:hAnsiTheme="minorHAnsi"/>
          <w:i/>
          <w:sz w:val="22"/>
          <w:szCs w:val="22"/>
        </w:rPr>
        <w:t>deviates from the certifications specifications adopted by the</w:t>
      </w:r>
      <w:r w:rsidR="00B674E4">
        <w:rPr>
          <w:rFonts w:asciiTheme="minorHAnsi" w:hAnsiTheme="minorHAnsi"/>
          <w:sz w:val="22"/>
          <w:szCs w:val="22"/>
        </w:rPr>
        <w:t xml:space="preserve"> </w:t>
      </w:r>
      <w:r w:rsidR="00B674E4" w:rsidRPr="0064588F">
        <w:rPr>
          <w:rFonts w:asciiTheme="minorHAnsi" w:hAnsiTheme="minorHAnsi"/>
          <w:i/>
          <w:sz w:val="22"/>
          <w:szCs w:val="22"/>
        </w:rPr>
        <w:t>Agency.</w:t>
      </w:r>
    </w:p>
    <w:p w:rsidR="00076474" w:rsidRDefault="00076474" w:rsidP="00894141">
      <w:pPr>
        <w:rPr>
          <w:rFonts w:asciiTheme="minorHAnsi" w:hAnsiTheme="minorHAnsi"/>
          <w:i/>
          <w:sz w:val="22"/>
          <w:szCs w:val="22"/>
        </w:rPr>
      </w:pPr>
    </w:p>
    <w:p w:rsidR="00894141" w:rsidRDefault="00894141" w:rsidP="00894141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  <w:sz w:val="22"/>
          <w:szCs w:val="22"/>
        </w:rPr>
        <w:t>Providing the data</w:t>
      </w:r>
      <w:r w:rsidRPr="00087B61">
        <w:rPr>
          <w:rFonts w:asciiTheme="minorHAnsi" w:hAnsiTheme="minorHAnsi"/>
          <w:i/>
          <w:sz w:val="22"/>
          <w:szCs w:val="22"/>
        </w:rPr>
        <w:t xml:space="preserve"> in English </w:t>
      </w:r>
      <w:r w:rsidRPr="00087B61">
        <w:rPr>
          <w:rFonts w:asciiTheme="minorHAnsi" w:hAnsiTheme="minorHAnsi"/>
          <w:i/>
        </w:rPr>
        <w:t>will assist in processing the Agency recommendation in a timely manner, increase transparency and facilitate further enquiry.</w:t>
      </w:r>
    </w:p>
    <w:p w:rsidR="00C37F5B" w:rsidRPr="00087B61" w:rsidRDefault="00C37F5B" w:rsidP="00894141">
      <w:pPr>
        <w:rPr>
          <w:rFonts w:asciiTheme="minorHAnsi" w:hAnsiTheme="min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7943"/>
      </w:tblGrid>
      <w:tr w:rsidR="00886611" w:rsidRPr="00886611" w:rsidTr="002F061B">
        <w:trPr>
          <w:trHeight w:val="525"/>
        </w:trPr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:rsidR="00C37F5B" w:rsidRPr="00886611" w:rsidRDefault="00C37F5B" w:rsidP="002F061B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86611">
              <w:rPr>
                <w:rFonts w:asciiTheme="minorHAnsi" w:hAnsiTheme="minorHAnsi"/>
                <w:color w:val="FF0000"/>
                <w:sz w:val="22"/>
                <w:szCs w:val="22"/>
              </w:rPr>
              <w:t>EASA</w:t>
            </w:r>
            <w:r w:rsidR="00076474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reference</w:t>
            </w:r>
          </w:p>
        </w:tc>
        <w:tc>
          <w:tcPr>
            <w:tcW w:w="7943" w:type="dxa"/>
            <w:tcBorders>
              <w:bottom w:val="single" w:sz="4" w:space="0" w:color="auto"/>
            </w:tcBorders>
            <w:shd w:val="clear" w:color="auto" w:fill="auto"/>
          </w:tcPr>
          <w:p w:rsidR="00C37F5B" w:rsidRPr="00886611" w:rsidRDefault="00076474" w:rsidP="0007647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Will be given by EASA upon receipt.</w:t>
            </w:r>
          </w:p>
        </w:tc>
      </w:tr>
    </w:tbl>
    <w:p w:rsidR="0066371F" w:rsidRDefault="0066371F" w:rsidP="0066371F">
      <w:pPr>
        <w:jc w:val="center"/>
        <w:outlineLvl w:val="0"/>
        <w:rPr>
          <w:rFonts w:asciiTheme="minorHAnsi" w:hAnsiTheme="minorHAnsi"/>
          <w:sz w:val="22"/>
          <w:szCs w:val="22"/>
        </w:rPr>
      </w:pPr>
    </w:p>
    <w:p w:rsidR="0007251E" w:rsidRPr="00365114" w:rsidRDefault="00483935" w:rsidP="0007251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Fields marked</w:t>
      </w:r>
      <w:r w:rsidR="0007251E">
        <w:rPr>
          <w:rFonts w:asciiTheme="minorHAnsi" w:hAnsiTheme="minorHAnsi"/>
          <w:i/>
          <w:sz w:val="22"/>
          <w:szCs w:val="22"/>
        </w:rPr>
        <w:t xml:space="preserve"> with * are compulsory.</w:t>
      </w:r>
    </w:p>
    <w:p w:rsidR="00B05951" w:rsidRDefault="00B05951">
      <w:pPr>
        <w:pStyle w:val="Regula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6629"/>
      </w:tblGrid>
      <w:tr w:rsidR="0066371F" w:rsidRPr="00365114" w:rsidTr="00EB135E">
        <w:trPr>
          <w:trHeight w:val="375"/>
        </w:trPr>
        <w:tc>
          <w:tcPr>
            <w:tcW w:w="10769" w:type="dxa"/>
            <w:gridSpan w:val="2"/>
            <w:shd w:val="clear" w:color="auto" w:fill="E0E0E0"/>
          </w:tcPr>
          <w:p w:rsidR="0066371F" w:rsidRPr="00365114" w:rsidRDefault="0066371F" w:rsidP="00B059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65114">
              <w:rPr>
                <w:rFonts w:asciiTheme="minorHAnsi" w:hAnsiTheme="minorHAnsi"/>
                <w:b/>
                <w:sz w:val="22"/>
                <w:szCs w:val="22"/>
              </w:rPr>
              <w:t>Notifying State</w:t>
            </w:r>
          </w:p>
        </w:tc>
      </w:tr>
      <w:tr w:rsidR="00894141" w:rsidRPr="00365114" w:rsidTr="00117C8C">
        <w:trPr>
          <w:trHeight w:val="662"/>
        </w:trPr>
        <w:tc>
          <w:tcPr>
            <w:tcW w:w="4140" w:type="dxa"/>
            <w:shd w:val="clear" w:color="auto" w:fill="auto"/>
          </w:tcPr>
          <w:p w:rsidR="00894141" w:rsidRPr="00365114" w:rsidRDefault="00894141" w:rsidP="008F535B">
            <w:pPr>
              <w:ind w:left="171" w:hanging="17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Pr="00EB135E">
              <w:rPr>
                <w:rFonts w:asciiTheme="minorHAnsi" w:hAnsiTheme="minorHAnsi"/>
                <w:sz w:val="22"/>
                <w:szCs w:val="22"/>
              </w:rPr>
              <w:t xml:space="preserve">Member or </w:t>
            </w:r>
            <w:r w:rsidRPr="00365114">
              <w:rPr>
                <w:rFonts w:asciiTheme="minorHAnsi" w:hAnsiTheme="minorHAnsi"/>
                <w:sz w:val="22"/>
                <w:szCs w:val="22"/>
              </w:rPr>
              <w:t xml:space="preserve">Associated State </w:t>
            </w:r>
            <w:r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1"/>
            </w:r>
          </w:p>
        </w:tc>
        <w:tc>
          <w:tcPr>
            <w:tcW w:w="6629" w:type="dxa"/>
            <w:shd w:val="clear" w:color="auto" w:fill="auto"/>
          </w:tcPr>
          <w:p w:rsidR="00894141" w:rsidRPr="00365114" w:rsidRDefault="00894141" w:rsidP="00D66E8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4141" w:rsidRPr="00365114" w:rsidTr="00117C8C">
        <w:trPr>
          <w:trHeight w:val="530"/>
        </w:trPr>
        <w:tc>
          <w:tcPr>
            <w:tcW w:w="4140" w:type="dxa"/>
            <w:shd w:val="clear" w:color="auto" w:fill="auto"/>
          </w:tcPr>
          <w:p w:rsidR="00894141" w:rsidRPr="00365114" w:rsidRDefault="00894141" w:rsidP="00C12B58">
            <w:pPr>
              <w:ind w:left="171" w:hanging="17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097DF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65114">
              <w:rPr>
                <w:rFonts w:asciiTheme="minorHAnsi" w:hAnsiTheme="minorHAnsi"/>
                <w:sz w:val="22"/>
                <w:szCs w:val="22"/>
              </w:rPr>
              <w:t xml:space="preserve">Reference of the </w:t>
            </w:r>
            <w:r w:rsidR="00C12B58">
              <w:rPr>
                <w:rFonts w:asciiTheme="minorHAnsi" w:hAnsiTheme="minorHAnsi"/>
                <w:sz w:val="22"/>
                <w:szCs w:val="22"/>
              </w:rPr>
              <w:t>proposal</w:t>
            </w:r>
            <w:r w:rsidRPr="00365114">
              <w:rPr>
                <w:rFonts w:asciiTheme="minorHAnsi" w:hAnsiTheme="minorHAnsi"/>
                <w:sz w:val="22"/>
                <w:szCs w:val="22"/>
              </w:rPr>
              <w:t xml:space="preserve"> from</w:t>
            </w:r>
            <w:r w:rsidR="008F535B">
              <w:rPr>
                <w:rFonts w:asciiTheme="minorHAnsi" w:hAnsiTheme="minorHAnsi"/>
                <w:sz w:val="22"/>
                <w:szCs w:val="22"/>
              </w:rPr>
              <w:t xml:space="preserve"> the </w:t>
            </w:r>
            <w:r w:rsidR="004A2AA6">
              <w:rPr>
                <w:rFonts w:asciiTheme="minorHAnsi" w:hAnsiTheme="minorHAnsi"/>
                <w:sz w:val="22"/>
                <w:szCs w:val="22"/>
              </w:rPr>
              <w:t>State</w:t>
            </w:r>
            <w:r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2"/>
            </w:r>
          </w:p>
        </w:tc>
        <w:tc>
          <w:tcPr>
            <w:tcW w:w="6629" w:type="dxa"/>
            <w:shd w:val="clear" w:color="auto" w:fill="auto"/>
          </w:tcPr>
          <w:p w:rsidR="00894141" w:rsidRPr="00365114" w:rsidRDefault="00894141" w:rsidP="00D66E8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7CE" w:rsidTr="00117C8C">
        <w:trPr>
          <w:trHeight w:val="525"/>
        </w:trPr>
        <w:tc>
          <w:tcPr>
            <w:tcW w:w="4140" w:type="dxa"/>
            <w:shd w:val="clear" w:color="auto" w:fill="auto"/>
          </w:tcPr>
          <w:p w:rsidR="00C967CE" w:rsidRPr="00365114" w:rsidRDefault="0007251E" w:rsidP="00C967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B326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967CE" w:rsidRPr="00365114">
              <w:rPr>
                <w:rFonts w:asciiTheme="minorHAnsi" w:hAnsiTheme="minorHAnsi"/>
                <w:sz w:val="22"/>
                <w:szCs w:val="22"/>
              </w:rPr>
              <w:t>Contact Details of NAA</w:t>
            </w:r>
            <w:r w:rsidR="00B326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967CE"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3"/>
            </w:r>
          </w:p>
          <w:p w:rsidR="00C967CE" w:rsidRDefault="00C967CE" w:rsidP="00C967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29" w:type="dxa"/>
            <w:shd w:val="clear" w:color="auto" w:fill="auto"/>
          </w:tcPr>
          <w:p w:rsidR="00C967CE" w:rsidRDefault="00886611" w:rsidP="00C967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Name:</w:t>
            </w:r>
          </w:p>
          <w:p w:rsidR="00C967CE" w:rsidRDefault="00C967CE" w:rsidP="00C967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Email:</w:t>
            </w:r>
          </w:p>
          <w:p w:rsidR="00C967CE" w:rsidRDefault="00C967CE" w:rsidP="00C967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Telephone:</w:t>
            </w:r>
          </w:p>
        </w:tc>
      </w:tr>
      <w:tr w:rsidR="00C967CE" w:rsidRPr="00365114" w:rsidTr="00117C8C">
        <w:trPr>
          <w:trHeight w:val="525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C967CE" w:rsidRPr="00365114" w:rsidRDefault="00B3261C" w:rsidP="00650B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="00C967CE" w:rsidRPr="00365114">
              <w:rPr>
                <w:rFonts w:asciiTheme="minorHAnsi" w:hAnsiTheme="minorHAnsi"/>
                <w:sz w:val="22"/>
                <w:szCs w:val="22"/>
              </w:rPr>
              <w:t xml:space="preserve">Date of the </w:t>
            </w:r>
            <w:r w:rsidR="00650B08">
              <w:rPr>
                <w:rFonts w:asciiTheme="minorHAnsi" w:hAnsiTheme="minorHAnsi"/>
                <w:sz w:val="22"/>
                <w:szCs w:val="22"/>
              </w:rPr>
              <w:t>proposal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967CE"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4"/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:rsidR="00C967CE" w:rsidRPr="00C37F5B" w:rsidRDefault="00C967CE" w:rsidP="00AC7D0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967CE" w:rsidRPr="00365114" w:rsidTr="00EB135E">
        <w:trPr>
          <w:trHeight w:val="393"/>
        </w:trPr>
        <w:tc>
          <w:tcPr>
            <w:tcW w:w="10769" w:type="dxa"/>
            <w:gridSpan w:val="2"/>
            <w:shd w:val="clear" w:color="auto" w:fill="E0E0E0"/>
          </w:tcPr>
          <w:p w:rsidR="00C967CE" w:rsidRPr="00365114" w:rsidRDefault="00650B08" w:rsidP="00C967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IFTSS </w:t>
            </w:r>
          </w:p>
        </w:tc>
      </w:tr>
      <w:tr w:rsidR="00097DF3" w:rsidRPr="00365114" w:rsidTr="00117C8C">
        <w:trPr>
          <w:trHeight w:val="892"/>
        </w:trPr>
        <w:tc>
          <w:tcPr>
            <w:tcW w:w="4140" w:type="dxa"/>
            <w:shd w:val="clear" w:color="auto" w:fill="auto"/>
          </w:tcPr>
          <w:p w:rsidR="00097DF3" w:rsidRPr="00B3261C" w:rsidRDefault="00097DF3" w:rsidP="00097D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61C">
              <w:rPr>
                <w:rFonts w:asciiTheme="minorHAnsi" w:hAnsiTheme="minorHAnsi" w:cstheme="minorHAnsi"/>
                <w:sz w:val="22"/>
                <w:szCs w:val="22"/>
              </w:rPr>
              <w:t>* Title</w:t>
            </w:r>
            <w:r w:rsidR="00B326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261C"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5"/>
            </w:r>
          </w:p>
        </w:tc>
        <w:tc>
          <w:tcPr>
            <w:tcW w:w="6629" w:type="dxa"/>
            <w:shd w:val="clear" w:color="auto" w:fill="auto"/>
          </w:tcPr>
          <w:p w:rsidR="00097DF3" w:rsidRPr="00097DF3" w:rsidRDefault="00097DF3" w:rsidP="00097D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7DF3" w:rsidRPr="00365114" w:rsidDel="000746ED" w:rsidTr="00117C8C">
        <w:trPr>
          <w:trHeight w:val="892"/>
        </w:trPr>
        <w:tc>
          <w:tcPr>
            <w:tcW w:w="4140" w:type="dxa"/>
            <w:shd w:val="clear" w:color="auto" w:fill="auto"/>
          </w:tcPr>
          <w:p w:rsidR="00097DF3" w:rsidRPr="00365114" w:rsidDel="000746ED" w:rsidRDefault="007311DA" w:rsidP="00912504">
            <w:pPr>
              <w:rPr>
                <w:rFonts w:asciiTheme="minorHAnsi" w:hAnsiTheme="minorHAnsi"/>
                <w:sz w:val="22"/>
                <w:szCs w:val="22"/>
              </w:rPr>
            </w:pPr>
            <w:r w:rsidDel="000746ED">
              <w:rPr>
                <w:rFonts w:asciiTheme="minorHAnsi" w:hAnsiTheme="minorHAnsi"/>
                <w:sz w:val="22"/>
                <w:szCs w:val="22"/>
              </w:rPr>
              <w:t>* Temporary</w:t>
            </w:r>
            <w:r w:rsidR="0012624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50B08" w:rsidDel="000746ED">
              <w:rPr>
                <w:rFonts w:asciiTheme="minorHAnsi" w:hAnsiTheme="minorHAnsi"/>
                <w:sz w:val="22"/>
                <w:szCs w:val="22"/>
              </w:rPr>
              <w:t>deviatio</w:t>
            </w:r>
            <w:r w:rsidR="00097DF3" w:rsidDel="000746ED">
              <w:rPr>
                <w:rFonts w:asciiTheme="minorHAnsi" w:hAnsiTheme="minorHAnsi"/>
                <w:sz w:val="22"/>
                <w:szCs w:val="22"/>
              </w:rPr>
              <w:t>n?</w:t>
            </w:r>
            <w:r w:rsidR="0028571C" w:rsidDel="000746E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12504"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6"/>
            </w:r>
          </w:p>
        </w:tc>
        <w:tc>
          <w:tcPr>
            <w:tcW w:w="6629" w:type="dxa"/>
            <w:shd w:val="clear" w:color="auto" w:fill="auto"/>
          </w:tcPr>
          <w:p w:rsidR="00B3261C" w:rsidDel="000746ED" w:rsidRDefault="00B3261C" w:rsidP="00B3261C">
            <w:pPr>
              <w:ind w:left="243" w:hanging="243"/>
            </w:pPr>
            <w:r w:rsidDel="000746ED">
              <w:t xml:space="preserve">A) NO   </w:t>
            </w:r>
            <w:sdt>
              <w:sdtPr>
                <w:id w:val="-193295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1C" w:rsidDel="00074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50B08" w:rsidDel="000746ED" w:rsidRDefault="00650B08" w:rsidP="00650B08">
            <w:pPr>
              <w:ind w:left="243" w:hanging="35"/>
            </w:pPr>
          </w:p>
          <w:p w:rsidR="00B3261C" w:rsidDel="000746ED" w:rsidRDefault="00B3261C" w:rsidP="00B3261C">
            <w:pPr>
              <w:ind w:left="243"/>
            </w:pPr>
          </w:p>
          <w:p w:rsidR="00B3261C" w:rsidDel="000746ED" w:rsidRDefault="00B3261C" w:rsidP="00B3261C">
            <w:pPr>
              <w:ind w:left="243" w:hanging="243"/>
            </w:pPr>
            <w:r w:rsidDel="000746ED">
              <w:t>B) YES</w:t>
            </w:r>
            <w:r w:rsidR="0028571C" w:rsidDel="000746ED">
              <w:t xml:space="preserve">   </w:t>
            </w:r>
            <w:sdt>
              <w:sdtPr>
                <w:id w:val="-200319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1C" w:rsidDel="00074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3261C" w:rsidDel="000746ED" w:rsidRDefault="0012624F" w:rsidP="00B3261C">
            <w:pPr>
              <w:ind w:left="492" w:hanging="249"/>
            </w:pPr>
            <w:r>
              <w:t xml:space="preserve">Trial </w:t>
            </w:r>
            <w:r w:rsidR="007311DA">
              <w:t xml:space="preserve">period </w:t>
            </w:r>
            <w:r w:rsidR="007311DA" w:rsidDel="000746ED">
              <w:t>from</w:t>
            </w:r>
            <w:r w:rsidR="0028571C" w:rsidDel="000746ED">
              <w:t xml:space="preserve"> *………. to *……….</w:t>
            </w:r>
          </w:p>
          <w:p w:rsidR="0028571C" w:rsidDel="000746ED" w:rsidRDefault="0028571C" w:rsidP="0012624F">
            <w:pPr>
              <w:ind w:left="492" w:hanging="249"/>
            </w:pPr>
          </w:p>
          <w:p w:rsidR="00097DF3" w:rsidRDefault="00097DF3" w:rsidP="000B59D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912504" w:rsidRDefault="00912504" w:rsidP="000B59D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912504" w:rsidRPr="00DE29B4" w:rsidDel="000746ED" w:rsidRDefault="00912504" w:rsidP="000B59D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7DF3" w:rsidRPr="00365114" w:rsidTr="00117C8C">
        <w:trPr>
          <w:trHeight w:val="892"/>
        </w:trPr>
        <w:tc>
          <w:tcPr>
            <w:tcW w:w="4140" w:type="dxa"/>
            <w:shd w:val="clear" w:color="auto" w:fill="auto"/>
          </w:tcPr>
          <w:p w:rsidR="00097DF3" w:rsidRPr="00650B08" w:rsidRDefault="00097DF3" w:rsidP="00E56DD0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4588F">
              <w:rPr>
                <w:rFonts w:asciiTheme="minorHAnsi" w:hAnsiTheme="minorHAnsi"/>
                <w:sz w:val="22"/>
                <w:szCs w:val="22"/>
              </w:rPr>
              <w:lastRenderedPageBreak/>
              <w:t>*</w:t>
            </w:r>
            <w:r w:rsidR="008F535B" w:rsidRPr="006458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56DD0" w:rsidRPr="0064588F">
              <w:rPr>
                <w:rFonts w:asciiTheme="minorHAnsi" w:hAnsiTheme="minorHAnsi"/>
                <w:sz w:val="22"/>
                <w:szCs w:val="22"/>
              </w:rPr>
              <w:t>Deviated certification specification</w:t>
            </w:r>
            <w:r w:rsidRPr="0064588F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7"/>
            </w:r>
          </w:p>
        </w:tc>
        <w:tc>
          <w:tcPr>
            <w:tcW w:w="6629" w:type="dxa"/>
            <w:shd w:val="clear" w:color="auto" w:fill="auto"/>
          </w:tcPr>
          <w:p w:rsidR="00097DF3" w:rsidRPr="00650B08" w:rsidRDefault="00097DF3" w:rsidP="00097DF3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097DF3" w:rsidRPr="00365114" w:rsidTr="00117C8C">
        <w:trPr>
          <w:trHeight w:val="892"/>
        </w:trPr>
        <w:tc>
          <w:tcPr>
            <w:tcW w:w="4140" w:type="dxa"/>
            <w:shd w:val="clear" w:color="auto" w:fill="auto"/>
          </w:tcPr>
          <w:p w:rsidR="00097DF3" w:rsidRPr="00365114" w:rsidRDefault="00097DF3" w:rsidP="00650B08">
            <w:pPr>
              <w:ind w:left="171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8F53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Summary of the </w:t>
            </w:r>
            <w:r w:rsidR="00650B08">
              <w:rPr>
                <w:rFonts w:asciiTheme="minorHAnsi" w:hAnsiTheme="minorHAnsi"/>
                <w:sz w:val="22"/>
                <w:szCs w:val="22"/>
              </w:rPr>
              <w:t>deviation</w:t>
            </w:r>
            <w:r w:rsidR="000B59D0"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8"/>
            </w:r>
          </w:p>
        </w:tc>
        <w:tc>
          <w:tcPr>
            <w:tcW w:w="6629" w:type="dxa"/>
            <w:shd w:val="clear" w:color="auto" w:fill="auto"/>
          </w:tcPr>
          <w:p w:rsidR="00097DF3" w:rsidRPr="00365114" w:rsidRDefault="00097DF3" w:rsidP="00097D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7DF3" w:rsidRPr="00365114" w:rsidTr="00117C8C">
        <w:trPr>
          <w:trHeight w:val="892"/>
        </w:trPr>
        <w:tc>
          <w:tcPr>
            <w:tcW w:w="4140" w:type="dxa"/>
            <w:shd w:val="clear" w:color="auto" w:fill="auto"/>
          </w:tcPr>
          <w:p w:rsidR="00097DF3" w:rsidRPr="00365114" w:rsidRDefault="00097DF3" w:rsidP="00097D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8F53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F1D3D">
              <w:rPr>
                <w:rFonts w:asciiTheme="minorHAnsi" w:hAnsiTheme="minorHAnsi"/>
                <w:sz w:val="22"/>
                <w:szCs w:val="22"/>
              </w:rPr>
              <w:t>Validation</w:t>
            </w:r>
            <w:r w:rsidR="009125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12504"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9"/>
            </w:r>
          </w:p>
          <w:p w:rsidR="00097DF3" w:rsidRDefault="00097DF3" w:rsidP="00097DF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F1D3D" w:rsidRDefault="00BF1D3D" w:rsidP="00097D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29" w:type="dxa"/>
            <w:shd w:val="clear" w:color="auto" w:fill="auto"/>
          </w:tcPr>
          <w:p w:rsidR="008F535B" w:rsidRDefault="00C372BE" w:rsidP="008F535B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7666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3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535B">
              <w:rPr>
                <w:rFonts w:asciiTheme="minorHAnsi" w:hAnsiTheme="minorHAnsi"/>
                <w:sz w:val="22"/>
                <w:szCs w:val="22"/>
              </w:rPr>
              <w:t xml:space="preserve">  N/A</w:t>
            </w:r>
          </w:p>
          <w:p w:rsidR="008F535B" w:rsidRDefault="00C372BE" w:rsidP="008F535B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3905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3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535B">
              <w:rPr>
                <w:rFonts w:asciiTheme="minorHAnsi" w:hAnsiTheme="minorHAnsi"/>
                <w:sz w:val="22"/>
                <w:szCs w:val="22"/>
              </w:rPr>
              <w:t xml:space="preserve">  If applicable:</w:t>
            </w:r>
          </w:p>
          <w:p w:rsidR="008F535B" w:rsidRPr="00D44057" w:rsidRDefault="008F535B" w:rsidP="008F535B">
            <w:pPr>
              <w:autoSpaceDE/>
              <w:autoSpaceDN/>
              <w:adjustRightInd/>
              <w:ind w:left="322"/>
            </w:pPr>
            <w:r>
              <w:t>……………………………………………</w:t>
            </w:r>
          </w:p>
          <w:p w:rsidR="00097DF3" w:rsidRDefault="00097DF3" w:rsidP="00097D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2AA6" w:rsidRPr="00365114" w:rsidTr="00DE29B4">
        <w:trPr>
          <w:trHeight w:val="464"/>
        </w:trPr>
        <w:tc>
          <w:tcPr>
            <w:tcW w:w="10769" w:type="dxa"/>
            <w:gridSpan w:val="2"/>
            <w:shd w:val="clear" w:color="auto" w:fill="D9D9D9" w:themeFill="background1" w:themeFillShade="D9"/>
          </w:tcPr>
          <w:p w:rsidR="004A2AA6" w:rsidRPr="00365114" w:rsidRDefault="004A2AA6" w:rsidP="004A2AA6">
            <w:pPr>
              <w:rPr>
                <w:rFonts w:asciiTheme="minorHAnsi" w:hAnsiTheme="minorHAnsi"/>
                <w:sz w:val="22"/>
                <w:szCs w:val="22"/>
              </w:rPr>
            </w:pPr>
            <w:r w:rsidRPr="00087B61">
              <w:rPr>
                <w:rFonts w:asciiTheme="minorHAnsi" w:hAnsiTheme="minorHAnsi"/>
                <w:b/>
                <w:sz w:val="22"/>
                <w:szCs w:val="22"/>
              </w:rPr>
              <w:t>Concerned entit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y(ies)</w:t>
            </w:r>
          </w:p>
        </w:tc>
      </w:tr>
      <w:tr w:rsidR="004A2AA6" w:rsidRPr="00365114" w:rsidTr="00117C8C">
        <w:trPr>
          <w:trHeight w:val="892"/>
        </w:trPr>
        <w:tc>
          <w:tcPr>
            <w:tcW w:w="4140" w:type="dxa"/>
            <w:shd w:val="clear" w:color="auto" w:fill="auto"/>
          </w:tcPr>
          <w:p w:rsidR="004A2AA6" w:rsidRPr="00650B08" w:rsidRDefault="004A2AA6" w:rsidP="00D079F1">
            <w:pPr>
              <w:ind w:left="171" w:hanging="171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117C8C"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="00D079F1" w:rsidRPr="00117C8C">
              <w:rPr>
                <w:rFonts w:asciiTheme="minorHAnsi" w:hAnsiTheme="minorHAnsi"/>
                <w:sz w:val="22"/>
                <w:szCs w:val="22"/>
              </w:rPr>
              <w:t>O</w:t>
            </w:r>
            <w:r w:rsidRPr="00117C8C">
              <w:rPr>
                <w:rFonts w:asciiTheme="minorHAnsi" w:hAnsiTheme="minorHAnsi"/>
                <w:sz w:val="22"/>
                <w:szCs w:val="22"/>
              </w:rPr>
              <w:t>perator</w:t>
            </w:r>
            <w:r w:rsidRPr="00117C8C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10"/>
            </w:r>
          </w:p>
        </w:tc>
        <w:tc>
          <w:tcPr>
            <w:tcW w:w="6629" w:type="dxa"/>
            <w:shd w:val="clear" w:color="auto" w:fill="auto"/>
          </w:tcPr>
          <w:p w:rsidR="004A2AA6" w:rsidRPr="00650B08" w:rsidRDefault="004A2AA6" w:rsidP="004A2AA6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4A2AA6" w:rsidRPr="00365114" w:rsidTr="00117C8C">
        <w:trPr>
          <w:trHeight w:val="881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4A2AA6" w:rsidRPr="00365114" w:rsidRDefault="004A2AA6" w:rsidP="004A2AA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Attached documentation </w:t>
            </w:r>
            <w:r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11"/>
            </w:r>
          </w:p>
          <w:p w:rsidR="004A2AA6" w:rsidRPr="00365114" w:rsidRDefault="004A2AA6" w:rsidP="004A2A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:rsidR="004A2AA6" w:rsidRPr="00365114" w:rsidRDefault="004A2AA6" w:rsidP="004A2A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0241A" w:rsidRPr="00365114" w:rsidRDefault="00F0241A" w:rsidP="00F0241A">
      <w:pPr>
        <w:rPr>
          <w:rFonts w:asciiTheme="minorHAnsi" w:hAnsiTheme="minorHAnsi"/>
        </w:rPr>
      </w:pPr>
    </w:p>
    <w:p w:rsidR="00117C8C" w:rsidRDefault="00117C8C" w:rsidP="00117C8C">
      <w:pPr>
        <w:autoSpaceDE/>
        <w:autoSpaceDN/>
        <w:adjustRightInd/>
        <w:rPr>
          <w:rFonts w:asciiTheme="minorHAnsi" w:hAnsiTheme="minorHAnsi"/>
          <w:sz w:val="22"/>
          <w:szCs w:val="22"/>
        </w:rPr>
      </w:pPr>
    </w:p>
    <w:p w:rsidR="00572D9C" w:rsidRPr="00572D9C" w:rsidRDefault="00D6163B" w:rsidP="00117C8C">
      <w:p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097DF3">
        <w:rPr>
          <w:rFonts w:asciiTheme="minorHAnsi" w:hAnsiTheme="minorHAnsi"/>
          <w:sz w:val="22"/>
          <w:szCs w:val="22"/>
        </w:rPr>
        <w:t>Instructions</w:t>
      </w:r>
    </w:p>
    <w:sectPr w:rsidR="00572D9C" w:rsidRPr="00572D9C">
      <w:headerReference w:type="default" r:id="rId13"/>
      <w:footerReference w:type="default" r:id="rId14"/>
      <w:pgSz w:w="11912" w:h="16851"/>
      <w:pgMar w:top="453" w:right="680" w:bottom="453" w:left="453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42B" w:rsidRDefault="004E442B">
      <w:r>
        <w:separator/>
      </w:r>
    </w:p>
  </w:endnote>
  <w:endnote w:type="continuationSeparator" w:id="0">
    <w:p w:rsidR="004E442B" w:rsidRDefault="004E442B">
      <w:r>
        <w:continuationSeparator/>
      </w:r>
    </w:p>
  </w:endnote>
  <w:endnote w:id="1">
    <w:p w:rsidR="00D66E82" w:rsidRDefault="00D66E82" w:rsidP="00894141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="00076474" w:rsidRPr="00076474">
        <w:rPr>
          <w:rFonts w:asciiTheme="minorHAnsi" w:hAnsiTheme="minorHAnsi"/>
        </w:rPr>
        <w:t>State where the</w:t>
      </w:r>
      <w:r w:rsidR="000746ED">
        <w:rPr>
          <w:rFonts w:asciiTheme="minorHAnsi" w:hAnsiTheme="minorHAnsi"/>
        </w:rPr>
        <w:t xml:space="preserve"> IFTSS proposal</w:t>
      </w:r>
      <w:r w:rsidR="00076474" w:rsidRPr="00076474">
        <w:rPr>
          <w:rFonts w:asciiTheme="minorHAnsi" w:hAnsiTheme="minorHAnsi"/>
        </w:rPr>
        <w:t xml:space="preserve"> comes from</w:t>
      </w:r>
      <w:r w:rsidR="00076474">
        <w:rPr>
          <w:rFonts w:asciiTheme="minorHAnsi" w:hAnsiTheme="minorHAnsi"/>
        </w:rPr>
        <w:t>.</w:t>
      </w:r>
    </w:p>
    <w:p w:rsidR="00076474" w:rsidRPr="00F532EC" w:rsidRDefault="00076474" w:rsidP="00894141">
      <w:pPr>
        <w:pStyle w:val="EndnoteText"/>
        <w:jc w:val="both"/>
        <w:rPr>
          <w:rFonts w:asciiTheme="minorHAnsi" w:hAnsiTheme="minorHAnsi"/>
          <w:sz w:val="8"/>
          <w:szCs w:val="8"/>
        </w:rPr>
      </w:pPr>
    </w:p>
  </w:endnote>
  <w:endnote w:id="2">
    <w:p w:rsidR="00D66E82" w:rsidRPr="000B604A" w:rsidRDefault="00D66E82" w:rsidP="00097DF3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="00097DF3" w:rsidRPr="00097DF3">
        <w:rPr>
          <w:rFonts w:asciiTheme="minorHAnsi" w:hAnsiTheme="minorHAnsi"/>
        </w:rPr>
        <w:t>Identification code given by the MS.</w:t>
      </w:r>
      <w:r w:rsidR="00097DF3">
        <w:rPr>
          <w:rFonts w:asciiTheme="minorHAnsi" w:hAnsiTheme="minorHAnsi"/>
        </w:rPr>
        <w:t xml:space="preserve"> </w:t>
      </w:r>
    </w:p>
  </w:endnote>
  <w:endnote w:id="3">
    <w:p w:rsidR="00C967CE" w:rsidRPr="00F532EC" w:rsidRDefault="00C967CE" w:rsidP="0066371F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:rsidR="00C967CE" w:rsidRPr="000B604A" w:rsidRDefault="00C967CE" w:rsidP="000B59D0">
      <w:pPr>
        <w:pStyle w:val="EndnoteText"/>
        <w:ind w:left="142" w:hanging="142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="008F535B">
        <w:rPr>
          <w:rFonts w:asciiTheme="minorHAnsi" w:hAnsiTheme="minorHAnsi"/>
        </w:rPr>
        <w:t xml:space="preserve"> </w:t>
      </w:r>
      <w:r w:rsidRPr="000B604A">
        <w:rPr>
          <w:rFonts w:asciiTheme="minorHAnsi" w:hAnsiTheme="minorHAnsi"/>
        </w:rPr>
        <w:t xml:space="preserve">Provide contact details (e-mail and phone) of the NAA official in charge of this </w:t>
      </w:r>
      <w:r w:rsidR="000746ED">
        <w:rPr>
          <w:rFonts w:asciiTheme="minorHAnsi" w:hAnsiTheme="minorHAnsi"/>
        </w:rPr>
        <w:t>proposal</w:t>
      </w:r>
      <w:r w:rsidR="000746ED" w:rsidRPr="000B604A">
        <w:rPr>
          <w:rFonts w:asciiTheme="minorHAnsi" w:hAnsiTheme="minorHAnsi"/>
        </w:rPr>
        <w:t xml:space="preserve"> </w:t>
      </w:r>
      <w:r w:rsidRPr="000B604A">
        <w:rPr>
          <w:rFonts w:asciiTheme="minorHAnsi" w:hAnsiTheme="minorHAnsi"/>
        </w:rPr>
        <w:t>in the case where additional information would be required by the Agency.</w:t>
      </w:r>
    </w:p>
  </w:endnote>
  <w:endnote w:id="4">
    <w:p w:rsidR="00C967CE" w:rsidRPr="00F532EC" w:rsidRDefault="00C967CE" w:rsidP="00894141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:rsidR="00C967CE" w:rsidRPr="000B604A" w:rsidRDefault="00C967CE" w:rsidP="00894141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="00097DF3">
        <w:rPr>
          <w:rFonts w:asciiTheme="minorHAnsi" w:hAnsiTheme="minorHAnsi"/>
        </w:rPr>
        <w:t>Date of submission</w:t>
      </w:r>
      <w:r w:rsidR="00097DF3" w:rsidRPr="00097DF3">
        <w:rPr>
          <w:rFonts w:asciiTheme="minorHAnsi" w:hAnsiTheme="minorHAnsi"/>
        </w:rPr>
        <w:t xml:space="preserve"> </w:t>
      </w:r>
      <w:r w:rsidR="007311DA" w:rsidRPr="00097DF3">
        <w:rPr>
          <w:rFonts w:asciiTheme="minorHAnsi" w:hAnsiTheme="minorHAnsi"/>
        </w:rPr>
        <w:t xml:space="preserve">of </w:t>
      </w:r>
      <w:r w:rsidR="007311DA">
        <w:rPr>
          <w:rFonts w:asciiTheme="minorHAnsi" w:hAnsiTheme="minorHAnsi"/>
        </w:rPr>
        <w:t>the</w:t>
      </w:r>
      <w:r w:rsidR="000746ED">
        <w:rPr>
          <w:rFonts w:asciiTheme="minorHAnsi" w:hAnsiTheme="minorHAnsi"/>
        </w:rPr>
        <w:t xml:space="preserve"> IFTSS proposal</w:t>
      </w:r>
      <w:r w:rsidR="00483935" w:rsidRPr="00097DF3">
        <w:rPr>
          <w:rFonts w:asciiTheme="minorHAnsi" w:hAnsiTheme="minorHAnsi"/>
        </w:rPr>
        <w:t>.</w:t>
      </w:r>
      <w:r w:rsidR="008C7DCF" w:rsidRPr="008C7DCF">
        <w:t xml:space="preserve"> </w:t>
      </w:r>
      <w:r w:rsidR="008C7DCF" w:rsidRPr="008C7DCF">
        <w:rPr>
          <w:rFonts w:asciiTheme="minorHAnsi" w:hAnsiTheme="minorHAnsi"/>
        </w:rPr>
        <w:t>Please encode dates with the format YYYY-MM-DD</w:t>
      </w:r>
      <w:r w:rsidR="009E2C04">
        <w:rPr>
          <w:rFonts w:asciiTheme="minorHAnsi" w:hAnsiTheme="minorHAnsi"/>
        </w:rPr>
        <w:t>.</w:t>
      </w:r>
    </w:p>
  </w:endnote>
  <w:endnote w:id="5">
    <w:p w:rsidR="00B3261C" w:rsidRPr="00F532EC" w:rsidRDefault="00B3261C" w:rsidP="00B3261C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:rsidR="00C153BE" w:rsidRPr="00912504" w:rsidRDefault="00B3261C" w:rsidP="00B3261C">
      <w:pPr>
        <w:pStyle w:val="EndnoteText"/>
        <w:jc w:val="both"/>
        <w:rPr>
          <w:rFonts w:asciiTheme="minorHAnsi" w:hAnsiTheme="minorHAnsi"/>
          <w:i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="009E2C04">
        <w:rPr>
          <w:rFonts w:asciiTheme="minorHAnsi" w:hAnsiTheme="minorHAnsi"/>
        </w:rPr>
        <w:t>Please entitle the</w:t>
      </w:r>
      <w:r w:rsidRPr="00B3261C">
        <w:rPr>
          <w:rFonts w:asciiTheme="minorHAnsi" w:hAnsiTheme="minorHAnsi"/>
        </w:rPr>
        <w:t xml:space="preserve"> </w:t>
      </w:r>
      <w:r w:rsidR="000746ED">
        <w:rPr>
          <w:rFonts w:asciiTheme="minorHAnsi" w:hAnsiTheme="minorHAnsi"/>
        </w:rPr>
        <w:t xml:space="preserve">deviation </w:t>
      </w:r>
      <w:r w:rsidR="008C7DCF">
        <w:rPr>
          <w:rFonts w:asciiTheme="minorHAnsi" w:hAnsiTheme="minorHAnsi"/>
        </w:rPr>
        <w:t>case</w:t>
      </w:r>
      <w:r w:rsidR="009E2C04">
        <w:rPr>
          <w:rFonts w:asciiTheme="minorHAnsi" w:hAnsiTheme="minorHAnsi"/>
        </w:rPr>
        <w:t>.</w:t>
      </w:r>
      <w:r w:rsidR="00E56DD0">
        <w:rPr>
          <w:rFonts w:asciiTheme="minorHAnsi" w:hAnsiTheme="minorHAnsi"/>
        </w:rPr>
        <w:t xml:space="preserve"> For example</w:t>
      </w:r>
      <w:r w:rsidR="00367501">
        <w:rPr>
          <w:rFonts w:asciiTheme="minorHAnsi" w:hAnsiTheme="minorHAnsi"/>
        </w:rPr>
        <w:t xml:space="preserve">: </w:t>
      </w:r>
      <w:r w:rsidR="00E56DD0" w:rsidRPr="00E56DD0">
        <w:rPr>
          <w:rFonts w:asciiTheme="minorHAnsi" w:hAnsiTheme="minorHAnsi"/>
          <w:i/>
        </w:rPr>
        <w:t xml:space="preserve">This is </w:t>
      </w:r>
      <w:r w:rsidR="00E56DD0">
        <w:rPr>
          <w:rFonts w:asciiTheme="minorHAnsi" w:hAnsiTheme="minorHAnsi"/>
          <w:i/>
        </w:rPr>
        <w:t xml:space="preserve">a </w:t>
      </w:r>
      <w:r w:rsidR="00E56DD0" w:rsidRPr="00E56DD0">
        <w:rPr>
          <w:rFonts w:asciiTheme="minorHAnsi" w:hAnsiTheme="minorHAnsi"/>
          <w:i/>
        </w:rPr>
        <w:t>Reduced Rest deviation</w:t>
      </w:r>
      <w:r w:rsidR="00E56DD0">
        <w:rPr>
          <w:rFonts w:asciiTheme="minorHAnsi" w:hAnsiTheme="minorHAnsi"/>
          <w:i/>
        </w:rPr>
        <w:t xml:space="preserve"> </w:t>
      </w:r>
      <w:r w:rsidR="00E56DD0" w:rsidRPr="008C7DCF">
        <w:rPr>
          <w:rFonts w:asciiTheme="minorHAnsi" w:hAnsiTheme="minorHAnsi"/>
        </w:rPr>
        <w:t>or</w:t>
      </w:r>
      <w:r w:rsidR="00E56DD0">
        <w:rPr>
          <w:rFonts w:asciiTheme="minorHAnsi" w:hAnsiTheme="minorHAnsi"/>
          <w:i/>
        </w:rPr>
        <w:t xml:space="preserve"> This is a Local Night deviation.</w:t>
      </w:r>
    </w:p>
  </w:endnote>
  <w:endnote w:id="6">
    <w:p w:rsidR="00912504" w:rsidRPr="00F532EC" w:rsidRDefault="00912504" w:rsidP="00912504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:rsidR="00912504" w:rsidRPr="000B604A" w:rsidRDefault="00912504" w:rsidP="00912504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Please encode dates with the format YYYY-MM-DD.</w:t>
      </w:r>
    </w:p>
  </w:endnote>
  <w:endnote w:id="7">
    <w:p w:rsidR="00097DF3" w:rsidRPr="00F532EC" w:rsidRDefault="00097DF3" w:rsidP="0066371F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:rsidR="00097DF3" w:rsidRDefault="00097DF3" w:rsidP="0066371F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Refer to </w:t>
      </w:r>
      <w:r w:rsidR="008C7DCF">
        <w:rPr>
          <w:rFonts w:asciiTheme="minorHAnsi" w:hAnsiTheme="minorHAnsi"/>
        </w:rPr>
        <w:t>the certification specification</w:t>
      </w:r>
      <w:r w:rsidRPr="000B604A">
        <w:rPr>
          <w:rFonts w:asciiTheme="minorHAnsi" w:hAnsiTheme="minorHAnsi"/>
        </w:rPr>
        <w:t xml:space="preserve"> </w:t>
      </w:r>
      <w:r w:rsidR="00D079F1">
        <w:rPr>
          <w:rFonts w:asciiTheme="minorHAnsi" w:hAnsiTheme="minorHAnsi"/>
        </w:rPr>
        <w:t>the proposed IFTSS deviates from.</w:t>
      </w:r>
    </w:p>
    <w:p w:rsidR="000B59D0" w:rsidRPr="00F532EC" w:rsidRDefault="000B59D0" w:rsidP="0066371F">
      <w:pPr>
        <w:pStyle w:val="EndnoteText"/>
        <w:jc w:val="both"/>
        <w:rPr>
          <w:rFonts w:asciiTheme="minorHAnsi" w:hAnsiTheme="minorHAnsi"/>
          <w:sz w:val="8"/>
          <w:szCs w:val="8"/>
        </w:rPr>
      </w:pPr>
    </w:p>
  </w:endnote>
  <w:endnote w:id="8">
    <w:p w:rsidR="000B59D0" w:rsidRPr="000B59D0" w:rsidRDefault="000B59D0" w:rsidP="008C7DCF">
      <w:pPr>
        <w:pStyle w:val="EndnoteText"/>
        <w:ind w:left="142" w:hanging="142"/>
        <w:jc w:val="both"/>
        <w:rPr>
          <w:rFonts w:asciiTheme="minorHAnsi" w:hAnsiTheme="minorHAnsi"/>
          <w:lang w:val="en-US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="009E2C04">
        <w:rPr>
          <w:rFonts w:asciiTheme="minorHAnsi" w:hAnsiTheme="minorHAnsi"/>
        </w:rPr>
        <w:t>Please provide a short</w:t>
      </w:r>
      <w:r w:rsidR="009E2C04" w:rsidRPr="000B59D0">
        <w:rPr>
          <w:rFonts w:asciiTheme="minorHAnsi" w:hAnsiTheme="minorHAnsi"/>
        </w:rPr>
        <w:t xml:space="preserve"> </w:t>
      </w:r>
      <w:r w:rsidRPr="000B59D0">
        <w:rPr>
          <w:rFonts w:asciiTheme="minorHAnsi" w:hAnsiTheme="minorHAnsi"/>
        </w:rPr>
        <w:t xml:space="preserve">description of the </w:t>
      </w:r>
      <w:r w:rsidR="008C7DCF">
        <w:rPr>
          <w:rFonts w:asciiTheme="minorHAnsi" w:hAnsiTheme="minorHAnsi"/>
        </w:rPr>
        <w:t>deviation</w:t>
      </w:r>
      <w:r w:rsidRPr="000B59D0">
        <w:rPr>
          <w:rFonts w:asciiTheme="minorHAnsi" w:hAnsiTheme="minorHAnsi"/>
          <w:lang w:val="en-US"/>
        </w:rPr>
        <w:t>.</w:t>
      </w:r>
    </w:p>
    <w:p w:rsidR="000B59D0" w:rsidRPr="00F532EC" w:rsidRDefault="000B59D0" w:rsidP="00F532EC">
      <w:pPr>
        <w:pStyle w:val="EndnoteText"/>
        <w:jc w:val="both"/>
        <w:rPr>
          <w:rFonts w:asciiTheme="minorHAnsi" w:hAnsiTheme="minorHAnsi"/>
          <w:sz w:val="8"/>
          <w:szCs w:val="8"/>
        </w:rPr>
      </w:pPr>
    </w:p>
  </w:endnote>
  <w:endnote w:id="9">
    <w:p w:rsidR="00912504" w:rsidRPr="00F532EC" w:rsidRDefault="00912504" w:rsidP="00912504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:rsidR="00912504" w:rsidRPr="00912504" w:rsidRDefault="00912504" w:rsidP="00912504">
      <w:pPr>
        <w:pStyle w:val="EndnoteText"/>
        <w:ind w:left="142" w:hanging="142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If the deviation has initially been approved for a temporary implementation, please indicate </w:t>
      </w:r>
      <w:r w:rsidRPr="000B604A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conditions under which the deviation is to be validated.</w:t>
      </w:r>
      <w:r w:rsidRPr="00912504">
        <w:rPr>
          <w:rFonts w:asciiTheme="minorHAnsi" w:hAnsiTheme="minorHAnsi"/>
        </w:rPr>
        <w:t>.</w:t>
      </w:r>
    </w:p>
  </w:endnote>
  <w:endnote w:id="10">
    <w:p w:rsidR="004A2AA6" w:rsidRPr="00F532EC" w:rsidRDefault="004A2AA6" w:rsidP="00D079F1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:rsidR="004A2AA6" w:rsidRPr="00F532EC" w:rsidRDefault="004A2AA6" w:rsidP="00F532EC">
      <w:pPr>
        <w:pStyle w:val="EndnoteText"/>
        <w:ind w:left="142" w:hanging="142"/>
        <w:jc w:val="both"/>
        <w:rPr>
          <w:rFonts w:asciiTheme="minorHAnsi" w:hAnsiTheme="minorHAnsi"/>
          <w:lang w:val="en-US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Name of the</w:t>
      </w:r>
      <w:r>
        <w:rPr>
          <w:rFonts w:asciiTheme="minorHAnsi" w:hAnsiTheme="minorHAnsi"/>
        </w:rPr>
        <w:t xml:space="preserve"> </w:t>
      </w:r>
      <w:r w:rsidRPr="000B604A">
        <w:rPr>
          <w:rFonts w:asciiTheme="minorHAnsi" w:hAnsiTheme="minorHAnsi"/>
        </w:rPr>
        <w:t xml:space="preserve">operator </w:t>
      </w:r>
      <w:r w:rsidR="00D079F1">
        <w:rPr>
          <w:rFonts w:asciiTheme="minorHAnsi" w:hAnsiTheme="minorHAnsi"/>
        </w:rPr>
        <w:t>wh</w:t>
      </w:r>
      <w:r w:rsidR="0019376E">
        <w:rPr>
          <w:rFonts w:asciiTheme="minorHAnsi" w:hAnsiTheme="minorHAnsi"/>
        </w:rPr>
        <w:t>ich</w:t>
      </w:r>
      <w:r w:rsidR="00D079F1" w:rsidRPr="00D079F1">
        <w:rPr>
          <w:rFonts w:asciiTheme="minorHAnsi" w:hAnsiTheme="minorHAnsi"/>
        </w:rPr>
        <w:t xml:space="preserve"> is the beneficiary</w:t>
      </w:r>
      <w:r w:rsidR="00D079F1" w:rsidRPr="00D079F1" w:rsidDel="00D079F1">
        <w:rPr>
          <w:rFonts w:asciiTheme="minorHAnsi" w:hAnsiTheme="minorHAnsi"/>
        </w:rPr>
        <w:t xml:space="preserve"> </w:t>
      </w:r>
      <w:r w:rsidR="00D079F1">
        <w:rPr>
          <w:rFonts w:asciiTheme="minorHAnsi" w:hAnsiTheme="minorHAnsi"/>
        </w:rPr>
        <w:t>of the deviation</w:t>
      </w:r>
      <w:r w:rsidR="00367501">
        <w:rPr>
          <w:rFonts w:asciiTheme="minorHAnsi" w:hAnsiTheme="minorHAnsi"/>
        </w:rPr>
        <w:t>.</w:t>
      </w:r>
    </w:p>
    <w:p w:rsidR="004A2AA6" w:rsidRPr="00F532EC" w:rsidRDefault="004A2AA6" w:rsidP="00EB135E">
      <w:pPr>
        <w:pStyle w:val="EndnoteText"/>
        <w:jc w:val="both"/>
        <w:rPr>
          <w:rFonts w:asciiTheme="minorHAnsi" w:hAnsiTheme="minorHAnsi"/>
          <w:sz w:val="8"/>
          <w:szCs w:val="8"/>
        </w:rPr>
      </w:pPr>
    </w:p>
  </w:endnote>
  <w:endnote w:id="11">
    <w:p w:rsidR="004A2AA6" w:rsidRPr="00F532EC" w:rsidRDefault="004A2AA6" w:rsidP="00326733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:rsidR="004A2AA6" w:rsidRPr="000B604A" w:rsidRDefault="004A2AA6" w:rsidP="00117C8C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="009E2C04">
        <w:rPr>
          <w:rFonts w:asciiTheme="minorHAnsi" w:hAnsiTheme="minorHAnsi"/>
        </w:rPr>
        <w:t>L</w:t>
      </w:r>
      <w:r>
        <w:rPr>
          <w:rFonts w:asciiTheme="minorHAnsi" w:hAnsiTheme="minorHAnsi"/>
        </w:rPr>
        <w:t>ist all attached documents</w:t>
      </w:r>
      <w:r w:rsidR="005C610D">
        <w:rPr>
          <w:rFonts w:asciiTheme="minorHAnsi" w:hAnsiTheme="minorHAnsi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61"/>
    </w:tblGrid>
    <w:tr w:rsidR="00D66E82">
      <w:tc>
        <w:tcPr>
          <w:tcW w:w="91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</w:tcPr>
        <w:p w:rsidR="00D66E82" w:rsidRDefault="00D66E82">
          <w:pPr>
            <w:rPr>
              <w:rFonts w:ascii="Verdana" w:hAnsi="Verdana" w:cs="Times New Roman"/>
              <w:sz w:val="24"/>
              <w:szCs w:val="24"/>
            </w:rPr>
          </w:pPr>
          <w:r>
            <w:rPr>
              <w:rFonts w:asciiTheme="minorHAnsi" w:hAnsiTheme="minorHAnsi" w:cs="Verdana"/>
              <w:noProof/>
              <w:color w:val="000000"/>
              <w:sz w:val="16"/>
              <w:szCs w:val="16"/>
              <w:lang w:val="en-GB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7CBAEC9B" wp14:editId="7CBAEC9C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10160</wp:posOffset>
                    </wp:positionV>
                    <wp:extent cx="7055390" cy="532878"/>
                    <wp:effectExtent l="19050" t="19050" r="0" b="635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055390" cy="532878"/>
                              <a:chOff x="0" y="0"/>
                              <a:chExt cx="7055390" cy="532878"/>
                            </a:xfrm>
                          </wpg:grpSpPr>
                          <wpg:grpSp>
                            <wpg:cNvPr id="2" name="Group 1"/>
                            <wpg:cNvGrpSpPr/>
                            <wpg:grpSpPr>
                              <a:xfrm>
                                <a:off x="0" y="0"/>
                                <a:ext cx="907576" cy="532878"/>
                                <a:chOff x="0" y="0"/>
                                <a:chExt cx="907576" cy="532878"/>
                              </a:xfrm>
                            </wpg:grpSpPr>
                            <wps:wsp>
                              <wps:cNvPr id="3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61428"/>
                                  <a:ext cx="907576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6E82" w:rsidRPr="00365114" w:rsidRDefault="00D66E82" w:rsidP="00DB6DC9">
                                    <w:pPr>
                                      <w:pStyle w:val="Header"/>
                                      <w:jc w:val="both"/>
                                      <w:rPr>
                                        <w:rFonts w:asciiTheme="minorHAnsi" w:hAnsiTheme="minorHAnsi"/>
                                        <w:sz w:val="10"/>
                                        <w:szCs w:val="10"/>
                                        <w:lang w:val="en-GB"/>
                                      </w:rPr>
                                    </w:pPr>
                                    <w:r w:rsidRPr="00365114">
                                      <w:rPr>
                                        <w:rFonts w:asciiTheme="minorHAnsi" w:hAnsiTheme="minorHAnsi"/>
                                        <w:sz w:val="10"/>
                                        <w:szCs w:val="10"/>
                                      </w:rPr>
                                      <w:t>An agency of the European Union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Picture 8" descr="EU1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24" y="0"/>
                                  <a:ext cx="491319" cy="327546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wpg:grpSp>
                          <wps:wsp>
                            <wps:cNvPr id="4" name="Text Box 4"/>
                            <wps:cNvSpPr txBox="1"/>
                            <wps:spPr>
                              <a:xfrm>
                                <a:off x="6134592" y="2"/>
                                <a:ext cx="920798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6E82" w:rsidRPr="00365114" w:rsidRDefault="00D66E82" w:rsidP="00DB6DC9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Page 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instrText>page</w:instrTex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C372BE">
                                    <w:rPr>
                                      <w:rFonts w:asciiTheme="minorHAnsi" w:hAnsiTheme="minorHAnsi" w:cs="Verdana"/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of 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instrText>numpages</w:instrTex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C372BE">
                                    <w:rPr>
                                      <w:rFonts w:asciiTheme="minorHAnsi" w:hAnsiTheme="minorHAnsi" w:cs="Verdana"/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Text Box 5"/>
                            <wps:cNvSpPr txBox="1"/>
                            <wps:spPr>
                              <a:xfrm>
                                <a:off x="866632" y="13648"/>
                                <a:ext cx="5267960" cy="354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6E82" w:rsidRPr="00365114" w:rsidRDefault="00D66E82" w:rsidP="00DB6DC9">
                                  <w:pPr>
                                    <w:tabs>
                                      <w:tab w:val="left" w:pos="1985"/>
                                    </w:tabs>
                                    <w:jc w:val="both"/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83935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="00483935" w:rsidRPr="00483935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O.EXEMP.0002</w:t>
                                  </w:r>
                                  <w:r w:rsidR="00F421D0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="00F10C87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740D7D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001</w:t>
                                  </w:r>
                                  <w:r w:rsidRPr="00483935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©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European Aviation Safety Agency. All rights reserved. ISO9001 Certified.</w:t>
                                  </w:r>
                                </w:p>
                                <w:p w:rsidR="00D66E82" w:rsidRPr="00365114" w:rsidRDefault="00D66E82" w:rsidP="00DB6DC9">
                                  <w:pPr>
                                    <w:tabs>
                                      <w:tab w:val="left" w:pos="1985"/>
                                      <w:tab w:val="left" w:pos="9781"/>
                                    </w:tabs>
                                    <w:jc w:val="both"/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Proprietary document. Copies are not controlled.</w:t>
                                  </w:r>
                                  <w:r w:rsidRPr="00365114">
                                    <w:rPr>
                                      <w:rFonts w:asciiTheme="minorHAnsi" w:hAnsiTheme="minorHAnsi"/>
                                      <w:noProof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Confirm revision status through the EASA-Internet/Intranet.</w:t>
                                  </w:r>
                                  <w:r w:rsidRPr="00365114">
                                    <w:rPr>
                                      <w:rFonts w:asciiTheme="minorHAnsi" w:hAnsiTheme="minorHAnsi"/>
                                      <w:noProof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D66E82" w:rsidRDefault="00D66E82" w:rsidP="00DB6D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7CBAEC9B" id="Group 6" o:spid="_x0000_s1026" style="position:absolute;margin-left:.1pt;margin-top:.8pt;width:555.55pt;height:41.95pt;z-index:251661312;mso-width-relative:margin" coordsize="70553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AbQAA&#10;AABSZ2h0bG9uZwAAAKI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CP/AAAAAAAAA4QklNBBQAAAAA&#10;AAQAAAADOEJJTQQMAAAAAA5FAAAAAQAAAKAAAABsAAAB4AAAyoAAAA4pABgAAf/Y/+0ADEFkb2Jl&#10;X0NNAAH/7gAOQWRvYmUAZIAAAAAB/9sAhAAMCAgICQgMCQkMEQsKCxEVDwwMDxUYExMVExMYEQwM&#10;DAwMDBEMDAwMDAwMDAwMDAwMDAwMDAwMDAwMDAwMDAwMAQ0LCw0ODRAODhAUDg4OFBQODg4OFBEM&#10;DAwMDBERDAwMDAwMEQwMDAwMDAwMDAwMDAwMDAwMDAwMDAwMDAwMDAz/wAARCABs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Bt&#10;AKIDAREAAhEBAxEB/90ABAAV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">
                    <v:group id="Group 1" o:spid="_x0000_s1027" style="position:absolute;width:9075;height:5328" coordsize="9075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28" type="#_x0000_t202" style="position:absolute;top:3614;width:907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    <v:textbox inset="0,0,0,0">
                          <w:txbxContent>
                            <w:p w:rsidR="00D66E82" w:rsidRPr="00365114" w:rsidRDefault="00D66E82" w:rsidP="00DB6DC9">
                              <w:pPr>
                                <w:pStyle w:val="Header"/>
                                <w:jc w:val="both"/>
                                <w:rPr>
                                  <w:rFonts w:asciiTheme="minorHAnsi" w:hAnsiTheme="minorHAnsi"/>
                                  <w:sz w:val="10"/>
                                  <w:szCs w:val="10"/>
                                  <w:lang w:val="en-GB"/>
                                </w:rPr>
                              </w:pPr>
                              <w:r w:rsidRPr="00365114">
                                <w:rPr>
                                  <w:rFonts w:asciiTheme="minorHAnsi" w:hAnsiTheme="minorHAnsi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9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MWQK/AAAA2gAAAA8AAABkcnMvZG93bnJldi54bWxET7tuwjAU3SvxD9ZFYmscKoFQiEEI0YLY&#10;Cixsl/iSp6/T2JDw9/VQqePReafrwTTiSZ0rLSuYRjEI4szqknMFl/Pn+wKE88gaG8uk4EUO1qvR&#10;W4qJtj1/0/PkcxFC2CWooPC+TaR0WUEGXWRb4sDdbWfQB9jlUnfYh3DTyI84nkuDJYeGAlvaFpTV&#10;p4dRsJtVmn0zu+2/5GKoq+vx0v/MlZqMh80ShKfB/4v/3AetIGwNV8INkK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DFkCvwAAANoAAAAPAAAAAAAAAAAAAAAAAJ8CAABk&#10;cnMvZG93bnJldi54bWxQSwUGAAAAAAQABAD3AAAAiwMAAAAA&#10;" stroked="t" strokecolor="black [3213]">
                        <v:imagedata r:id="rId2" o:title="EU1"/>
                        <v:path arrowok="t"/>
                      </v:shape>
                    </v:group>
                    <v:shape id="Text Box 4" o:spid="_x0000_s1030" type="#_x0000_t202" style="position:absolute;left:61345;width:9208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  <v:textbox>
                        <w:txbxContent>
                          <w:p w:rsidR="00D66E82" w:rsidRPr="00365114" w:rsidRDefault="00D66E82" w:rsidP="00DB6DC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372BE">
                              <w:rPr>
                                <w:rFonts w:asciiTheme="minorHAnsi" w:hAnsiTheme="minorHAns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372BE">
                              <w:rPr>
                                <w:rFonts w:asciiTheme="minorHAnsi" w:hAnsiTheme="minorHAns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Text Box 5" o:spid="_x0000_s1031" type="#_x0000_t202" style="position:absolute;left:8666;top:136;width:5267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<v:textbox>
                        <w:txbxContent>
                          <w:p w:rsidR="00D66E82" w:rsidRPr="00365114" w:rsidRDefault="00D66E82" w:rsidP="00DB6DC9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83935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F</w:t>
                            </w:r>
                            <w:r w:rsidR="00483935" w:rsidRPr="00483935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O.EXEMP.0002</w:t>
                            </w:r>
                            <w:r w:rsidR="00F421D0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9</w:t>
                            </w:r>
                            <w:r w:rsidR="00F10C87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740D7D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001</w:t>
                            </w:r>
                            <w:r w:rsidRPr="00483935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 ©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 European Aviation Safety Agency. All rights reserved. ISO9001 Certified.</w:t>
                            </w:r>
                          </w:p>
                          <w:p w:rsidR="00D66E82" w:rsidRPr="00365114" w:rsidRDefault="00D66E82" w:rsidP="00DB6DC9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jc w:val="both"/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365114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  <w:r w:rsidRPr="00365114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66E82" w:rsidRDefault="00D66E82" w:rsidP="00DB6DC9"/>
                        </w:txbxContent>
                      </v:textbox>
                    </v:shape>
                  </v:group>
                </w:pict>
              </mc:Fallback>
            </mc:AlternateContent>
          </w:r>
          <w:r>
            <w:rPr>
              <w:rFonts w:ascii="Verdana" w:hAnsi="Verdana" w:cs="Verdana"/>
              <w:color w:val="000000"/>
              <w:sz w:val="14"/>
              <w:szCs w:val="14"/>
            </w:rPr>
            <w:t>.</w:t>
          </w:r>
        </w:p>
      </w:tc>
    </w:tr>
  </w:tbl>
  <w:p w:rsidR="00D66E82" w:rsidRDefault="00D66E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42B" w:rsidRDefault="004E442B">
      <w:r>
        <w:separator/>
      </w:r>
    </w:p>
  </w:footnote>
  <w:footnote w:type="continuationSeparator" w:id="0">
    <w:p w:rsidR="004E442B" w:rsidRDefault="004E4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8"/>
      <w:gridCol w:w="9749"/>
    </w:tblGrid>
    <w:tr w:rsidR="00D66E82">
      <w:tc>
        <w:tcPr>
          <w:tcW w:w="10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</w:tcPr>
        <w:p w:rsidR="00D66E82" w:rsidRDefault="00D66E82">
          <w:pPr>
            <w:rPr>
              <w:rFonts w:ascii="Verdana" w:hAnsi="Verdana" w:cs="Times New Roman"/>
              <w:sz w:val="24"/>
              <w:szCs w:val="24"/>
            </w:rPr>
          </w:pPr>
          <w:r>
            <w:rPr>
              <w:rFonts w:ascii="Verdana" w:hAnsi="Verdana" w:cs="Verdana"/>
              <w:noProof/>
              <w:color w:val="000000"/>
              <w:lang w:val="en-GB"/>
            </w:rPr>
            <w:drawing>
              <wp:inline distT="0" distB="0" distL="0" distR="0" wp14:anchorId="7CBAEC99" wp14:editId="7CBAEC9A">
                <wp:extent cx="542925" cy="542925"/>
                <wp:effectExtent l="0" t="0" r="9525" b="952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4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566"/>
            <w:gridCol w:w="283"/>
            <w:gridCol w:w="3899"/>
            <w:gridCol w:w="9"/>
          </w:tblGrid>
          <w:tr w:rsidR="00D66E82" w:rsidRPr="00365114">
            <w:trPr>
              <w:gridAfter w:val="1"/>
              <w:wAfter w:w="9" w:type="dxa"/>
            </w:trPr>
            <w:tc>
              <w:tcPr>
                <w:tcW w:w="5849" w:type="dxa"/>
                <w:gridSpan w:val="2"/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:rsidR="00D66E82" w:rsidRPr="00365114" w:rsidRDefault="00D66E82">
                <w:pPr>
                  <w:rPr>
                    <w:rFonts w:asciiTheme="minorHAnsi" w:hAnsiTheme="minorHAnsi" w:cs="Times New Roman"/>
                    <w:sz w:val="24"/>
                    <w:szCs w:val="24"/>
                  </w:rPr>
                </w:pPr>
                <w:r w:rsidRPr="00365114">
                  <w:rPr>
                    <w:rFonts w:asciiTheme="minorHAnsi" w:hAnsiTheme="minorHAnsi" w:cs="Verdana"/>
                    <w:b/>
                    <w:bCs/>
                    <w:color w:val="000000"/>
                    <w:sz w:val="24"/>
                    <w:szCs w:val="24"/>
                  </w:rPr>
                  <w:t>European Aviation Safety Agency</w:t>
                </w:r>
              </w:p>
            </w:tc>
            <w:tc>
              <w:tcPr>
                <w:tcW w:w="3899" w:type="dxa"/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:rsidR="00D66E82" w:rsidRPr="00365114" w:rsidRDefault="00D66E82">
                <w:pPr>
                  <w:jc w:val="right"/>
                  <w:rPr>
                    <w:rFonts w:asciiTheme="minorHAnsi" w:hAnsiTheme="minorHAnsi" w:cs="Times New Roman"/>
                    <w:sz w:val="24"/>
                    <w:szCs w:val="24"/>
                  </w:rPr>
                </w:pPr>
                <w:r w:rsidRPr="00365114">
                  <w:rPr>
                    <w:rFonts w:asciiTheme="minorHAnsi" w:hAnsiTheme="minorHAnsi" w:cs="Verdana"/>
                    <w:b/>
                    <w:bCs/>
                    <w:color w:val="000000"/>
                    <w:sz w:val="24"/>
                    <w:szCs w:val="24"/>
                  </w:rPr>
                  <w:t>Form</w:t>
                </w:r>
              </w:p>
            </w:tc>
          </w:tr>
          <w:tr w:rsidR="00D66E82" w:rsidRPr="00365114">
            <w:tc>
              <w:tcPr>
                <w:tcW w:w="556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  <w:vAlign w:val="center"/>
              </w:tcPr>
              <w:p w:rsidR="00D66E82" w:rsidRPr="00365114" w:rsidRDefault="00D66E82" w:rsidP="00105C88">
                <w:pPr>
                  <w:rPr>
                    <w:rFonts w:asciiTheme="minorHAnsi" w:hAnsiTheme="minorHAnsi" w:cs="Times New Roman"/>
                    <w:sz w:val="24"/>
                    <w:szCs w:val="24"/>
                  </w:rPr>
                </w:pPr>
                <w:r w:rsidRPr="00365114"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  <w:t xml:space="preserve"> </w:t>
                </w:r>
                <w:r w:rsidR="00105C88"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  <w:t>IFTSS notification</w:t>
                </w:r>
                <w:r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  <w:t xml:space="preserve"> Art</w:t>
                </w:r>
                <w:r w:rsidR="00076474"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  <w:t xml:space="preserve">. </w:t>
                </w:r>
                <w:r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  <w:t>7</w:t>
                </w:r>
                <w:r w:rsidR="00105C88"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  <w:t>6</w:t>
                </w:r>
                <w:r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  <w:t>(</w:t>
                </w:r>
                <w:r w:rsidR="00105C88"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  <w:t>7</w:t>
                </w:r>
                <w:r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  <w:t>)</w:t>
                </w:r>
              </w:p>
            </w:tc>
            <w:tc>
              <w:tcPr>
                <w:tcW w:w="4191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47"/>
                  <w:gridCol w:w="1048"/>
                  <w:gridCol w:w="2095"/>
                </w:tblGrid>
                <w:tr w:rsidR="00D66E82" w:rsidRPr="00365114">
                  <w:tc>
                    <w:tcPr>
                      <w:tcW w:w="1047" w:type="dxa"/>
                      <w:shd w:val="clear" w:color="auto" w:fill="auto"/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:rsidR="00D66E82" w:rsidRPr="00365114" w:rsidRDefault="00D66E82">
                      <w:pPr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</w:pPr>
                      <w:r w:rsidRPr="00365114"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  <w:t>Ref #</w:t>
                      </w:r>
                    </w:p>
                  </w:tc>
                  <w:tc>
                    <w:tcPr>
                      <w:tcW w:w="3143" w:type="dxa"/>
                      <w:gridSpan w:val="2"/>
                      <w:shd w:val="clear" w:color="auto" w:fill="auto"/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:rsidR="00D66E82" w:rsidRPr="00365114" w:rsidRDefault="00D66E82">
                      <w:pPr>
                        <w:jc w:val="both"/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</w:pPr>
                      <w:r w:rsidRPr="00365114"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  <w:t>[chrono/record num.]</w:t>
                      </w:r>
                    </w:p>
                  </w:tc>
                </w:tr>
                <w:tr w:rsidR="00D66E82" w:rsidRPr="00365114">
                  <w:tc>
                    <w:tcPr>
                      <w:tcW w:w="2095" w:type="dxa"/>
                      <w:gridSpan w:val="2"/>
                      <w:shd w:val="clear" w:color="auto" w:fill="auto"/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:rsidR="00D66E82" w:rsidRPr="00365114" w:rsidRDefault="00D66E82">
                      <w:pPr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</w:pPr>
                      <w:r w:rsidRPr="00365114"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  <w:tc>
                    <w:tcPr>
                      <w:tcW w:w="2095" w:type="dxa"/>
                      <w:shd w:val="clear" w:color="auto" w:fill="auto"/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:rsidR="00D66E82" w:rsidRPr="00365114" w:rsidRDefault="00D66E82">
                      <w:pPr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</w:pPr>
                      <w:r w:rsidRPr="00365114"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</w:tr>
              </w:tbl>
              <w:p w:rsidR="00D66E82" w:rsidRPr="00365114" w:rsidRDefault="00D66E82">
                <w:pPr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</w:pPr>
              </w:p>
            </w:tc>
          </w:tr>
        </w:tbl>
        <w:p w:rsidR="00D66E82" w:rsidRDefault="00D66E82">
          <w:pPr>
            <w:rPr>
              <w:rFonts w:ascii="Verdana" w:hAnsi="Verdana" w:cs="Verdana"/>
              <w:color w:val="000000"/>
            </w:rPr>
          </w:pPr>
        </w:p>
      </w:tc>
    </w:tr>
  </w:tbl>
  <w:p w:rsidR="00D66E82" w:rsidRDefault="00D66E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22B1C"/>
    <w:multiLevelType w:val="hybridMultilevel"/>
    <w:tmpl w:val="0AD4E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13EAD"/>
    <w:multiLevelType w:val="hybridMultilevel"/>
    <w:tmpl w:val="4D040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01CA2"/>
    <w:multiLevelType w:val="hybridMultilevel"/>
    <w:tmpl w:val="F806BE78"/>
    <w:lvl w:ilvl="0" w:tplc="08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3" w15:restartNumberingAfterBreak="0">
    <w:nsid w:val="3B5C7919"/>
    <w:multiLevelType w:val="hybridMultilevel"/>
    <w:tmpl w:val="23083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C1F44"/>
    <w:multiLevelType w:val="hybridMultilevel"/>
    <w:tmpl w:val="EF36A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56F18"/>
    <w:multiLevelType w:val="hybridMultilevel"/>
    <w:tmpl w:val="E76EECBA"/>
    <w:lvl w:ilvl="0" w:tplc="314C84EC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D008B"/>
    <w:multiLevelType w:val="hybridMultilevel"/>
    <w:tmpl w:val="3DF8D3B2"/>
    <w:lvl w:ilvl="0" w:tplc="B49E8B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4685C"/>
    <w:multiLevelType w:val="hybridMultilevel"/>
    <w:tmpl w:val="C570E0D8"/>
    <w:lvl w:ilvl="0" w:tplc="390A90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C049E6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35C75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74EA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6A2B4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518D5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D66A9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87012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8CEE1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75"/>
    <w:rsid w:val="000007B6"/>
    <w:rsid w:val="00011D60"/>
    <w:rsid w:val="00021060"/>
    <w:rsid w:val="00037DA6"/>
    <w:rsid w:val="000547A5"/>
    <w:rsid w:val="00071806"/>
    <w:rsid w:val="0007251E"/>
    <w:rsid w:val="0007428B"/>
    <w:rsid w:val="000746ED"/>
    <w:rsid w:val="00076474"/>
    <w:rsid w:val="00097DF3"/>
    <w:rsid w:val="000B59D0"/>
    <w:rsid w:val="000B604A"/>
    <w:rsid w:val="000E610F"/>
    <w:rsid w:val="001028C0"/>
    <w:rsid w:val="00105C88"/>
    <w:rsid w:val="00105F9E"/>
    <w:rsid w:val="00111E75"/>
    <w:rsid w:val="0011430D"/>
    <w:rsid w:val="00117C8C"/>
    <w:rsid w:val="001235FC"/>
    <w:rsid w:val="0012624F"/>
    <w:rsid w:val="001438A3"/>
    <w:rsid w:val="001740DB"/>
    <w:rsid w:val="00180405"/>
    <w:rsid w:val="00185D5B"/>
    <w:rsid w:val="00185E19"/>
    <w:rsid w:val="0019376E"/>
    <w:rsid w:val="001B0059"/>
    <w:rsid w:val="001F678C"/>
    <w:rsid w:val="00201498"/>
    <w:rsid w:val="0020624F"/>
    <w:rsid w:val="00207831"/>
    <w:rsid w:val="00217525"/>
    <w:rsid w:val="00265D3E"/>
    <w:rsid w:val="0028571C"/>
    <w:rsid w:val="00296304"/>
    <w:rsid w:val="002C3C00"/>
    <w:rsid w:val="002F27D3"/>
    <w:rsid w:val="002F30F5"/>
    <w:rsid w:val="00315E85"/>
    <w:rsid w:val="00326733"/>
    <w:rsid w:val="00336C0B"/>
    <w:rsid w:val="00343311"/>
    <w:rsid w:val="00344085"/>
    <w:rsid w:val="00365114"/>
    <w:rsid w:val="00367501"/>
    <w:rsid w:val="003B3E8D"/>
    <w:rsid w:val="003C171F"/>
    <w:rsid w:val="003D3711"/>
    <w:rsid w:val="003D558A"/>
    <w:rsid w:val="003E5058"/>
    <w:rsid w:val="003F7865"/>
    <w:rsid w:val="004103F1"/>
    <w:rsid w:val="00422EDA"/>
    <w:rsid w:val="0042559B"/>
    <w:rsid w:val="00430E6C"/>
    <w:rsid w:val="004556D7"/>
    <w:rsid w:val="00483935"/>
    <w:rsid w:val="00495448"/>
    <w:rsid w:val="004A2AA6"/>
    <w:rsid w:val="004B425F"/>
    <w:rsid w:val="004C7FC4"/>
    <w:rsid w:val="004E2937"/>
    <w:rsid w:val="004E442B"/>
    <w:rsid w:val="005110FA"/>
    <w:rsid w:val="005120D6"/>
    <w:rsid w:val="00531A25"/>
    <w:rsid w:val="00536AA9"/>
    <w:rsid w:val="00551D0B"/>
    <w:rsid w:val="00572D9C"/>
    <w:rsid w:val="00575E21"/>
    <w:rsid w:val="0058595F"/>
    <w:rsid w:val="005C610D"/>
    <w:rsid w:val="005D099D"/>
    <w:rsid w:val="005D0A3A"/>
    <w:rsid w:val="00621DC9"/>
    <w:rsid w:val="0064588F"/>
    <w:rsid w:val="00650B08"/>
    <w:rsid w:val="00660AB5"/>
    <w:rsid w:val="0066371F"/>
    <w:rsid w:val="006849D3"/>
    <w:rsid w:val="006D0D11"/>
    <w:rsid w:val="006F5F3F"/>
    <w:rsid w:val="006F7587"/>
    <w:rsid w:val="007058AA"/>
    <w:rsid w:val="007311DA"/>
    <w:rsid w:val="00734EEE"/>
    <w:rsid w:val="00740D7D"/>
    <w:rsid w:val="007535BF"/>
    <w:rsid w:val="00772D16"/>
    <w:rsid w:val="007771A9"/>
    <w:rsid w:val="007933E1"/>
    <w:rsid w:val="007B6399"/>
    <w:rsid w:val="007D6375"/>
    <w:rsid w:val="007D74A3"/>
    <w:rsid w:val="007F2A1B"/>
    <w:rsid w:val="007F58BE"/>
    <w:rsid w:val="00841DD0"/>
    <w:rsid w:val="00886611"/>
    <w:rsid w:val="008932BE"/>
    <w:rsid w:val="00894141"/>
    <w:rsid w:val="008B7441"/>
    <w:rsid w:val="008C7DCF"/>
    <w:rsid w:val="008F535B"/>
    <w:rsid w:val="00912504"/>
    <w:rsid w:val="009314A8"/>
    <w:rsid w:val="009420CF"/>
    <w:rsid w:val="0095347F"/>
    <w:rsid w:val="009648B8"/>
    <w:rsid w:val="00986494"/>
    <w:rsid w:val="009C04DC"/>
    <w:rsid w:val="009C5B7E"/>
    <w:rsid w:val="009D58C1"/>
    <w:rsid w:val="009E2C04"/>
    <w:rsid w:val="009E37E4"/>
    <w:rsid w:val="00A53270"/>
    <w:rsid w:val="00AC7D08"/>
    <w:rsid w:val="00B05951"/>
    <w:rsid w:val="00B136E8"/>
    <w:rsid w:val="00B3109A"/>
    <w:rsid w:val="00B3261C"/>
    <w:rsid w:val="00B465D6"/>
    <w:rsid w:val="00B52D52"/>
    <w:rsid w:val="00B674E4"/>
    <w:rsid w:val="00B70572"/>
    <w:rsid w:val="00B838DB"/>
    <w:rsid w:val="00B87A7A"/>
    <w:rsid w:val="00B9546D"/>
    <w:rsid w:val="00BF1D3D"/>
    <w:rsid w:val="00C12B58"/>
    <w:rsid w:val="00C153BE"/>
    <w:rsid w:val="00C353F0"/>
    <w:rsid w:val="00C372BE"/>
    <w:rsid w:val="00C37F5B"/>
    <w:rsid w:val="00C559BF"/>
    <w:rsid w:val="00C64038"/>
    <w:rsid w:val="00C967CE"/>
    <w:rsid w:val="00CA69D1"/>
    <w:rsid w:val="00CC57C0"/>
    <w:rsid w:val="00CE3D52"/>
    <w:rsid w:val="00D079F1"/>
    <w:rsid w:val="00D1547E"/>
    <w:rsid w:val="00D44057"/>
    <w:rsid w:val="00D6163B"/>
    <w:rsid w:val="00D66E82"/>
    <w:rsid w:val="00D81CA5"/>
    <w:rsid w:val="00DA5D66"/>
    <w:rsid w:val="00DB6DC9"/>
    <w:rsid w:val="00DE20D8"/>
    <w:rsid w:val="00DE29B4"/>
    <w:rsid w:val="00E05DB4"/>
    <w:rsid w:val="00E37B6A"/>
    <w:rsid w:val="00E40598"/>
    <w:rsid w:val="00E56DD0"/>
    <w:rsid w:val="00E83448"/>
    <w:rsid w:val="00E918D2"/>
    <w:rsid w:val="00EA3542"/>
    <w:rsid w:val="00EB135E"/>
    <w:rsid w:val="00ED1C16"/>
    <w:rsid w:val="00F0241A"/>
    <w:rsid w:val="00F10C87"/>
    <w:rsid w:val="00F123AB"/>
    <w:rsid w:val="00F134BE"/>
    <w:rsid w:val="00F3202A"/>
    <w:rsid w:val="00F421D0"/>
    <w:rsid w:val="00F42AAF"/>
    <w:rsid w:val="00F532EC"/>
    <w:rsid w:val="00F61B38"/>
    <w:rsid w:val="00F76605"/>
    <w:rsid w:val="00F9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823D0F9-6F51-4C36-9451-85B844FD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Heading1">
    <w:name w:val="heading 1"/>
    <w:basedOn w:val="Normal"/>
    <w:qFormat/>
    <w:pPr>
      <w:spacing w:before="226" w:after="226"/>
      <w:outlineLvl w:val="0"/>
    </w:pPr>
    <w:rPr>
      <w:rFonts w:ascii="Verdana" w:hAnsi="Verdana" w:cs="Verdana"/>
      <w:b/>
      <w:bCs/>
      <w:color w:val="000000"/>
      <w:sz w:val="36"/>
      <w:szCs w:val="36"/>
    </w:rPr>
  </w:style>
  <w:style w:type="paragraph" w:styleId="Heading2">
    <w:name w:val="heading 2"/>
    <w:basedOn w:val="Normal"/>
    <w:qFormat/>
    <w:pPr>
      <w:spacing w:before="113" w:after="113"/>
      <w:outlineLvl w:val="1"/>
    </w:pPr>
    <w:rPr>
      <w:rFonts w:ascii="Verdana" w:hAnsi="Verdana" w:cs="Verdana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qFormat/>
    <w:pPr>
      <w:spacing w:before="56" w:after="56"/>
      <w:outlineLvl w:val="2"/>
    </w:pPr>
    <w:rPr>
      <w:rFonts w:ascii="Verdana" w:hAnsi="Verdana" w:cs="Verdana"/>
      <w:b/>
      <w:bCs/>
      <w:i/>
      <w:iCs/>
      <w:color w:val="000000"/>
      <w:sz w:val="24"/>
      <w:szCs w:val="24"/>
    </w:rPr>
  </w:style>
  <w:style w:type="paragraph" w:styleId="Heading4">
    <w:name w:val="heading 4"/>
    <w:basedOn w:val="Normal"/>
    <w:qFormat/>
    <w:pPr>
      <w:outlineLvl w:val="3"/>
    </w:pPr>
    <w:rPr>
      <w:rFonts w:ascii="Verdana" w:hAnsi="Verdana" w:cs="Verdana"/>
      <w:b/>
      <w:bCs/>
      <w:i/>
      <w:i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rPr>
      <w:color w:val="000000"/>
      <w:sz w:val="22"/>
      <w:szCs w:val="22"/>
    </w:rPr>
  </w:style>
  <w:style w:type="paragraph" w:styleId="TOC2">
    <w:name w:val="toc 2"/>
    <w:basedOn w:val="Normal"/>
    <w:pPr>
      <w:ind w:left="283"/>
    </w:pPr>
    <w:rPr>
      <w:color w:val="000000"/>
      <w:sz w:val="22"/>
      <w:szCs w:val="22"/>
    </w:rPr>
  </w:style>
  <w:style w:type="paragraph" w:styleId="TOC3">
    <w:name w:val="toc 3"/>
    <w:basedOn w:val="Normal"/>
    <w:pPr>
      <w:ind w:left="567"/>
    </w:pPr>
    <w:rPr>
      <w:color w:val="000000"/>
      <w:sz w:val="22"/>
      <w:szCs w:val="22"/>
    </w:rPr>
  </w:style>
  <w:style w:type="paragraph" w:styleId="TOC4">
    <w:name w:val="toc 4"/>
    <w:basedOn w:val="Normal"/>
    <w:pPr>
      <w:ind w:left="850"/>
    </w:pPr>
    <w:rPr>
      <w:color w:val="000000"/>
      <w:sz w:val="22"/>
      <w:szCs w:val="22"/>
    </w:rPr>
  </w:style>
  <w:style w:type="paragraph" w:customStyle="1" w:styleId="StringnotfoundIDSTYLERDINFO">
    <w:name w:val="String not found: ID_STYLE_RD_INFO"/>
    <w:basedOn w:val="Normal"/>
    <w:pPr>
      <w:spacing w:before="56" w:after="453"/>
      <w:jc w:val="center"/>
    </w:pPr>
    <w:rPr>
      <w:rFonts w:ascii="Verdana" w:hAnsi="Verdana" w:cs="Verdana"/>
      <w:b/>
      <w:bCs/>
      <w:color w:val="000000"/>
      <w:sz w:val="28"/>
      <w:szCs w:val="28"/>
    </w:rPr>
  </w:style>
  <w:style w:type="paragraph" w:customStyle="1" w:styleId="Regular">
    <w:name w:val="Regular"/>
    <w:basedOn w:val="Normal"/>
    <w:rPr>
      <w:rFonts w:ascii="Verdana" w:hAnsi="Verdana" w:cs="Verdana"/>
      <w:color w:val="000000"/>
      <w:sz w:val="22"/>
      <w:szCs w:val="22"/>
    </w:rPr>
  </w:style>
  <w:style w:type="paragraph" w:customStyle="1" w:styleId="HeaderFooter">
    <w:name w:val="Header/Footer"/>
    <w:basedOn w:val="Normal"/>
    <w:rPr>
      <w:rFonts w:ascii="Verdana" w:hAnsi="Verdana" w:cs="Verdana"/>
      <w:color w:val="000000"/>
    </w:rPr>
  </w:style>
  <w:style w:type="paragraph" w:customStyle="1" w:styleId="StringnotfoundIDSTYLERDTABLEHEAD">
    <w:name w:val="String not found: ID_STYLE_RD_TABLE_HEAD"/>
    <w:basedOn w:val="Normal"/>
    <w:pPr>
      <w:jc w:val="center"/>
    </w:pPr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StringnotfoundIDSTYLERDTITLE">
    <w:name w:val="String not found: ID_STYLE_RD_TITLE"/>
    <w:basedOn w:val="Normal"/>
    <w:pPr>
      <w:spacing w:before="56" w:after="453"/>
      <w:jc w:val="center"/>
    </w:pPr>
    <w:rPr>
      <w:rFonts w:ascii="Verdana" w:hAnsi="Verdana" w:cs="Verdana"/>
      <w:b/>
      <w:bCs/>
      <w:color w:val="000000"/>
      <w:sz w:val="42"/>
      <w:szCs w:val="42"/>
    </w:rPr>
  </w:style>
  <w:style w:type="paragraph" w:customStyle="1" w:styleId="StringnotfoundIDSTYLERDTABLECONTENT">
    <w:name w:val="String not found: ID_STYLE_RD_TABLE_CONTENT"/>
    <w:basedOn w:val="Normal"/>
    <w:rPr>
      <w:rFonts w:ascii="Verdana" w:hAnsi="Verdana" w:cs="Verdana"/>
      <w:color w:val="000000"/>
      <w:sz w:val="16"/>
      <w:szCs w:val="16"/>
    </w:rPr>
  </w:style>
  <w:style w:type="paragraph" w:customStyle="1" w:styleId="LINK">
    <w:name w:val="LINK"/>
    <w:basedOn w:val="Normal"/>
    <w:rPr>
      <w:rFonts w:ascii="Verdana" w:hAnsi="Verdana" w:cs="Verdana"/>
      <w:color w:val="0000FF"/>
      <w:sz w:val="18"/>
      <w:szCs w:val="18"/>
      <w:u w:val="single"/>
    </w:rPr>
  </w:style>
  <w:style w:type="paragraph" w:customStyle="1" w:styleId="DEFAULT10">
    <w:name w:val="DEFAULT10"/>
    <w:basedOn w:val="Normal"/>
    <w:rPr>
      <w:rFonts w:ascii="Verdana" w:hAnsi="Verdana" w:cs="Verdana"/>
      <w:color w:val="000000"/>
    </w:rPr>
  </w:style>
  <w:style w:type="paragraph" w:customStyle="1" w:styleId="DEFAULT9">
    <w:name w:val="DEFAULT9"/>
    <w:basedOn w:val="Normal"/>
    <w:rPr>
      <w:rFonts w:ascii="Verdana" w:hAnsi="Verdana" w:cs="Verdana"/>
      <w:color w:val="000000"/>
      <w:sz w:val="18"/>
      <w:szCs w:val="18"/>
    </w:rPr>
  </w:style>
  <w:style w:type="paragraph" w:customStyle="1" w:styleId="DEFAULT9UNDERLINE">
    <w:name w:val="DEFAULT9_UNDERLINE"/>
    <w:basedOn w:val="Normal"/>
    <w:rPr>
      <w:rFonts w:ascii="Verdana" w:hAnsi="Verdana" w:cs="Verdana"/>
      <w:color w:val="000000"/>
      <w:sz w:val="18"/>
      <w:szCs w:val="18"/>
      <w:u w:val="single"/>
    </w:rPr>
  </w:style>
  <w:style w:type="paragraph" w:customStyle="1" w:styleId="DEFAULT9B">
    <w:name w:val="DEFAULT9B"/>
    <w:basedOn w:val="Normal"/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DEFAULT10B">
    <w:name w:val="DEFAULT10B"/>
    <w:basedOn w:val="Normal"/>
    <w:rPr>
      <w:rFonts w:ascii="Verdana" w:hAnsi="Verdana" w:cs="Verdana"/>
      <w:b/>
      <w:bCs/>
      <w:color w:val="000000"/>
    </w:rPr>
  </w:style>
  <w:style w:type="paragraph" w:customStyle="1" w:styleId="DEFAULT7B">
    <w:name w:val="DEFAULT7B"/>
    <w:basedOn w:val="Normal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ringnotfoundTABLESUBHEADER1">
    <w:name w:val="String not found: TABLE_SUB_HEADER_1"/>
    <w:basedOn w:val="Normal"/>
    <w:pPr>
      <w:jc w:val="center"/>
    </w:pPr>
    <w:rPr>
      <w:rFonts w:ascii="Verdana" w:hAnsi="Verdana" w:cs="Verdana"/>
      <w:b/>
      <w:bCs/>
      <w:color w:val="FFFFFF"/>
      <w:sz w:val="18"/>
      <w:szCs w:val="18"/>
    </w:rPr>
  </w:style>
  <w:style w:type="paragraph" w:styleId="Header">
    <w:name w:val="header"/>
    <w:basedOn w:val="Normal"/>
    <w:link w:val="HeaderChar"/>
    <w:uiPriority w:val="99"/>
    <w:rsid w:val="007535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35BF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66371F"/>
    <w:pPr>
      <w:autoSpaceDE/>
      <w:autoSpaceDN/>
      <w:adjustRightInd/>
    </w:pPr>
    <w:rPr>
      <w:rFonts w:ascii="Times New Roman" w:hAnsi="Times New Roman" w:cs="Times New Roman"/>
      <w:lang w:val="en-GB"/>
    </w:rPr>
  </w:style>
  <w:style w:type="character" w:styleId="EndnoteReference">
    <w:name w:val="endnote reference"/>
    <w:semiHidden/>
    <w:rsid w:val="0066371F"/>
    <w:rPr>
      <w:vertAlign w:val="superscript"/>
    </w:rPr>
  </w:style>
  <w:style w:type="character" w:styleId="Hyperlink">
    <w:name w:val="Hyperlink"/>
    <w:rsid w:val="00F0241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7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7B6A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rsid w:val="00F134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34BE"/>
  </w:style>
  <w:style w:type="character" w:customStyle="1" w:styleId="CommentTextChar">
    <w:name w:val="Comment Text Char"/>
    <w:link w:val="CommentText"/>
    <w:rsid w:val="00F134BE"/>
    <w:rPr>
      <w:rFonts w:ascii="Arial" w:hAnsi="Arial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134BE"/>
    <w:rPr>
      <w:b/>
      <w:bCs/>
    </w:rPr>
  </w:style>
  <w:style w:type="character" w:customStyle="1" w:styleId="CommentSubjectChar">
    <w:name w:val="Comment Subject Char"/>
    <w:link w:val="CommentSubject"/>
    <w:rsid w:val="00F134BE"/>
    <w:rPr>
      <w:rFonts w:ascii="Arial" w:hAnsi="Arial" w:cs="Arial"/>
      <w:b/>
      <w:bCs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B6DC9"/>
    <w:rPr>
      <w:rFonts w:ascii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DE29B4"/>
    <w:pPr>
      <w:ind w:left="720"/>
      <w:contextualSpacing/>
    </w:pPr>
  </w:style>
  <w:style w:type="paragraph" w:styleId="Revision">
    <w:name w:val="Revision"/>
    <w:hidden/>
    <w:uiPriority w:val="99"/>
    <w:semiHidden/>
    <w:rsid w:val="007F2A1B"/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92d303d0-cadd-11df-5677-005056b733fb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EASAIMS-6-829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2015-05-08T11:21:00+00:00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Handling flexibility provision to rules</TermName>
          <TermId xmlns="http://schemas.microsoft.com/office/infopath/2007/PartnerControls">2d7c9154-461e-4d3c-9312-90e5f677f92c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EXEMP</TermName>
          <TermId xmlns="http://schemas.microsoft.com/office/infopath/2007/PartnerControls">9704ac3f-7afd-4363-90e0-db15a353ae06</TermId>
        </TermInfo>
      </Terms>
    </IMSAcronymTaxHTField0>
    <IMF_RC_RefDocumentVersion xmlns="6E10281A-CD3A-4F0C-9B7D-A2009929208B">4.0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16ba95e7-d73e-4e85-87db-cd0bc4a8c76b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66</Value>
      <Value>18</Value>
      <Value>107</Value>
      <Value>19</Value>
      <Value>1</Value>
    </TaxCatchAll>
    <IMSFormType xmlns="13a41462-d3c5-4676-81cf-1cb4ae80045f">Quality form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2017-12-07T23:00:00+00:00</IMSApprovalDate>
    <IMF_RC_RefDocumentSet xmlns="6E10281A-CD3A-4F0C-9B7D-A2009929208B" xsi:nil="true"/>
    <IMF_C0_Description xmlns="391a2f22-9f1b-4edd-a10b-257ace2d067d">FO.EXEMP.00003 Exemption notification.docx</IMF_C0_Description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153b9603-bae4-44f1-b8f7-4eaf5adc9c51</TermId>
        </TermInfo>
      </Terms>
    </TaxKeywordTaxHTField>
    <_dlc_DocId xmlns="391a2f22-9f1b-4edd-a10b-257ace2d067d">EASAIMS-6-829</_dlc_DocId>
    <_dlc_DocIdUrl xmlns="391a2f22-9f1b-4edd-a10b-257ace2d067d">
      <Url>https://imf.easa.europa.eu/case/IMS/_layouts/15/DocIdRedir.aspx?ID=EASAIMS-6-829</Url>
      <Description>EASAIMS-6-829</Description>
    </_dlc_DocIdUrl>
    <IMF_RC_RefDocumentInfo xmlns="6E10281A-CD3A-4F0C-9B7D-A2009929208B">{"Web":{"Path":"/","Title":"Integrated Management System","Description":""}}</IMF_RC_RefDocumentInfo>
  </documentManagement>
</p:properties>
</file>

<file path=customXml/item4.xml><?xml version="1.0" encoding="utf-8"?>
<?mso-contentType ?>
<SharedContentType xmlns="Microsoft.SharePoint.Taxonomy.ContentTypeSync" SourceId="8358dc2d-5dac-4cc2-8ed1-5c2041965753" ContentTypeId="0x010100A14FE9BE6CE84F1BB23C774EC08C4AEA06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S Form" ma:contentTypeID="0x010100A14FE9BE6CE84F1BB23C774EC08C4AEA0601000B582AFEB7E0F54C933241E75A41A933" ma:contentTypeVersion="56" ma:contentTypeDescription="" ma:contentTypeScope="" ma:versionID="afc7f4a9d1f390b3e16302d00b68e440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9b635c83aa1a616bb639f8cf50be062e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 minOccurs="0"/>
                <xsd:element ref="ns4:IMSApprovalStatus" minOccurs="0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nillable="true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nillable="true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nillable="true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nillable="true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A0A4A-35A0-4047-A11F-96F0CBE852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89B321-3CD4-49B9-82C2-F6CA839345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664DB23-A3F7-4B0B-BDBB-CDEB3A8DC501}">
  <ds:schemaRefs>
    <ds:schemaRef ds:uri="720140C3-6DF4-409B-A1F7-429D32417DCA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E10281A-CD3A-4F0C-9B7D-A2009929208B"/>
    <ds:schemaRef ds:uri="13a41462-d3c5-4676-81cf-1cb4ae80045f"/>
    <ds:schemaRef ds:uri="http://purl.org/dc/terms/"/>
    <ds:schemaRef ds:uri="391a2f22-9f1b-4edd-a10b-257ace2d067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FF0F851-A8E2-4F94-B3F9-C88D44C0777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1D60EF8-21AD-425A-A978-DC0A46E71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FC85F41-0CF3-480C-BA6F-505BDB9E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 - Exemption notification (Art.14)</vt:lpstr>
    </vt:vector>
  </TitlesOfParts>
  <Company>EASA</Company>
  <LinksUpToDate>false</LinksUpToDate>
  <CharactersWithSpaces>1064</CharactersWithSpaces>
  <SharedDoc>false</SharedDoc>
  <HLinks>
    <vt:vector size="6" baseType="variant">
      <vt:variant>
        <vt:i4>8192012</vt:i4>
      </vt:variant>
      <vt:variant>
        <vt:i4>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Files/Content.Outlook/JLE03LHK/exemptions@easa.europa.eu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 - Exemption notification (Art.14)</dc:title>
  <dc:creator>Hamelre</dc:creator>
  <cp:keywords>005</cp:keywords>
  <cp:lastModifiedBy>Chollet Sylvette</cp:lastModifiedBy>
  <cp:revision>2</cp:revision>
  <cp:lastPrinted>2018-09-04T07:38:00Z</cp:lastPrinted>
  <dcterms:created xsi:type="dcterms:W3CDTF">2018-09-05T12:54:00Z</dcterms:created>
  <dcterms:modified xsi:type="dcterms:W3CDTF">2018-09-05T12:54:00Z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0x010100A14FE9BE6CE84F1BB23C774EC08C4AEA0601000B582AFEB7E0F54C933241E75A41A933</vt:lpwstr>
  </property>
  <property fmtid="{D5CDD505-2E9C-101B-9397-08002B2CF9AE}" pid="3" name="_dlc_DocIdItemGuid">
    <vt:lpwstr>16ba95e7-d73e-4e85-87db-cd0bc4a8c76b</vt:lpwstr>
  </property>
  <property fmtid="{D5CDD505-2E9C-101B-9397-08002B2CF9AE}" pid="4" name="IMF_C0_Taxonomy">
    <vt:lpwstr>18;#Quality management|98155c21-be43-4aae-96d5-e4bc945720de</vt:lpwstr>
  </property>
  <property fmtid="{D5CDD505-2E9C-101B-9397-08002B2CF9AE}" pid="5" name="TaxKeyword">
    <vt:lpwstr>19;#005|153b9603-bae4-44f1-b8f7-4eaf5adc9c51</vt:lpwstr>
  </property>
  <property fmtid="{D5CDD505-2E9C-101B-9397-08002B2CF9AE}" pid="6" name="IMSAcronym">
    <vt:lpwstr>107;#EXEMP|9704ac3f-7afd-4363-90e0-db15a353ae06</vt:lpwstr>
  </property>
  <property fmtid="{D5CDD505-2E9C-101B-9397-08002B2CF9AE}" pid="7" name="IMF_C0_Source">
    <vt:lpwstr>1;#EASA|f2fd8376-381c-4ede-a9cd-0a84d06f4d45</vt:lpwstr>
  </property>
  <property fmtid="{D5CDD505-2E9C-101B-9397-08002B2CF9AE}" pid="8" name="IMSProcessTaxonomy">
    <vt:lpwstr>66;#Handling flexibility provision to rules|2d7c9154-461e-4d3c-9312-90e5f677f92c</vt:lpwstr>
  </property>
  <property fmtid="{D5CDD505-2E9C-101B-9397-08002B2CF9AE}" pid="9" name="Order">
    <vt:r8>82900</vt:r8>
  </property>
</Properties>
</file>