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88A" w:rsidRPr="00CD3C8D" w:rsidRDefault="00CD3C8D">
      <w:pPr>
        <w:rPr>
          <w:b/>
          <w:lang w:val="en-GB"/>
        </w:rPr>
      </w:pPr>
      <w:r w:rsidRPr="00CD3C8D">
        <w:rPr>
          <w:b/>
          <w:lang w:val="en-GB"/>
        </w:rPr>
        <w:t xml:space="preserve">RRM training syllabus Chapter 1 </w:t>
      </w:r>
      <w:r w:rsidR="006553C2" w:rsidRPr="00CD3C8D">
        <w:rPr>
          <w:b/>
          <w:lang w:val="en-GB"/>
        </w:rPr>
        <w:t>INTRODUCTION / TURN AROUND PROCESS</w:t>
      </w:r>
    </w:p>
    <w:tbl>
      <w:tblPr>
        <w:tblStyle w:val="TableGrid"/>
        <w:tblW w:w="1403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277"/>
        <w:gridCol w:w="1134"/>
        <w:gridCol w:w="3260"/>
        <w:gridCol w:w="4536"/>
        <w:gridCol w:w="709"/>
        <w:gridCol w:w="3118"/>
      </w:tblGrid>
      <w:tr w:rsidR="006553C2" w:rsidRPr="005D32A2" w:rsidTr="00D12DFC">
        <w:tc>
          <w:tcPr>
            <w:tcW w:w="1277" w:type="dxa"/>
          </w:tcPr>
          <w:p w:rsidR="006553C2" w:rsidRPr="005D32A2" w:rsidRDefault="006553C2" w:rsidP="00D12DFC">
            <w:pPr>
              <w:rPr>
                <w:b/>
              </w:rPr>
            </w:pPr>
            <w:r>
              <w:rPr>
                <w:b/>
              </w:rPr>
              <w:t>Subject</w:t>
            </w:r>
          </w:p>
        </w:tc>
        <w:tc>
          <w:tcPr>
            <w:tcW w:w="1134" w:type="dxa"/>
          </w:tcPr>
          <w:p w:rsidR="006553C2" w:rsidRPr="005D32A2" w:rsidRDefault="006553C2" w:rsidP="00D12DFC">
            <w:pPr>
              <w:rPr>
                <w:b/>
              </w:rPr>
            </w:pPr>
            <w:r>
              <w:rPr>
                <w:b/>
              </w:rPr>
              <w:t>Element</w:t>
            </w:r>
          </w:p>
        </w:tc>
        <w:tc>
          <w:tcPr>
            <w:tcW w:w="3260" w:type="dxa"/>
          </w:tcPr>
          <w:p w:rsidR="006553C2" w:rsidRPr="005D32A2" w:rsidRDefault="006553C2" w:rsidP="00D12DFC">
            <w:pPr>
              <w:rPr>
                <w:b/>
              </w:rPr>
            </w:pPr>
            <w:r w:rsidRPr="005D32A2">
              <w:rPr>
                <w:b/>
              </w:rPr>
              <w:t>Objective</w:t>
            </w:r>
          </w:p>
        </w:tc>
        <w:tc>
          <w:tcPr>
            <w:tcW w:w="4536" w:type="dxa"/>
          </w:tcPr>
          <w:p w:rsidR="006553C2" w:rsidRPr="005D32A2" w:rsidRDefault="006553C2" w:rsidP="00D12DFC">
            <w:pPr>
              <w:rPr>
                <w:b/>
              </w:rPr>
            </w:pPr>
            <w:r w:rsidRPr="005D32A2">
              <w:rPr>
                <w:b/>
              </w:rPr>
              <w:t>Trainer</w:t>
            </w:r>
            <w:r>
              <w:rPr>
                <w:b/>
              </w:rPr>
              <w:t>/trainee</w:t>
            </w:r>
            <w:r w:rsidRPr="005D32A2">
              <w:rPr>
                <w:b/>
              </w:rPr>
              <w:t xml:space="preserve"> activity</w:t>
            </w:r>
            <w:r>
              <w:rPr>
                <w:b/>
              </w:rPr>
              <w:t xml:space="preserve"> and key notes</w:t>
            </w:r>
          </w:p>
        </w:tc>
        <w:tc>
          <w:tcPr>
            <w:tcW w:w="709" w:type="dxa"/>
          </w:tcPr>
          <w:p w:rsidR="006553C2" w:rsidRPr="005D32A2" w:rsidRDefault="006553C2" w:rsidP="00D12DFC">
            <w:pPr>
              <w:rPr>
                <w:b/>
              </w:rPr>
            </w:pPr>
            <w:r>
              <w:rPr>
                <w:b/>
              </w:rPr>
              <w:t>time</w:t>
            </w:r>
          </w:p>
        </w:tc>
        <w:tc>
          <w:tcPr>
            <w:tcW w:w="3118" w:type="dxa"/>
          </w:tcPr>
          <w:p w:rsidR="006553C2" w:rsidRPr="005D32A2" w:rsidRDefault="006553C2" w:rsidP="00D12DFC">
            <w:pPr>
              <w:rPr>
                <w:b/>
              </w:rPr>
            </w:pPr>
            <w:r w:rsidRPr="005D32A2">
              <w:rPr>
                <w:b/>
              </w:rPr>
              <w:t>Tools</w:t>
            </w:r>
            <w:r>
              <w:rPr>
                <w:b/>
              </w:rPr>
              <w:t xml:space="preserve"> /media</w:t>
            </w:r>
          </w:p>
        </w:tc>
      </w:tr>
      <w:tr w:rsidR="00995F00" w:rsidTr="00D12DFC">
        <w:tc>
          <w:tcPr>
            <w:tcW w:w="1277" w:type="dxa"/>
            <w:vMerge w:val="restart"/>
          </w:tcPr>
          <w:p w:rsidR="00995F00" w:rsidRPr="005D32A2" w:rsidRDefault="00995F00" w:rsidP="00995F00">
            <w:pPr>
              <w:rPr>
                <w:b/>
              </w:rPr>
            </w:pPr>
            <w:r>
              <w:rPr>
                <w:b/>
              </w:rPr>
              <w:t>Turn around process</w:t>
            </w:r>
          </w:p>
          <w:p w:rsidR="00995F00" w:rsidRDefault="00995F00" w:rsidP="00995F00">
            <w:pPr>
              <w:rPr>
                <w:b/>
              </w:rPr>
            </w:pPr>
          </w:p>
        </w:tc>
        <w:tc>
          <w:tcPr>
            <w:tcW w:w="1134" w:type="dxa"/>
          </w:tcPr>
          <w:p w:rsidR="00995F00" w:rsidRDefault="00995F00" w:rsidP="00D12DFC">
            <w:pPr>
              <w:rPr>
                <w:b/>
              </w:rPr>
            </w:pPr>
          </w:p>
        </w:tc>
        <w:tc>
          <w:tcPr>
            <w:tcW w:w="3260" w:type="dxa"/>
          </w:tcPr>
          <w:p w:rsidR="006E759C" w:rsidRPr="004634FC" w:rsidRDefault="006E759C" w:rsidP="00D12DFC">
            <w:pPr>
              <w:ind w:left="360"/>
              <w:rPr>
                <w:bCs/>
                <w:sz w:val="20"/>
                <w:lang w:val="en-GB"/>
              </w:rPr>
            </w:pPr>
          </w:p>
        </w:tc>
        <w:tc>
          <w:tcPr>
            <w:tcW w:w="4536" w:type="dxa"/>
          </w:tcPr>
          <w:p w:rsidR="00995F00" w:rsidRDefault="00995F00" w:rsidP="00D12DFC">
            <w:pPr>
              <w:rPr>
                <w:b/>
              </w:rPr>
            </w:pPr>
            <w:r>
              <w:rPr>
                <w:b/>
              </w:rPr>
              <w:t>Introduction</w:t>
            </w:r>
          </w:p>
          <w:p w:rsidR="006E759C" w:rsidRPr="00F45303" w:rsidRDefault="006E759C" w:rsidP="00D12DFC">
            <w:pPr>
              <w:rPr>
                <w:b/>
              </w:rPr>
            </w:pPr>
          </w:p>
        </w:tc>
        <w:tc>
          <w:tcPr>
            <w:tcW w:w="709" w:type="dxa"/>
          </w:tcPr>
          <w:p w:rsidR="00995F00" w:rsidRPr="00AE1E10" w:rsidRDefault="006E759C" w:rsidP="006E759C">
            <w:pPr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3118" w:type="dxa"/>
          </w:tcPr>
          <w:p w:rsidR="00995F00" w:rsidRPr="005D32A2" w:rsidRDefault="00B606EC" w:rsidP="00D12DFC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3600" behindDoc="1" locked="0" layoutInCell="1" allowOverlap="1" wp14:anchorId="52A2B147" wp14:editId="4677DB3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118110</wp:posOffset>
                  </wp:positionV>
                  <wp:extent cx="1799590" cy="1266825"/>
                  <wp:effectExtent l="0" t="0" r="0" b="9525"/>
                  <wp:wrapTopAndBottom/>
                  <wp:docPr id="1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 preferRelativeResize="0"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8" t="16190" r="82969" b="66667"/>
                          <a:stretch/>
                        </pic:blipFill>
                        <pic:spPr bwMode="auto">
                          <a:xfrm>
                            <a:off x="0" y="0"/>
                            <a:ext cx="1799590" cy="1266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762F4" w:rsidTr="00D12DFC">
        <w:tc>
          <w:tcPr>
            <w:tcW w:w="1277" w:type="dxa"/>
            <w:vMerge/>
          </w:tcPr>
          <w:p w:rsidR="00C762F4" w:rsidRPr="005D32A2" w:rsidRDefault="00C762F4" w:rsidP="00D12DFC">
            <w:pPr>
              <w:rPr>
                <w:b/>
              </w:rPr>
            </w:pPr>
          </w:p>
        </w:tc>
        <w:tc>
          <w:tcPr>
            <w:tcW w:w="1134" w:type="dxa"/>
          </w:tcPr>
          <w:p w:rsidR="00C762F4" w:rsidRDefault="00C762F4" w:rsidP="00D12DFC">
            <w:pPr>
              <w:rPr>
                <w:b/>
              </w:rPr>
            </w:pPr>
          </w:p>
        </w:tc>
        <w:tc>
          <w:tcPr>
            <w:tcW w:w="3260" w:type="dxa"/>
          </w:tcPr>
          <w:p w:rsidR="00C762F4" w:rsidRPr="009303EC" w:rsidRDefault="00C762F4" w:rsidP="009303EC">
            <w:pPr>
              <w:pStyle w:val="ListParagraph"/>
              <w:numPr>
                <w:ilvl w:val="0"/>
                <w:numId w:val="6"/>
              </w:numPr>
              <w:rPr>
                <w:bCs/>
                <w:sz w:val="20"/>
              </w:rPr>
            </w:pPr>
            <w:r w:rsidRPr="009303EC">
              <w:rPr>
                <w:bCs/>
                <w:sz w:val="20"/>
              </w:rPr>
              <w:t>Get to know each other</w:t>
            </w:r>
          </w:p>
          <w:p w:rsidR="00C762F4" w:rsidRPr="009303EC" w:rsidRDefault="00C762F4" w:rsidP="009303EC">
            <w:pPr>
              <w:pStyle w:val="ListParagraph"/>
              <w:numPr>
                <w:ilvl w:val="0"/>
                <w:numId w:val="6"/>
              </w:numPr>
              <w:rPr>
                <w:bCs/>
                <w:sz w:val="20"/>
              </w:rPr>
            </w:pPr>
            <w:r w:rsidRPr="009303EC">
              <w:rPr>
                <w:bCs/>
                <w:sz w:val="20"/>
                <w:lang w:val="en-GB"/>
              </w:rPr>
              <w:t>Introduce RRM</w:t>
            </w:r>
          </w:p>
          <w:p w:rsidR="00C762F4" w:rsidRDefault="00C762F4" w:rsidP="009303EC">
            <w:pPr>
              <w:numPr>
                <w:ilvl w:val="0"/>
                <w:numId w:val="6"/>
              </w:numPr>
              <w:rPr>
                <w:bCs/>
                <w:sz w:val="20"/>
                <w:lang w:val="en-GB"/>
              </w:rPr>
            </w:pPr>
            <w:r>
              <w:rPr>
                <w:bCs/>
                <w:sz w:val="20"/>
                <w:lang w:val="en-GB"/>
              </w:rPr>
              <w:t>Introduce method of training</w:t>
            </w:r>
          </w:p>
          <w:p w:rsidR="00C762F4" w:rsidRPr="004634FC" w:rsidRDefault="00C762F4" w:rsidP="00C762F4">
            <w:pPr>
              <w:ind w:left="360"/>
              <w:rPr>
                <w:bCs/>
                <w:sz w:val="20"/>
                <w:lang w:val="en-GB"/>
              </w:rPr>
            </w:pPr>
          </w:p>
        </w:tc>
        <w:tc>
          <w:tcPr>
            <w:tcW w:w="4536" w:type="dxa"/>
          </w:tcPr>
          <w:p w:rsidR="00C762F4" w:rsidRPr="004A5091" w:rsidRDefault="00C762F4" w:rsidP="009303EC">
            <w:pPr>
              <w:pStyle w:val="ListParagraph"/>
              <w:numPr>
                <w:ilvl w:val="0"/>
                <w:numId w:val="6"/>
              </w:numPr>
            </w:pPr>
            <w:r w:rsidRPr="004A5091">
              <w:t>Instructor introduction</w:t>
            </w:r>
          </w:p>
          <w:p w:rsidR="00C762F4" w:rsidRPr="004A5091" w:rsidRDefault="00C762F4" w:rsidP="009303EC">
            <w:pPr>
              <w:pStyle w:val="ListParagraph"/>
              <w:numPr>
                <w:ilvl w:val="0"/>
                <w:numId w:val="6"/>
              </w:numPr>
            </w:pPr>
            <w:r w:rsidRPr="004A5091">
              <w:t>Student introduction</w:t>
            </w:r>
          </w:p>
          <w:p w:rsidR="00C762F4" w:rsidRPr="004A5091" w:rsidRDefault="00C762F4" w:rsidP="009303EC">
            <w:pPr>
              <w:pStyle w:val="ListParagraph"/>
              <w:numPr>
                <w:ilvl w:val="0"/>
                <w:numId w:val="6"/>
              </w:numPr>
            </w:pPr>
            <w:r w:rsidRPr="004A5091">
              <w:t>RRM introduction:</w:t>
            </w:r>
          </w:p>
          <w:p w:rsidR="00C762F4" w:rsidRDefault="00C762F4" w:rsidP="009303EC">
            <w:pPr>
              <w:pStyle w:val="ListParagraph"/>
              <w:numPr>
                <w:ilvl w:val="1"/>
                <w:numId w:val="6"/>
              </w:numPr>
              <w:ind w:left="601" w:hanging="284"/>
            </w:pPr>
            <w:r w:rsidRPr="004A5091">
              <w:t>What do you think it is? What are we</w:t>
            </w:r>
            <w:r w:rsidRPr="009303EC">
              <w:rPr>
                <w:b/>
              </w:rPr>
              <w:t xml:space="preserve"> </w:t>
            </w:r>
            <w:r w:rsidRPr="004A5091">
              <w:t>going to do today?</w:t>
            </w:r>
          </w:p>
          <w:p w:rsidR="00D735D1" w:rsidRPr="00D735D1" w:rsidRDefault="00C762F4" w:rsidP="00D735D1">
            <w:pPr>
              <w:pStyle w:val="ListParagraph"/>
              <w:numPr>
                <w:ilvl w:val="1"/>
                <w:numId w:val="6"/>
              </w:numPr>
              <w:rPr>
                <w:b/>
              </w:rPr>
            </w:pPr>
            <w:r>
              <w:t xml:space="preserve">Short explanation: CRM, HF cause of accidents, now in ATC and medical: TRM, in maintenance MRM…….and now RRM </w:t>
            </w:r>
          </w:p>
          <w:p w:rsidR="00C762F4" w:rsidRPr="00D735D1" w:rsidRDefault="00C762F4" w:rsidP="00D735D1">
            <w:pPr>
              <w:pStyle w:val="ListParagraph"/>
              <w:numPr>
                <w:ilvl w:val="0"/>
                <w:numId w:val="6"/>
              </w:numPr>
              <w:rPr>
                <w:b/>
              </w:rPr>
            </w:pPr>
            <w:r>
              <w:t>Training introduction: facilitation v</w:t>
            </w:r>
            <w:r w:rsidR="009303EC">
              <w:t>ersus</w:t>
            </w:r>
            <w:r>
              <w:t xml:space="preserve"> instruction</w:t>
            </w:r>
          </w:p>
        </w:tc>
        <w:tc>
          <w:tcPr>
            <w:tcW w:w="709" w:type="dxa"/>
          </w:tcPr>
          <w:p w:rsidR="00C762F4" w:rsidRPr="00AE1E10" w:rsidDel="004A5091" w:rsidRDefault="00C762F4" w:rsidP="006E759C">
            <w:pPr>
              <w:rPr>
                <w:b/>
              </w:rPr>
            </w:pPr>
          </w:p>
        </w:tc>
        <w:tc>
          <w:tcPr>
            <w:tcW w:w="3118" w:type="dxa"/>
          </w:tcPr>
          <w:p w:rsidR="00C762F4" w:rsidRPr="009303EC" w:rsidRDefault="00C762F4" w:rsidP="00D12DFC">
            <w:pPr>
              <w:rPr>
                <w:noProof/>
                <w:lang w:val="en-GB" w:eastAsia="nl-NL"/>
              </w:rPr>
            </w:pPr>
          </w:p>
          <w:p w:rsidR="00C762F4" w:rsidRPr="009303EC" w:rsidRDefault="00EE0DC4" w:rsidP="00D12DFC">
            <w:pPr>
              <w:rPr>
                <w:noProof/>
                <w:lang w:val="en-GB" w:eastAsia="nl-NL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3360" behindDoc="0" locked="0" layoutInCell="1" allowOverlap="1" wp14:anchorId="1254C25A" wp14:editId="58B0B88E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102235</wp:posOffset>
                  </wp:positionV>
                  <wp:extent cx="1799590" cy="1266825"/>
                  <wp:effectExtent l="0" t="0" r="0" b="9525"/>
                  <wp:wrapTopAndBottom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4" t="34620" r="82900" b="47626"/>
                          <a:stretch/>
                        </pic:blipFill>
                        <pic:spPr bwMode="auto">
                          <a:xfrm>
                            <a:off x="0" y="0"/>
                            <a:ext cx="1799590" cy="1266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95F00" w:rsidTr="00D12DFC">
        <w:tc>
          <w:tcPr>
            <w:tcW w:w="1277" w:type="dxa"/>
            <w:vMerge/>
          </w:tcPr>
          <w:p w:rsidR="00995F00" w:rsidRPr="005D32A2" w:rsidRDefault="00995F00" w:rsidP="00D12DFC">
            <w:pPr>
              <w:rPr>
                <w:b/>
              </w:rPr>
            </w:pPr>
          </w:p>
        </w:tc>
        <w:tc>
          <w:tcPr>
            <w:tcW w:w="1134" w:type="dxa"/>
          </w:tcPr>
          <w:p w:rsidR="00995F00" w:rsidRPr="005D32A2" w:rsidRDefault="00995F00" w:rsidP="00D12DFC">
            <w:pPr>
              <w:rPr>
                <w:b/>
              </w:rPr>
            </w:pPr>
            <w:r>
              <w:rPr>
                <w:b/>
              </w:rPr>
              <w:t>Turn around process</w:t>
            </w:r>
          </w:p>
        </w:tc>
        <w:tc>
          <w:tcPr>
            <w:tcW w:w="3260" w:type="dxa"/>
          </w:tcPr>
          <w:p w:rsidR="00995F00" w:rsidRPr="004634FC" w:rsidRDefault="00995F00" w:rsidP="00D12DFC">
            <w:pPr>
              <w:numPr>
                <w:ilvl w:val="0"/>
                <w:numId w:val="3"/>
              </w:numPr>
              <w:rPr>
                <w:sz w:val="20"/>
              </w:rPr>
            </w:pPr>
            <w:r w:rsidRPr="004634FC">
              <w:rPr>
                <w:bCs/>
                <w:sz w:val="20"/>
                <w:lang w:val="en-GB"/>
              </w:rPr>
              <w:t>Understanding the ‘bigger’ picture</w:t>
            </w:r>
          </w:p>
          <w:p w:rsidR="00995F00" w:rsidRPr="005D46F2" w:rsidRDefault="00995F00" w:rsidP="00D12DFC">
            <w:pPr>
              <w:pStyle w:val="ListParagraph"/>
              <w:numPr>
                <w:ilvl w:val="0"/>
                <w:numId w:val="5"/>
              </w:numPr>
              <w:rPr>
                <w:bCs/>
                <w:sz w:val="20"/>
                <w:lang w:val="en-GB"/>
              </w:rPr>
            </w:pPr>
            <w:r w:rsidRPr="004634FC">
              <w:rPr>
                <w:bCs/>
                <w:sz w:val="20"/>
                <w:lang w:val="en-GB"/>
              </w:rPr>
              <w:t>Feels part of a larger process</w:t>
            </w:r>
          </w:p>
          <w:p w:rsidR="00995F00" w:rsidRPr="004634FC" w:rsidRDefault="00995F00" w:rsidP="00D12DFC">
            <w:pPr>
              <w:rPr>
                <w:sz w:val="20"/>
              </w:rPr>
            </w:pPr>
          </w:p>
        </w:tc>
        <w:tc>
          <w:tcPr>
            <w:tcW w:w="4536" w:type="dxa"/>
          </w:tcPr>
          <w:p w:rsidR="00995F00" w:rsidRPr="005D32A2" w:rsidRDefault="00995F00" w:rsidP="009303EC">
            <w:pPr>
              <w:pStyle w:val="ListParagraph"/>
              <w:numPr>
                <w:ilvl w:val="0"/>
                <w:numId w:val="7"/>
              </w:numPr>
            </w:pPr>
            <w:r w:rsidRPr="009303EC">
              <w:rPr>
                <w:b/>
              </w:rPr>
              <w:t>Show</w:t>
            </w:r>
            <w:r w:rsidRPr="009C02D4">
              <w:t xml:space="preserve"> video</w:t>
            </w:r>
          </w:p>
          <w:p w:rsidR="00995F00" w:rsidRPr="00F45303" w:rsidRDefault="00995F00" w:rsidP="009303EC">
            <w:pPr>
              <w:pStyle w:val="ListParagraph"/>
              <w:numPr>
                <w:ilvl w:val="0"/>
                <w:numId w:val="7"/>
              </w:numPr>
            </w:pPr>
            <w:r w:rsidRPr="009303EC">
              <w:rPr>
                <w:b/>
              </w:rPr>
              <w:t xml:space="preserve">Ask </w:t>
            </w:r>
            <w:r>
              <w:t xml:space="preserve">the trainees to observe the following: </w:t>
            </w:r>
          </w:p>
          <w:p w:rsidR="00995F00" w:rsidRPr="005D32A2" w:rsidRDefault="009303EC" w:rsidP="009303EC">
            <w:pPr>
              <w:pStyle w:val="ListParagraph"/>
              <w:numPr>
                <w:ilvl w:val="1"/>
                <w:numId w:val="7"/>
              </w:numPr>
              <w:ind w:left="601" w:hanging="284"/>
            </w:pPr>
            <w:r>
              <w:t>H</w:t>
            </w:r>
            <w:r w:rsidR="00995F00" w:rsidRPr="005D32A2">
              <w:t>ow many different parties are involved</w:t>
            </w:r>
          </w:p>
          <w:p w:rsidR="00995F00" w:rsidRPr="005D32A2" w:rsidRDefault="00995F00" w:rsidP="009303EC">
            <w:pPr>
              <w:pStyle w:val="ListParagraph"/>
              <w:numPr>
                <w:ilvl w:val="1"/>
                <w:numId w:val="7"/>
              </w:numPr>
              <w:ind w:left="601" w:hanging="284"/>
            </w:pPr>
            <w:r w:rsidRPr="009C02D4">
              <w:t>How many different people</w:t>
            </w:r>
          </w:p>
          <w:p w:rsidR="00995F00" w:rsidRDefault="00995F00" w:rsidP="009303EC">
            <w:pPr>
              <w:pStyle w:val="ListParagraph"/>
              <w:numPr>
                <w:ilvl w:val="1"/>
                <w:numId w:val="7"/>
              </w:numPr>
              <w:ind w:left="601" w:hanging="284"/>
            </w:pPr>
            <w:r w:rsidRPr="005D32A2">
              <w:t>Identify two or three tasks/point in the process  where you have seen things go wrong</w:t>
            </w:r>
            <w:r w:rsidR="004A5091">
              <w:t>/right</w:t>
            </w:r>
          </w:p>
        </w:tc>
        <w:tc>
          <w:tcPr>
            <w:tcW w:w="709" w:type="dxa"/>
          </w:tcPr>
          <w:p w:rsidR="00995F00" w:rsidRPr="00AE1E10" w:rsidRDefault="004A5091" w:rsidP="006E759C">
            <w:pPr>
              <w:rPr>
                <w:b/>
              </w:rPr>
            </w:pPr>
            <w:r w:rsidRPr="00AE1E10">
              <w:rPr>
                <w:b/>
              </w:rPr>
              <w:t>1</w:t>
            </w:r>
            <w:r w:rsidR="006E759C">
              <w:rPr>
                <w:b/>
              </w:rPr>
              <w:t>0</w:t>
            </w:r>
          </w:p>
        </w:tc>
        <w:tc>
          <w:tcPr>
            <w:tcW w:w="3118" w:type="dxa"/>
          </w:tcPr>
          <w:p w:rsidR="00995F00" w:rsidRDefault="009441BE" w:rsidP="00D12DFC"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5408" behindDoc="0" locked="0" layoutInCell="1" allowOverlap="1" wp14:anchorId="0EA512D4" wp14:editId="6DD0106D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123825</wp:posOffset>
                  </wp:positionV>
                  <wp:extent cx="1799590" cy="1273810"/>
                  <wp:effectExtent l="0" t="0" r="0" b="2540"/>
                  <wp:wrapTopAndBottom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4" t="53550" r="82900" b="28589"/>
                          <a:stretch/>
                        </pic:blipFill>
                        <pic:spPr bwMode="auto">
                          <a:xfrm>
                            <a:off x="0" y="0"/>
                            <a:ext cx="1799590" cy="1273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95F00" w:rsidTr="00D12DFC">
        <w:tc>
          <w:tcPr>
            <w:tcW w:w="1277" w:type="dxa"/>
            <w:vMerge/>
          </w:tcPr>
          <w:p w:rsidR="00995F00" w:rsidRPr="005D32A2" w:rsidRDefault="00995F00" w:rsidP="00D12DFC">
            <w:pPr>
              <w:rPr>
                <w:b/>
                <w:bCs/>
                <w:lang w:val="en-GB"/>
              </w:rPr>
            </w:pPr>
          </w:p>
        </w:tc>
        <w:tc>
          <w:tcPr>
            <w:tcW w:w="1134" w:type="dxa"/>
          </w:tcPr>
          <w:p w:rsidR="00995F00" w:rsidRPr="005D32A2" w:rsidRDefault="00995F00" w:rsidP="00D12DFC">
            <w:r w:rsidRPr="005D32A2">
              <w:rPr>
                <w:b/>
                <w:bCs/>
                <w:lang w:val="en-GB"/>
              </w:rPr>
              <w:t xml:space="preserve">Type and role of </w:t>
            </w:r>
            <w:r w:rsidRPr="005D32A2">
              <w:rPr>
                <w:b/>
                <w:bCs/>
                <w:lang w:val="en-GB"/>
              </w:rPr>
              <w:lastRenderedPageBreak/>
              <w:t>actors</w:t>
            </w:r>
          </w:p>
          <w:p w:rsidR="00995F00" w:rsidRDefault="00995F00" w:rsidP="00D12DFC"/>
          <w:p w:rsidR="00995F00" w:rsidRDefault="00995F00" w:rsidP="00D12DFC"/>
          <w:p w:rsidR="00995F00" w:rsidRDefault="00995F00" w:rsidP="00D12DFC"/>
          <w:p w:rsidR="00995F00" w:rsidRDefault="00995F00" w:rsidP="00D12DFC"/>
          <w:p w:rsidR="00995F00" w:rsidRPr="005D32A2" w:rsidRDefault="009F5570" w:rsidP="00D12DFC">
            <w:r w:rsidRPr="005D32A2">
              <w:rPr>
                <w:b/>
                <w:bCs/>
                <w:lang w:val="en-GB"/>
              </w:rPr>
              <w:t>Depen</w:t>
            </w:r>
            <w:r>
              <w:rPr>
                <w:b/>
                <w:bCs/>
                <w:lang w:val="en-GB"/>
              </w:rPr>
              <w:t>d</w:t>
            </w:r>
            <w:r w:rsidRPr="005D32A2">
              <w:rPr>
                <w:b/>
                <w:bCs/>
                <w:lang w:val="en-GB"/>
              </w:rPr>
              <w:t>encies</w:t>
            </w:r>
          </w:p>
          <w:p w:rsidR="00995F00" w:rsidRDefault="00995F00" w:rsidP="00D12DFC"/>
          <w:p w:rsidR="00995F00" w:rsidRDefault="00995F00" w:rsidP="00D12DFC"/>
          <w:p w:rsidR="00995F00" w:rsidRDefault="00995F00" w:rsidP="00D12DFC"/>
          <w:p w:rsidR="00995F00" w:rsidRDefault="00995F00" w:rsidP="00D12DFC"/>
          <w:p w:rsidR="00995F00" w:rsidRDefault="00995F00" w:rsidP="00D12DFC"/>
          <w:p w:rsidR="00995F00" w:rsidRDefault="00995F00" w:rsidP="00127984"/>
        </w:tc>
        <w:tc>
          <w:tcPr>
            <w:tcW w:w="3260" w:type="dxa"/>
          </w:tcPr>
          <w:p w:rsidR="00995F00" w:rsidRPr="004634FC" w:rsidRDefault="00995F00" w:rsidP="00D12DFC">
            <w:pPr>
              <w:numPr>
                <w:ilvl w:val="0"/>
                <w:numId w:val="4"/>
              </w:numPr>
              <w:tabs>
                <w:tab w:val="clear" w:pos="360"/>
              </w:tabs>
              <w:rPr>
                <w:sz w:val="20"/>
              </w:rPr>
            </w:pPr>
            <w:r w:rsidRPr="004634FC">
              <w:rPr>
                <w:bCs/>
                <w:sz w:val="20"/>
                <w:lang w:val="en-GB"/>
              </w:rPr>
              <w:lastRenderedPageBreak/>
              <w:t>Understanding the roles and interests  of other actors</w:t>
            </w:r>
          </w:p>
          <w:p w:rsidR="00995F00" w:rsidRPr="004634FC" w:rsidRDefault="00995F00" w:rsidP="00D12DFC">
            <w:pPr>
              <w:numPr>
                <w:ilvl w:val="0"/>
                <w:numId w:val="4"/>
              </w:numPr>
              <w:tabs>
                <w:tab w:val="clear" w:pos="360"/>
              </w:tabs>
              <w:rPr>
                <w:sz w:val="20"/>
              </w:rPr>
            </w:pPr>
            <w:r w:rsidRPr="004634FC">
              <w:rPr>
                <w:bCs/>
                <w:sz w:val="20"/>
                <w:lang w:val="en-GB"/>
              </w:rPr>
              <w:lastRenderedPageBreak/>
              <w:t>Understanding similarities and differences in interests</w:t>
            </w:r>
          </w:p>
          <w:p w:rsidR="00995F00" w:rsidRPr="005D46F2" w:rsidRDefault="00995F00" w:rsidP="00D12DFC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5D46F2">
              <w:rPr>
                <w:bCs/>
                <w:sz w:val="20"/>
                <w:lang w:val="en-GB"/>
              </w:rPr>
              <w:t>Focuses on common goals</w:t>
            </w:r>
          </w:p>
          <w:p w:rsidR="00995F00" w:rsidRPr="005D46F2" w:rsidRDefault="00995F00" w:rsidP="00D12DFC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5D46F2">
              <w:rPr>
                <w:bCs/>
                <w:sz w:val="20"/>
                <w:lang w:val="en-GB"/>
              </w:rPr>
              <w:t>Considers interests of other actors</w:t>
            </w:r>
          </w:p>
          <w:p w:rsidR="00995F00" w:rsidRDefault="00995F00" w:rsidP="00D12DFC">
            <w:pPr>
              <w:ind w:left="360"/>
              <w:rPr>
                <w:sz w:val="20"/>
              </w:rPr>
            </w:pPr>
          </w:p>
          <w:p w:rsidR="00995F00" w:rsidRPr="004634FC" w:rsidRDefault="00995F00" w:rsidP="00D12DFC">
            <w:pPr>
              <w:ind w:left="360"/>
              <w:rPr>
                <w:sz w:val="20"/>
              </w:rPr>
            </w:pPr>
          </w:p>
          <w:p w:rsidR="00995F00" w:rsidRPr="004634FC" w:rsidRDefault="00995F00" w:rsidP="00D12DFC">
            <w:pPr>
              <w:numPr>
                <w:ilvl w:val="0"/>
                <w:numId w:val="4"/>
              </w:numPr>
              <w:tabs>
                <w:tab w:val="clear" w:pos="360"/>
                <w:tab w:val="num" w:pos="720"/>
              </w:tabs>
              <w:rPr>
                <w:sz w:val="20"/>
              </w:rPr>
            </w:pPr>
            <w:r w:rsidRPr="004634FC">
              <w:rPr>
                <w:bCs/>
                <w:sz w:val="20"/>
                <w:lang w:val="en-GB"/>
              </w:rPr>
              <w:t>Understanding the dependencies between the various actors/processes</w:t>
            </w:r>
          </w:p>
          <w:p w:rsidR="00995F00" w:rsidRPr="005D46F2" w:rsidRDefault="00995F00" w:rsidP="00D12DFC">
            <w:pPr>
              <w:pStyle w:val="ListParagraph"/>
              <w:numPr>
                <w:ilvl w:val="0"/>
                <w:numId w:val="5"/>
              </w:numPr>
              <w:rPr>
                <w:bCs/>
                <w:sz w:val="20"/>
                <w:lang w:val="en-GB"/>
              </w:rPr>
            </w:pPr>
            <w:r w:rsidRPr="004634FC">
              <w:rPr>
                <w:bCs/>
                <w:sz w:val="20"/>
                <w:lang w:val="en-GB"/>
              </w:rPr>
              <w:t>Considers the importance of a safe aircraft handling</w:t>
            </w:r>
          </w:p>
          <w:p w:rsidR="00995F00" w:rsidRPr="005D46F2" w:rsidRDefault="00995F00" w:rsidP="00D12DFC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4634FC">
              <w:rPr>
                <w:bCs/>
                <w:sz w:val="20"/>
                <w:lang w:val="en-GB"/>
              </w:rPr>
              <w:t>Considers the limitations of other actors</w:t>
            </w:r>
          </w:p>
          <w:p w:rsidR="00995F00" w:rsidRPr="00127984" w:rsidRDefault="00995F00" w:rsidP="00127984">
            <w:pPr>
              <w:rPr>
                <w:sz w:val="20"/>
              </w:rPr>
            </w:pPr>
          </w:p>
        </w:tc>
        <w:tc>
          <w:tcPr>
            <w:tcW w:w="4536" w:type="dxa"/>
          </w:tcPr>
          <w:p w:rsidR="00995F00" w:rsidRPr="005D32A2" w:rsidRDefault="00995F00" w:rsidP="009F5570">
            <w:pPr>
              <w:pStyle w:val="ListParagraph"/>
              <w:numPr>
                <w:ilvl w:val="0"/>
                <w:numId w:val="8"/>
              </w:numPr>
            </w:pPr>
            <w:r w:rsidRPr="009F5570">
              <w:rPr>
                <w:b/>
              </w:rPr>
              <w:lastRenderedPageBreak/>
              <w:t>Emphasize</w:t>
            </w:r>
            <w:r w:rsidRPr="005D32A2">
              <w:t xml:space="preserve"> the complexity and th</w:t>
            </w:r>
            <w:r>
              <w:t>e interdependence</w:t>
            </w:r>
            <w:r w:rsidR="009303EC">
              <w:t xml:space="preserve"> of</w:t>
            </w:r>
            <w:r>
              <w:t xml:space="preserve"> the different</w:t>
            </w:r>
            <w:r w:rsidRPr="005D32A2">
              <w:t xml:space="preserve"> parties </w:t>
            </w:r>
            <w:r w:rsidRPr="005D32A2">
              <w:lastRenderedPageBreak/>
              <w:t>involved in the ramp activities</w:t>
            </w:r>
          </w:p>
          <w:p w:rsidR="00995F00" w:rsidRPr="009303EC" w:rsidRDefault="00995F00" w:rsidP="009F5570">
            <w:pPr>
              <w:numPr>
                <w:ilvl w:val="1"/>
                <w:numId w:val="8"/>
              </w:numPr>
              <w:ind w:left="601" w:hanging="284"/>
              <w:rPr>
                <w:lang w:val="en-GB"/>
              </w:rPr>
            </w:pPr>
            <w:r w:rsidRPr="009303EC">
              <w:rPr>
                <w:lang w:val="en-GB"/>
              </w:rPr>
              <w:t xml:space="preserve">Dependencies </w:t>
            </w:r>
          </w:p>
          <w:p w:rsidR="00995F00" w:rsidRPr="009303EC" w:rsidRDefault="00995F00" w:rsidP="009F5570">
            <w:pPr>
              <w:numPr>
                <w:ilvl w:val="1"/>
                <w:numId w:val="8"/>
              </w:numPr>
              <w:ind w:left="601" w:hanging="284"/>
              <w:rPr>
                <w:lang w:val="en-GB"/>
              </w:rPr>
            </w:pPr>
            <w:r w:rsidRPr="009303EC">
              <w:rPr>
                <w:lang w:val="en-GB"/>
              </w:rPr>
              <w:t xml:space="preserve">Time </w:t>
            </w:r>
          </w:p>
          <w:p w:rsidR="00995F00" w:rsidRPr="009303EC" w:rsidRDefault="00995F00" w:rsidP="009F5570">
            <w:pPr>
              <w:numPr>
                <w:ilvl w:val="1"/>
                <w:numId w:val="8"/>
              </w:numPr>
              <w:ind w:left="601" w:hanging="284"/>
              <w:rPr>
                <w:lang w:val="en-GB"/>
              </w:rPr>
            </w:pPr>
            <w:r w:rsidRPr="009303EC">
              <w:rPr>
                <w:lang w:val="en-GB"/>
              </w:rPr>
              <w:t>Place</w:t>
            </w:r>
          </w:p>
          <w:p w:rsidR="00995F00" w:rsidRPr="00981FBD" w:rsidRDefault="00995F00" w:rsidP="009F5570">
            <w:pPr>
              <w:numPr>
                <w:ilvl w:val="1"/>
                <w:numId w:val="8"/>
              </w:numPr>
              <w:ind w:left="601" w:hanging="284"/>
            </w:pPr>
            <w:r w:rsidRPr="005D32A2">
              <w:rPr>
                <w:lang w:val="nl-NL"/>
              </w:rPr>
              <w:t>Information</w:t>
            </w:r>
          </w:p>
          <w:p w:rsidR="00981FBD" w:rsidRPr="005D32A2" w:rsidRDefault="00981FBD" w:rsidP="009F5570">
            <w:pPr>
              <w:numPr>
                <w:ilvl w:val="1"/>
                <w:numId w:val="8"/>
              </w:numPr>
              <w:ind w:left="601" w:hanging="284"/>
            </w:pPr>
            <w:r>
              <w:rPr>
                <w:lang w:val="nl-NL"/>
              </w:rPr>
              <w:t xml:space="preserve">Critical </w:t>
            </w:r>
            <w:proofErr w:type="spellStart"/>
            <w:r>
              <w:rPr>
                <w:lang w:val="nl-NL"/>
              </w:rPr>
              <w:t>path</w:t>
            </w:r>
            <w:proofErr w:type="spellEnd"/>
          </w:p>
          <w:p w:rsidR="009F5570" w:rsidRDefault="009F5570" w:rsidP="009F5570">
            <w:pPr>
              <w:pStyle w:val="ListParagraph"/>
              <w:numPr>
                <w:ilvl w:val="0"/>
                <w:numId w:val="8"/>
              </w:numPr>
            </w:pPr>
            <w:r w:rsidRPr="009F5570">
              <w:rPr>
                <w:b/>
              </w:rPr>
              <w:t xml:space="preserve">Go </w:t>
            </w:r>
            <w:r w:rsidRPr="009F5570">
              <w:t>b</w:t>
            </w:r>
            <w:r w:rsidR="004A5091">
              <w:t xml:space="preserve">ack to the introduction and the different roles of the </w:t>
            </w:r>
            <w:r>
              <w:t>trainees:</w:t>
            </w:r>
          </w:p>
          <w:p w:rsidR="009F5570" w:rsidRDefault="009F5570" w:rsidP="009F5570">
            <w:pPr>
              <w:pStyle w:val="ListParagraph"/>
              <w:numPr>
                <w:ilvl w:val="1"/>
                <w:numId w:val="8"/>
              </w:numPr>
              <w:ind w:left="601" w:hanging="284"/>
            </w:pPr>
            <w:r>
              <w:t>W</w:t>
            </w:r>
            <w:r w:rsidR="004A5091">
              <w:t xml:space="preserve">ho interacts with </w:t>
            </w:r>
            <w:r w:rsidR="00810DFF">
              <w:t>whom</w:t>
            </w:r>
            <w:r w:rsidR="004A5091">
              <w:t xml:space="preserve">? </w:t>
            </w:r>
          </w:p>
          <w:p w:rsidR="009F5570" w:rsidRDefault="004A5091" w:rsidP="009F5570">
            <w:pPr>
              <w:pStyle w:val="ListParagraph"/>
              <w:numPr>
                <w:ilvl w:val="1"/>
                <w:numId w:val="8"/>
              </w:numPr>
              <w:ind w:left="601" w:hanging="284"/>
            </w:pPr>
            <w:r>
              <w:t xml:space="preserve">What do you need from that partner in the process? </w:t>
            </w:r>
          </w:p>
          <w:p w:rsidR="004A5091" w:rsidRDefault="004A5091" w:rsidP="009F5570">
            <w:pPr>
              <w:pStyle w:val="ListParagraph"/>
              <w:numPr>
                <w:ilvl w:val="1"/>
                <w:numId w:val="8"/>
              </w:numPr>
              <w:ind w:left="601" w:hanging="284"/>
            </w:pPr>
            <w:r>
              <w:t>Any good/bad practices?</w:t>
            </w:r>
          </w:p>
        </w:tc>
        <w:tc>
          <w:tcPr>
            <w:tcW w:w="709" w:type="dxa"/>
          </w:tcPr>
          <w:p w:rsidR="00995F00" w:rsidRPr="00AE1E10" w:rsidRDefault="00D014BC" w:rsidP="006E759C">
            <w:pPr>
              <w:rPr>
                <w:b/>
              </w:rPr>
            </w:pPr>
            <w:r>
              <w:rPr>
                <w:b/>
              </w:rPr>
              <w:lastRenderedPageBreak/>
              <w:t>8</w:t>
            </w:r>
          </w:p>
        </w:tc>
        <w:tc>
          <w:tcPr>
            <w:tcW w:w="3118" w:type="dxa"/>
          </w:tcPr>
          <w:p w:rsidR="00995F00" w:rsidRDefault="00995F00" w:rsidP="00D12DFC">
            <w:pPr>
              <w:rPr>
                <w:noProof/>
              </w:rPr>
            </w:pPr>
          </w:p>
          <w:p w:rsidR="00995F00" w:rsidRDefault="00995F00" w:rsidP="00D12DFC"/>
          <w:p w:rsidR="00995F00" w:rsidRDefault="00995F00" w:rsidP="00D12DFC"/>
          <w:p w:rsidR="00995F00" w:rsidRDefault="00EE0DC4" w:rsidP="00D12DFC"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7456" behindDoc="0" locked="0" layoutInCell="1" allowOverlap="1" wp14:anchorId="62131564" wp14:editId="11287778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326390</wp:posOffset>
                  </wp:positionV>
                  <wp:extent cx="1799590" cy="1277620"/>
                  <wp:effectExtent l="0" t="0" r="0" b="0"/>
                  <wp:wrapTopAndBottom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4" t="72481" r="82900" b="9581"/>
                          <a:stretch/>
                        </pic:blipFill>
                        <pic:spPr bwMode="auto">
                          <a:xfrm>
                            <a:off x="0" y="0"/>
                            <a:ext cx="1799590" cy="1277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95F00" w:rsidRDefault="00995F00" w:rsidP="00D12DFC"/>
          <w:p w:rsidR="00995F00" w:rsidRDefault="00995F00" w:rsidP="00D12DFC"/>
          <w:p w:rsidR="00995F00" w:rsidRDefault="00995F00" w:rsidP="00D12DFC"/>
          <w:p w:rsidR="00995F00" w:rsidRDefault="00995F00" w:rsidP="00D12DFC"/>
          <w:p w:rsidR="00995F00" w:rsidRDefault="00995F00" w:rsidP="00D12DFC"/>
        </w:tc>
      </w:tr>
      <w:tr w:rsidR="00E768D6" w:rsidTr="00D12DFC">
        <w:tc>
          <w:tcPr>
            <w:tcW w:w="1277" w:type="dxa"/>
            <w:vMerge w:val="restart"/>
          </w:tcPr>
          <w:p w:rsidR="00E768D6" w:rsidRDefault="00D12DFC" w:rsidP="00D12DFC">
            <w:pPr>
              <w:rPr>
                <w:b/>
                <w:bCs/>
                <w:lang w:val="en-GB"/>
              </w:rPr>
            </w:pPr>
            <w:r>
              <w:lastRenderedPageBreak/>
              <w:br w:type="page"/>
            </w:r>
          </w:p>
        </w:tc>
        <w:tc>
          <w:tcPr>
            <w:tcW w:w="1134" w:type="dxa"/>
          </w:tcPr>
          <w:p w:rsidR="00E768D6" w:rsidRPr="005D32A2" w:rsidRDefault="00E768D6" w:rsidP="00127984">
            <w:r w:rsidRPr="005D32A2">
              <w:rPr>
                <w:b/>
                <w:bCs/>
                <w:lang w:val="en-GB"/>
              </w:rPr>
              <w:t>Pressures on the process</w:t>
            </w:r>
          </w:p>
          <w:p w:rsidR="00E768D6" w:rsidRPr="005D32A2" w:rsidRDefault="00E768D6" w:rsidP="00D12DFC">
            <w:pPr>
              <w:rPr>
                <w:b/>
                <w:bCs/>
                <w:lang w:val="en-GB"/>
              </w:rPr>
            </w:pPr>
          </w:p>
        </w:tc>
        <w:tc>
          <w:tcPr>
            <w:tcW w:w="3260" w:type="dxa"/>
          </w:tcPr>
          <w:p w:rsidR="00E768D6" w:rsidRPr="004634FC" w:rsidRDefault="00E768D6" w:rsidP="00127984">
            <w:pPr>
              <w:numPr>
                <w:ilvl w:val="0"/>
                <w:numId w:val="4"/>
              </w:numPr>
              <w:tabs>
                <w:tab w:val="clear" w:pos="360"/>
                <w:tab w:val="num" w:pos="720"/>
              </w:tabs>
              <w:rPr>
                <w:sz w:val="20"/>
              </w:rPr>
            </w:pPr>
            <w:r w:rsidRPr="004634FC">
              <w:rPr>
                <w:bCs/>
                <w:sz w:val="20"/>
                <w:lang w:val="en-GB"/>
              </w:rPr>
              <w:t>Awareness of pressures and their effect on the</w:t>
            </w:r>
            <w:r w:rsidRPr="004634FC">
              <w:rPr>
                <w:b/>
                <w:bCs/>
                <w:sz w:val="20"/>
                <w:lang w:val="en-GB"/>
              </w:rPr>
              <w:t xml:space="preserve"> </w:t>
            </w:r>
            <w:r w:rsidRPr="004634FC">
              <w:rPr>
                <w:bCs/>
                <w:sz w:val="20"/>
                <w:lang w:val="en-GB"/>
              </w:rPr>
              <w:t>turnaround process</w:t>
            </w:r>
          </w:p>
          <w:p w:rsidR="00E768D6" w:rsidRPr="0082068B" w:rsidRDefault="00E768D6" w:rsidP="00127984">
            <w:pPr>
              <w:pStyle w:val="ListParagraph"/>
              <w:numPr>
                <w:ilvl w:val="0"/>
                <w:numId w:val="5"/>
              </w:numPr>
              <w:rPr>
                <w:bCs/>
                <w:sz w:val="20"/>
                <w:lang w:val="en-GB"/>
              </w:rPr>
            </w:pPr>
            <w:r w:rsidRPr="0082068B">
              <w:rPr>
                <w:bCs/>
                <w:sz w:val="20"/>
                <w:lang w:val="en-GB"/>
              </w:rPr>
              <w:t>Adequately manages pressures to prevent additional risks</w:t>
            </w:r>
          </w:p>
          <w:p w:rsidR="00E768D6" w:rsidRPr="004634FC" w:rsidRDefault="00E768D6" w:rsidP="008961D1">
            <w:pPr>
              <w:rPr>
                <w:bCs/>
                <w:sz w:val="20"/>
                <w:lang w:val="en-GB"/>
              </w:rPr>
            </w:pPr>
          </w:p>
        </w:tc>
        <w:tc>
          <w:tcPr>
            <w:tcW w:w="4536" w:type="dxa"/>
          </w:tcPr>
          <w:p w:rsidR="00E768D6" w:rsidRPr="009C702F" w:rsidRDefault="00E768D6" w:rsidP="009C702F">
            <w:pPr>
              <w:pStyle w:val="ListParagraph"/>
              <w:numPr>
                <w:ilvl w:val="0"/>
                <w:numId w:val="9"/>
              </w:numPr>
              <w:rPr>
                <w:bCs/>
              </w:rPr>
            </w:pPr>
            <w:r w:rsidRPr="009C702F">
              <w:rPr>
                <w:b/>
              </w:rPr>
              <w:t>Ask</w:t>
            </w:r>
            <w:r w:rsidRPr="005D32A2">
              <w:t xml:space="preserve"> what influences there are on their work and the potential safety issues related to this (write on flip-over)</w:t>
            </w:r>
            <w:r w:rsidRPr="009C702F">
              <w:rPr>
                <w:b/>
              </w:rPr>
              <w:t xml:space="preserve"> </w:t>
            </w:r>
            <w:r>
              <w:t xml:space="preserve">and </w:t>
            </w:r>
            <w:r w:rsidRPr="009C702F">
              <w:rPr>
                <w:b/>
              </w:rPr>
              <w:t>Ask</w:t>
            </w:r>
            <w:r>
              <w:t xml:space="preserve"> how they deal with it.</w:t>
            </w:r>
          </w:p>
          <w:p w:rsidR="00E768D6" w:rsidRPr="005D32A2" w:rsidRDefault="00E768D6" w:rsidP="009C702F">
            <w:pPr>
              <w:pStyle w:val="ListParagraph"/>
              <w:numPr>
                <w:ilvl w:val="1"/>
                <w:numId w:val="9"/>
              </w:numPr>
              <w:ind w:left="601" w:hanging="284"/>
            </w:pPr>
            <w:r w:rsidRPr="005D32A2">
              <w:t>Disturbances</w:t>
            </w:r>
          </w:p>
          <w:p w:rsidR="00E768D6" w:rsidRPr="005D32A2" w:rsidRDefault="00E768D6" w:rsidP="009C702F">
            <w:pPr>
              <w:pStyle w:val="ListParagraph"/>
              <w:numPr>
                <w:ilvl w:val="1"/>
                <w:numId w:val="9"/>
              </w:numPr>
              <w:ind w:left="601" w:hanging="284"/>
            </w:pPr>
            <w:r w:rsidRPr="005D32A2">
              <w:t>Weather</w:t>
            </w:r>
          </w:p>
          <w:p w:rsidR="00E768D6" w:rsidRDefault="00E768D6" w:rsidP="009C702F">
            <w:pPr>
              <w:pStyle w:val="ListParagraph"/>
              <w:numPr>
                <w:ilvl w:val="1"/>
                <w:numId w:val="9"/>
              </w:numPr>
              <w:ind w:left="601" w:hanging="284"/>
            </w:pPr>
            <w:r w:rsidRPr="005D32A2">
              <w:t>Resources (space, equipment, manpower)</w:t>
            </w:r>
          </w:p>
          <w:p w:rsidR="00E768D6" w:rsidRDefault="007C3086" w:rsidP="009C702F">
            <w:pPr>
              <w:pStyle w:val="ListParagraph"/>
              <w:numPr>
                <w:ilvl w:val="1"/>
                <w:numId w:val="9"/>
              </w:numPr>
              <w:ind w:left="601" w:hanging="284"/>
            </w:pPr>
            <w:r>
              <w:t>Time pressure</w:t>
            </w:r>
            <w:r w:rsidR="00E768D6">
              <w:t>……</w:t>
            </w:r>
          </w:p>
          <w:p w:rsidR="00E768D6" w:rsidRPr="00F45303" w:rsidRDefault="00E768D6" w:rsidP="008961D1">
            <w:pPr>
              <w:rPr>
                <w:b/>
              </w:rPr>
            </w:pPr>
          </w:p>
        </w:tc>
        <w:tc>
          <w:tcPr>
            <w:tcW w:w="709" w:type="dxa"/>
          </w:tcPr>
          <w:p w:rsidR="00E768D6" w:rsidRPr="00AE1E10" w:rsidRDefault="00E768D6" w:rsidP="00D12DFC">
            <w:pPr>
              <w:rPr>
                <w:b/>
              </w:rPr>
            </w:pPr>
          </w:p>
        </w:tc>
        <w:tc>
          <w:tcPr>
            <w:tcW w:w="3118" w:type="dxa"/>
          </w:tcPr>
          <w:p w:rsidR="00E768D6" w:rsidRPr="005D32A2" w:rsidRDefault="00E768D6" w:rsidP="00127984">
            <w:r w:rsidRPr="00442311">
              <w:rPr>
                <w:b/>
              </w:rPr>
              <w:t>Write catchwords</w:t>
            </w:r>
            <w:r>
              <w:t xml:space="preserve"> </w:t>
            </w:r>
            <w:r w:rsidRPr="005D32A2">
              <w:t>on flip-over</w:t>
            </w:r>
          </w:p>
          <w:p w:rsidR="00E768D6" w:rsidRDefault="00E768D6" w:rsidP="00127984"/>
          <w:p w:rsidR="00E768D6" w:rsidRDefault="00E768D6" w:rsidP="00D12DFC">
            <w:pPr>
              <w:rPr>
                <w:noProof/>
              </w:rPr>
            </w:pPr>
          </w:p>
        </w:tc>
      </w:tr>
      <w:tr w:rsidR="00E768D6" w:rsidTr="00D12DFC">
        <w:tc>
          <w:tcPr>
            <w:tcW w:w="1277" w:type="dxa"/>
            <w:vMerge/>
          </w:tcPr>
          <w:p w:rsidR="00E768D6" w:rsidRDefault="00E768D6" w:rsidP="00D12DFC">
            <w:pPr>
              <w:rPr>
                <w:b/>
              </w:rPr>
            </w:pPr>
          </w:p>
        </w:tc>
        <w:tc>
          <w:tcPr>
            <w:tcW w:w="1134" w:type="dxa"/>
          </w:tcPr>
          <w:p w:rsidR="00E768D6" w:rsidRPr="00EC4D32" w:rsidRDefault="00E768D6" w:rsidP="00D12DFC">
            <w:pPr>
              <w:rPr>
                <w:b/>
              </w:rPr>
            </w:pPr>
          </w:p>
        </w:tc>
        <w:tc>
          <w:tcPr>
            <w:tcW w:w="3260" w:type="dxa"/>
          </w:tcPr>
          <w:p w:rsidR="00E768D6" w:rsidRDefault="00E768D6" w:rsidP="00D12DFC"/>
        </w:tc>
        <w:tc>
          <w:tcPr>
            <w:tcW w:w="4536" w:type="dxa"/>
          </w:tcPr>
          <w:p w:rsidR="00E768D6" w:rsidRPr="00EC4D32" w:rsidRDefault="00E768D6" w:rsidP="009C702F">
            <w:pPr>
              <w:pStyle w:val="ListParagraph"/>
              <w:numPr>
                <w:ilvl w:val="0"/>
                <w:numId w:val="9"/>
              </w:numPr>
            </w:pPr>
            <w:r w:rsidRPr="009C702F">
              <w:rPr>
                <w:b/>
                <w:bCs/>
              </w:rPr>
              <w:t>Emphasize</w:t>
            </w:r>
            <w:r w:rsidRPr="009C702F">
              <w:rPr>
                <w:bCs/>
              </w:rPr>
              <w:t xml:space="preserve"> that a chain is as strong as its weakest link and that the objective of this training is to support good practices and make effective use of all available resources: people, equipment and information to </w:t>
            </w:r>
            <w:r w:rsidR="00F02DC4" w:rsidRPr="009C702F">
              <w:rPr>
                <w:bCs/>
              </w:rPr>
              <w:t xml:space="preserve">optimize </w:t>
            </w:r>
            <w:r w:rsidRPr="009C702F">
              <w:rPr>
                <w:bCs/>
              </w:rPr>
              <w:t xml:space="preserve">the safety and </w:t>
            </w:r>
            <w:r w:rsidR="00F02DC4" w:rsidRPr="009C702F">
              <w:rPr>
                <w:bCs/>
              </w:rPr>
              <w:t>efficiency</w:t>
            </w:r>
            <w:r w:rsidRPr="009C702F">
              <w:rPr>
                <w:bCs/>
              </w:rPr>
              <w:t xml:space="preserve"> of the aircraft turnaround.</w:t>
            </w:r>
          </w:p>
          <w:p w:rsidR="00E768D6" w:rsidRDefault="00E768D6" w:rsidP="00D12DFC"/>
        </w:tc>
        <w:tc>
          <w:tcPr>
            <w:tcW w:w="709" w:type="dxa"/>
          </w:tcPr>
          <w:p w:rsidR="00E768D6" w:rsidRPr="00AE1E10" w:rsidRDefault="00D014BC" w:rsidP="00D12DFC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118" w:type="dxa"/>
          </w:tcPr>
          <w:p w:rsidR="00E768D6" w:rsidRDefault="00E768D6" w:rsidP="00D12DFC"/>
          <w:p w:rsidR="00E768D6" w:rsidRDefault="009441BE" w:rsidP="00D12DFC">
            <w:r>
              <w:rPr>
                <w:noProof/>
                <w:lang w:val="en-GB" w:eastAsia="en-GB"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19E9FA48" wp14:editId="403356AE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96520</wp:posOffset>
                  </wp:positionV>
                  <wp:extent cx="1799590" cy="1273810"/>
                  <wp:effectExtent l="0" t="0" r="0" b="2540"/>
                  <wp:wrapTopAndBottom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3" t="53649" r="82911" b="28369"/>
                          <a:stretch/>
                        </pic:blipFill>
                        <pic:spPr bwMode="auto">
                          <a:xfrm>
                            <a:off x="0" y="0"/>
                            <a:ext cx="1799590" cy="1273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768D6" w:rsidRDefault="00E768D6" w:rsidP="00D12DFC"/>
          <w:p w:rsidR="00E768D6" w:rsidRDefault="00E768D6" w:rsidP="00D12DFC"/>
        </w:tc>
      </w:tr>
      <w:tr w:rsidR="00D24126" w:rsidTr="00D12DFC">
        <w:tc>
          <w:tcPr>
            <w:tcW w:w="1277" w:type="dxa"/>
            <w:vMerge/>
          </w:tcPr>
          <w:p w:rsidR="00D24126" w:rsidRDefault="00D24126" w:rsidP="00D12DFC">
            <w:pPr>
              <w:rPr>
                <w:b/>
              </w:rPr>
            </w:pPr>
          </w:p>
        </w:tc>
        <w:tc>
          <w:tcPr>
            <w:tcW w:w="1134" w:type="dxa"/>
          </w:tcPr>
          <w:p w:rsidR="00D24126" w:rsidRPr="00EC4D32" w:rsidRDefault="00D24126" w:rsidP="00D12DFC">
            <w:pPr>
              <w:rPr>
                <w:b/>
              </w:rPr>
            </w:pPr>
          </w:p>
        </w:tc>
        <w:tc>
          <w:tcPr>
            <w:tcW w:w="3260" w:type="dxa"/>
          </w:tcPr>
          <w:p w:rsidR="00D24126" w:rsidRDefault="00D24126" w:rsidP="00D12DFC"/>
        </w:tc>
        <w:tc>
          <w:tcPr>
            <w:tcW w:w="4536" w:type="dxa"/>
          </w:tcPr>
          <w:p w:rsidR="00D24126" w:rsidRPr="009C702F" w:rsidRDefault="00D24126" w:rsidP="009C702F">
            <w:pPr>
              <w:pStyle w:val="ListParagraph"/>
              <w:numPr>
                <w:ilvl w:val="0"/>
                <w:numId w:val="9"/>
              </w:numPr>
              <w:rPr>
                <w:b/>
                <w:bCs/>
              </w:rPr>
            </w:pPr>
            <w:r w:rsidRPr="009C702F">
              <w:rPr>
                <w:b/>
                <w:bCs/>
              </w:rPr>
              <w:t xml:space="preserve">Show </w:t>
            </w:r>
            <w:r w:rsidRPr="009C702F">
              <w:rPr>
                <w:bCs/>
              </w:rPr>
              <w:t>the different topics that will be discussed</w:t>
            </w:r>
          </w:p>
        </w:tc>
        <w:tc>
          <w:tcPr>
            <w:tcW w:w="709" w:type="dxa"/>
          </w:tcPr>
          <w:p w:rsidR="00D24126" w:rsidRPr="00AE1E10" w:rsidRDefault="00B70797" w:rsidP="00D12DFC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118" w:type="dxa"/>
          </w:tcPr>
          <w:p w:rsidR="00D24126" w:rsidRDefault="00D24126" w:rsidP="00D12DFC">
            <w:r w:rsidRPr="00D24126">
              <w:rPr>
                <w:noProof/>
                <w:lang w:val="en-GB" w:eastAsia="en-GB"/>
              </w:rPr>
              <w:drawing>
                <wp:anchor distT="0" distB="0" distL="114300" distR="114300" simplePos="0" relativeHeight="251670528" behindDoc="0" locked="0" layoutInCell="1" allowOverlap="1" wp14:anchorId="5CBB49B2" wp14:editId="18070F67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130810</wp:posOffset>
                  </wp:positionV>
                  <wp:extent cx="1799590" cy="1245235"/>
                  <wp:effectExtent l="0" t="0" r="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0" cy="1245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768D6" w:rsidTr="00D12DFC">
        <w:tc>
          <w:tcPr>
            <w:tcW w:w="1277" w:type="dxa"/>
            <w:vMerge/>
          </w:tcPr>
          <w:p w:rsidR="00E768D6" w:rsidRDefault="00E768D6" w:rsidP="00D12DFC">
            <w:pPr>
              <w:rPr>
                <w:b/>
              </w:rPr>
            </w:pPr>
          </w:p>
        </w:tc>
        <w:tc>
          <w:tcPr>
            <w:tcW w:w="1134" w:type="dxa"/>
          </w:tcPr>
          <w:p w:rsidR="00E768D6" w:rsidRPr="00EC4D32" w:rsidRDefault="00E768D6" w:rsidP="00D12DFC">
            <w:pPr>
              <w:rPr>
                <w:b/>
              </w:rPr>
            </w:pPr>
          </w:p>
        </w:tc>
        <w:tc>
          <w:tcPr>
            <w:tcW w:w="3260" w:type="dxa"/>
          </w:tcPr>
          <w:p w:rsidR="00E768D6" w:rsidRDefault="00E768D6" w:rsidP="00D12DFC"/>
        </w:tc>
        <w:tc>
          <w:tcPr>
            <w:tcW w:w="4536" w:type="dxa"/>
          </w:tcPr>
          <w:p w:rsidR="00E768D6" w:rsidRDefault="00E768D6" w:rsidP="00D12DFC"/>
        </w:tc>
        <w:tc>
          <w:tcPr>
            <w:tcW w:w="709" w:type="dxa"/>
          </w:tcPr>
          <w:p w:rsidR="00E768D6" w:rsidRDefault="008858FC" w:rsidP="00D12DFC">
            <w:r>
              <w:t>Total</w:t>
            </w:r>
          </w:p>
          <w:p w:rsidR="008858FC" w:rsidRDefault="008858FC" w:rsidP="00D12DFC">
            <w:r>
              <w:t>time</w:t>
            </w:r>
          </w:p>
          <w:p w:rsidR="008858FC" w:rsidRPr="008858FC" w:rsidRDefault="008858FC" w:rsidP="00D12DFC">
            <w:pPr>
              <w:rPr>
                <w:b/>
              </w:rPr>
            </w:pPr>
            <w:r w:rsidRPr="008858FC">
              <w:rPr>
                <w:b/>
              </w:rPr>
              <w:t>35</w:t>
            </w:r>
          </w:p>
        </w:tc>
        <w:tc>
          <w:tcPr>
            <w:tcW w:w="3118" w:type="dxa"/>
          </w:tcPr>
          <w:p w:rsidR="00E768D6" w:rsidRPr="00E768D6" w:rsidRDefault="00E768D6" w:rsidP="00D12DFC">
            <w:pPr>
              <w:rPr>
                <w:noProof/>
              </w:rPr>
            </w:pPr>
          </w:p>
        </w:tc>
      </w:tr>
    </w:tbl>
    <w:p w:rsidR="006553C2" w:rsidRPr="006553C2" w:rsidRDefault="006553C2">
      <w:pPr>
        <w:rPr>
          <w:lang w:val="nl-NL"/>
        </w:rPr>
      </w:pPr>
      <w:bookmarkStart w:id="0" w:name="_GoBack"/>
      <w:bookmarkEnd w:id="0"/>
    </w:p>
    <w:sectPr w:rsidR="006553C2" w:rsidRPr="006553C2" w:rsidSect="006553C2">
      <w:footerReference w:type="default" r:id="rId13"/>
      <w:pgSz w:w="15840" w:h="12240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3C8D" w:rsidRDefault="00CD3C8D" w:rsidP="00CD3C8D">
      <w:pPr>
        <w:spacing w:after="0" w:line="240" w:lineRule="auto"/>
      </w:pPr>
      <w:r>
        <w:separator/>
      </w:r>
    </w:p>
  </w:endnote>
  <w:endnote w:type="continuationSeparator" w:id="0">
    <w:p w:rsidR="00CD3C8D" w:rsidRDefault="00CD3C8D" w:rsidP="00CD3C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3C8D" w:rsidRPr="00CD3C8D" w:rsidRDefault="00CD3C8D" w:rsidP="00CD3C8D">
    <w:pPr>
      <w:pStyle w:val="Footer"/>
      <w:pBdr>
        <w:top w:val="single" w:sz="4" w:space="1" w:color="auto"/>
      </w:pBdr>
      <w:jc w:val="right"/>
      <w:rPr>
        <w:sz w:val="20"/>
        <w:szCs w:val="20"/>
        <w:lang w:val="nl-NL"/>
      </w:rPr>
    </w:pPr>
    <w:r w:rsidRPr="00CD3C8D">
      <w:rPr>
        <w:sz w:val="20"/>
        <w:szCs w:val="20"/>
        <w:lang w:val="nl-NL"/>
      </w:rPr>
      <w:t>Version 1.0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3C8D" w:rsidRDefault="00CD3C8D" w:rsidP="00CD3C8D">
      <w:pPr>
        <w:spacing w:after="0" w:line="240" w:lineRule="auto"/>
      </w:pPr>
      <w:r>
        <w:separator/>
      </w:r>
    </w:p>
  </w:footnote>
  <w:footnote w:type="continuationSeparator" w:id="0">
    <w:p w:rsidR="00CD3C8D" w:rsidRDefault="00CD3C8D" w:rsidP="00CD3C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77DCD"/>
    <w:multiLevelType w:val="hybridMultilevel"/>
    <w:tmpl w:val="730E55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4E9560D"/>
    <w:multiLevelType w:val="hybridMultilevel"/>
    <w:tmpl w:val="F9BC4716"/>
    <w:lvl w:ilvl="0" w:tplc="637014F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C8E94AA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B87020C6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C7F6BD8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1145B5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BE82F0CC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61F8BEB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A68A6D1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FC305DD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">
    <w:nsid w:val="1B0833D5"/>
    <w:multiLevelType w:val="hybridMultilevel"/>
    <w:tmpl w:val="490CCC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AD53D7"/>
    <w:multiLevelType w:val="hybridMultilevel"/>
    <w:tmpl w:val="7E20169C"/>
    <w:lvl w:ilvl="0" w:tplc="5156CDC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69649216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C89CB034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4768CC0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C86482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3BF244BC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38E06E4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E5C1CD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7A5481F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4">
    <w:nsid w:val="676D038C"/>
    <w:multiLevelType w:val="hybridMultilevel"/>
    <w:tmpl w:val="6B4807D4"/>
    <w:lvl w:ilvl="0" w:tplc="C75E04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340CB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AE1C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F2230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1820E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9473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1EBD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A425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EAFA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73322788"/>
    <w:multiLevelType w:val="hybridMultilevel"/>
    <w:tmpl w:val="10B451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5977E20"/>
    <w:multiLevelType w:val="hybridMultilevel"/>
    <w:tmpl w:val="DF9296E0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69649216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C89CB034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4768CC0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C86482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3BF244BC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38E06E4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E5C1CD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7A5481F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7">
    <w:nsid w:val="75C42922"/>
    <w:multiLevelType w:val="hybridMultilevel"/>
    <w:tmpl w:val="93D857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782626FC"/>
    <w:multiLevelType w:val="hybridMultilevel"/>
    <w:tmpl w:val="BC883E9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6"/>
  </w:num>
  <w:num w:numId="6">
    <w:abstractNumId w:val="5"/>
  </w:num>
  <w:num w:numId="7">
    <w:abstractNumId w:val="7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3C2"/>
    <w:rsid w:val="00021F6A"/>
    <w:rsid w:val="00127984"/>
    <w:rsid w:val="0026370C"/>
    <w:rsid w:val="002B2A13"/>
    <w:rsid w:val="00347F70"/>
    <w:rsid w:val="004A5091"/>
    <w:rsid w:val="006553C2"/>
    <w:rsid w:val="00656443"/>
    <w:rsid w:val="00685BF8"/>
    <w:rsid w:val="006E759C"/>
    <w:rsid w:val="007C3086"/>
    <w:rsid w:val="00810DFF"/>
    <w:rsid w:val="0082068B"/>
    <w:rsid w:val="008858FC"/>
    <w:rsid w:val="00891920"/>
    <w:rsid w:val="008961D1"/>
    <w:rsid w:val="009303EC"/>
    <w:rsid w:val="009441BE"/>
    <w:rsid w:val="00981FBD"/>
    <w:rsid w:val="00995F00"/>
    <w:rsid w:val="009C702F"/>
    <w:rsid w:val="009F5570"/>
    <w:rsid w:val="00AE1E10"/>
    <w:rsid w:val="00B606EC"/>
    <w:rsid w:val="00B70797"/>
    <w:rsid w:val="00C378DE"/>
    <w:rsid w:val="00C762F4"/>
    <w:rsid w:val="00CC5B54"/>
    <w:rsid w:val="00CD3C8D"/>
    <w:rsid w:val="00D014BC"/>
    <w:rsid w:val="00D12DFC"/>
    <w:rsid w:val="00D24126"/>
    <w:rsid w:val="00D735D1"/>
    <w:rsid w:val="00E768D6"/>
    <w:rsid w:val="00EE0DC4"/>
    <w:rsid w:val="00F02DC4"/>
    <w:rsid w:val="00F72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53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553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553C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55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53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D3C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3C8D"/>
  </w:style>
  <w:style w:type="paragraph" w:styleId="Footer">
    <w:name w:val="footer"/>
    <w:basedOn w:val="Normal"/>
    <w:link w:val="FooterChar"/>
    <w:uiPriority w:val="99"/>
    <w:unhideWhenUsed/>
    <w:rsid w:val="00CD3C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3C8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53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553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553C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55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53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D3C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3C8D"/>
  </w:style>
  <w:style w:type="paragraph" w:styleId="Footer">
    <w:name w:val="footer"/>
    <w:basedOn w:val="Normal"/>
    <w:link w:val="FooterChar"/>
    <w:uiPriority w:val="99"/>
    <w:unhideWhenUsed/>
    <w:rsid w:val="00CD3C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3C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A27FFB-2FB5-4E32-9CF8-6C2B0237B3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352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Aerospace Laboratory - NLR</Company>
  <LinksUpToDate>false</LinksUpToDate>
  <CharactersWithSpaces>2355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Nabben, Anneke</dc:creator>
  <cp:lastModifiedBy>Balk, Arjen</cp:lastModifiedBy>
  <cp:revision>4</cp:revision>
  <dcterms:created xsi:type="dcterms:W3CDTF">2012-12-12T10:31:00Z</dcterms:created>
  <dcterms:modified xsi:type="dcterms:W3CDTF">2013-01-09T14:10:00Z</dcterms:modified>
</cp:coreProperties>
</file>