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312D" w14:textId="77777777" w:rsidR="00E752DF" w:rsidRPr="000A314D" w:rsidRDefault="00E752DF" w:rsidP="00E752DF">
      <w:pPr>
        <w:pStyle w:val="Regular"/>
        <w:rPr>
          <w:rFonts w:asciiTheme="minorHAnsi" w:hAnsiTheme="minorHAnsi" w:cstheme="minorHAnsi"/>
          <w:sz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600"/>
        <w:gridCol w:w="2520"/>
      </w:tblGrid>
      <w:tr w:rsidR="00E752DF" w:rsidRPr="000A314D" w14:paraId="5E6935A9" w14:textId="77777777" w:rsidTr="00983EB2">
        <w:tc>
          <w:tcPr>
            <w:tcW w:w="9720" w:type="dxa"/>
            <w:gridSpan w:val="3"/>
            <w:shd w:val="clear" w:color="auto" w:fill="auto"/>
            <w:vAlign w:val="center"/>
          </w:tcPr>
          <w:p w14:paraId="76596449"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
                <w:bCs/>
                <w:sz w:val="20"/>
                <w:szCs w:val="20"/>
              </w:rPr>
              <w:t>Identification of the training organisation(s) &amp; type training course</w:t>
            </w:r>
          </w:p>
        </w:tc>
      </w:tr>
      <w:tr w:rsidR="00E752DF" w:rsidRPr="000A314D" w14:paraId="2CDB600C" w14:textId="77777777" w:rsidTr="00983EB2">
        <w:tc>
          <w:tcPr>
            <w:tcW w:w="3600" w:type="dxa"/>
            <w:shd w:val="clear" w:color="auto" w:fill="auto"/>
            <w:vAlign w:val="center"/>
          </w:tcPr>
          <w:p w14:paraId="053C7907"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Training Organisation’s Name</w:t>
            </w:r>
          </w:p>
        </w:tc>
        <w:tc>
          <w:tcPr>
            <w:tcW w:w="6120" w:type="dxa"/>
            <w:gridSpan w:val="2"/>
            <w:shd w:val="clear" w:color="auto" w:fill="auto"/>
            <w:vAlign w:val="center"/>
          </w:tcPr>
          <w:p w14:paraId="7BFBB2D8"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0208F63E" w14:textId="77777777" w:rsidR="00E752DF" w:rsidRPr="000A314D" w:rsidRDefault="00E752DF" w:rsidP="00983EB2">
            <w:pPr>
              <w:tabs>
                <w:tab w:val="left" w:pos="270"/>
                <w:tab w:val="left" w:pos="1350"/>
              </w:tabs>
              <w:rPr>
                <w:rFonts w:asciiTheme="minorHAnsi" w:hAnsiTheme="minorHAnsi" w:cstheme="minorHAnsi"/>
                <w:b/>
                <w:bCs/>
                <w:sz w:val="20"/>
                <w:szCs w:val="20"/>
              </w:rPr>
            </w:pPr>
          </w:p>
        </w:tc>
      </w:tr>
      <w:tr w:rsidR="00E752DF" w:rsidRPr="000A314D" w14:paraId="25D294CD" w14:textId="77777777" w:rsidTr="00983EB2">
        <w:tc>
          <w:tcPr>
            <w:tcW w:w="3600" w:type="dxa"/>
            <w:shd w:val="clear" w:color="auto" w:fill="auto"/>
            <w:vAlign w:val="center"/>
          </w:tcPr>
          <w:p w14:paraId="770076B0"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EASA Approval Number</w:t>
            </w:r>
          </w:p>
        </w:tc>
        <w:tc>
          <w:tcPr>
            <w:tcW w:w="6120" w:type="dxa"/>
            <w:gridSpan w:val="2"/>
            <w:shd w:val="clear" w:color="auto" w:fill="auto"/>
            <w:vAlign w:val="center"/>
          </w:tcPr>
          <w:p w14:paraId="67D635F8" w14:textId="77777777" w:rsidR="00E752DF" w:rsidRPr="000A314D" w:rsidRDefault="00E752DF" w:rsidP="00983EB2">
            <w:pPr>
              <w:tabs>
                <w:tab w:val="left" w:pos="270"/>
                <w:tab w:val="left" w:pos="1350"/>
                <w:tab w:val="left" w:pos="5352"/>
              </w:tabs>
              <w:ind w:right="1692"/>
              <w:rPr>
                <w:rFonts w:asciiTheme="minorHAnsi" w:hAnsiTheme="minorHAnsi" w:cstheme="minorHAnsi"/>
                <w:b/>
                <w:bCs/>
                <w:sz w:val="20"/>
                <w:szCs w:val="20"/>
              </w:rPr>
            </w:pPr>
          </w:p>
          <w:p w14:paraId="1FE16B00" w14:textId="77777777" w:rsidR="00E752DF" w:rsidRPr="000A314D" w:rsidRDefault="00E752DF" w:rsidP="00983EB2">
            <w:pPr>
              <w:tabs>
                <w:tab w:val="left" w:pos="270"/>
                <w:tab w:val="left" w:pos="1350"/>
                <w:tab w:val="left" w:pos="5352"/>
              </w:tabs>
              <w:ind w:right="1692"/>
              <w:jc w:val="center"/>
              <w:rPr>
                <w:rFonts w:asciiTheme="minorHAnsi" w:hAnsiTheme="minorHAnsi" w:cstheme="minorHAnsi"/>
                <w:b/>
                <w:bCs/>
                <w:sz w:val="20"/>
                <w:szCs w:val="20"/>
              </w:rPr>
            </w:pPr>
          </w:p>
        </w:tc>
      </w:tr>
      <w:tr w:rsidR="00E752DF" w:rsidRPr="000A314D" w14:paraId="2D517AB1" w14:textId="77777777" w:rsidTr="00983EB2">
        <w:tc>
          <w:tcPr>
            <w:tcW w:w="3600" w:type="dxa"/>
            <w:shd w:val="clear" w:color="auto" w:fill="auto"/>
            <w:vAlign w:val="center"/>
          </w:tcPr>
          <w:p w14:paraId="1AA33FFC"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Course reference</w:t>
            </w:r>
          </w:p>
        </w:tc>
        <w:tc>
          <w:tcPr>
            <w:tcW w:w="6120" w:type="dxa"/>
            <w:gridSpan w:val="2"/>
            <w:shd w:val="clear" w:color="auto" w:fill="auto"/>
            <w:vAlign w:val="center"/>
          </w:tcPr>
          <w:p w14:paraId="03DA7347"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 xml:space="preserve">Reference:      </w:t>
            </w:r>
          </w:p>
          <w:p w14:paraId="6E851E44"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 xml:space="preserve">         </w:t>
            </w:r>
          </w:p>
          <w:p w14:paraId="03E70EBE"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Date of creation:</w:t>
            </w:r>
          </w:p>
          <w:p w14:paraId="522D4233"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Cs/>
                <w:sz w:val="20"/>
                <w:szCs w:val="20"/>
              </w:rPr>
              <w:t>Revision date :</w:t>
            </w:r>
          </w:p>
        </w:tc>
      </w:tr>
      <w:tr w:rsidR="00E752DF" w:rsidRPr="000A314D" w14:paraId="3F7F79E1" w14:textId="77777777" w:rsidTr="000A314D">
        <w:trPr>
          <w:trHeight w:val="596"/>
        </w:trPr>
        <w:tc>
          <w:tcPr>
            <w:tcW w:w="3600" w:type="dxa"/>
            <w:tcBorders>
              <w:top w:val="single" w:sz="4" w:space="0" w:color="auto"/>
              <w:left w:val="single" w:sz="4" w:space="0" w:color="auto"/>
              <w:bottom w:val="single" w:sz="4" w:space="0" w:color="auto"/>
              <w:right w:val="single" w:sz="4" w:space="0" w:color="auto"/>
            </w:tcBorders>
            <w:vAlign w:val="center"/>
            <w:hideMark/>
          </w:tcPr>
          <w:p w14:paraId="29DC9BD0"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Training Need Analysis (TNA)</w:t>
            </w:r>
          </w:p>
        </w:tc>
        <w:tc>
          <w:tcPr>
            <w:tcW w:w="6120" w:type="dxa"/>
            <w:gridSpan w:val="2"/>
            <w:tcBorders>
              <w:top w:val="single" w:sz="4" w:space="0" w:color="auto"/>
              <w:left w:val="single" w:sz="4" w:space="0" w:color="auto"/>
              <w:bottom w:val="single" w:sz="4" w:space="0" w:color="auto"/>
              <w:right w:val="single" w:sz="4" w:space="0" w:color="auto"/>
            </w:tcBorders>
            <w:vAlign w:val="center"/>
            <w:hideMark/>
          </w:tcPr>
          <w:p w14:paraId="0F52474B"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Document Reference:</w:t>
            </w:r>
          </w:p>
          <w:p w14:paraId="6285BBB8"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Revision nbr &amp; date:</w:t>
            </w:r>
          </w:p>
        </w:tc>
      </w:tr>
      <w:tr w:rsidR="00E752DF" w:rsidRPr="000A314D" w14:paraId="40779AD7" w14:textId="77777777" w:rsidTr="00983EB2">
        <w:trPr>
          <w:trHeight w:val="1160"/>
        </w:trPr>
        <w:tc>
          <w:tcPr>
            <w:tcW w:w="3600" w:type="dxa"/>
            <w:vMerge w:val="restart"/>
            <w:shd w:val="clear" w:color="auto" w:fill="auto"/>
            <w:vAlign w:val="center"/>
          </w:tcPr>
          <w:p w14:paraId="18738621"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 xml:space="preserve">Type Course </w:t>
            </w:r>
          </w:p>
          <w:p w14:paraId="22ED6E37"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3600" w:type="dxa"/>
            <w:shd w:val="clear" w:color="auto" w:fill="auto"/>
            <w:vAlign w:val="center"/>
          </w:tcPr>
          <w:p w14:paraId="09A9FFBD"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59C49B46"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Airframe:     _________________</w:t>
            </w:r>
          </w:p>
          <w:p w14:paraId="6685AD4F"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3156AA95"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as fitted with engine:   ___________</w:t>
            </w:r>
          </w:p>
          <w:p w14:paraId="3D93D602"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2520" w:type="dxa"/>
            <w:shd w:val="clear" w:color="auto" w:fill="auto"/>
            <w:vAlign w:val="center"/>
          </w:tcPr>
          <w:p w14:paraId="6B85E4B7"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A/C – Engine interfaces covered by the course?</w:t>
            </w:r>
          </w:p>
          <w:p w14:paraId="0AA42018"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p>
          <w:p w14:paraId="556FE380"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w:t>
            </w:r>
            <w:r w:rsidRPr="000A314D">
              <w:rPr>
                <w:rFonts w:asciiTheme="minorHAnsi" w:hAnsiTheme="minorHAnsi" w:cstheme="minorHAnsi"/>
                <w:b/>
                <w:bCs/>
                <w:sz w:val="20"/>
                <w:szCs w:val="20"/>
              </w:rPr>
              <w:t>Y/ N</w:t>
            </w:r>
            <w:r w:rsidRPr="000A314D">
              <w:rPr>
                <w:rFonts w:asciiTheme="minorHAnsi" w:hAnsiTheme="minorHAnsi" w:cstheme="minorHAnsi"/>
                <w:bCs/>
                <w:sz w:val="20"/>
                <w:szCs w:val="20"/>
              </w:rPr>
              <w:t>)</w:t>
            </w:r>
          </w:p>
        </w:tc>
      </w:tr>
      <w:tr w:rsidR="00E752DF" w:rsidRPr="000A314D" w14:paraId="3F020DA8" w14:textId="77777777" w:rsidTr="00983EB2">
        <w:trPr>
          <w:trHeight w:val="1160"/>
        </w:trPr>
        <w:tc>
          <w:tcPr>
            <w:tcW w:w="3600" w:type="dxa"/>
            <w:vMerge/>
            <w:shd w:val="clear" w:color="auto" w:fill="auto"/>
            <w:vAlign w:val="center"/>
          </w:tcPr>
          <w:p w14:paraId="477BEED1"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3600" w:type="dxa"/>
            <w:shd w:val="clear" w:color="auto" w:fill="auto"/>
            <w:vAlign w:val="center"/>
          </w:tcPr>
          <w:p w14:paraId="7885910D"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Additional Engines covered by this course (when applicable):</w:t>
            </w:r>
          </w:p>
          <w:p w14:paraId="371AAAB7"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p>
          <w:p w14:paraId="15140639"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#1:</w:t>
            </w:r>
          </w:p>
          <w:p w14:paraId="6C2E0A51" w14:textId="0F482073" w:rsidR="00E752DF" w:rsidRPr="000A314D" w:rsidRDefault="00E752DF" w:rsidP="000A314D">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#2:</w:t>
            </w:r>
          </w:p>
        </w:tc>
        <w:tc>
          <w:tcPr>
            <w:tcW w:w="2520" w:type="dxa"/>
            <w:shd w:val="clear" w:color="auto" w:fill="auto"/>
            <w:vAlign w:val="center"/>
          </w:tcPr>
          <w:p w14:paraId="3D4EAF86" w14:textId="77777777" w:rsidR="00E752DF" w:rsidRPr="000A314D" w:rsidRDefault="00E752DF" w:rsidP="00983EB2">
            <w:pPr>
              <w:tabs>
                <w:tab w:val="left" w:pos="270"/>
                <w:tab w:val="left" w:pos="1350"/>
              </w:tabs>
              <w:rPr>
                <w:rFonts w:asciiTheme="minorHAnsi" w:hAnsiTheme="minorHAnsi" w:cstheme="minorHAnsi"/>
                <w:bCs/>
                <w:sz w:val="20"/>
                <w:szCs w:val="20"/>
              </w:rPr>
            </w:pPr>
            <w:r w:rsidRPr="000A314D">
              <w:rPr>
                <w:rFonts w:asciiTheme="minorHAnsi" w:hAnsiTheme="minorHAnsi" w:cstheme="minorHAnsi"/>
                <w:bCs/>
                <w:sz w:val="20"/>
                <w:szCs w:val="20"/>
              </w:rPr>
              <w:t>A/C – Engine interfaces covered by the course?</w:t>
            </w:r>
          </w:p>
          <w:p w14:paraId="0EB08951"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p>
          <w:p w14:paraId="25908F8A"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w:t>
            </w:r>
            <w:r w:rsidRPr="000A314D">
              <w:rPr>
                <w:rFonts w:asciiTheme="minorHAnsi" w:hAnsiTheme="minorHAnsi" w:cstheme="minorHAnsi"/>
                <w:b/>
                <w:bCs/>
                <w:sz w:val="20"/>
                <w:szCs w:val="20"/>
              </w:rPr>
              <w:t>Y/ N</w:t>
            </w:r>
            <w:r w:rsidRPr="000A314D">
              <w:rPr>
                <w:rFonts w:asciiTheme="minorHAnsi" w:hAnsiTheme="minorHAnsi" w:cstheme="minorHAnsi"/>
                <w:bCs/>
                <w:sz w:val="20"/>
                <w:szCs w:val="20"/>
              </w:rPr>
              <w:t>)</w:t>
            </w:r>
          </w:p>
          <w:p w14:paraId="586F4049" w14:textId="5D119685" w:rsidR="00E752DF" w:rsidRPr="000A314D" w:rsidRDefault="00E752DF" w:rsidP="000A314D">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w:t>
            </w:r>
            <w:r w:rsidRPr="000A314D">
              <w:rPr>
                <w:rFonts w:asciiTheme="minorHAnsi" w:hAnsiTheme="minorHAnsi" w:cstheme="minorHAnsi"/>
                <w:b/>
                <w:bCs/>
                <w:sz w:val="20"/>
                <w:szCs w:val="20"/>
              </w:rPr>
              <w:t>Y/ N</w:t>
            </w:r>
            <w:r w:rsidRPr="000A314D">
              <w:rPr>
                <w:rFonts w:asciiTheme="minorHAnsi" w:hAnsiTheme="minorHAnsi" w:cstheme="minorHAnsi"/>
                <w:bCs/>
                <w:sz w:val="20"/>
                <w:szCs w:val="20"/>
              </w:rPr>
              <w:t>)</w:t>
            </w:r>
          </w:p>
        </w:tc>
      </w:tr>
      <w:tr w:rsidR="00E752DF" w:rsidRPr="000A314D" w14:paraId="54CDD206" w14:textId="77777777" w:rsidTr="00983EB2">
        <w:trPr>
          <w:trHeight w:val="1160"/>
        </w:trPr>
        <w:tc>
          <w:tcPr>
            <w:tcW w:w="3600" w:type="dxa"/>
            <w:vMerge/>
            <w:shd w:val="clear" w:color="auto" w:fill="auto"/>
            <w:vAlign w:val="center"/>
          </w:tcPr>
          <w:p w14:paraId="4CD2B767"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3600" w:type="dxa"/>
            <w:shd w:val="clear" w:color="auto" w:fill="auto"/>
            <w:vAlign w:val="center"/>
          </w:tcPr>
          <w:p w14:paraId="4AD2CE4C" w14:textId="77777777" w:rsidR="00E752DF" w:rsidRPr="000A314D" w:rsidRDefault="00E752DF" w:rsidP="00983EB2">
            <w:pPr>
              <w:tabs>
                <w:tab w:val="left" w:pos="270"/>
                <w:tab w:val="left" w:pos="1350"/>
              </w:tabs>
              <w:jc w:val="center"/>
              <w:rPr>
                <w:rFonts w:asciiTheme="minorHAnsi" w:hAnsiTheme="minorHAnsi" w:cstheme="minorHAnsi"/>
                <w:bCs/>
                <w:sz w:val="20"/>
                <w:szCs w:val="20"/>
              </w:rPr>
            </w:pPr>
            <w:r w:rsidRPr="000A314D">
              <w:rPr>
                <w:rFonts w:asciiTheme="minorHAnsi" w:hAnsiTheme="minorHAnsi" w:cstheme="minorHAnsi"/>
                <w:bCs/>
                <w:sz w:val="20"/>
                <w:szCs w:val="20"/>
              </w:rPr>
              <w:t>Additional avionics systems covered by this course (when relevant):</w:t>
            </w:r>
          </w:p>
          <w:p w14:paraId="14411852"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#1:</w:t>
            </w:r>
          </w:p>
          <w:p w14:paraId="204ECC0C"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#2:</w:t>
            </w:r>
          </w:p>
        </w:tc>
        <w:tc>
          <w:tcPr>
            <w:tcW w:w="2520" w:type="dxa"/>
            <w:shd w:val="clear" w:color="auto" w:fill="auto"/>
            <w:vAlign w:val="center"/>
          </w:tcPr>
          <w:p w14:paraId="09F69C10" w14:textId="77777777" w:rsidR="00E752DF" w:rsidRPr="000A314D" w:rsidRDefault="00E752DF" w:rsidP="00983EB2">
            <w:pPr>
              <w:tabs>
                <w:tab w:val="left" w:pos="270"/>
                <w:tab w:val="left" w:pos="1350"/>
              </w:tabs>
              <w:rPr>
                <w:rFonts w:asciiTheme="minorHAnsi" w:hAnsiTheme="minorHAnsi" w:cstheme="minorHAnsi"/>
                <w:b/>
                <w:bCs/>
                <w:sz w:val="20"/>
                <w:szCs w:val="20"/>
              </w:rPr>
            </w:pPr>
          </w:p>
        </w:tc>
      </w:tr>
      <w:tr w:rsidR="00E752DF" w:rsidRPr="000A314D" w14:paraId="64BB2480" w14:textId="77777777" w:rsidTr="00983EB2">
        <w:tc>
          <w:tcPr>
            <w:tcW w:w="3600" w:type="dxa"/>
            <w:shd w:val="clear" w:color="auto" w:fill="auto"/>
            <w:vAlign w:val="center"/>
          </w:tcPr>
          <w:p w14:paraId="76FF2391"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Or ‘differences’ course</w:t>
            </w:r>
          </w:p>
          <w:p w14:paraId="35046764"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6120" w:type="dxa"/>
            <w:gridSpan w:val="2"/>
            <w:shd w:val="clear" w:color="auto" w:fill="auto"/>
            <w:vAlign w:val="center"/>
          </w:tcPr>
          <w:p w14:paraId="04FF2898"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Cs/>
                <w:sz w:val="20"/>
                <w:szCs w:val="20"/>
              </w:rPr>
              <w:t>specify A/C &amp; engines (&amp; avionics where relevant</w:t>
            </w:r>
            <w:r w:rsidRPr="000A314D">
              <w:rPr>
                <w:rFonts w:asciiTheme="minorHAnsi" w:hAnsiTheme="minorHAnsi" w:cstheme="minorHAnsi"/>
                <w:b/>
                <w:bCs/>
                <w:sz w:val="20"/>
                <w:szCs w:val="20"/>
              </w:rPr>
              <w:t>)</w:t>
            </w:r>
          </w:p>
          <w:p w14:paraId="4BC50AB6"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5ABD56EE" w14:textId="1AFE6AF4" w:rsidR="00E752DF" w:rsidRPr="000A314D" w:rsidRDefault="00E752DF" w:rsidP="005D204A">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From :                                       to:</w:t>
            </w:r>
          </w:p>
          <w:p w14:paraId="2CBCDEC6" w14:textId="77777777" w:rsidR="00E752DF" w:rsidRPr="000A314D" w:rsidRDefault="00E752DF" w:rsidP="00983EB2">
            <w:pPr>
              <w:tabs>
                <w:tab w:val="left" w:pos="270"/>
                <w:tab w:val="left" w:pos="1350"/>
              </w:tabs>
              <w:rPr>
                <w:rFonts w:asciiTheme="minorHAnsi" w:hAnsiTheme="minorHAnsi" w:cstheme="minorHAnsi"/>
                <w:b/>
                <w:bCs/>
                <w:sz w:val="20"/>
                <w:szCs w:val="20"/>
              </w:rPr>
            </w:pPr>
          </w:p>
        </w:tc>
      </w:tr>
      <w:tr w:rsidR="00E752DF" w:rsidRPr="000A314D" w14:paraId="54185B8F" w14:textId="77777777" w:rsidTr="00983EB2">
        <w:tc>
          <w:tcPr>
            <w:tcW w:w="3600" w:type="dxa"/>
            <w:shd w:val="clear" w:color="auto" w:fill="auto"/>
          </w:tcPr>
          <w:p w14:paraId="7A7422C8"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Type course</w:t>
            </w:r>
          </w:p>
          <w:p w14:paraId="54673C28"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6120" w:type="dxa"/>
            <w:gridSpan w:val="2"/>
            <w:shd w:val="clear" w:color="auto" w:fill="auto"/>
          </w:tcPr>
          <w:p w14:paraId="177B9AC8"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This course covers:</w:t>
            </w:r>
          </w:p>
          <w:p w14:paraId="7BEDB2BC"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68EECC75"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 xml:space="preserve">Theoretical elements only                       </w:t>
            </w:r>
            <w:r w:rsidRPr="000A314D">
              <w:rPr>
                <w:rFonts w:asciiTheme="minorHAnsi" w:hAnsiTheme="minorHAnsi" w:cstheme="minorHAnsi"/>
                <w:b/>
                <w:bCs/>
                <w:sz w:val="20"/>
                <w:szCs w:val="20"/>
              </w:rPr>
              <w:sym w:font="Symbol" w:char="F0F0"/>
            </w:r>
          </w:p>
          <w:p w14:paraId="2C268F94"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5E5EE9E5"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7A3FDAD1"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 xml:space="preserve">Theoretical &amp; practical elements            </w:t>
            </w:r>
            <w:r w:rsidRPr="000A314D">
              <w:rPr>
                <w:rFonts w:asciiTheme="minorHAnsi" w:hAnsiTheme="minorHAnsi" w:cstheme="minorHAnsi"/>
                <w:b/>
                <w:bCs/>
                <w:sz w:val="20"/>
                <w:szCs w:val="20"/>
              </w:rPr>
              <w:sym w:font="Symbol" w:char="F0F0"/>
            </w:r>
          </w:p>
          <w:p w14:paraId="7EBA81F4" w14:textId="77777777" w:rsidR="00E752DF" w:rsidRPr="000A314D" w:rsidRDefault="00E752DF" w:rsidP="00983EB2">
            <w:pPr>
              <w:tabs>
                <w:tab w:val="left" w:pos="270"/>
                <w:tab w:val="left" w:pos="1350"/>
              </w:tabs>
              <w:rPr>
                <w:rFonts w:asciiTheme="minorHAnsi" w:hAnsiTheme="minorHAnsi" w:cstheme="minorHAnsi"/>
                <w:b/>
                <w:bCs/>
                <w:sz w:val="20"/>
                <w:szCs w:val="20"/>
              </w:rPr>
            </w:pPr>
          </w:p>
        </w:tc>
      </w:tr>
      <w:tr w:rsidR="00E752DF" w:rsidRPr="000A314D" w14:paraId="5392E073" w14:textId="77777777" w:rsidTr="00983EB2">
        <w:tc>
          <w:tcPr>
            <w:tcW w:w="3600" w:type="dxa"/>
            <w:shd w:val="clear" w:color="auto" w:fill="auto"/>
          </w:tcPr>
          <w:p w14:paraId="457D68C5"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Sub-contracting</w:t>
            </w:r>
          </w:p>
        </w:tc>
        <w:tc>
          <w:tcPr>
            <w:tcW w:w="6120" w:type="dxa"/>
            <w:gridSpan w:val="2"/>
            <w:shd w:val="clear" w:color="auto" w:fill="auto"/>
          </w:tcPr>
          <w:p w14:paraId="77293603"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
                <w:bCs/>
                <w:sz w:val="20"/>
                <w:szCs w:val="20"/>
              </w:rPr>
              <w:t xml:space="preserve">Is part of the training sub-contracted to another organisation? </w:t>
            </w:r>
            <w:r w:rsidRPr="000A314D">
              <w:rPr>
                <w:rFonts w:asciiTheme="minorHAnsi" w:hAnsiTheme="minorHAnsi" w:cstheme="minorHAnsi"/>
                <w:bCs/>
                <w:sz w:val="20"/>
                <w:szCs w:val="20"/>
              </w:rPr>
              <w:t>(if yes, please specify what part &amp; the organisations (s))</w:t>
            </w:r>
          </w:p>
          <w:p w14:paraId="2EA0380C" w14:textId="7DDCCF02" w:rsidR="00E752DF" w:rsidRPr="000A314D" w:rsidRDefault="00E752DF" w:rsidP="005D204A">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w:t>
            </w:r>
          </w:p>
        </w:tc>
      </w:tr>
      <w:tr w:rsidR="00E752DF" w:rsidRPr="000A314D" w14:paraId="371CA28C" w14:textId="77777777" w:rsidTr="00983EB2">
        <w:tc>
          <w:tcPr>
            <w:tcW w:w="3600" w:type="dxa"/>
            <w:shd w:val="clear" w:color="auto" w:fill="auto"/>
          </w:tcPr>
          <w:p w14:paraId="44B98F8B"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Access to an aircraft</w:t>
            </w:r>
          </w:p>
          <w:p w14:paraId="1DC49353" w14:textId="77777777" w:rsidR="00E752DF" w:rsidRPr="000A314D" w:rsidRDefault="00E752DF" w:rsidP="00983EB2">
            <w:pPr>
              <w:tabs>
                <w:tab w:val="left" w:pos="270"/>
                <w:tab w:val="left" w:pos="1350"/>
              </w:tabs>
              <w:rPr>
                <w:rFonts w:asciiTheme="minorHAnsi" w:hAnsiTheme="minorHAnsi" w:cstheme="minorHAnsi"/>
                <w:b/>
                <w:bCs/>
                <w:sz w:val="20"/>
                <w:szCs w:val="20"/>
              </w:rPr>
            </w:pPr>
          </w:p>
        </w:tc>
        <w:tc>
          <w:tcPr>
            <w:tcW w:w="6120" w:type="dxa"/>
            <w:gridSpan w:val="2"/>
            <w:shd w:val="clear" w:color="auto" w:fill="auto"/>
          </w:tcPr>
          <w:p w14:paraId="1954AA1A"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the access to an aircraft of the type is granted through:</w:t>
            </w:r>
          </w:p>
          <w:p w14:paraId="600E5DD7" w14:textId="77777777" w:rsidR="00E752DF" w:rsidRPr="000A314D" w:rsidRDefault="00E752DF" w:rsidP="00983EB2">
            <w:pPr>
              <w:tabs>
                <w:tab w:val="left" w:pos="270"/>
                <w:tab w:val="left" w:pos="1350"/>
              </w:tabs>
              <w:rPr>
                <w:rFonts w:asciiTheme="minorHAnsi" w:hAnsiTheme="minorHAnsi" w:cstheme="minorHAnsi"/>
                <w:b/>
                <w:bCs/>
                <w:sz w:val="20"/>
                <w:szCs w:val="20"/>
              </w:rPr>
            </w:pPr>
          </w:p>
          <w:p w14:paraId="2232FC5D"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#1: aircraft owned by the training organisation</w:t>
            </w:r>
          </w:p>
          <w:p w14:paraId="19084DE9"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#2: contract with an OEM</w:t>
            </w:r>
          </w:p>
          <w:p w14:paraId="6EA19A1D"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#3: contract with an AMO or Operator</w:t>
            </w:r>
          </w:p>
          <w:p w14:paraId="48A24CC3"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
                <w:bCs/>
                <w:sz w:val="20"/>
                <w:szCs w:val="20"/>
              </w:rPr>
              <w:t>Or:</w:t>
            </w:r>
          </w:p>
          <w:p w14:paraId="1567A2FE"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 xml:space="preserve">#4: no access: </w:t>
            </w:r>
          </w:p>
          <w:p w14:paraId="43E4AF0F"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
                <w:bCs/>
                <w:sz w:val="20"/>
                <w:szCs w:val="20"/>
              </w:rPr>
              <w:t>(</w:t>
            </w:r>
            <w:r w:rsidRPr="000A314D">
              <w:rPr>
                <w:rFonts w:asciiTheme="minorHAnsi" w:hAnsiTheme="minorHAnsi" w:cstheme="minorHAnsi"/>
                <w:bCs/>
                <w:sz w:val="20"/>
                <w:szCs w:val="20"/>
              </w:rPr>
              <w:t>delete as applicable</w:t>
            </w:r>
            <w:r w:rsidRPr="000A314D">
              <w:rPr>
                <w:rFonts w:asciiTheme="minorHAnsi" w:hAnsiTheme="minorHAnsi" w:cstheme="minorHAnsi"/>
                <w:b/>
                <w:bCs/>
                <w:sz w:val="20"/>
                <w:szCs w:val="20"/>
              </w:rPr>
              <w:t>)</w:t>
            </w:r>
          </w:p>
        </w:tc>
      </w:tr>
      <w:tr w:rsidR="00E752DF" w:rsidRPr="000A314D" w14:paraId="1C93AEB0" w14:textId="77777777" w:rsidTr="00983EB2">
        <w:tc>
          <w:tcPr>
            <w:tcW w:w="3600" w:type="dxa"/>
            <w:shd w:val="clear" w:color="auto" w:fill="auto"/>
          </w:tcPr>
          <w:p w14:paraId="6094B55E" w14:textId="77777777" w:rsidR="00E752DF" w:rsidRPr="000A314D" w:rsidRDefault="00E752DF" w:rsidP="00983EB2">
            <w:pPr>
              <w:tabs>
                <w:tab w:val="left" w:pos="270"/>
                <w:tab w:val="left" w:pos="1350"/>
              </w:tabs>
              <w:rPr>
                <w:rFonts w:asciiTheme="minorHAnsi" w:hAnsiTheme="minorHAnsi" w:cstheme="minorHAnsi"/>
                <w:b/>
                <w:bCs/>
                <w:sz w:val="20"/>
                <w:szCs w:val="20"/>
              </w:rPr>
            </w:pPr>
            <w:r w:rsidRPr="000A314D">
              <w:rPr>
                <w:rFonts w:asciiTheme="minorHAnsi" w:hAnsiTheme="minorHAnsi" w:cstheme="minorHAnsi"/>
                <w:b/>
                <w:bCs/>
                <w:sz w:val="20"/>
                <w:szCs w:val="20"/>
              </w:rPr>
              <w:t>Trainee prerequisites required?</w:t>
            </w:r>
          </w:p>
        </w:tc>
        <w:tc>
          <w:tcPr>
            <w:tcW w:w="6120" w:type="dxa"/>
            <w:gridSpan w:val="2"/>
            <w:shd w:val="clear" w:color="auto" w:fill="auto"/>
          </w:tcPr>
          <w:p w14:paraId="43FEAF30" w14:textId="77777777" w:rsidR="00E752DF" w:rsidRPr="000A314D" w:rsidRDefault="00E752DF" w:rsidP="00983EB2">
            <w:pPr>
              <w:tabs>
                <w:tab w:val="left" w:pos="270"/>
                <w:tab w:val="left" w:pos="1350"/>
              </w:tabs>
              <w:jc w:val="center"/>
              <w:rPr>
                <w:rFonts w:asciiTheme="minorHAnsi" w:hAnsiTheme="minorHAnsi" w:cstheme="minorHAnsi"/>
                <w:b/>
                <w:bCs/>
                <w:sz w:val="20"/>
                <w:szCs w:val="20"/>
              </w:rPr>
            </w:pPr>
            <w:r w:rsidRPr="000A314D">
              <w:rPr>
                <w:rFonts w:asciiTheme="minorHAnsi" w:hAnsiTheme="minorHAnsi" w:cstheme="minorHAnsi"/>
                <w:b/>
                <w:bCs/>
                <w:sz w:val="20"/>
                <w:szCs w:val="20"/>
              </w:rPr>
              <w:t>Y/ N</w:t>
            </w:r>
          </w:p>
        </w:tc>
      </w:tr>
    </w:tbl>
    <w:p w14:paraId="17B442E4" w14:textId="77777777" w:rsidR="005D204A" w:rsidRPr="000A314D" w:rsidRDefault="005D204A">
      <w:pPr>
        <w:rPr>
          <w:rFonts w:asciiTheme="minorHAnsi" w:hAnsiTheme="minorHAnsi" w:cstheme="minorHAnsi"/>
          <w:sz w:val="20"/>
          <w:szCs w:val="20"/>
        </w:rPr>
      </w:pPr>
      <w:r w:rsidRPr="000A314D">
        <w:rPr>
          <w:rFonts w:asciiTheme="minorHAnsi" w:hAnsiTheme="minorHAnsi" w:cstheme="minorHAnsi"/>
          <w:sz w:val="20"/>
          <w:szCs w:val="20"/>
        </w:rPr>
        <w:br w:type="page"/>
      </w:r>
    </w:p>
    <w:p w14:paraId="67AAC339" w14:textId="77777777" w:rsidR="00E752DF" w:rsidRPr="000A314D" w:rsidRDefault="00E752DF" w:rsidP="00E752DF">
      <w:pPr>
        <w:rPr>
          <w:rFonts w:asciiTheme="minorHAnsi" w:hAnsiTheme="minorHAnsi" w:cstheme="minorHAnsi"/>
          <w:sz w:val="20"/>
          <w:szCs w:val="20"/>
        </w:rPr>
      </w:pPr>
    </w:p>
    <w:p w14:paraId="11CBD3AE" w14:textId="77777777" w:rsidR="00E752DF" w:rsidRPr="000A314D" w:rsidRDefault="00E752DF" w:rsidP="00E752DF">
      <w:pPr>
        <w:rPr>
          <w:rFonts w:asciiTheme="minorHAnsi" w:hAnsiTheme="minorHAnsi" w:cstheme="minorHAnsi"/>
          <w:sz w:val="20"/>
          <w:szCs w:val="20"/>
        </w:rPr>
      </w:pPr>
    </w:p>
    <w:p w14:paraId="007A8F02" w14:textId="77777777" w:rsidR="00E752DF" w:rsidRPr="000A314D" w:rsidRDefault="00E752DF" w:rsidP="00E752DF">
      <w:pPr>
        <w:rPr>
          <w:rFonts w:asciiTheme="minorHAnsi" w:hAnsiTheme="minorHAnsi" w:cstheme="minorHAnsi"/>
          <w:sz w:val="20"/>
          <w:szCs w:val="20"/>
          <w:u w:val="single"/>
        </w:rPr>
      </w:pPr>
      <w:r w:rsidRPr="000A314D">
        <w:rPr>
          <w:rFonts w:asciiTheme="minorHAnsi" w:hAnsiTheme="minorHAnsi" w:cstheme="minorHAnsi"/>
          <w:sz w:val="20"/>
          <w:szCs w:val="20"/>
          <w:u w:val="single"/>
        </w:rPr>
        <w:t>A/ Theoretical elements</w:t>
      </w:r>
    </w:p>
    <w:p w14:paraId="78CD0063" w14:textId="77777777" w:rsidR="00E752DF" w:rsidRPr="000A314D" w:rsidRDefault="00E752DF" w:rsidP="00E752DF">
      <w:pPr>
        <w:rPr>
          <w:rFonts w:asciiTheme="minorHAnsi" w:hAnsiTheme="minorHAnsi" w:cstheme="minorHAnsi"/>
          <w:sz w:val="20"/>
          <w:szCs w:val="20"/>
        </w:rPr>
      </w:pPr>
    </w:p>
    <w:p w14:paraId="6B94CCCD" w14:textId="77777777" w:rsidR="00E752DF" w:rsidRPr="000A314D" w:rsidRDefault="00E752DF" w:rsidP="00E752DF">
      <w:pPr>
        <w:rPr>
          <w:rFonts w:asciiTheme="minorHAnsi" w:hAnsiTheme="minorHAnsi" w:cstheme="minorHAnsi"/>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080"/>
        <w:gridCol w:w="1260"/>
        <w:gridCol w:w="1080"/>
        <w:gridCol w:w="1080"/>
        <w:gridCol w:w="2520"/>
      </w:tblGrid>
      <w:tr w:rsidR="00E752DF" w:rsidRPr="000A314D" w14:paraId="7DB1E817" w14:textId="77777777" w:rsidTr="00983EB2">
        <w:trPr>
          <w:tblHeader/>
        </w:trPr>
        <w:tc>
          <w:tcPr>
            <w:tcW w:w="2700" w:type="dxa"/>
            <w:tcBorders>
              <w:top w:val="nil"/>
              <w:left w:val="nil"/>
            </w:tcBorders>
            <w:shd w:val="clear" w:color="auto" w:fill="auto"/>
          </w:tcPr>
          <w:p w14:paraId="7B48D9BF" w14:textId="77777777" w:rsidR="00E752DF" w:rsidRPr="000A314D" w:rsidRDefault="00E752DF" w:rsidP="00983EB2">
            <w:pPr>
              <w:pStyle w:val="level1"/>
              <w:ind w:left="113"/>
              <w:rPr>
                <w:rFonts w:asciiTheme="minorHAnsi" w:hAnsiTheme="minorHAnsi" w:cstheme="minorHAnsi"/>
                <w:b w:val="0"/>
                <w:bCs w:val="0"/>
                <w:sz w:val="17"/>
                <w:szCs w:val="17"/>
              </w:rPr>
            </w:pPr>
          </w:p>
        </w:tc>
        <w:tc>
          <w:tcPr>
            <w:tcW w:w="1080" w:type="dxa"/>
            <w:shd w:val="clear" w:color="auto" w:fill="auto"/>
            <w:vAlign w:val="center"/>
          </w:tcPr>
          <w:p w14:paraId="34D67989" w14:textId="77777777" w:rsidR="00E752DF" w:rsidRPr="000A314D" w:rsidRDefault="00E752DF" w:rsidP="00983EB2">
            <w:pPr>
              <w:pStyle w:val="level1"/>
              <w:jc w:val="center"/>
              <w:rPr>
                <w:rFonts w:asciiTheme="minorHAnsi" w:hAnsiTheme="minorHAnsi" w:cstheme="minorHAnsi"/>
                <w:bCs w:val="0"/>
                <w:sz w:val="17"/>
                <w:szCs w:val="17"/>
              </w:rPr>
            </w:pPr>
            <w:r w:rsidRPr="000A314D">
              <w:rPr>
                <w:rFonts w:asciiTheme="minorHAnsi" w:hAnsiTheme="minorHAnsi" w:cstheme="minorHAnsi"/>
                <w:bCs w:val="0"/>
                <w:iCs/>
                <w:sz w:val="17"/>
                <w:szCs w:val="17"/>
              </w:rPr>
              <w:t>ATA ref.</w:t>
            </w:r>
          </w:p>
        </w:tc>
        <w:tc>
          <w:tcPr>
            <w:tcW w:w="1260" w:type="dxa"/>
            <w:shd w:val="clear" w:color="auto" w:fill="auto"/>
            <w:vAlign w:val="center"/>
          </w:tcPr>
          <w:p w14:paraId="23014E12" w14:textId="77777777" w:rsidR="00E752DF" w:rsidRPr="000A314D" w:rsidRDefault="00E752DF" w:rsidP="00983EB2">
            <w:pPr>
              <w:pStyle w:val="level1"/>
              <w:jc w:val="center"/>
              <w:rPr>
                <w:rFonts w:asciiTheme="minorHAnsi" w:hAnsiTheme="minorHAnsi" w:cstheme="minorHAnsi"/>
                <w:bCs w:val="0"/>
                <w:iCs/>
                <w:sz w:val="17"/>
                <w:szCs w:val="17"/>
              </w:rPr>
            </w:pPr>
            <w:r w:rsidRPr="000A314D">
              <w:rPr>
                <w:rFonts w:asciiTheme="minorHAnsi" w:hAnsiTheme="minorHAnsi" w:cstheme="minorHAnsi"/>
                <w:bCs w:val="0"/>
                <w:iCs/>
                <w:sz w:val="17"/>
                <w:szCs w:val="17"/>
              </w:rPr>
              <w:t xml:space="preserve">Licence </w:t>
            </w:r>
          </w:p>
          <w:p w14:paraId="041CBF17" w14:textId="77777777" w:rsidR="00E752DF" w:rsidRPr="000A314D" w:rsidRDefault="00E752DF" w:rsidP="00983EB2">
            <w:pPr>
              <w:pStyle w:val="level1"/>
              <w:jc w:val="center"/>
              <w:rPr>
                <w:rFonts w:asciiTheme="minorHAnsi" w:hAnsiTheme="minorHAnsi" w:cstheme="minorHAnsi"/>
                <w:bCs w:val="0"/>
                <w:iCs/>
                <w:sz w:val="17"/>
                <w:szCs w:val="17"/>
              </w:rPr>
            </w:pPr>
            <w:r w:rsidRPr="000A314D">
              <w:rPr>
                <w:rFonts w:asciiTheme="minorHAnsi" w:hAnsiTheme="minorHAnsi" w:cstheme="minorHAnsi"/>
                <w:bCs w:val="0"/>
                <w:iCs/>
                <w:sz w:val="17"/>
                <w:szCs w:val="17"/>
              </w:rPr>
              <w:t xml:space="preserve">cat </w:t>
            </w:r>
            <w:r w:rsidRPr="000A314D">
              <w:rPr>
                <w:rFonts w:asciiTheme="minorHAnsi" w:hAnsiTheme="minorHAnsi" w:cstheme="minorHAnsi"/>
                <w:bCs w:val="0"/>
                <w:sz w:val="17"/>
                <w:szCs w:val="17"/>
              </w:rPr>
              <w:t>B1.2</w:t>
            </w:r>
            <w:r w:rsidRPr="000A314D">
              <w:rPr>
                <w:rFonts w:asciiTheme="minorHAnsi" w:hAnsiTheme="minorHAnsi" w:cstheme="minorHAnsi"/>
                <w:sz w:val="17"/>
                <w:szCs w:val="17"/>
              </w:rPr>
              <w:t xml:space="preserve"> Level</w:t>
            </w:r>
          </w:p>
        </w:tc>
        <w:tc>
          <w:tcPr>
            <w:tcW w:w="1080" w:type="dxa"/>
            <w:shd w:val="clear" w:color="auto" w:fill="auto"/>
            <w:vAlign w:val="center"/>
          </w:tcPr>
          <w:p w14:paraId="5DDB91D2" w14:textId="77777777" w:rsidR="00E752DF" w:rsidRPr="000A314D" w:rsidRDefault="00E752DF" w:rsidP="00983EB2">
            <w:pPr>
              <w:pStyle w:val="level1"/>
              <w:jc w:val="center"/>
              <w:rPr>
                <w:rFonts w:asciiTheme="minorHAnsi" w:hAnsiTheme="minorHAnsi" w:cstheme="minorHAnsi"/>
                <w:b w:val="0"/>
                <w:bCs w:val="0"/>
                <w:sz w:val="17"/>
                <w:szCs w:val="17"/>
              </w:rPr>
            </w:pPr>
            <w:r w:rsidRPr="000A314D">
              <w:rPr>
                <w:rFonts w:asciiTheme="minorHAnsi" w:hAnsiTheme="minorHAnsi" w:cstheme="minorHAnsi"/>
                <w:bCs w:val="0"/>
                <w:iCs/>
                <w:sz w:val="17"/>
                <w:szCs w:val="17"/>
              </w:rPr>
              <w:t>Tuition hours*</w:t>
            </w:r>
          </w:p>
        </w:tc>
        <w:tc>
          <w:tcPr>
            <w:tcW w:w="1080" w:type="dxa"/>
            <w:shd w:val="clear" w:color="auto" w:fill="auto"/>
            <w:vAlign w:val="center"/>
          </w:tcPr>
          <w:p w14:paraId="4B761588" w14:textId="77777777" w:rsidR="00E752DF" w:rsidRPr="000A314D" w:rsidRDefault="00E752DF" w:rsidP="00983EB2">
            <w:pPr>
              <w:pStyle w:val="level1"/>
              <w:jc w:val="center"/>
              <w:rPr>
                <w:rFonts w:asciiTheme="minorHAnsi" w:hAnsiTheme="minorHAnsi" w:cstheme="minorHAnsi"/>
                <w:bCs w:val="0"/>
                <w:iCs/>
                <w:sz w:val="17"/>
                <w:szCs w:val="17"/>
              </w:rPr>
            </w:pPr>
            <w:r w:rsidRPr="000A314D">
              <w:rPr>
                <w:rFonts w:asciiTheme="minorHAnsi" w:hAnsiTheme="minorHAnsi" w:cstheme="minorHAnsi"/>
                <w:bCs w:val="0"/>
                <w:iCs/>
                <w:sz w:val="17"/>
                <w:szCs w:val="17"/>
              </w:rPr>
              <w:t>MCQ</w:t>
            </w:r>
            <w:r w:rsidRPr="000A314D">
              <w:rPr>
                <w:rFonts w:asciiTheme="minorHAnsi" w:hAnsiTheme="minorHAnsi" w:cstheme="minorHAnsi"/>
                <w:sz w:val="17"/>
                <w:szCs w:val="17"/>
              </w:rPr>
              <w:t xml:space="preserve"> Nbr</w:t>
            </w:r>
            <w:r w:rsidRPr="000A314D">
              <w:rPr>
                <w:rFonts w:asciiTheme="minorHAnsi" w:hAnsiTheme="minorHAnsi" w:cstheme="minorHAnsi"/>
                <w:bCs w:val="0"/>
                <w:iCs/>
                <w:sz w:val="17"/>
                <w:szCs w:val="17"/>
              </w:rPr>
              <w:t>(s)**</w:t>
            </w:r>
          </w:p>
        </w:tc>
        <w:tc>
          <w:tcPr>
            <w:tcW w:w="2520" w:type="dxa"/>
            <w:shd w:val="clear" w:color="auto" w:fill="auto"/>
            <w:vAlign w:val="center"/>
          </w:tcPr>
          <w:p w14:paraId="0C24DFFF" w14:textId="77777777" w:rsidR="00E752DF" w:rsidRPr="000A314D" w:rsidRDefault="00E752DF" w:rsidP="00983EB2">
            <w:pPr>
              <w:pStyle w:val="level1"/>
              <w:jc w:val="center"/>
              <w:rPr>
                <w:rFonts w:asciiTheme="minorHAnsi" w:hAnsiTheme="minorHAnsi" w:cstheme="minorHAnsi"/>
                <w:bCs w:val="0"/>
                <w:iCs/>
                <w:sz w:val="17"/>
                <w:szCs w:val="17"/>
              </w:rPr>
            </w:pPr>
            <w:r w:rsidRPr="000A314D">
              <w:rPr>
                <w:rFonts w:asciiTheme="minorHAnsi" w:hAnsiTheme="minorHAnsi" w:cstheme="minorHAnsi"/>
                <w:bCs w:val="0"/>
                <w:iCs/>
                <w:sz w:val="17"/>
                <w:szCs w:val="17"/>
              </w:rPr>
              <w:t>Training aids used (STDs, mock-ups…)***</w:t>
            </w:r>
          </w:p>
        </w:tc>
      </w:tr>
      <w:tr w:rsidR="00804873" w:rsidRPr="000A314D" w14:paraId="2B7151AB" w14:textId="77777777" w:rsidTr="00FF695A">
        <w:tc>
          <w:tcPr>
            <w:tcW w:w="9720" w:type="dxa"/>
            <w:gridSpan w:val="6"/>
            <w:shd w:val="clear" w:color="auto" w:fill="auto"/>
          </w:tcPr>
          <w:p w14:paraId="58901B39" w14:textId="77777777" w:rsidR="00804873" w:rsidRPr="000A314D" w:rsidRDefault="00804873" w:rsidP="00FF695A">
            <w:pPr>
              <w:jc w:val="center"/>
              <w:rPr>
                <w:rFonts w:asciiTheme="minorHAnsi" w:hAnsiTheme="minorHAnsi" w:cstheme="minorHAnsi"/>
                <w:b/>
                <w:iCs/>
                <w:sz w:val="17"/>
                <w:szCs w:val="17"/>
              </w:rPr>
            </w:pPr>
            <w:r w:rsidRPr="000A314D">
              <w:rPr>
                <w:rFonts w:asciiTheme="minorHAnsi" w:hAnsiTheme="minorHAnsi" w:cstheme="minorHAnsi"/>
                <w:b/>
                <w:iCs/>
                <w:sz w:val="17"/>
                <w:szCs w:val="17"/>
              </w:rPr>
              <w:t>Introduction module</w:t>
            </w:r>
          </w:p>
        </w:tc>
      </w:tr>
      <w:tr w:rsidR="00E752DF" w:rsidRPr="000A314D" w14:paraId="6F1EF510" w14:textId="77777777" w:rsidTr="00983EB2">
        <w:trPr>
          <w:trHeight w:val="454"/>
        </w:trPr>
        <w:tc>
          <w:tcPr>
            <w:tcW w:w="2700" w:type="dxa"/>
            <w:shd w:val="clear" w:color="auto" w:fill="auto"/>
            <w:vAlign w:val="center"/>
          </w:tcPr>
          <w:p w14:paraId="2D21ABE0" w14:textId="77777777"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iCs/>
                <w:sz w:val="17"/>
                <w:szCs w:val="17"/>
              </w:rPr>
              <w:t>Time limits/ maintenance checks</w:t>
            </w:r>
            <w:r w:rsidRPr="000A314D">
              <w:rPr>
                <w:rFonts w:asciiTheme="minorHAnsi" w:hAnsiTheme="minorHAnsi" w:cstheme="minorHAnsi"/>
                <w:sz w:val="17"/>
                <w:szCs w:val="17"/>
              </w:rPr>
              <w:t xml:space="preserve"> </w:t>
            </w:r>
          </w:p>
        </w:tc>
        <w:tc>
          <w:tcPr>
            <w:tcW w:w="1080" w:type="dxa"/>
            <w:shd w:val="clear" w:color="auto" w:fill="auto"/>
            <w:vAlign w:val="center"/>
          </w:tcPr>
          <w:p w14:paraId="7FCB6B0A"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05</w:t>
            </w:r>
          </w:p>
        </w:tc>
        <w:tc>
          <w:tcPr>
            <w:tcW w:w="1260" w:type="dxa"/>
            <w:shd w:val="clear" w:color="auto" w:fill="auto"/>
            <w:vAlign w:val="center"/>
          </w:tcPr>
          <w:p w14:paraId="39D6677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714B9AB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C7A521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BAB2107"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8927F5B" w14:textId="77777777" w:rsidTr="00983EB2">
        <w:trPr>
          <w:trHeight w:val="454"/>
        </w:trPr>
        <w:tc>
          <w:tcPr>
            <w:tcW w:w="2700" w:type="dxa"/>
            <w:shd w:val="clear" w:color="auto" w:fill="auto"/>
            <w:vAlign w:val="center"/>
          </w:tcPr>
          <w:p w14:paraId="11AC59D5" w14:textId="4E8E234E" w:rsidR="00E752DF" w:rsidRPr="000A314D" w:rsidRDefault="000A314D" w:rsidP="00983EB2">
            <w:pPr>
              <w:rPr>
                <w:rFonts w:asciiTheme="minorHAnsi" w:hAnsiTheme="minorHAnsi" w:cstheme="minorHAnsi"/>
                <w:sz w:val="17"/>
                <w:szCs w:val="17"/>
              </w:rPr>
            </w:pPr>
            <w:r>
              <w:rPr>
                <w:rFonts w:asciiTheme="minorHAnsi" w:hAnsiTheme="minorHAnsi" w:cstheme="minorHAnsi"/>
                <w:b/>
                <w:iCs/>
                <w:sz w:val="17"/>
                <w:szCs w:val="17"/>
              </w:rPr>
              <w:t>D</w:t>
            </w:r>
            <w:r w:rsidR="00E752DF" w:rsidRPr="000A314D">
              <w:rPr>
                <w:rFonts w:asciiTheme="minorHAnsi" w:hAnsiTheme="minorHAnsi" w:cstheme="minorHAnsi"/>
                <w:b/>
                <w:iCs/>
                <w:sz w:val="17"/>
                <w:szCs w:val="17"/>
              </w:rPr>
              <w:t>imensions/Areas (MTOM, etc)</w:t>
            </w:r>
          </w:p>
        </w:tc>
        <w:tc>
          <w:tcPr>
            <w:tcW w:w="1080" w:type="dxa"/>
            <w:shd w:val="clear" w:color="auto" w:fill="auto"/>
            <w:vAlign w:val="center"/>
          </w:tcPr>
          <w:p w14:paraId="1BFEECF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06</w:t>
            </w:r>
          </w:p>
        </w:tc>
        <w:tc>
          <w:tcPr>
            <w:tcW w:w="1260" w:type="dxa"/>
            <w:shd w:val="clear" w:color="auto" w:fill="auto"/>
            <w:vAlign w:val="center"/>
          </w:tcPr>
          <w:p w14:paraId="1DD5762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2121A4E2"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2BF443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EA91B8C"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E4C1C42" w14:textId="77777777" w:rsidTr="00983EB2">
        <w:trPr>
          <w:trHeight w:val="454"/>
        </w:trPr>
        <w:tc>
          <w:tcPr>
            <w:tcW w:w="2700" w:type="dxa"/>
            <w:shd w:val="clear" w:color="auto" w:fill="auto"/>
            <w:vAlign w:val="center"/>
          </w:tcPr>
          <w:p w14:paraId="072CBA6D" w14:textId="77777777"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iCs/>
                <w:sz w:val="17"/>
                <w:szCs w:val="17"/>
              </w:rPr>
              <w:t xml:space="preserve">Lifting and Shoring </w:t>
            </w:r>
          </w:p>
        </w:tc>
        <w:tc>
          <w:tcPr>
            <w:tcW w:w="1080" w:type="dxa"/>
            <w:shd w:val="clear" w:color="auto" w:fill="auto"/>
            <w:vAlign w:val="center"/>
          </w:tcPr>
          <w:p w14:paraId="59F89E72"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07</w:t>
            </w:r>
          </w:p>
        </w:tc>
        <w:tc>
          <w:tcPr>
            <w:tcW w:w="1260" w:type="dxa"/>
            <w:shd w:val="clear" w:color="auto" w:fill="auto"/>
            <w:vAlign w:val="center"/>
          </w:tcPr>
          <w:p w14:paraId="31E353C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7910F2D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A42341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8D569E3"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3958B33" w14:textId="77777777" w:rsidTr="00983EB2">
        <w:trPr>
          <w:trHeight w:val="454"/>
        </w:trPr>
        <w:tc>
          <w:tcPr>
            <w:tcW w:w="2700" w:type="dxa"/>
            <w:shd w:val="clear" w:color="auto" w:fill="auto"/>
            <w:vAlign w:val="center"/>
          </w:tcPr>
          <w:p w14:paraId="38E4CDF1" w14:textId="4FDF048E" w:rsidR="00E752DF" w:rsidRPr="000A314D" w:rsidRDefault="000A314D" w:rsidP="00983EB2">
            <w:pPr>
              <w:rPr>
                <w:rFonts w:asciiTheme="minorHAnsi" w:hAnsiTheme="minorHAnsi" w:cstheme="minorHAnsi"/>
                <w:b/>
                <w:iCs/>
                <w:sz w:val="17"/>
                <w:szCs w:val="17"/>
              </w:rPr>
            </w:pPr>
            <w:r>
              <w:rPr>
                <w:rFonts w:asciiTheme="minorHAnsi" w:hAnsiTheme="minorHAnsi" w:cstheme="minorHAnsi"/>
                <w:b/>
                <w:iCs/>
                <w:sz w:val="17"/>
                <w:szCs w:val="17"/>
              </w:rPr>
              <w:t>L</w:t>
            </w:r>
            <w:r w:rsidR="00E752DF" w:rsidRPr="000A314D">
              <w:rPr>
                <w:rFonts w:asciiTheme="minorHAnsi" w:hAnsiTheme="minorHAnsi" w:cstheme="minorHAnsi"/>
                <w:b/>
                <w:iCs/>
                <w:sz w:val="17"/>
                <w:szCs w:val="17"/>
              </w:rPr>
              <w:t>evelling and weighing</w:t>
            </w:r>
          </w:p>
        </w:tc>
        <w:tc>
          <w:tcPr>
            <w:tcW w:w="1080" w:type="dxa"/>
            <w:shd w:val="clear" w:color="auto" w:fill="auto"/>
            <w:vAlign w:val="center"/>
          </w:tcPr>
          <w:p w14:paraId="3CBD78B5"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08</w:t>
            </w:r>
          </w:p>
        </w:tc>
        <w:tc>
          <w:tcPr>
            <w:tcW w:w="1260" w:type="dxa"/>
            <w:shd w:val="clear" w:color="auto" w:fill="auto"/>
            <w:vAlign w:val="center"/>
          </w:tcPr>
          <w:p w14:paraId="4BCC8FA5"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01AF8942"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631540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D72AE4C"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7FDF233" w14:textId="77777777" w:rsidTr="00983EB2">
        <w:trPr>
          <w:trHeight w:val="454"/>
        </w:trPr>
        <w:tc>
          <w:tcPr>
            <w:tcW w:w="2700" w:type="dxa"/>
            <w:shd w:val="clear" w:color="auto" w:fill="auto"/>
            <w:vAlign w:val="center"/>
          </w:tcPr>
          <w:p w14:paraId="7B0A0B73" w14:textId="77777777"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iCs/>
                <w:sz w:val="17"/>
                <w:szCs w:val="17"/>
              </w:rPr>
              <w:t>Towing and taxiing</w:t>
            </w:r>
          </w:p>
        </w:tc>
        <w:tc>
          <w:tcPr>
            <w:tcW w:w="1080" w:type="dxa"/>
            <w:shd w:val="clear" w:color="auto" w:fill="auto"/>
            <w:vAlign w:val="center"/>
          </w:tcPr>
          <w:p w14:paraId="4B663882"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09</w:t>
            </w:r>
          </w:p>
        </w:tc>
        <w:tc>
          <w:tcPr>
            <w:tcW w:w="1260" w:type="dxa"/>
            <w:shd w:val="clear" w:color="auto" w:fill="auto"/>
            <w:vAlign w:val="center"/>
          </w:tcPr>
          <w:p w14:paraId="2B92A54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33DB444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DD7F79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1424FD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C27B820" w14:textId="77777777" w:rsidTr="00983EB2">
        <w:trPr>
          <w:trHeight w:val="454"/>
        </w:trPr>
        <w:tc>
          <w:tcPr>
            <w:tcW w:w="2700" w:type="dxa"/>
            <w:shd w:val="clear" w:color="auto" w:fill="auto"/>
            <w:vAlign w:val="center"/>
          </w:tcPr>
          <w:p w14:paraId="74417B78" w14:textId="39BEAA1B"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iCs/>
                <w:sz w:val="17"/>
                <w:szCs w:val="17"/>
              </w:rPr>
              <w:t>Parking/mooring, Storing and return to service</w:t>
            </w:r>
          </w:p>
        </w:tc>
        <w:tc>
          <w:tcPr>
            <w:tcW w:w="1080" w:type="dxa"/>
            <w:shd w:val="clear" w:color="auto" w:fill="auto"/>
            <w:vAlign w:val="center"/>
          </w:tcPr>
          <w:p w14:paraId="0F2AAED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10</w:t>
            </w:r>
          </w:p>
        </w:tc>
        <w:tc>
          <w:tcPr>
            <w:tcW w:w="1260" w:type="dxa"/>
            <w:shd w:val="clear" w:color="auto" w:fill="auto"/>
            <w:vAlign w:val="center"/>
          </w:tcPr>
          <w:p w14:paraId="73825ED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6B7E790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DF5466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59B9172"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070C216" w14:textId="77777777" w:rsidTr="00983EB2">
        <w:trPr>
          <w:trHeight w:val="454"/>
        </w:trPr>
        <w:tc>
          <w:tcPr>
            <w:tcW w:w="2700" w:type="dxa"/>
            <w:shd w:val="clear" w:color="auto" w:fill="auto"/>
            <w:vAlign w:val="center"/>
          </w:tcPr>
          <w:p w14:paraId="4ACF8B40" w14:textId="77777777" w:rsidR="00E752DF" w:rsidRPr="000A314D" w:rsidRDefault="00E752DF" w:rsidP="00983EB2">
            <w:pPr>
              <w:rPr>
                <w:rFonts w:asciiTheme="minorHAnsi" w:hAnsiTheme="minorHAnsi" w:cstheme="minorHAnsi"/>
                <w:b/>
                <w:sz w:val="17"/>
                <w:szCs w:val="17"/>
              </w:rPr>
            </w:pPr>
            <w:r w:rsidRPr="000A314D">
              <w:rPr>
                <w:rFonts w:asciiTheme="minorHAnsi" w:hAnsiTheme="minorHAnsi" w:cstheme="minorHAnsi"/>
                <w:b/>
                <w:sz w:val="17"/>
                <w:szCs w:val="17"/>
              </w:rPr>
              <w:t>Placards and markings</w:t>
            </w:r>
          </w:p>
        </w:tc>
        <w:tc>
          <w:tcPr>
            <w:tcW w:w="1080" w:type="dxa"/>
            <w:shd w:val="clear" w:color="auto" w:fill="auto"/>
            <w:vAlign w:val="center"/>
          </w:tcPr>
          <w:p w14:paraId="171DF82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11</w:t>
            </w:r>
          </w:p>
        </w:tc>
        <w:tc>
          <w:tcPr>
            <w:tcW w:w="1260" w:type="dxa"/>
            <w:shd w:val="clear" w:color="auto" w:fill="auto"/>
            <w:vAlign w:val="center"/>
          </w:tcPr>
          <w:p w14:paraId="73C6E60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3074B62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87BBA0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D9C4E33"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6C9C9E2" w14:textId="77777777" w:rsidTr="00983EB2">
        <w:trPr>
          <w:trHeight w:val="454"/>
        </w:trPr>
        <w:tc>
          <w:tcPr>
            <w:tcW w:w="2700" w:type="dxa"/>
            <w:shd w:val="clear" w:color="auto" w:fill="auto"/>
            <w:vAlign w:val="center"/>
          </w:tcPr>
          <w:p w14:paraId="40D28B60" w14:textId="77777777"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sz w:val="17"/>
                <w:szCs w:val="17"/>
              </w:rPr>
              <w:t>Servicing</w:t>
            </w:r>
          </w:p>
        </w:tc>
        <w:tc>
          <w:tcPr>
            <w:tcW w:w="1080" w:type="dxa"/>
            <w:shd w:val="clear" w:color="auto" w:fill="auto"/>
            <w:vAlign w:val="center"/>
          </w:tcPr>
          <w:p w14:paraId="6839C35B"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12</w:t>
            </w:r>
          </w:p>
        </w:tc>
        <w:tc>
          <w:tcPr>
            <w:tcW w:w="1260" w:type="dxa"/>
            <w:shd w:val="clear" w:color="auto" w:fill="auto"/>
            <w:vAlign w:val="center"/>
          </w:tcPr>
          <w:p w14:paraId="0B085FF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5B563B6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631D2D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072FFBE"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1EF09AD" w14:textId="77777777" w:rsidTr="00983EB2">
        <w:trPr>
          <w:trHeight w:val="454"/>
        </w:trPr>
        <w:tc>
          <w:tcPr>
            <w:tcW w:w="2700" w:type="dxa"/>
            <w:shd w:val="clear" w:color="auto" w:fill="auto"/>
            <w:vAlign w:val="center"/>
          </w:tcPr>
          <w:p w14:paraId="26529CE0" w14:textId="77777777" w:rsidR="00E752DF" w:rsidRPr="000A314D" w:rsidRDefault="00E752DF" w:rsidP="00983EB2">
            <w:pPr>
              <w:rPr>
                <w:rFonts w:asciiTheme="minorHAnsi" w:hAnsiTheme="minorHAnsi" w:cstheme="minorHAnsi"/>
                <w:iCs/>
                <w:sz w:val="17"/>
                <w:szCs w:val="17"/>
              </w:rPr>
            </w:pPr>
            <w:r w:rsidRPr="000A314D">
              <w:rPr>
                <w:rFonts w:asciiTheme="minorHAnsi" w:hAnsiTheme="minorHAnsi" w:cstheme="minorHAnsi"/>
                <w:b/>
                <w:iCs/>
                <w:sz w:val="17"/>
                <w:szCs w:val="17"/>
              </w:rPr>
              <w:t>Standard practices- only type particular</w:t>
            </w:r>
          </w:p>
        </w:tc>
        <w:tc>
          <w:tcPr>
            <w:tcW w:w="1080" w:type="dxa"/>
            <w:shd w:val="clear" w:color="auto" w:fill="auto"/>
            <w:vAlign w:val="center"/>
          </w:tcPr>
          <w:p w14:paraId="4A58F293"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20</w:t>
            </w:r>
          </w:p>
        </w:tc>
        <w:tc>
          <w:tcPr>
            <w:tcW w:w="1260" w:type="dxa"/>
            <w:shd w:val="clear" w:color="auto" w:fill="auto"/>
            <w:vAlign w:val="center"/>
          </w:tcPr>
          <w:p w14:paraId="515EC9E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3C741D8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D9D748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2C8C002A"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804873" w:rsidRPr="000A314D" w14:paraId="5E989B5E" w14:textId="77777777" w:rsidTr="00FF695A">
        <w:tc>
          <w:tcPr>
            <w:tcW w:w="9720" w:type="dxa"/>
            <w:gridSpan w:val="6"/>
            <w:shd w:val="clear" w:color="auto" w:fill="auto"/>
          </w:tcPr>
          <w:p w14:paraId="3DE39359" w14:textId="77777777" w:rsidR="00804873" w:rsidRPr="000A314D" w:rsidRDefault="00804873" w:rsidP="00FF695A">
            <w:pPr>
              <w:jc w:val="center"/>
              <w:rPr>
                <w:rFonts w:asciiTheme="minorHAnsi" w:hAnsiTheme="minorHAnsi" w:cstheme="minorHAnsi"/>
                <w:b/>
                <w:iCs/>
                <w:sz w:val="17"/>
                <w:szCs w:val="17"/>
              </w:rPr>
            </w:pPr>
            <w:bookmarkStart w:id="0" w:name="_Hlk165368790"/>
            <w:r w:rsidRPr="000A314D">
              <w:rPr>
                <w:rFonts w:asciiTheme="minorHAnsi" w:hAnsiTheme="minorHAnsi" w:cstheme="minorHAnsi"/>
                <w:b/>
                <w:iCs/>
                <w:sz w:val="17"/>
                <w:szCs w:val="17"/>
              </w:rPr>
              <w:t>Airframe structures</w:t>
            </w:r>
          </w:p>
        </w:tc>
      </w:tr>
      <w:bookmarkEnd w:id="0"/>
      <w:tr w:rsidR="00E752DF" w:rsidRPr="000A314D" w14:paraId="62B05601" w14:textId="77777777" w:rsidTr="00983EB2">
        <w:trPr>
          <w:trHeight w:val="454"/>
        </w:trPr>
        <w:tc>
          <w:tcPr>
            <w:tcW w:w="2700" w:type="dxa"/>
            <w:shd w:val="clear" w:color="auto" w:fill="auto"/>
          </w:tcPr>
          <w:p w14:paraId="1A52F117"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Standard practices and structures (damage classification, assessment and repair)</w:t>
            </w:r>
          </w:p>
        </w:tc>
        <w:tc>
          <w:tcPr>
            <w:tcW w:w="1080" w:type="dxa"/>
            <w:shd w:val="clear" w:color="auto" w:fill="auto"/>
            <w:vAlign w:val="center"/>
          </w:tcPr>
          <w:p w14:paraId="7AF7BE8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51</w:t>
            </w:r>
          </w:p>
        </w:tc>
        <w:tc>
          <w:tcPr>
            <w:tcW w:w="1260" w:type="dxa"/>
            <w:shd w:val="clear" w:color="auto" w:fill="auto"/>
            <w:vAlign w:val="center"/>
          </w:tcPr>
          <w:p w14:paraId="0D54D2E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A2ABE3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4CFC12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13112F0"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BE76C14" w14:textId="77777777" w:rsidTr="00983EB2">
        <w:trPr>
          <w:trHeight w:val="454"/>
        </w:trPr>
        <w:tc>
          <w:tcPr>
            <w:tcW w:w="2700" w:type="dxa"/>
            <w:shd w:val="clear" w:color="auto" w:fill="auto"/>
          </w:tcPr>
          <w:p w14:paraId="21E055E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Fuselage</w:t>
            </w:r>
          </w:p>
        </w:tc>
        <w:tc>
          <w:tcPr>
            <w:tcW w:w="1080" w:type="dxa"/>
            <w:shd w:val="clear" w:color="auto" w:fill="auto"/>
            <w:vAlign w:val="center"/>
          </w:tcPr>
          <w:p w14:paraId="364B79B2"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53</w:t>
            </w:r>
          </w:p>
        </w:tc>
        <w:tc>
          <w:tcPr>
            <w:tcW w:w="1260" w:type="dxa"/>
            <w:shd w:val="clear" w:color="auto" w:fill="auto"/>
            <w:vAlign w:val="center"/>
          </w:tcPr>
          <w:p w14:paraId="08887D2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73612B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077DBC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13651A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78D03FB1" w14:textId="77777777" w:rsidTr="00983EB2">
        <w:trPr>
          <w:trHeight w:val="454"/>
        </w:trPr>
        <w:tc>
          <w:tcPr>
            <w:tcW w:w="2700" w:type="dxa"/>
            <w:shd w:val="clear" w:color="auto" w:fill="auto"/>
          </w:tcPr>
          <w:p w14:paraId="582A112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Nacelles/Pylons</w:t>
            </w:r>
          </w:p>
        </w:tc>
        <w:tc>
          <w:tcPr>
            <w:tcW w:w="1080" w:type="dxa"/>
            <w:shd w:val="clear" w:color="auto" w:fill="auto"/>
            <w:vAlign w:val="center"/>
          </w:tcPr>
          <w:p w14:paraId="60E02555"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54</w:t>
            </w:r>
          </w:p>
        </w:tc>
        <w:tc>
          <w:tcPr>
            <w:tcW w:w="1260" w:type="dxa"/>
            <w:shd w:val="clear" w:color="auto" w:fill="auto"/>
            <w:vAlign w:val="center"/>
          </w:tcPr>
          <w:p w14:paraId="120521D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9F1226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2C0D02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9FF78F6"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04A180F" w14:textId="77777777" w:rsidTr="00983EB2">
        <w:trPr>
          <w:trHeight w:val="454"/>
        </w:trPr>
        <w:tc>
          <w:tcPr>
            <w:tcW w:w="2700" w:type="dxa"/>
            <w:shd w:val="clear" w:color="auto" w:fill="auto"/>
          </w:tcPr>
          <w:p w14:paraId="682870B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Stabilisers</w:t>
            </w:r>
          </w:p>
        </w:tc>
        <w:tc>
          <w:tcPr>
            <w:tcW w:w="1080" w:type="dxa"/>
            <w:shd w:val="clear" w:color="auto" w:fill="auto"/>
            <w:vAlign w:val="center"/>
          </w:tcPr>
          <w:p w14:paraId="72783F31"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55</w:t>
            </w:r>
          </w:p>
        </w:tc>
        <w:tc>
          <w:tcPr>
            <w:tcW w:w="1260" w:type="dxa"/>
            <w:shd w:val="clear" w:color="auto" w:fill="auto"/>
            <w:vAlign w:val="center"/>
          </w:tcPr>
          <w:p w14:paraId="0A1D3589"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1D9B90A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4082B6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8751F99"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3740C6C" w14:textId="77777777" w:rsidTr="00983EB2">
        <w:trPr>
          <w:trHeight w:val="454"/>
        </w:trPr>
        <w:tc>
          <w:tcPr>
            <w:tcW w:w="2700" w:type="dxa"/>
            <w:shd w:val="clear" w:color="auto" w:fill="auto"/>
          </w:tcPr>
          <w:p w14:paraId="7589CB71"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Windows</w:t>
            </w:r>
          </w:p>
        </w:tc>
        <w:tc>
          <w:tcPr>
            <w:tcW w:w="1080" w:type="dxa"/>
            <w:shd w:val="clear" w:color="auto" w:fill="auto"/>
            <w:vAlign w:val="center"/>
          </w:tcPr>
          <w:p w14:paraId="424E9FA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56</w:t>
            </w:r>
          </w:p>
        </w:tc>
        <w:tc>
          <w:tcPr>
            <w:tcW w:w="1260" w:type="dxa"/>
            <w:shd w:val="clear" w:color="auto" w:fill="auto"/>
            <w:vAlign w:val="center"/>
          </w:tcPr>
          <w:p w14:paraId="5D4F3E8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41DB23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24B535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EC8ABCF"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89ACB76" w14:textId="77777777" w:rsidTr="00983EB2">
        <w:trPr>
          <w:trHeight w:val="454"/>
        </w:trPr>
        <w:tc>
          <w:tcPr>
            <w:tcW w:w="2700" w:type="dxa"/>
            <w:shd w:val="clear" w:color="auto" w:fill="auto"/>
          </w:tcPr>
          <w:p w14:paraId="260D7E7A"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Wings</w:t>
            </w:r>
          </w:p>
        </w:tc>
        <w:tc>
          <w:tcPr>
            <w:tcW w:w="1080" w:type="dxa"/>
            <w:shd w:val="clear" w:color="auto" w:fill="auto"/>
            <w:vAlign w:val="center"/>
          </w:tcPr>
          <w:p w14:paraId="6EB9CFBB"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57</w:t>
            </w:r>
          </w:p>
        </w:tc>
        <w:tc>
          <w:tcPr>
            <w:tcW w:w="1260" w:type="dxa"/>
            <w:shd w:val="clear" w:color="auto" w:fill="auto"/>
            <w:vAlign w:val="center"/>
          </w:tcPr>
          <w:p w14:paraId="696328B9"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1C1E41B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FCBAA4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35114E1"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7BFE219" w14:textId="77777777" w:rsidTr="00983EB2">
        <w:trPr>
          <w:trHeight w:val="454"/>
        </w:trPr>
        <w:tc>
          <w:tcPr>
            <w:tcW w:w="2700" w:type="dxa"/>
            <w:shd w:val="clear" w:color="auto" w:fill="auto"/>
          </w:tcPr>
          <w:p w14:paraId="2F1C878A"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Doors</w:t>
            </w:r>
          </w:p>
        </w:tc>
        <w:tc>
          <w:tcPr>
            <w:tcW w:w="1080" w:type="dxa"/>
            <w:shd w:val="clear" w:color="auto" w:fill="auto"/>
            <w:vAlign w:val="center"/>
          </w:tcPr>
          <w:p w14:paraId="74887D8A"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52</w:t>
            </w:r>
          </w:p>
        </w:tc>
        <w:tc>
          <w:tcPr>
            <w:tcW w:w="1260" w:type="dxa"/>
            <w:shd w:val="clear" w:color="auto" w:fill="auto"/>
            <w:vAlign w:val="center"/>
          </w:tcPr>
          <w:p w14:paraId="3345111E"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BAE7AA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FA40878"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2E5DF9B"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821AC30" w14:textId="77777777" w:rsidTr="00983EB2">
        <w:trPr>
          <w:trHeight w:val="454"/>
        </w:trPr>
        <w:tc>
          <w:tcPr>
            <w:tcW w:w="2700" w:type="dxa"/>
            <w:shd w:val="clear" w:color="auto" w:fill="auto"/>
          </w:tcPr>
          <w:p w14:paraId="2751BA0B"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Zonal &amp; station identification systems</w:t>
            </w:r>
          </w:p>
        </w:tc>
        <w:tc>
          <w:tcPr>
            <w:tcW w:w="1080" w:type="dxa"/>
            <w:shd w:val="clear" w:color="auto" w:fill="auto"/>
            <w:vAlign w:val="center"/>
          </w:tcPr>
          <w:p w14:paraId="055B0421" w14:textId="77777777" w:rsidR="00E752DF" w:rsidRPr="000A314D" w:rsidRDefault="00E752DF" w:rsidP="00983EB2">
            <w:pPr>
              <w:jc w:val="center"/>
              <w:rPr>
                <w:rFonts w:asciiTheme="minorHAnsi" w:hAnsiTheme="minorHAnsi" w:cstheme="minorHAnsi"/>
                <w:b/>
                <w:iCs/>
                <w:sz w:val="17"/>
                <w:szCs w:val="17"/>
              </w:rPr>
            </w:pPr>
          </w:p>
        </w:tc>
        <w:tc>
          <w:tcPr>
            <w:tcW w:w="1260" w:type="dxa"/>
            <w:shd w:val="clear" w:color="auto" w:fill="auto"/>
            <w:vAlign w:val="center"/>
          </w:tcPr>
          <w:p w14:paraId="0FBA0815"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6ED4D9E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6B86FA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CA103F6"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804873" w:rsidRPr="000A314D" w14:paraId="1FDE59BC" w14:textId="77777777" w:rsidTr="00FF695A">
        <w:tc>
          <w:tcPr>
            <w:tcW w:w="9720" w:type="dxa"/>
            <w:gridSpan w:val="6"/>
            <w:shd w:val="clear" w:color="auto" w:fill="auto"/>
          </w:tcPr>
          <w:p w14:paraId="429D193F" w14:textId="77777777" w:rsidR="00804873" w:rsidRPr="000A314D" w:rsidRDefault="00804873" w:rsidP="00FF695A">
            <w:pPr>
              <w:jc w:val="center"/>
              <w:rPr>
                <w:rFonts w:asciiTheme="minorHAnsi" w:hAnsiTheme="minorHAnsi" w:cstheme="minorHAnsi"/>
                <w:b/>
                <w:iCs/>
                <w:sz w:val="17"/>
                <w:szCs w:val="17"/>
              </w:rPr>
            </w:pPr>
            <w:bookmarkStart w:id="1" w:name="_Hlk165368825"/>
            <w:r w:rsidRPr="000A314D">
              <w:rPr>
                <w:rFonts w:asciiTheme="minorHAnsi" w:hAnsiTheme="minorHAnsi" w:cstheme="minorHAnsi"/>
                <w:b/>
                <w:iCs/>
                <w:sz w:val="17"/>
                <w:szCs w:val="17"/>
              </w:rPr>
              <w:t>Airframe systems</w:t>
            </w:r>
          </w:p>
        </w:tc>
      </w:tr>
      <w:bookmarkEnd w:id="1"/>
      <w:tr w:rsidR="00E752DF" w:rsidRPr="000A314D" w14:paraId="53AC9F08" w14:textId="77777777" w:rsidTr="00983EB2">
        <w:trPr>
          <w:trHeight w:val="454"/>
        </w:trPr>
        <w:tc>
          <w:tcPr>
            <w:tcW w:w="2700" w:type="dxa"/>
            <w:shd w:val="clear" w:color="auto" w:fill="auto"/>
          </w:tcPr>
          <w:p w14:paraId="6ED793A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Air conditioning</w:t>
            </w:r>
          </w:p>
        </w:tc>
        <w:tc>
          <w:tcPr>
            <w:tcW w:w="1080" w:type="dxa"/>
            <w:shd w:val="clear" w:color="auto" w:fill="auto"/>
            <w:vAlign w:val="center"/>
          </w:tcPr>
          <w:p w14:paraId="5F47CB20"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21</w:t>
            </w:r>
          </w:p>
        </w:tc>
        <w:tc>
          <w:tcPr>
            <w:tcW w:w="1260" w:type="dxa"/>
            <w:shd w:val="clear" w:color="auto" w:fill="auto"/>
            <w:vAlign w:val="center"/>
          </w:tcPr>
          <w:p w14:paraId="60486EA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5C9E95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E088A7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8B3C580"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D91F0B2" w14:textId="77777777" w:rsidTr="00983EB2">
        <w:trPr>
          <w:trHeight w:val="454"/>
        </w:trPr>
        <w:tc>
          <w:tcPr>
            <w:tcW w:w="2700" w:type="dxa"/>
            <w:shd w:val="clear" w:color="auto" w:fill="auto"/>
          </w:tcPr>
          <w:p w14:paraId="205DE67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Air supply</w:t>
            </w:r>
          </w:p>
        </w:tc>
        <w:tc>
          <w:tcPr>
            <w:tcW w:w="1080" w:type="dxa"/>
            <w:shd w:val="clear" w:color="auto" w:fill="auto"/>
            <w:vAlign w:val="center"/>
          </w:tcPr>
          <w:p w14:paraId="4D5E9CDF"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21A</w:t>
            </w:r>
          </w:p>
        </w:tc>
        <w:tc>
          <w:tcPr>
            <w:tcW w:w="1260" w:type="dxa"/>
            <w:shd w:val="clear" w:color="auto" w:fill="auto"/>
            <w:vAlign w:val="center"/>
          </w:tcPr>
          <w:p w14:paraId="41B501B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80F6FC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33FAB6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CA0BD7C"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FC7C91E" w14:textId="77777777" w:rsidTr="00983EB2">
        <w:trPr>
          <w:trHeight w:val="454"/>
        </w:trPr>
        <w:tc>
          <w:tcPr>
            <w:tcW w:w="2700" w:type="dxa"/>
            <w:shd w:val="clear" w:color="auto" w:fill="auto"/>
          </w:tcPr>
          <w:p w14:paraId="42CBD4C6"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Pressurisation</w:t>
            </w:r>
          </w:p>
        </w:tc>
        <w:tc>
          <w:tcPr>
            <w:tcW w:w="1080" w:type="dxa"/>
            <w:shd w:val="clear" w:color="auto" w:fill="auto"/>
            <w:vAlign w:val="center"/>
          </w:tcPr>
          <w:p w14:paraId="20AE904A"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21B</w:t>
            </w:r>
          </w:p>
        </w:tc>
        <w:tc>
          <w:tcPr>
            <w:tcW w:w="1260" w:type="dxa"/>
            <w:shd w:val="clear" w:color="auto" w:fill="auto"/>
            <w:vAlign w:val="center"/>
          </w:tcPr>
          <w:p w14:paraId="63E230FC"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77E260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D86161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C0A3CB5"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372E0A43" w14:textId="77777777" w:rsidTr="00983EB2">
        <w:trPr>
          <w:trHeight w:val="454"/>
        </w:trPr>
        <w:tc>
          <w:tcPr>
            <w:tcW w:w="2700" w:type="dxa"/>
            <w:shd w:val="clear" w:color="auto" w:fill="auto"/>
          </w:tcPr>
          <w:p w14:paraId="7E7B43CF"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Safety &amp; warning devices</w:t>
            </w:r>
          </w:p>
        </w:tc>
        <w:tc>
          <w:tcPr>
            <w:tcW w:w="1080" w:type="dxa"/>
            <w:shd w:val="clear" w:color="auto" w:fill="auto"/>
            <w:vAlign w:val="center"/>
          </w:tcPr>
          <w:p w14:paraId="59E55A1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21C</w:t>
            </w:r>
          </w:p>
        </w:tc>
        <w:tc>
          <w:tcPr>
            <w:tcW w:w="1260" w:type="dxa"/>
            <w:shd w:val="clear" w:color="auto" w:fill="auto"/>
            <w:vAlign w:val="center"/>
          </w:tcPr>
          <w:p w14:paraId="4EBD9119"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9745222"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E7FCB5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7A81B59"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0258001" w14:textId="77777777" w:rsidTr="00983EB2">
        <w:trPr>
          <w:trHeight w:val="454"/>
        </w:trPr>
        <w:tc>
          <w:tcPr>
            <w:tcW w:w="2700" w:type="dxa"/>
            <w:shd w:val="clear" w:color="auto" w:fill="auto"/>
          </w:tcPr>
          <w:p w14:paraId="7C4C7983" w14:textId="2EC0C6B2" w:rsidR="00E752DF" w:rsidRPr="000A314D" w:rsidRDefault="000A314D" w:rsidP="00983EB2">
            <w:pPr>
              <w:rPr>
                <w:rFonts w:asciiTheme="minorHAnsi" w:hAnsiTheme="minorHAnsi" w:cstheme="minorHAnsi"/>
                <w:b/>
                <w:iCs/>
                <w:sz w:val="17"/>
                <w:szCs w:val="17"/>
              </w:rPr>
            </w:pPr>
            <w:r w:rsidRPr="000A314D">
              <w:rPr>
                <w:rFonts w:asciiTheme="minorHAnsi" w:hAnsiTheme="minorHAnsi" w:cstheme="minorHAnsi"/>
                <w:b/>
                <w:iCs/>
                <w:sz w:val="17"/>
                <w:szCs w:val="17"/>
              </w:rPr>
              <w:t>Autoflight</w:t>
            </w:r>
          </w:p>
        </w:tc>
        <w:tc>
          <w:tcPr>
            <w:tcW w:w="1080" w:type="dxa"/>
            <w:shd w:val="clear" w:color="auto" w:fill="auto"/>
            <w:vAlign w:val="center"/>
          </w:tcPr>
          <w:p w14:paraId="1CDE9A3E"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22</w:t>
            </w:r>
          </w:p>
        </w:tc>
        <w:tc>
          <w:tcPr>
            <w:tcW w:w="1260" w:type="dxa"/>
            <w:shd w:val="clear" w:color="auto" w:fill="auto"/>
            <w:vAlign w:val="center"/>
          </w:tcPr>
          <w:p w14:paraId="22CFF58C"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1F0BB81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FA298C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BCC1A9B"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F6484D4" w14:textId="77777777" w:rsidTr="00983EB2">
        <w:trPr>
          <w:trHeight w:val="454"/>
        </w:trPr>
        <w:tc>
          <w:tcPr>
            <w:tcW w:w="2700" w:type="dxa"/>
            <w:shd w:val="clear" w:color="auto" w:fill="auto"/>
          </w:tcPr>
          <w:p w14:paraId="59AC7C14"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lastRenderedPageBreak/>
              <w:t>communications</w:t>
            </w:r>
          </w:p>
        </w:tc>
        <w:tc>
          <w:tcPr>
            <w:tcW w:w="1080" w:type="dxa"/>
            <w:shd w:val="clear" w:color="auto" w:fill="auto"/>
            <w:vAlign w:val="center"/>
          </w:tcPr>
          <w:p w14:paraId="492103AD"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23</w:t>
            </w:r>
          </w:p>
        </w:tc>
        <w:tc>
          <w:tcPr>
            <w:tcW w:w="1260" w:type="dxa"/>
            <w:shd w:val="clear" w:color="auto" w:fill="auto"/>
            <w:vAlign w:val="center"/>
          </w:tcPr>
          <w:p w14:paraId="1296D9B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402B217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1AF9FD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994754A"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B1A3E4C" w14:textId="77777777" w:rsidTr="00983EB2">
        <w:trPr>
          <w:trHeight w:val="454"/>
        </w:trPr>
        <w:tc>
          <w:tcPr>
            <w:tcW w:w="2700" w:type="dxa"/>
            <w:shd w:val="clear" w:color="auto" w:fill="auto"/>
          </w:tcPr>
          <w:p w14:paraId="3E4896E7"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Electrical power</w:t>
            </w:r>
          </w:p>
        </w:tc>
        <w:tc>
          <w:tcPr>
            <w:tcW w:w="1080" w:type="dxa"/>
            <w:shd w:val="clear" w:color="auto" w:fill="auto"/>
            <w:vAlign w:val="center"/>
          </w:tcPr>
          <w:p w14:paraId="01D1E640"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24</w:t>
            </w:r>
          </w:p>
        </w:tc>
        <w:tc>
          <w:tcPr>
            <w:tcW w:w="1260" w:type="dxa"/>
            <w:shd w:val="clear" w:color="auto" w:fill="auto"/>
            <w:vAlign w:val="center"/>
          </w:tcPr>
          <w:p w14:paraId="6C7ADFEB"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0ED1CD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377D57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74632DF"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2A2D51E" w14:textId="77777777" w:rsidTr="00983EB2">
        <w:trPr>
          <w:trHeight w:val="454"/>
        </w:trPr>
        <w:tc>
          <w:tcPr>
            <w:tcW w:w="2700" w:type="dxa"/>
            <w:shd w:val="clear" w:color="auto" w:fill="auto"/>
          </w:tcPr>
          <w:p w14:paraId="28D4C6AC"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Equipment &amp; furnishings</w:t>
            </w:r>
          </w:p>
        </w:tc>
        <w:tc>
          <w:tcPr>
            <w:tcW w:w="1080" w:type="dxa"/>
            <w:shd w:val="clear" w:color="auto" w:fill="auto"/>
            <w:vAlign w:val="center"/>
          </w:tcPr>
          <w:p w14:paraId="05D67EE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25</w:t>
            </w:r>
          </w:p>
        </w:tc>
        <w:tc>
          <w:tcPr>
            <w:tcW w:w="1260" w:type="dxa"/>
            <w:shd w:val="clear" w:color="auto" w:fill="auto"/>
            <w:vAlign w:val="center"/>
          </w:tcPr>
          <w:p w14:paraId="10CEB27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4A15D9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D8F517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E349773"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3B15C597" w14:textId="77777777" w:rsidTr="00983EB2">
        <w:trPr>
          <w:trHeight w:val="454"/>
        </w:trPr>
        <w:tc>
          <w:tcPr>
            <w:tcW w:w="2700" w:type="dxa"/>
            <w:shd w:val="clear" w:color="auto" w:fill="auto"/>
          </w:tcPr>
          <w:p w14:paraId="1BD6BE89"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Electronic equipment including emergency equipment</w:t>
            </w:r>
          </w:p>
        </w:tc>
        <w:tc>
          <w:tcPr>
            <w:tcW w:w="1080" w:type="dxa"/>
            <w:shd w:val="clear" w:color="auto" w:fill="auto"/>
            <w:vAlign w:val="center"/>
          </w:tcPr>
          <w:p w14:paraId="1858510F"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25A</w:t>
            </w:r>
          </w:p>
        </w:tc>
        <w:tc>
          <w:tcPr>
            <w:tcW w:w="1260" w:type="dxa"/>
            <w:shd w:val="clear" w:color="auto" w:fill="auto"/>
            <w:vAlign w:val="center"/>
          </w:tcPr>
          <w:p w14:paraId="0F2A644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1</w:t>
            </w:r>
          </w:p>
        </w:tc>
        <w:tc>
          <w:tcPr>
            <w:tcW w:w="1080" w:type="dxa"/>
            <w:shd w:val="clear" w:color="auto" w:fill="auto"/>
            <w:vAlign w:val="center"/>
          </w:tcPr>
          <w:p w14:paraId="6855914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5B2D49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28936EFE"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AB76401" w14:textId="77777777" w:rsidTr="00983EB2">
        <w:trPr>
          <w:trHeight w:val="454"/>
        </w:trPr>
        <w:tc>
          <w:tcPr>
            <w:tcW w:w="2700" w:type="dxa"/>
            <w:shd w:val="clear" w:color="auto" w:fill="auto"/>
          </w:tcPr>
          <w:p w14:paraId="4D49F7FD"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Fire protection</w:t>
            </w:r>
          </w:p>
        </w:tc>
        <w:tc>
          <w:tcPr>
            <w:tcW w:w="1080" w:type="dxa"/>
            <w:shd w:val="clear" w:color="auto" w:fill="auto"/>
            <w:vAlign w:val="center"/>
          </w:tcPr>
          <w:p w14:paraId="29BB7F5A"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26</w:t>
            </w:r>
          </w:p>
        </w:tc>
        <w:tc>
          <w:tcPr>
            <w:tcW w:w="1260" w:type="dxa"/>
            <w:shd w:val="clear" w:color="auto" w:fill="auto"/>
            <w:vAlign w:val="center"/>
          </w:tcPr>
          <w:p w14:paraId="19115C6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A1220C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47F36F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F6CC467"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A8F0284" w14:textId="77777777" w:rsidTr="00983EB2">
        <w:trPr>
          <w:trHeight w:val="454"/>
        </w:trPr>
        <w:tc>
          <w:tcPr>
            <w:tcW w:w="2700" w:type="dxa"/>
            <w:shd w:val="clear" w:color="auto" w:fill="auto"/>
          </w:tcPr>
          <w:p w14:paraId="48846A3B"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Flight controls</w:t>
            </w:r>
          </w:p>
        </w:tc>
        <w:tc>
          <w:tcPr>
            <w:tcW w:w="1080" w:type="dxa"/>
            <w:shd w:val="clear" w:color="auto" w:fill="auto"/>
            <w:vAlign w:val="center"/>
          </w:tcPr>
          <w:p w14:paraId="1AEC3A8B"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27</w:t>
            </w:r>
          </w:p>
        </w:tc>
        <w:tc>
          <w:tcPr>
            <w:tcW w:w="1260" w:type="dxa"/>
            <w:shd w:val="clear" w:color="auto" w:fill="auto"/>
            <w:vAlign w:val="center"/>
          </w:tcPr>
          <w:p w14:paraId="738EA98E"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30B9C3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F754FC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282AF61"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761508" w:rsidRPr="00A5493F" w14:paraId="27822927" w14:textId="77777777" w:rsidTr="003826E9">
        <w:tc>
          <w:tcPr>
            <w:tcW w:w="2700" w:type="dxa"/>
            <w:shd w:val="clear" w:color="auto" w:fill="auto"/>
          </w:tcPr>
          <w:p w14:paraId="7A78F1AC" w14:textId="77777777" w:rsidR="00761508" w:rsidRPr="00A5493F" w:rsidRDefault="00761508" w:rsidP="003826E9">
            <w:pPr>
              <w:rPr>
                <w:rFonts w:asciiTheme="minorHAnsi" w:hAnsiTheme="minorHAnsi" w:cstheme="minorHAnsi"/>
                <w:b/>
                <w:iCs/>
                <w:sz w:val="17"/>
                <w:szCs w:val="17"/>
              </w:rPr>
            </w:pPr>
            <w:r w:rsidRPr="00A5493F">
              <w:rPr>
                <w:rFonts w:asciiTheme="minorHAnsi" w:hAnsiTheme="minorHAnsi" w:cstheme="minorHAnsi"/>
                <w:b/>
                <w:iCs/>
                <w:sz w:val="17"/>
                <w:szCs w:val="17"/>
              </w:rPr>
              <w:t>Sys. Operation: Electrical/fly-by-wire</w:t>
            </w:r>
          </w:p>
        </w:tc>
        <w:tc>
          <w:tcPr>
            <w:tcW w:w="1080" w:type="dxa"/>
            <w:shd w:val="clear" w:color="auto" w:fill="auto"/>
            <w:vAlign w:val="center"/>
          </w:tcPr>
          <w:p w14:paraId="0CDC47ED" w14:textId="77777777" w:rsidR="00761508" w:rsidRPr="00A5493F" w:rsidRDefault="00761508" w:rsidP="003826E9">
            <w:pPr>
              <w:jc w:val="center"/>
              <w:rPr>
                <w:rFonts w:asciiTheme="minorHAnsi" w:hAnsiTheme="minorHAnsi" w:cstheme="minorHAnsi"/>
                <w:b/>
                <w:iCs/>
                <w:sz w:val="17"/>
                <w:szCs w:val="17"/>
              </w:rPr>
            </w:pPr>
            <w:r w:rsidRPr="00A5493F">
              <w:rPr>
                <w:rFonts w:asciiTheme="minorHAnsi" w:hAnsiTheme="minorHAnsi" w:cstheme="minorHAnsi"/>
                <w:b/>
                <w:iCs/>
                <w:sz w:val="17"/>
                <w:szCs w:val="17"/>
              </w:rPr>
              <w:t>27A</w:t>
            </w:r>
          </w:p>
        </w:tc>
        <w:tc>
          <w:tcPr>
            <w:tcW w:w="1260" w:type="dxa"/>
            <w:shd w:val="clear" w:color="auto" w:fill="auto"/>
            <w:vAlign w:val="center"/>
          </w:tcPr>
          <w:p w14:paraId="79C00D0F" w14:textId="77777777" w:rsidR="00761508" w:rsidRPr="00A5493F" w:rsidRDefault="00761508" w:rsidP="003826E9">
            <w:pPr>
              <w:pStyle w:val="level1"/>
              <w:jc w:val="center"/>
              <w:rPr>
                <w:rFonts w:asciiTheme="minorHAnsi" w:hAnsiTheme="minorHAnsi" w:cstheme="minorHAnsi"/>
                <w:sz w:val="17"/>
                <w:szCs w:val="17"/>
              </w:rPr>
            </w:pPr>
            <w:r w:rsidRPr="00A5493F">
              <w:rPr>
                <w:rFonts w:asciiTheme="minorHAnsi" w:hAnsiTheme="minorHAnsi" w:cstheme="minorHAnsi"/>
                <w:sz w:val="17"/>
                <w:szCs w:val="17"/>
              </w:rPr>
              <w:t>1 (-)</w:t>
            </w:r>
          </w:p>
        </w:tc>
        <w:tc>
          <w:tcPr>
            <w:tcW w:w="1080" w:type="dxa"/>
            <w:shd w:val="clear" w:color="auto" w:fill="auto"/>
            <w:vAlign w:val="center"/>
          </w:tcPr>
          <w:p w14:paraId="57C200F8" w14:textId="77777777" w:rsidR="00761508" w:rsidRPr="00A5493F" w:rsidRDefault="00761508" w:rsidP="003826E9">
            <w:pPr>
              <w:rPr>
                <w:rFonts w:asciiTheme="minorHAnsi" w:hAnsiTheme="minorHAnsi" w:cstheme="minorHAnsi"/>
                <w:b/>
                <w:iCs/>
                <w:sz w:val="17"/>
                <w:szCs w:val="17"/>
              </w:rPr>
            </w:pPr>
          </w:p>
        </w:tc>
        <w:tc>
          <w:tcPr>
            <w:tcW w:w="1080" w:type="dxa"/>
            <w:shd w:val="clear" w:color="auto" w:fill="auto"/>
            <w:vAlign w:val="center"/>
          </w:tcPr>
          <w:p w14:paraId="48AC0222" w14:textId="77777777" w:rsidR="00761508" w:rsidRPr="00A5493F" w:rsidRDefault="00761508" w:rsidP="003826E9">
            <w:pPr>
              <w:rPr>
                <w:rFonts w:asciiTheme="minorHAnsi" w:hAnsiTheme="minorHAnsi" w:cstheme="minorHAnsi"/>
                <w:b/>
                <w:iCs/>
                <w:sz w:val="17"/>
                <w:szCs w:val="17"/>
              </w:rPr>
            </w:pPr>
          </w:p>
        </w:tc>
        <w:tc>
          <w:tcPr>
            <w:tcW w:w="2520" w:type="dxa"/>
            <w:shd w:val="clear" w:color="auto" w:fill="auto"/>
            <w:vAlign w:val="center"/>
          </w:tcPr>
          <w:p w14:paraId="09DABC9A" w14:textId="77777777" w:rsidR="00761508" w:rsidRPr="00A5493F" w:rsidRDefault="00761508" w:rsidP="003826E9">
            <w:pPr>
              <w:rPr>
                <w:rFonts w:asciiTheme="minorHAnsi" w:hAnsiTheme="minorHAnsi" w:cstheme="minorHAnsi"/>
                <w:b/>
                <w:iCs/>
                <w:sz w:val="17"/>
                <w:szCs w:val="17"/>
              </w:rPr>
            </w:pPr>
          </w:p>
        </w:tc>
      </w:tr>
      <w:tr w:rsidR="00E752DF" w:rsidRPr="000A314D" w14:paraId="5FC4AA48" w14:textId="77777777" w:rsidTr="00983EB2">
        <w:trPr>
          <w:trHeight w:val="454"/>
        </w:trPr>
        <w:tc>
          <w:tcPr>
            <w:tcW w:w="2700" w:type="dxa"/>
            <w:shd w:val="clear" w:color="auto" w:fill="auto"/>
          </w:tcPr>
          <w:p w14:paraId="4B605978"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Fuel systems</w:t>
            </w:r>
          </w:p>
        </w:tc>
        <w:tc>
          <w:tcPr>
            <w:tcW w:w="1080" w:type="dxa"/>
            <w:shd w:val="clear" w:color="auto" w:fill="auto"/>
            <w:vAlign w:val="center"/>
          </w:tcPr>
          <w:p w14:paraId="4A55306D"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28</w:t>
            </w:r>
          </w:p>
        </w:tc>
        <w:tc>
          <w:tcPr>
            <w:tcW w:w="1260" w:type="dxa"/>
            <w:shd w:val="clear" w:color="auto" w:fill="auto"/>
            <w:vAlign w:val="center"/>
          </w:tcPr>
          <w:p w14:paraId="412FABA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CD8E84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853D7F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391E9D7"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72EB541" w14:textId="77777777" w:rsidTr="00983EB2">
        <w:trPr>
          <w:trHeight w:val="454"/>
        </w:trPr>
        <w:tc>
          <w:tcPr>
            <w:tcW w:w="2700" w:type="dxa"/>
            <w:shd w:val="clear" w:color="auto" w:fill="auto"/>
          </w:tcPr>
          <w:p w14:paraId="16C5697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Fuel systems-monitoring and indicating</w:t>
            </w:r>
          </w:p>
        </w:tc>
        <w:tc>
          <w:tcPr>
            <w:tcW w:w="1080" w:type="dxa"/>
            <w:shd w:val="clear" w:color="auto" w:fill="auto"/>
            <w:vAlign w:val="center"/>
          </w:tcPr>
          <w:p w14:paraId="2E6AF35C"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28A</w:t>
            </w:r>
          </w:p>
        </w:tc>
        <w:tc>
          <w:tcPr>
            <w:tcW w:w="1260" w:type="dxa"/>
            <w:shd w:val="clear" w:color="auto" w:fill="auto"/>
            <w:vAlign w:val="center"/>
          </w:tcPr>
          <w:p w14:paraId="5806EC0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1C9ADAE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BCCDFD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DB4ABC6"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EEE666A" w14:textId="77777777" w:rsidTr="00983EB2">
        <w:trPr>
          <w:trHeight w:val="454"/>
        </w:trPr>
        <w:tc>
          <w:tcPr>
            <w:tcW w:w="2700" w:type="dxa"/>
            <w:shd w:val="clear" w:color="auto" w:fill="auto"/>
          </w:tcPr>
          <w:p w14:paraId="75EC4EDC"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Hydraulic power</w:t>
            </w:r>
          </w:p>
        </w:tc>
        <w:tc>
          <w:tcPr>
            <w:tcW w:w="1080" w:type="dxa"/>
            <w:shd w:val="clear" w:color="auto" w:fill="auto"/>
            <w:vAlign w:val="center"/>
          </w:tcPr>
          <w:p w14:paraId="059A3C5F"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29</w:t>
            </w:r>
          </w:p>
        </w:tc>
        <w:tc>
          <w:tcPr>
            <w:tcW w:w="1260" w:type="dxa"/>
            <w:shd w:val="clear" w:color="auto" w:fill="auto"/>
            <w:vAlign w:val="center"/>
          </w:tcPr>
          <w:p w14:paraId="090AB21A"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A5F3BA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28055F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06E34DB"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E44B74C" w14:textId="77777777" w:rsidTr="00983EB2">
        <w:trPr>
          <w:trHeight w:val="454"/>
        </w:trPr>
        <w:tc>
          <w:tcPr>
            <w:tcW w:w="2700" w:type="dxa"/>
            <w:shd w:val="clear" w:color="auto" w:fill="auto"/>
          </w:tcPr>
          <w:p w14:paraId="3ADBB478"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Hydraulic power-monitoring and indicating</w:t>
            </w:r>
          </w:p>
        </w:tc>
        <w:tc>
          <w:tcPr>
            <w:tcW w:w="1080" w:type="dxa"/>
            <w:shd w:val="clear" w:color="auto" w:fill="auto"/>
            <w:vAlign w:val="center"/>
          </w:tcPr>
          <w:p w14:paraId="19A73B45"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29A</w:t>
            </w:r>
          </w:p>
        </w:tc>
        <w:tc>
          <w:tcPr>
            <w:tcW w:w="1260" w:type="dxa"/>
            <w:shd w:val="clear" w:color="auto" w:fill="auto"/>
            <w:vAlign w:val="center"/>
          </w:tcPr>
          <w:p w14:paraId="3F9995CA"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2144A6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F778AC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8144FC4"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006F6E8" w14:textId="77777777" w:rsidTr="00983EB2">
        <w:trPr>
          <w:trHeight w:val="454"/>
        </w:trPr>
        <w:tc>
          <w:tcPr>
            <w:tcW w:w="2700" w:type="dxa"/>
            <w:shd w:val="clear" w:color="auto" w:fill="auto"/>
          </w:tcPr>
          <w:p w14:paraId="7D388EB6"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Ice &amp; rain protection</w:t>
            </w:r>
          </w:p>
        </w:tc>
        <w:tc>
          <w:tcPr>
            <w:tcW w:w="1080" w:type="dxa"/>
            <w:shd w:val="clear" w:color="auto" w:fill="auto"/>
            <w:vAlign w:val="center"/>
          </w:tcPr>
          <w:p w14:paraId="7DC7CD7B"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30</w:t>
            </w:r>
          </w:p>
        </w:tc>
        <w:tc>
          <w:tcPr>
            <w:tcW w:w="1260" w:type="dxa"/>
            <w:shd w:val="clear" w:color="auto" w:fill="auto"/>
            <w:vAlign w:val="center"/>
          </w:tcPr>
          <w:p w14:paraId="7522E12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6240CD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00DDAE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E93328B"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452CF3E" w14:textId="77777777" w:rsidTr="00983EB2">
        <w:trPr>
          <w:trHeight w:val="454"/>
        </w:trPr>
        <w:tc>
          <w:tcPr>
            <w:tcW w:w="2700" w:type="dxa"/>
            <w:shd w:val="clear" w:color="auto" w:fill="auto"/>
          </w:tcPr>
          <w:p w14:paraId="463AF839"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Indicating/ recording systems</w:t>
            </w:r>
          </w:p>
        </w:tc>
        <w:tc>
          <w:tcPr>
            <w:tcW w:w="1080" w:type="dxa"/>
            <w:shd w:val="clear" w:color="auto" w:fill="auto"/>
            <w:vAlign w:val="center"/>
          </w:tcPr>
          <w:p w14:paraId="5F5189A8"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31</w:t>
            </w:r>
          </w:p>
        </w:tc>
        <w:tc>
          <w:tcPr>
            <w:tcW w:w="1260" w:type="dxa"/>
            <w:shd w:val="clear" w:color="auto" w:fill="auto"/>
            <w:vAlign w:val="center"/>
          </w:tcPr>
          <w:p w14:paraId="561AE1E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05915A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4A0DDD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A6A8A92"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340CADD" w14:textId="77777777" w:rsidTr="00983EB2">
        <w:trPr>
          <w:trHeight w:val="454"/>
        </w:trPr>
        <w:tc>
          <w:tcPr>
            <w:tcW w:w="2700" w:type="dxa"/>
            <w:shd w:val="clear" w:color="auto" w:fill="auto"/>
          </w:tcPr>
          <w:p w14:paraId="17E54CF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Instrument systems</w:t>
            </w:r>
          </w:p>
        </w:tc>
        <w:tc>
          <w:tcPr>
            <w:tcW w:w="1080" w:type="dxa"/>
            <w:shd w:val="clear" w:color="auto" w:fill="auto"/>
            <w:vAlign w:val="center"/>
          </w:tcPr>
          <w:p w14:paraId="52C5CE6F"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31A</w:t>
            </w:r>
          </w:p>
        </w:tc>
        <w:tc>
          <w:tcPr>
            <w:tcW w:w="1260" w:type="dxa"/>
            <w:shd w:val="clear" w:color="auto" w:fill="auto"/>
            <w:vAlign w:val="center"/>
          </w:tcPr>
          <w:p w14:paraId="098D4F1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D200C3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1821C5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785CE1C"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797831B1" w14:textId="77777777" w:rsidTr="00983EB2">
        <w:trPr>
          <w:trHeight w:val="454"/>
        </w:trPr>
        <w:tc>
          <w:tcPr>
            <w:tcW w:w="2700" w:type="dxa"/>
            <w:shd w:val="clear" w:color="auto" w:fill="auto"/>
          </w:tcPr>
          <w:p w14:paraId="67B326B9"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Landing gear</w:t>
            </w:r>
          </w:p>
        </w:tc>
        <w:tc>
          <w:tcPr>
            <w:tcW w:w="1080" w:type="dxa"/>
            <w:shd w:val="clear" w:color="auto" w:fill="auto"/>
            <w:vAlign w:val="center"/>
          </w:tcPr>
          <w:p w14:paraId="5EE1680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32</w:t>
            </w:r>
          </w:p>
        </w:tc>
        <w:tc>
          <w:tcPr>
            <w:tcW w:w="1260" w:type="dxa"/>
            <w:shd w:val="clear" w:color="auto" w:fill="auto"/>
            <w:vAlign w:val="center"/>
          </w:tcPr>
          <w:p w14:paraId="08604603"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06A8B6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273A02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8D2C90F"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A65B578" w14:textId="77777777" w:rsidTr="00983EB2">
        <w:trPr>
          <w:trHeight w:val="454"/>
        </w:trPr>
        <w:tc>
          <w:tcPr>
            <w:tcW w:w="2700" w:type="dxa"/>
            <w:shd w:val="clear" w:color="auto" w:fill="auto"/>
          </w:tcPr>
          <w:p w14:paraId="13174D10"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Landing gear-monitoring and indicating</w:t>
            </w:r>
          </w:p>
        </w:tc>
        <w:tc>
          <w:tcPr>
            <w:tcW w:w="1080" w:type="dxa"/>
            <w:shd w:val="clear" w:color="auto" w:fill="auto"/>
            <w:vAlign w:val="center"/>
          </w:tcPr>
          <w:p w14:paraId="7FF418BA"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32A</w:t>
            </w:r>
          </w:p>
        </w:tc>
        <w:tc>
          <w:tcPr>
            <w:tcW w:w="1260" w:type="dxa"/>
            <w:shd w:val="clear" w:color="auto" w:fill="auto"/>
            <w:vAlign w:val="center"/>
          </w:tcPr>
          <w:p w14:paraId="5265A76F"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20D51D9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ADC587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23B5CD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580B86D" w14:textId="77777777" w:rsidTr="00983EB2">
        <w:trPr>
          <w:trHeight w:val="454"/>
        </w:trPr>
        <w:tc>
          <w:tcPr>
            <w:tcW w:w="2700" w:type="dxa"/>
            <w:shd w:val="clear" w:color="auto" w:fill="auto"/>
          </w:tcPr>
          <w:p w14:paraId="4AEF7EC1"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Lights</w:t>
            </w:r>
          </w:p>
        </w:tc>
        <w:tc>
          <w:tcPr>
            <w:tcW w:w="1080" w:type="dxa"/>
            <w:shd w:val="clear" w:color="auto" w:fill="auto"/>
            <w:vAlign w:val="center"/>
          </w:tcPr>
          <w:p w14:paraId="60DE9ADD"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33</w:t>
            </w:r>
          </w:p>
        </w:tc>
        <w:tc>
          <w:tcPr>
            <w:tcW w:w="1260" w:type="dxa"/>
            <w:shd w:val="clear" w:color="auto" w:fill="auto"/>
            <w:vAlign w:val="center"/>
          </w:tcPr>
          <w:p w14:paraId="56E7E793"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19ABE3B2"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24AEFB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FDB2755"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1B0170A" w14:textId="77777777" w:rsidTr="00983EB2">
        <w:trPr>
          <w:trHeight w:val="454"/>
        </w:trPr>
        <w:tc>
          <w:tcPr>
            <w:tcW w:w="2700" w:type="dxa"/>
            <w:shd w:val="clear" w:color="auto" w:fill="auto"/>
          </w:tcPr>
          <w:p w14:paraId="4630118D"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Navigation</w:t>
            </w:r>
          </w:p>
        </w:tc>
        <w:tc>
          <w:tcPr>
            <w:tcW w:w="1080" w:type="dxa"/>
            <w:shd w:val="clear" w:color="auto" w:fill="auto"/>
            <w:vAlign w:val="center"/>
          </w:tcPr>
          <w:p w14:paraId="3D1E33E7"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34</w:t>
            </w:r>
          </w:p>
        </w:tc>
        <w:tc>
          <w:tcPr>
            <w:tcW w:w="1260" w:type="dxa"/>
            <w:shd w:val="clear" w:color="auto" w:fill="auto"/>
            <w:vAlign w:val="center"/>
          </w:tcPr>
          <w:p w14:paraId="4AB9EB0D"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597B2C29"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55A03F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9566010"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19CA11A" w14:textId="77777777" w:rsidTr="00983EB2">
        <w:trPr>
          <w:trHeight w:val="454"/>
        </w:trPr>
        <w:tc>
          <w:tcPr>
            <w:tcW w:w="2700" w:type="dxa"/>
            <w:shd w:val="clear" w:color="auto" w:fill="auto"/>
          </w:tcPr>
          <w:p w14:paraId="2B708A37"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Oxygen</w:t>
            </w:r>
          </w:p>
        </w:tc>
        <w:tc>
          <w:tcPr>
            <w:tcW w:w="1080" w:type="dxa"/>
            <w:shd w:val="clear" w:color="auto" w:fill="auto"/>
            <w:vAlign w:val="center"/>
          </w:tcPr>
          <w:p w14:paraId="17732092"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35</w:t>
            </w:r>
          </w:p>
        </w:tc>
        <w:tc>
          <w:tcPr>
            <w:tcW w:w="1260" w:type="dxa"/>
            <w:shd w:val="clear" w:color="auto" w:fill="auto"/>
            <w:vAlign w:val="center"/>
          </w:tcPr>
          <w:p w14:paraId="36B54A8B"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3F9979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939D85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B2E7DCB"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65400F1" w14:textId="77777777" w:rsidTr="00983EB2">
        <w:trPr>
          <w:trHeight w:val="454"/>
        </w:trPr>
        <w:tc>
          <w:tcPr>
            <w:tcW w:w="2700" w:type="dxa"/>
            <w:shd w:val="clear" w:color="auto" w:fill="auto"/>
          </w:tcPr>
          <w:p w14:paraId="70DD1971"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Pneumatic</w:t>
            </w:r>
          </w:p>
        </w:tc>
        <w:tc>
          <w:tcPr>
            <w:tcW w:w="1080" w:type="dxa"/>
            <w:shd w:val="clear" w:color="auto" w:fill="auto"/>
            <w:vAlign w:val="center"/>
          </w:tcPr>
          <w:p w14:paraId="6D25EA54"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36</w:t>
            </w:r>
          </w:p>
        </w:tc>
        <w:tc>
          <w:tcPr>
            <w:tcW w:w="1260" w:type="dxa"/>
            <w:shd w:val="clear" w:color="auto" w:fill="auto"/>
            <w:vAlign w:val="center"/>
          </w:tcPr>
          <w:p w14:paraId="629B7BA5"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1E34EC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851AFA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0CBD26A"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49E3377" w14:textId="77777777" w:rsidTr="00983EB2">
        <w:trPr>
          <w:trHeight w:val="454"/>
        </w:trPr>
        <w:tc>
          <w:tcPr>
            <w:tcW w:w="2700" w:type="dxa"/>
            <w:shd w:val="clear" w:color="auto" w:fill="auto"/>
          </w:tcPr>
          <w:p w14:paraId="3FB5034E"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Pneumatic-monitoring and indicating</w:t>
            </w:r>
          </w:p>
        </w:tc>
        <w:tc>
          <w:tcPr>
            <w:tcW w:w="1080" w:type="dxa"/>
            <w:shd w:val="clear" w:color="auto" w:fill="auto"/>
            <w:vAlign w:val="center"/>
          </w:tcPr>
          <w:p w14:paraId="1E4C9471"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36A</w:t>
            </w:r>
          </w:p>
        </w:tc>
        <w:tc>
          <w:tcPr>
            <w:tcW w:w="1260" w:type="dxa"/>
            <w:shd w:val="clear" w:color="auto" w:fill="auto"/>
            <w:vAlign w:val="center"/>
          </w:tcPr>
          <w:p w14:paraId="7AE76300"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19CE00C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F01471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F10DA94"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ACAB893" w14:textId="77777777" w:rsidTr="00983EB2">
        <w:trPr>
          <w:trHeight w:val="454"/>
        </w:trPr>
        <w:tc>
          <w:tcPr>
            <w:tcW w:w="2700" w:type="dxa"/>
            <w:shd w:val="clear" w:color="auto" w:fill="auto"/>
          </w:tcPr>
          <w:p w14:paraId="44290B96"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vacuum</w:t>
            </w:r>
          </w:p>
        </w:tc>
        <w:tc>
          <w:tcPr>
            <w:tcW w:w="1080" w:type="dxa"/>
            <w:shd w:val="clear" w:color="auto" w:fill="auto"/>
            <w:vAlign w:val="center"/>
          </w:tcPr>
          <w:p w14:paraId="75AE4B89"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37</w:t>
            </w:r>
          </w:p>
        </w:tc>
        <w:tc>
          <w:tcPr>
            <w:tcW w:w="1260" w:type="dxa"/>
            <w:shd w:val="clear" w:color="auto" w:fill="auto"/>
            <w:vAlign w:val="center"/>
          </w:tcPr>
          <w:p w14:paraId="3A94C300"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809B72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7C36EE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F82DFA7"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09B3E823" w14:textId="77777777" w:rsidTr="00983EB2">
        <w:trPr>
          <w:trHeight w:val="454"/>
        </w:trPr>
        <w:tc>
          <w:tcPr>
            <w:tcW w:w="2700" w:type="dxa"/>
            <w:shd w:val="clear" w:color="auto" w:fill="auto"/>
          </w:tcPr>
          <w:p w14:paraId="3E17AE01"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Water/waste</w:t>
            </w:r>
          </w:p>
        </w:tc>
        <w:tc>
          <w:tcPr>
            <w:tcW w:w="1080" w:type="dxa"/>
            <w:shd w:val="clear" w:color="auto" w:fill="auto"/>
            <w:vAlign w:val="center"/>
          </w:tcPr>
          <w:p w14:paraId="2D7B2498"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38</w:t>
            </w:r>
          </w:p>
        </w:tc>
        <w:tc>
          <w:tcPr>
            <w:tcW w:w="1260" w:type="dxa"/>
            <w:shd w:val="clear" w:color="auto" w:fill="auto"/>
            <w:vAlign w:val="center"/>
          </w:tcPr>
          <w:p w14:paraId="6837B8F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CBF4B6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1BC4AF8"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F94C76F"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D2B702B" w14:textId="77777777" w:rsidTr="00983EB2">
        <w:trPr>
          <w:trHeight w:val="454"/>
        </w:trPr>
        <w:tc>
          <w:tcPr>
            <w:tcW w:w="2700" w:type="dxa"/>
            <w:shd w:val="clear" w:color="auto" w:fill="auto"/>
          </w:tcPr>
          <w:p w14:paraId="55DD2F1A"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Water ballast</w:t>
            </w:r>
          </w:p>
        </w:tc>
        <w:tc>
          <w:tcPr>
            <w:tcW w:w="1080" w:type="dxa"/>
            <w:shd w:val="clear" w:color="auto" w:fill="auto"/>
            <w:vAlign w:val="center"/>
          </w:tcPr>
          <w:p w14:paraId="2164CE9D"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41</w:t>
            </w:r>
          </w:p>
        </w:tc>
        <w:tc>
          <w:tcPr>
            <w:tcW w:w="1260" w:type="dxa"/>
            <w:shd w:val="clear" w:color="auto" w:fill="auto"/>
            <w:vAlign w:val="center"/>
          </w:tcPr>
          <w:p w14:paraId="3357328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33A488D"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DFE051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5162236"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1C83821" w14:textId="77777777" w:rsidTr="00983EB2">
        <w:trPr>
          <w:trHeight w:val="454"/>
        </w:trPr>
        <w:tc>
          <w:tcPr>
            <w:tcW w:w="2700" w:type="dxa"/>
            <w:shd w:val="clear" w:color="auto" w:fill="auto"/>
          </w:tcPr>
          <w:p w14:paraId="367B19E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Integrated modular avionics</w:t>
            </w:r>
          </w:p>
        </w:tc>
        <w:tc>
          <w:tcPr>
            <w:tcW w:w="1080" w:type="dxa"/>
            <w:shd w:val="clear" w:color="auto" w:fill="auto"/>
            <w:vAlign w:val="center"/>
          </w:tcPr>
          <w:p w14:paraId="2B9CBB1C"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42</w:t>
            </w:r>
          </w:p>
        </w:tc>
        <w:tc>
          <w:tcPr>
            <w:tcW w:w="1260" w:type="dxa"/>
            <w:shd w:val="clear" w:color="auto" w:fill="auto"/>
            <w:vAlign w:val="center"/>
          </w:tcPr>
          <w:p w14:paraId="36C2EA0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6E97F11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5609F40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6E45CC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181C804" w14:textId="77777777" w:rsidTr="00983EB2">
        <w:trPr>
          <w:trHeight w:val="454"/>
        </w:trPr>
        <w:tc>
          <w:tcPr>
            <w:tcW w:w="2700" w:type="dxa"/>
            <w:shd w:val="clear" w:color="auto" w:fill="auto"/>
          </w:tcPr>
          <w:p w14:paraId="491E0ACD"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Cabin systems</w:t>
            </w:r>
          </w:p>
        </w:tc>
        <w:tc>
          <w:tcPr>
            <w:tcW w:w="1080" w:type="dxa"/>
            <w:shd w:val="clear" w:color="auto" w:fill="auto"/>
            <w:vAlign w:val="center"/>
          </w:tcPr>
          <w:p w14:paraId="209138E2"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44</w:t>
            </w:r>
          </w:p>
        </w:tc>
        <w:tc>
          <w:tcPr>
            <w:tcW w:w="1260" w:type="dxa"/>
            <w:shd w:val="clear" w:color="auto" w:fill="auto"/>
            <w:vAlign w:val="center"/>
          </w:tcPr>
          <w:p w14:paraId="7E400AD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79ECEB0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100DDA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9454555"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FB8D95B" w14:textId="77777777" w:rsidTr="00983EB2">
        <w:trPr>
          <w:trHeight w:val="454"/>
        </w:trPr>
        <w:tc>
          <w:tcPr>
            <w:tcW w:w="2700" w:type="dxa"/>
            <w:shd w:val="clear" w:color="auto" w:fill="auto"/>
          </w:tcPr>
          <w:p w14:paraId="0AE2F7C8"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On-board maintenance systems (or covered in 31)</w:t>
            </w:r>
          </w:p>
        </w:tc>
        <w:tc>
          <w:tcPr>
            <w:tcW w:w="1080" w:type="dxa"/>
            <w:shd w:val="clear" w:color="auto" w:fill="auto"/>
            <w:vAlign w:val="center"/>
          </w:tcPr>
          <w:p w14:paraId="40485B38"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45</w:t>
            </w:r>
          </w:p>
        </w:tc>
        <w:tc>
          <w:tcPr>
            <w:tcW w:w="1260" w:type="dxa"/>
            <w:shd w:val="clear" w:color="auto" w:fill="auto"/>
            <w:vAlign w:val="center"/>
          </w:tcPr>
          <w:p w14:paraId="32E0499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173DBF4"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4C9FF0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4496BC9"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E8C37EF" w14:textId="77777777" w:rsidTr="00983EB2">
        <w:trPr>
          <w:trHeight w:val="454"/>
        </w:trPr>
        <w:tc>
          <w:tcPr>
            <w:tcW w:w="2700" w:type="dxa"/>
            <w:shd w:val="clear" w:color="auto" w:fill="auto"/>
          </w:tcPr>
          <w:p w14:paraId="0177620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lastRenderedPageBreak/>
              <w:t>Information systems</w:t>
            </w:r>
          </w:p>
        </w:tc>
        <w:tc>
          <w:tcPr>
            <w:tcW w:w="1080" w:type="dxa"/>
            <w:shd w:val="clear" w:color="auto" w:fill="auto"/>
            <w:vAlign w:val="center"/>
          </w:tcPr>
          <w:p w14:paraId="5BF7BA6C"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46</w:t>
            </w:r>
          </w:p>
        </w:tc>
        <w:tc>
          <w:tcPr>
            <w:tcW w:w="1260" w:type="dxa"/>
            <w:shd w:val="clear" w:color="auto" w:fill="auto"/>
            <w:vAlign w:val="center"/>
          </w:tcPr>
          <w:p w14:paraId="49B796F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2</w:t>
            </w:r>
          </w:p>
        </w:tc>
        <w:tc>
          <w:tcPr>
            <w:tcW w:w="1080" w:type="dxa"/>
            <w:shd w:val="clear" w:color="auto" w:fill="auto"/>
            <w:vAlign w:val="center"/>
          </w:tcPr>
          <w:p w14:paraId="2326EC2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73E620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1F43291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A24283" w:rsidRPr="000A314D" w14:paraId="35247960" w14:textId="77777777" w:rsidTr="00983EB2">
        <w:trPr>
          <w:trHeight w:val="454"/>
        </w:trPr>
        <w:tc>
          <w:tcPr>
            <w:tcW w:w="2700" w:type="dxa"/>
            <w:shd w:val="clear" w:color="auto" w:fill="auto"/>
          </w:tcPr>
          <w:p w14:paraId="7881F3F0" w14:textId="6C8A8825" w:rsidR="00A24283" w:rsidRPr="000A314D" w:rsidRDefault="00A24283" w:rsidP="00983EB2">
            <w:pPr>
              <w:rPr>
                <w:rFonts w:asciiTheme="minorHAnsi" w:hAnsiTheme="minorHAnsi" w:cstheme="minorHAnsi"/>
                <w:b/>
                <w:iCs/>
                <w:sz w:val="17"/>
                <w:szCs w:val="17"/>
              </w:rPr>
            </w:pPr>
            <w:r w:rsidRPr="000A314D">
              <w:rPr>
                <w:rFonts w:asciiTheme="minorHAnsi" w:hAnsiTheme="minorHAnsi" w:cstheme="minorHAnsi"/>
                <w:b/>
                <w:iCs/>
                <w:sz w:val="17"/>
                <w:szCs w:val="17"/>
              </w:rPr>
              <w:t>Nitrogen generation system</w:t>
            </w:r>
          </w:p>
        </w:tc>
        <w:tc>
          <w:tcPr>
            <w:tcW w:w="1080" w:type="dxa"/>
            <w:shd w:val="clear" w:color="auto" w:fill="auto"/>
            <w:vAlign w:val="center"/>
          </w:tcPr>
          <w:p w14:paraId="2C7837A6" w14:textId="052B9C6C" w:rsidR="00A24283" w:rsidRPr="000A314D" w:rsidRDefault="00A24283"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47</w:t>
            </w:r>
          </w:p>
        </w:tc>
        <w:tc>
          <w:tcPr>
            <w:tcW w:w="1260" w:type="dxa"/>
            <w:shd w:val="clear" w:color="auto" w:fill="auto"/>
            <w:vAlign w:val="center"/>
          </w:tcPr>
          <w:p w14:paraId="1AFB9FB8" w14:textId="05ED3ED6" w:rsidR="00A24283" w:rsidRPr="000A314D" w:rsidRDefault="00A24283"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22B031A" w14:textId="77777777" w:rsidR="00A24283" w:rsidRPr="000A314D" w:rsidRDefault="00A24283"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722CB33" w14:textId="77777777" w:rsidR="00A24283" w:rsidRPr="000A314D" w:rsidRDefault="00A24283"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CDA1355" w14:textId="77777777" w:rsidR="00A24283" w:rsidRPr="000A314D" w:rsidRDefault="00A24283" w:rsidP="00983EB2">
            <w:pPr>
              <w:pStyle w:val="level1"/>
              <w:jc w:val="center"/>
              <w:rPr>
                <w:rFonts w:asciiTheme="minorHAnsi" w:hAnsiTheme="minorHAnsi" w:cstheme="minorHAnsi"/>
                <w:b w:val="0"/>
                <w:bCs w:val="0"/>
                <w:sz w:val="17"/>
                <w:szCs w:val="17"/>
              </w:rPr>
            </w:pPr>
          </w:p>
        </w:tc>
      </w:tr>
      <w:tr w:rsidR="00E752DF" w:rsidRPr="000A314D" w14:paraId="2D216F97" w14:textId="77777777" w:rsidTr="00983EB2">
        <w:trPr>
          <w:trHeight w:val="454"/>
        </w:trPr>
        <w:tc>
          <w:tcPr>
            <w:tcW w:w="2700" w:type="dxa"/>
            <w:shd w:val="clear" w:color="auto" w:fill="auto"/>
          </w:tcPr>
          <w:p w14:paraId="144AD13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Cargo and Accessory compartments</w:t>
            </w:r>
          </w:p>
        </w:tc>
        <w:tc>
          <w:tcPr>
            <w:tcW w:w="1080" w:type="dxa"/>
            <w:shd w:val="clear" w:color="auto" w:fill="auto"/>
            <w:vAlign w:val="center"/>
          </w:tcPr>
          <w:p w14:paraId="1548514B" w14:textId="77777777" w:rsidR="00E752DF" w:rsidRPr="000A314D" w:rsidRDefault="00E752DF"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50</w:t>
            </w:r>
          </w:p>
        </w:tc>
        <w:tc>
          <w:tcPr>
            <w:tcW w:w="1260" w:type="dxa"/>
            <w:shd w:val="clear" w:color="auto" w:fill="auto"/>
            <w:vAlign w:val="center"/>
          </w:tcPr>
          <w:p w14:paraId="126373D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C5F4DBB"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F35BDE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0BC2040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A24283" w:rsidRPr="000A314D" w14:paraId="5F09EA12" w14:textId="77777777" w:rsidTr="00983EB2">
        <w:trPr>
          <w:trHeight w:val="454"/>
        </w:trPr>
        <w:tc>
          <w:tcPr>
            <w:tcW w:w="2700" w:type="dxa"/>
            <w:shd w:val="clear" w:color="auto" w:fill="auto"/>
          </w:tcPr>
          <w:p w14:paraId="693E951C" w14:textId="4FF8E897" w:rsidR="00A24283" w:rsidRPr="000A314D" w:rsidRDefault="00A24283" w:rsidP="00983EB2">
            <w:pPr>
              <w:rPr>
                <w:rFonts w:asciiTheme="minorHAnsi" w:hAnsiTheme="minorHAnsi" w:cstheme="minorHAnsi"/>
                <w:b/>
                <w:iCs/>
                <w:sz w:val="17"/>
                <w:szCs w:val="17"/>
              </w:rPr>
            </w:pPr>
            <w:r w:rsidRPr="000A314D">
              <w:rPr>
                <w:rFonts w:asciiTheme="minorHAnsi" w:hAnsiTheme="minorHAnsi" w:cstheme="minorHAnsi"/>
                <w:b/>
                <w:iCs/>
                <w:sz w:val="17"/>
                <w:szCs w:val="17"/>
              </w:rPr>
              <w:t>Flight control surfaces (All)</w:t>
            </w:r>
          </w:p>
        </w:tc>
        <w:tc>
          <w:tcPr>
            <w:tcW w:w="1080" w:type="dxa"/>
            <w:shd w:val="clear" w:color="auto" w:fill="auto"/>
            <w:vAlign w:val="center"/>
          </w:tcPr>
          <w:p w14:paraId="20EB54A6" w14:textId="0D1CD44D" w:rsidR="00A24283" w:rsidRPr="000A314D" w:rsidRDefault="00A24283" w:rsidP="00983EB2">
            <w:pPr>
              <w:jc w:val="center"/>
              <w:rPr>
                <w:rFonts w:asciiTheme="minorHAnsi" w:hAnsiTheme="minorHAnsi" w:cstheme="minorHAnsi"/>
                <w:b/>
                <w:iCs/>
                <w:sz w:val="17"/>
                <w:szCs w:val="17"/>
              </w:rPr>
            </w:pPr>
            <w:r w:rsidRPr="000A314D">
              <w:rPr>
                <w:rFonts w:asciiTheme="minorHAnsi" w:hAnsiTheme="minorHAnsi" w:cstheme="minorHAnsi"/>
                <w:b/>
                <w:iCs/>
                <w:sz w:val="17"/>
                <w:szCs w:val="17"/>
              </w:rPr>
              <w:t>55/57</w:t>
            </w:r>
          </w:p>
        </w:tc>
        <w:tc>
          <w:tcPr>
            <w:tcW w:w="1260" w:type="dxa"/>
            <w:shd w:val="clear" w:color="auto" w:fill="auto"/>
            <w:vAlign w:val="center"/>
          </w:tcPr>
          <w:p w14:paraId="7F1B3958" w14:textId="26094892" w:rsidR="00A24283" w:rsidRPr="000A314D" w:rsidRDefault="00A24283"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5273EB64" w14:textId="77777777" w:rsidR="00A24283" w:rsidRPr="000A314D" w:rsidRDefault="00A24283"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41A3012" w14:textId="77777777" w:rsidR="00A24283" w:rsidRPr="000A314D" w:rsidRDefault="00A24283"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BB30D16" w14:textId="77777777" w:rsidR="00A24283" w:rsidRPr="000A314D" w:rsidRDefault="00A24283" w:rsidP="00983EB2">
            <w:pPr>
              <w:pStyle w:val="level1"/>
              <w:jc w:val="center"/>
              <w:rPr>
                <w:rFonts w:asciiTheme="minorHAnsi" w:hAnsiTheme="minorHAnsi" w:cstheme="minorHAnsi"/>
                <w:b w:val="0"/>
                <w:bCs w:val="0"/>
                <w:sz w:val="17"/>
                <w:szCs w:val="17"/>
              </w:rPr>
            </w:pPr>
          </w:p>
        </w:tc>
      </w:tr>
      <w:tr w:rsidR="00804873" w:rsidRPr="000A314D" w14:paraId="14723C15" w14:textId="77777777" w:rsidTr="00FF695A">
        <w:trPr>
          <w:trHeight w:val="249"/>
        </w:trPr>
        <w:tc>
          <w:tcPr>
            <w:tcW w:w="9720" w:type="dxa"/>
            <w:gridSpan w:val="6"/>
            <w:shd w:val="clear" w:color="auto" w:fill="auto"/>
          </w:tcPr>
          <w:p w14:paraId="5215412D" w14:textId="77777777" w:rsidR="00804873" w:rsidRPr="000A314D" w:rsidRDefault="00804873" w:rsidP="00FF695A">
            <w:pPr>
              <w:pStyle w:val="level1"/>
              <w:jc w:val="center"/>
              <w:rPr>
                <w:rFonts w:asciiTheme="minorHAnsi" w:hAnsiTheme="minorHAnsi" w:cstheme="minorHAnsi"/>
                <w:bCs w:val="0"/>
                <w:sz w:val="17"/>
                <w:szCs w:val="17"/>
              </w:rPr>
            </w:pPr>
            <w:r w:rsidRPr="000A314D">
              <w:rPr>
                <w:rFonts w:asciiTheme="minorHAnsi" w:hAnsiTheme="minorHAnsi" w:cstheme="minorHAnsi"/>
                <w:bCs w:val="0"/>
                <w:sz w:val="17"/>
                <w:szCs w:val="17"/>
              </w:rPr>
              <w:t>Piston engines</w:t>
            </w:r>
          </w:p>
        </w:tc>
      </w:tr>
      <w:tr w:rsidR="00E752DF" w:rsidRPr="000A314D" w14:paraId="3957770E" w14:textId="77777777" w:rsidTr="00983EB2">
        <w:trPr>
          <w:trHeight w:val="454"/>
        </w:trPr>
        <w:tc>
          <w:tcPr>
            <w:tcW w:w="2700" w:type="dxa"/>
            <w:shd w:val="clear" w:color="auto" w:fill="auto"/>
          </w:tcPr>
          <w:p w14:paraId="76C2AEAC"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Standard practices-engines</w:t>
            </w:r>
          </w:p>
        </w:tc>
        <w:tc>
          <w:tcPr>
            <w:tcW w:w="1080" w:type="dxa"/>
            <w:shd w:val="clear" w:color="auto" w:fill="auto"/>
            <w:vAlign w:val="center"/>
          </w:tcPr>
          <w:p w14:paraId="25B3ECE1"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70</w:t>
            </w:r>
          </w:p>
        </w:tc>
        <w:tc>
          <w:tcPr>
            <w:tcW w:w="1260" w:type="dxa"/>
            <w:shd w:val="clear" w:color="auto" w:fill="auto"/>
            <w:vAlign w:val="center"/>
          </w:tcPr>
          <w:p w14:paraId="029338E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64FA9C2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7D44904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A5EFE8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BCD3266" w14:textId="77777777" w:rsidTr="00983EB2">
        <w:tc>
          <w:tcPr>
            <w:tcW w:w="2700" w:type="dxa"/>
            <w:shd w:val="clear" w:color="auto" w:fill="auto"/>
          </w:tcPr>
          <w:p w14:paraId="6B7F3125"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Constructional arrangement and operation (installation, carburettors, fuel injection systems, induction, exhaust and cooling systems, supercharging/turbocharging, lubrication systems)</w:t>
            </w:r>
          </w:p>
        </w:tc>
        <w:tc>
          <w:tcPr>
            <w:tcW w:w="1080" w:type="dxa"/>
            <w:shd w:val="clear" w:color="auto" w:fill="auto"/>
          </w:tcPr>
          <w:p w14:paraId="098D493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70A</w:t>
            </w:r>
          </w:p>
        </w:tc>
        <w:tc>
          <w:tcPr>
            <w:tcW w:w="1260" w:type="dxa"/>
            <w:shd w:val="clear" w:color="auto" w:fill="auto"/>
            <w:vAlign w:val="center"/>
          </w:tcPr>
          <w:p w14:paraId="0C3E5E55" w14:textId="3E42E34C" w:rsidR="00E752DF" w:rsidRPr="000A314D" w:rsidRDefault="00804873"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FB5A1D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60DBEF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863129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C8E891A" w14:textId="77777777" w:rsidTr="00983EB2">
        <w:tc>
          <w:tcPr>
            <w:tcW w:w="2700" w:type="dxa"/>
            <w:shd w:val="clear" w:color="auto" w:fill="auto"/>
          </w:tcPr>
          <w:p w14:paraId="3A136373"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Engine performance</w:t>
            </w:r>
          </w:p>
        </w:tc>
        <w:tc>
          <w:tcPr>
            <w:tcW w:w="1080" w:type="dxa"/>
            <w:shd w:val="clear" w:color="auto" w:fill="auto"/>
          </w:tcPr>
          <w:p w14:paraId="14DAF7F0"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70B</w:t>
            </w:r>
          </w:p>
        </w:tc>
        <w:tc>
          <w:tcPr>
            <w:tcW w:w="1260" w:type="dxa"/>
            <w:shd w:val="clear" w:color="auto" w:fill="auto"/>
            <w:vAlign w:val="center"/>
          </w:tcPr>
          <w:p w14:paraId="2F667EC4"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A19F11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04372BA"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694FBD9"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7EA08C13" w14:textId="77777777" w:rsidTr="00983EB2">
        <w:tc>
          <w:tcPr>
            <w:tcW w:w="2700" w:type="dxa"/>
            <w:shd w:val="clear" w:color="auto" w:fill="auto"/>
          </w:tcPr>
          <w:p w14:paraId="732E790B" w14:textId="3985D029" w:rsidR="00E752DF" w:rsidRPr="000A314D" w:rsidRDefault="000A314D" w:rsidP="000A314D">
            <w:pPr>
              <w:rPr>
                <w:rFonts w:asciiTheme="minorHAnsi" w:hAnsiTheme="minorHAnsi" w:cstheme="minorHAnsi"/>
                <w:b/>
                <w:iCs/>
                <w:sz w:val="17"/>
                <w:szCs w:val="17"/>
              </w:rPr>
            </w:pPr>
            <w:r>
              <w:rPr>
                <w:rFonts w:asciiTheme="minorHAnsi" w:hAnsiTheme="minorHAnsi" w:cstheme="minorHAnsi"/>
                <w:b/>
                <w:iCs/>
                <w:sz w:val="17"/>
                <w:szCs w:val="17"/>
              </w:rPr>
              <w:t>P</w:t>
            </w:r>
            <w:r w:rsidR="00E752DF" w:rsidRPr="000A314D">
              <w:rPr>
                <w:rFonts w:asciiTheme="minorHAnsi" w:hAnsiTheme="minorHAnsi" w:cstheme="minorHAnsi"/>
                <w:b/>
                <w:iCs/>
                <w:sz w:val="17"/>
                <w:szCs w:val="17"/>
              </w:rPr>
              <w:t>owerplant</w:t>
            </w:r>
          </w:p>
        </w:tc>
        <w:tc>
          <w:tcPr>
            <w:tcW w:w="1080" w:type="dxa"/>
            <w:shd w:val="clear" w:color="auto" w:fill="auto"/>
          </w:tcPr>
          <w:p w14:paraId="58E6899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71</w:t>
            </w:r>
          </w:p>
        </w:tc>
        <w:tc>
          <w:tcPr>
            <w:tcW w:w="1260" w:type="dxa"/>
            <w:shd w:val="clear" w:color="auto" w:fill="auto"/>
            <w:vAlign w:val="center"/>
          </w:tcPr>
          <w:p w14:paraId="1F394398"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2E2DA9C"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03E97BF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2F44D4B2"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0A314D" w:rsidRPr="000A314D" w14:paraId="42391DB0" w14:textId="77777777" w:rsidTr="00983EB2">
        <w:tc>
          <w:tcPr>
            <w:tcW w:w="2700" w:type="dxa"/>
            <w:shd w:val="clear" w:color="auto" w:fill="auto"/>
          </w:tcPr>
          <w:p w14:paraId="66DFC9EF" w14:textId="77145912" w:rsidR="000A314D" w:rsidRDefault="000A314D" w:rsidP="000A314D">
            <w:pPr>
              <w:rPr>
                <w:rFonts w:asciiTheme="minorHAnsi" w:hAnsiTheme="minorHAnsi" w:cstheme="minorHAnsi"/>
                <w:b/>
                <w:iCs/>
                <w:sz w:val="17"/>
                <w:szCs w:val="17"/>
              </w:rPr>
            </w:pPr>
            <w:r>
              <w:rPr>
                <w:rFonts w:asciiTheme="minorHAnsi" w:hAnsiTheme="minorHAnsi" w:cstheme="minorHAnsi"/>
                <w:b/>
                <w:iCs/>
                <w:sz w:val="17"/>
                <w:szCs w:val="17"/>
              </w:rPr>
              <w:t>Engine Fuel and Control</w:t>
            </w:r>
          </w:p>
        </w:tc>
        <w:tc>
          <w:tcPr>
            <w:tcW w:w="1080" w:type="dxa"/>
            <w:shd w:val="clear" w:color="auto" w:fill="auto"/>
          </w:tcPr>
          <w:p w14:paraId="3252D042" w14:textId="2E5148B5" w:rsidR="000A314D" w:rsidRPr="000A314D" w:rsidRDefault="000A314D" w:rsidP="00983EB2">
            <w:pPr>
              <w:pStyle w:val="level1"/>
              <w:jc w:val="center"/>
              <w:rPr>
                <w:rFonts w:asciiTheme="minorHAnsi" w:hAnsiTheme="minorHAnsi" w:cstheme="minorHAnsi"/>
                <w:sz w:val="17"/>
                <w:szCs w:val="17"/>
              </w:rPr>
            </w:pPr>
            <w:r>
              <w:rPr>
                <w:rFonts w:asciiTheme="minorHAnsi" w:hAnsiTheme="minorHAnsi" w:cstheme="minorHAnsi"/>
                <w:sz w:val="17"/>
                <w:szCs w:val="17"/>
              </w:rPr>
              <w:t>73</w:t>
            </w:r>
          </w:p>
        </w:tc>
        <w:tc>
          <w:tcPr>
            <w:tcW w:w="1260" w:type="dxa"/>
            <w:shd w:val="clear" w:color="auto" w:fill="auto"/>
            <w:vAlign w:val="center"/>
          </w:tcPr>
          <w:p w14:paraId="2E0C462D" w14:textId="7F5F191F" w:rsidR="000A314D" w:rsidRPr="000A314D" w:rsidRDefault="000A314D" w:rsidP="00983EB2">
            <w:pPr>
              <w:pStyle w:val="level1"/>
              <w:jc w:val="center"/>
              <w:rPr>
                <w:rFonts w:asciiTheme="minorHAnsi" w:hAnsiTheme="minorHAnsi" w:cstheme="minorHAnsi"/>
                <w:sz w:val="17"/>
                <w:szCs w:val="17"/>
              </w:rPr>
            </w:pPr>
            <w:r>
              <w:rPr>
                <w:rFonts w:asciiTheme="minorHAnsi" w:hAnsiTheme="minorHAnsi" w:cstheme="minorHAnsi"/>
                <w:sz w:val="17"/>
                <w:szCs w:val="17"/>
              </w:rPr>
              <w:t>3</w:t>
            </w:r>
          </w:p>
        </w:tc>
        <w:tc>
          <w:tcPr>
            <w:tcW w:w="1080" w:type="dxa"/>
            <w:shd w:val="clear" w:color="auto" w:fill="auto"/>
            <w:vAlign w:val="center"/>
          </w:tcPr>
          <w:p w14:paraId="27ECE9CA" w14:textId="77777777" w:rsidR="000A314D" w:rsidRPr="000A314D" w:rsidRDefault="000A314D"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6D1C220" w14:textId="77777777" w:rsidR="000A314D" w:rsidRPr="000A314D" w:rsidRDefault="000A314D"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81113FF" w14:textId="77777777" w:rsidR="000A314D" w:rsidRPr="000A314D" w:rsidRDefault="000A314D" w:rsidP="00983EB2">
            <w:pPr>
              <w:pStyle w:val="level1"/>
              <w:jc w:val="center"/>
              <w:rPr>
                <w:rFonts w:asciiTheme="minorHAnsi" w:hAnsiTheme="minorHAnsi" w:cstheme="minorHAnsi"/>
                <w:b w:val="0"/>
                <w:bCs w:val="0"/>
                <w:sz w:val="17"/>
                <w:szCs w:val="17"/>
              </w:rPr>
            </w:pPr>
          </w:p>
        </w:tc>
      </w:tr>
      <w:tr w:rsidR="00E752DF" w:rsidRPr="000A314D" w14:paraId="28A9A2A6" w14:textId="77777777" w:rsidTr="00983EB2">
        <w:tc>
          <w:tcPr>
            <w:tcW w:w="2700" w:type="dxa"/>
            <w:shd w:val="clear" w:color="auto" w:fill="auto"/>
          </w:tcPr>
          <w:p w14:paraId="702AA5D1"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Engine control</w:t>
            </w:r>
          </w:p>
        </w:tc>
        <w:tc>
          <w:tcPr>
            <w:tcW w:w="1080" w:type="dxa"/>
            <w:shd w:val="clear" w:color="auto" w:fill="auto"/>
          </w:tcPr>
          <w:p w14:paraId="2F2838F0"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76</w:t>
            </w:r>
          </w:p>
        </w:tc>
        <w:tc>
          <w:tcPr>
            <w:tcW w:w="1260" w:type="dxa"/>
            <w:shd w:val="clear" w:color="auto" w:fill="auto"/>
            <w:vAlign w:val="center"/>
          </w:tcPr>
          <w:p w14:paraId="351D2C53"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B3A3D8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457218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5DAF49A8"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B1FD052" w14:textId="77777777" w:rsidTr="00983EB2">
        <w:tc>
          <w:tcPr>
            <w:tcW w:w="2700" w:type="dxa"/>
            <w:shd w:val="clear" w:color="auto" w:fill="auto"/>
          </w:tcPr>
          <w:p w14:paraId="0ED1945F" w14:textId="02E1B43D" w:rsidR="00E752DF" w:rsidRPr="000A314D" w:rsidRDefault="000A314D" w:rsidP="000A314D">
            <w:pPr>
              <w:rPr>
                <w:rFonts w:asciiTheme="minorHAnsi" w:hAnsiTheme="minorHAnsi" w:cstheme="minorHAnsi"/>
                <w:b/>
                <w:iCs/>
                <w:sz w:val="17"/>
                <w:szCs w:val="17"/>
              </w:rPr>
            </w:pPr>
            <w:r>
              <w:rPr>
                <w:rFonts w:asciiTheme="minorHAnsi" w:hAnsiTheme="minorHAnsi" w:cstheme="minorHAnsi"/>
                <w:b/>
                <w:iCs/>
                <w:sz w:val="17"/>
                <w:szCs w:val="17"/>
              </w:rPr>
              <w:t>O</w:t>
            </w:r>
            <w:r w:rsidR="00E752DF" w:rsidRPr="000A314D">
              <w:rPr>
                <w:rFonts w:asciiTheme="minorHAnsi" w:hAnsiTheme="minorHAnsi" w:cstheme="minorHAnsi"/>
                <w:b/>
                <w:iCs/>
                <w:sz w:val="17"/>
                <w:szCs w:val="17"/>
              </w:rPr>
              <w:t>il</w:t>
            </w:r>
          </w:p>
        </w:tc>
        <w:tc>
          <w:tcPr>
            <w:tcW w:w="1080" w:type="dxa"/>
            <w:shd w:val="clear" w:color="auto" w:fill="auto"/>
          </w:tcPr>
          <w:p w14:paraId="1935C0BA"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79</w:t>
            </w:r>
          </w:p>
        </w:tc>
        <w:tc>
          <w:tcPr>
            <w:tcW w:w="1260" w:type="dxa"/>
            <w:shd w:val="clear" w:color="auto" w:fill="auto"/>
            <w:vAlign w:val="center"/>
          </w:tcPr>
          <w:p w14:paraId="3E2F6C99"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C65F8E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F0BAA03"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D860FFA"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43C5896C" w14:textId="77777777" w:rsidTr="00983EB2">
        <w:tc>
          <w:tcPr>
            <w:tcW w:w="2700" w:type="dxa"/>
            <w:shd w:val="clear" w:color="auto" w:fill="auto"/>
          </w:tcPr>
          <w:p w14:paraId="1E87C636" w14:textId="603877FA" w:rsidR="00E752DF" w:rsidRPr="000A314D" w:rsidRDefault="000A314D" w:rsidP="000A314D">
            <w:pPr>
              <w:rPr>
                <w:rFonts w:asciiTheme="minorHAnsi" w:hAnsiTheme="minorHAnsi" w:cstheme="minorHAnsi"/>
                <w:b/>
                <w:iCs/>
                <w:sz w:val="17"/>
                <w:szCs w:val="17"/>
              </w:rPr>
            </w:pPr>
            <w:r>
              <w:rPr>
                <w:rFonts w:asciiTheme="minorHAnsi" w:hAnsiTheme="minorHAnsi" w:cstheme="minorHAnsi"/>
                <w:b/>
                <w:iCs/>
                <w:sz w:val="17"/>
                <w:szCs w:val="17"/>
              </w:rPr>
              <w:t>S</w:t>
            </w:r>
            <w:r w:rsidR="00E752DF" w:rsidRPr="000A314D">
              <w:rPr>
                <w:rFonts w:asciiTheme="minorHAnsi" w:hAnsiTheme="minorHAnsi" w:cstheme="minorHAnsi"/>
                <w:b/>
                <w:iCs/>
                <w:sz w:val="17"/>
                <w:szCs w:val="17"/>
              </w:rPr>
              <w:t>tarting</w:t>
            </w:r>
          </w:p>
        </w:tc>
        <w:tc>
          <w:tcPr>
            <w:tcW w:w="1080" w:type="dxa"/>
            <w:shd w:val="clear" w:color="auto" w:fill="auto"/>
          </w:tcPr>
          <w:p w14:paraId="59CBD91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80</w:t>
            </w:r>
          </w:p>
        </w:tc>
        <w:tc>
          <w:tcPr>
            <w:tcW w:w="1260" w:type="dxa"/>
            <w:shd w:val="clear" w:color="auto" w:fill="auto"/>
            <w:vAlign w:val="center"/>
          </w:tcPr>
          <w:p w14:paraId="7C54082A"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ECA3808"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ED45FA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4664DDA"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61DCB732" w14:textId="77777777" w:rsidTr="00983EB2">
        <w:tc>
          <w:tcPr>
            <w:tcW w:w="2700" w:type="dxa"/>
            <w:shd w:val="clear" w:color="auto" w:fill="auto"/>
          </w:tcPr>
          <w:p w14:paraId="0C35DD4A" w14:textId="794CC643" w:rsidR="00E752DF" w:rsidRPr="000A314D" w:rsidRDefault="000A314D" w:rsidP="000A314D">
            <w:pPr>
              <w:rPr>
                <w:rFonts w:asciiTheme="minorHAnsi" w:hAnsiTheme="minorHAnsi" w:cstheme="minorHAnsi"/>
                <w:b/>
                <w:iCs/>
                <w:sz w:val="17"/>
                <w:szCs w:val="17"/>
              </w:rPr>
            </w:pPr>
            <w:r>
              <w:rPr>
                <w:rFonts w:asciiTheme="minorHAnsi" w:hAnsiTheme="minorHAnsi" w:cstheme="minorHAnsi"/>
                <w:b/>
                <w:iCs/>
                <w:sz w:val="17"/>
                <w:szCs w:val="17"/>
              </w:rPr>
              <w:t>T</w:t>
            </w:r>
            <w:r w:rsidR="00E752DF" w:rsidRPr="000A314D">
              <w:rPr>
                <w:rFonts w:asciiTheme="minorHAnsi" w:hAnsiTheme="minorHAnsi" w:cstheme="minorHAnsi"/>
                <w:b/>
                <w:iCs/>
                <w:sz w:val="17"/>
                <w:szCs w:val="17"/>
              </w:rPr>
              <w:t>urbines</w:t>
            </w:r>
          </w:p>
        </w:tc>
        <w:tc>
          <w:tcPr>
            <w:tcW w:w="1080" w:type="dxa"/>
            <w:shd w:val="clear" w:color="auto" w:fill="auto"/>
          </w:tcPr>
          <w:p w14:paraId="09770653"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81</w:t>
            </w:r>
          </w:p>
        </w:tc>
        <w:tc>
          <w:tcPr>
            <w:tcW w:w="1260" w:type="dxa"/>
            <w:shd w:val="clear" w:color="auto" w:fill="auto"/>
            <w:vAlign w:val="center"/>
          </w:tcPr>
          <w:p w14:paraId="363A5899"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7765B321"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1395F91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7B82BEC0"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5D7247C4" w14:textId="77777777" w:rsidTr="00983EB2">
        <w:tc>
          <w:tcPr>
            <w:tcW w:w="2700" w:type="dxa"/>
            <w:shd w:val="clear" w:color="auto" w:fill="auto"/>
          </w:tcPr>
          <w:p w14:paraId="6B6CE549"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Water injections</w:t>
            </w:r>
          </w:p>
        </w:tc>
        <w:tc>
          <w:tcPr>
            <w:tcW w:w="1080" w:type="dxa"/>
            <w:shd w:val="clear" w:color="auto" w:fill="auto"/>
          </w:tcPr>
          <w:p w14:paraId="4BA4FF7B"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82</w:t>
            </w:r>
          </w:p>
        </w:tc>
        <w:tc>
          <w:tcPr>
            <w:tcW w:w="1260" w:type="dxa"/>
            <w:shd w:val="clear" w:color="auto" w:fill="auto"/>
            <w:vAlign w:val="center"/>
          </w:tcPr>
          <w:p w14:paraId="13E9E322"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0EBB53D7"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38C135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FCE6E81"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0F0566F" w14:textId="77777777" w:rsidTr="00983EB2">
        <w:tc>
          <w:tcPr>
            <w:tcW w:w="2700" w:type="dxa"/>
            <w:shd w:val="clear" w:color="auto" w:fill="auto"/>
          </w:tcPr>
          <w:p w14:paraId="0438229E"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Accessory gear boxes</w:t>
            </w:r>
          </w:p>
        </w:tc>
        <w:tc>
          <w:tcPr>
            <w:tcW w:w="1080" w:type="dxa"/>
            <w:shd w:val="clear" w:color="auto" w:fill="auto"/>
          </w:tcPr>
          <w:p w14:paraId="7894B6E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83</w:t>
            </w:r>
          </w:p>
        </w:tc>
        <w:tc>
          <w:tcPr>
            <w:tcW w:w="1260" w:type="dxa"/>
            <w:shd w:val="clear" w:color="auto" w:fill="auto"/>
            <w:vAlign w:val="center"/>
          </w:tcPr>
          <w:p w14:paraId="7C399BE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91EBA9E"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3AEA272D"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43EDB2C7"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1E1B4742" w14:textId="77777777" w:rsidTr="00983EB2">
        <w:tc>
          <w:tcPr>
            <w:tcW w:w="2700" w:type="dxa"/>
            <w:shd w:val="clear" w:color="auto" w:fill="auto"/>
          </w:tcPr>
          <w:p w14:paraId="6F30A781"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Propulsion augmentation</w:t>
            </w:r>
          </w:p>
        </w:tc>
        <w:tc>
          <w:tcPr>
            <w:tcW w:w="1080" w:type="dxa"/>
            <w:shd w:val="clear" w:color="auto" w:fill="auto"/>
          </w:tcPr>
          <w:p w14:paraId="3896EF22"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84</w:t>
            </w:r>
          </w:p>
        </w:tc>
        <w:tc>
          <w:tcPr>
            <w:tcW w:w="1260" w:type="dxa"/>
            <w:shd w:val="clear" w:color="auto" w:fill="auto"/>
            <w:vAlign w:val="center"/>
          </w:tcPr>
          <w:p w14:paraId="1160BB27"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6F88BCD"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48181FFF"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0906263"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ADED5EC" w14:textId="77777777" w:rsidTr="00983EB2">
        <w:tc>
          <w:tcPr>
            <w:tcW w:w="2700" w:type="dxa"/>
            <w:shd w:val="clear" w:color="auto" w:fill="auto"/>
          </w:tcPr>
          <w:p w14:paraId="178979E8"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FADEC</w:t>
            </w:r>
          </w:p>
        </w:tc>
        <w:tc>
          <w:tcPr>
            <w:tcW w:w="1080" w:type="dxa"/>
            <w:shd w:val="clear" w:color="auto" w:fill="auto"/>
          </w:tcPr>
          <w:p w14:paraId="1016855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73A</w:t>
            </w:r>
          </w:p>
        </w:tc>
        <w:tc>
          <w:tcPr>
            <w:tcW w:w="1260" w:type="dxa"/>
            <w:shd w:val="clear" w:color="auto" w:fill="auto"/>
            <w:vAlign w:val="center"/>
          </w:tcPr>
          <w:p w14:paraId="4B05F5BB"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3EB0D755"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2141ADE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6FB9181C"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E752DF" w:rsidRPr="000A314D" w14:paraId="22FF1F96" w14:textId="77777777" w:rsidTr="00983EB2">
        <w:tc>
          <w:tcPr>
            <w:tcW w:w="2700" w:type="dxa"/>
            <w:shd w:val="clear" w:color="auto" w:fill="auto"/>
          </w:tcPr>
          <w:p w14:paraId="41C17A01"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Ignition</w:t>
            </w:r>
          </w:p>
        </w:tc>
        <w:tc>
          <w:tcPr>
            <w:tcW w:w="1080" w:type="dxa"/>
            <w:shd w:val="clear" w:color="auto" w:fill="auto"/>
          </w:tcPr>
          <w:p w14:paraId="367245D7" w14:textId="77777777" w:rsidR="00E752DF" w:rsidRPr="000A314D" w:rsidRDefault="00E752DF" w:rsidP="00983EB2">
            <w:pPr>
              <w:pStyle w:val="level1"/>
              <w:ind w:left="113"/>
              <w:jc w:val="center"/>
              <w:rPr>
                <w:rFonts w:asciiTheme="minorHAnsi" w:hAnsiTheme="minorHAnsi" w:cstheme="minorHAnsi"/>
                <w:iCs/>
                <w:sz w:val="17"/>
                <w:szCs w:val="17"/>
              </w:rPr>
            </w:pPr>
            <w:r w:rsidRPr="000A314D">
              <w:rPr>
                <w:rFonts w:asciiTheme="minorHAnsi" w:hAnsiTheme="minorHAnsi" w:cstheme="minorHAnsi"/>
                <w:iCs/>
                <w:sz w:val="17"/>
                <w:szCs w:val="17"/>
              </w:rPr>
              <w:t>74</w:t>
            </w:r>
          </w:p>
        </w:tc>
        <w:tc>
          <w:tcPr>
            <w:tcW w:w="1260" w:type="dxa"/>
            <w:shd w:val="clear" w:color="auto" w:fill="auto"/>
            <w:vAlign w:val="center"/>
          </w:tcPr>
          <w:p w14:paraId="58EE1BE6"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1B13BBE" w14:textId="77777777" w:rsidR="00E752DF" w:rsidRPr="000A314D" w:rsidRDefault="00E752DF" w:rsidP="00983EB2">
            <w:pPr>
              <w:pStyle w:val="level1"/>
              <w:ind w:left="113"/>
              <w:rPr>
                <w:rFonts w:asciiTheme="minorHAnsi" w:hAnsiTheme="minorHAnsi" w:cstheme="minorHAnsi"/>
                <w:bCs w:val="0"/>
                <w:iCs/>
                <w:sz w:val="17"/>
                <w:szCs w:val="17"/>
              </w:rPr>
            </w:pPr>
          </w:p>
        </w:tc>
        <w:tc>
          <w:tcPr>
            <w:tcW w:w="1080" w:type="dxa"/>
            <w:shd w:val="clear" w:color="auto" w:fill="auto"/>
            <w:vAlign w:val="center"/>
          </w:tcPr>
          <w:p w14:paraId="474DC529" w14:textId="77777777" w:rsidR="00E752DF" w:rsidRPr="000A314D" w:rsidRDefault="00E752DF" w:rsidP="00983EB2">
            <w:pPr>
              <w:pStyle w:val="level1"/>
              <w:ind w:left="113"/>
              <w:rPr>
                <w:rFonts w:asciiTheme="minorHAnsi" w:hAnsiTheme="minorHAnsi" w:cstheme="minorHAnsi"/>
                <w:bCs w:val="0"/>
                <w:iCs/>
                <w:sz w:val="17"/>
                <w:szCs w:val="17"/>
              </w:rPr>
            </w:pPr>
          </w:p>
        </w:tc>
        <w:tc>
          <w:tcPr>
            <w:tcW w:w="2520" w:type="dxa"/>
            <w:shd w:val="clear" w:color="auto" w:fill="auto"/>
            <w:vAlign w:val="center"/>
          </w:tcPr>
          <w:p w14:paraId="0D918745" w14:textId="77777777" w:rsidR="00E752DF" w:rsidRPr="000A314D" w:rsidRDefault="00E752DF" w:rsidP="00983EB2">
            <w:pPr>
              <w:pStyle w:val="level1"/>
              <w:ind w:left="113"/>
              <w:rPr>
                <w:rFonts w:asciiTheme="minorHAnsi" w:hAnsiTheme="minorHAnsi" w:cstheme="minorHAnsi"/>
                <w:bCs w:val="0"/>
                <w:iCs/>
                <w:sz w:val="17"/>
                <w:szCs w:val="17"/>
              </w:rPr>
            </w:pPr>
          </w:p>
        </w:tc>
      </w:tr>
      <w:tr w:rsidR="00E752DF" w:rsidRPr="000A314D" w14:paraId="43375A94" w14:textId="77777777" w:rsidTr="00983EB2">
        <w:tc>
          <w:tcPr>
            <w:tcW w:w="2700" w:type="dxa"/>
            <w:shd w:val="clear" w:color="auto" w:fill="auto"/>
          </w:tcPr>
          <w:p w14:paraId="306B75D7" w14:textId="77777777" w:rsidR="00E752DF" w:rsidRPr="000A314D" w:rsidRDefault="00E752DF" w:rsidP="000A314D">
            <w:pPr>
              <w:rPr>
                <w:rFonts w:asciiTheme="minorHAnsi" w:hAnsiTheme="minorHAnsi" w:cstheme="minorHAnsi"/>
                <w:b/>
                <w:iCs/>
                <w:sz w:val="17"/>
                <w:szCs w:val="17"/>
              </w:rPr>
            </w:pPr>
            <w:r w:rsidRPr="000A314D">
              <w:rPr>
                <w:rFonts w:asciiTheme="minorHAnsi" w:hAnsiTheme="minorHAnsi" w:cstheme="minorHAnsi"/>
                <w:b/>
                <w:iCs/>
                <w:sz w:val="17"/>
                <w:szCs w:val="17"/>
              </w:rPr>
              <w:t>Engine indication systems</w:t>
            </w:r>
          </w:p>
        </w:tc>
        <w:tc>
          <w:tcPr>
            <w:tcW w:w="1080" w:type="dxa"/>
            <w:shd w:val="clear" w:color="auto" w:fill="auto"/>
          </w:tcPr>
          <w:p w14:paraId="2594835D"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77</w:t>
            </w:r>
          </w:p>
        </w:tc>
        <w:tc>
          <w:tcPr>
            <w:tcW w:w="1260" w:type="dxa"/>
            <w:shd w:val="clear" w:color="auto" w:fill="auto"/>
            <w:vAlign w:val="center"/>
          </w:tcPr>
          <w:p w14:paraId="4D803A7C" w14:textId="77777777" w:rsidR="00E752DF" w:rsidRPr="000A314D" w:rsidRDefault="00E752DF" w:rsidP="00983EB2">
            <w:pPr>
              <w:pStyle w:val="level1"/>
              <w:jc w:val="center"/>
              <w:rPr>
                <w:rFonts w:asciiTheme="minorHAnsi" w:hAnsiTheme="minorHAnsi" w:cstheme="minorHAnsi"/>
                <w:sz w:val="17"/>
                <w:szCs w:val="17"/>
              </w:rPr>
            </w:pPr>
            <w:r w:rsidRPr="000A314D">
              <w:rPr>
                <w:rFonts w:asciiTheme="minorHAnsi" w:hAnsiTheme="minorHAnsi" w:cstheme="minorHAnsi"/>
                <w:sz w:val="17"/>
                <w:szCs w:val="17"/>
              </w:rPr>
              <w:t>3</w:t>
            </w:r>
          </w:p>
        </w:tc>
        <w:tc>
          <w:tcPr>
            <w:tcW w:w="1080" w:type="dxa"/>
            <w:shd w:val="clear" w:color="auto" w:fill="auto"/>
            <w:vAlign w:val="center"/>
          </w:tcPr>
          <w:p w14:paraId="4B508DA0"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1080" w:type="dxa"/>
            <w:shd w:val="clear" w:color="auto" w:fill="auto"/>
            <w:vAlign w:val="center"/>
          </w:tcPr>
          <w:p w14:paraId="6C560026" w14:textId="77777777" w:rsidR="00E752DF" w:rsidRPr="000A314D" w:rsidRDefault="00E752DF" w:rsidP="00983EB2">
            <w:pPr>
              <w:pStyle w:val="level1"/>
              <w:jc w:val="center"/>
              <w:rPr>
                <w:rFonts w:asciiTheme="minorHAnsi" w:hAnsiTheme="minorHAnsi" w:cstheme="minorHAnsi"/>
                <w:b w:val="0"/>
                <w:bCs w:val="0"/>
                <w:sz w:val="17"/>
                <w:szCs w:val="17"/>
              </w:rPr>
            </w:pPr>
          </w:p>
        </w:tc>
        <w:tc>
          <w:tcPr>
            <w:tcW w:w="2520" w:type="dxa"/>
            <w:shd w:val="clear" w:color="auto" w:fill="auto"/>
            <w:vAlign w:val="center"/>
          </w:tcPr>
          <w:p w14:paraId="3A50A785" w14:textId="77777777" w:rsidR="00E752DF" w:rsidRPr="000A314D" w:rsidRDefault="00E752DF" w:rsidP="00983EB2">
            <w:pPr>
              <w:pStyle w:val="level1"/>
              <w:jc w:val="center"/>
              <w:rPr>
                <w:rFonts w:asciiTheme="minorHAnsi" w:hAnsiTheme="minorHAnsi" w:cstheme="minorHAnsi"/>
                <w:b w:val="0"/>
                <w:bCs w:val="0"/>
                <w:sz w:val="17"/>
                <w:szCs w:val="17"/>
              </w:rPr>
            </w:pPr>
          </w:p>
        </w:tc>
      </w:tr>
      <w:tr w:rsidR="005D204A" w:rsidRPr="000A314D" w14:paraId="75A6C6A7" w14:textId="77777777" w:rsidTr="00FF695A">
        <w:trPr>
          <w:trHeight w:val="265"/>
        </w:trPr>
        <w:tc>
          <w:tcPr>
            <w:tcW w:w="9720" w:type="dxa"/>
            <w:gridSpan w:val="6"/>
            <w:shd w:val="clear" w:color="auto" w:fill="auto"/>
          </w:tcPr>
          <w:p w14:paraId="4C7312D8" w14:textId="77777777" w:rsidR="005D204A" w:rsidRPr="000A314D" w:rsidRDefault="005D204A" w:rsidP="00FF695A">
            <w:pPr>
              <w:jc w:val="center"/>
              <w:rPr>
                <w:rFonts w:asciiTheme="minorHAnsi" w:hAnsiTheme="minorHAnsi" w:cstheme="minorHAnsi"/>
                <w:b/>
                <w:iCs/>
                <w:sz w:val="17"/>
                <w:szCs w:val="17"/>
              </w:rPr>
            </w:pPr>
            <w:r w:rsidRPr="000A314D">
              <w:rPr>
                <w:rFonts w:asciiTheme="minorHAnsi" w:hAnsiTheme="minorHAnsi" w:cstheme="minorHAnsi"/>
                <w:b/>
                <w:iCs/>
                <w:sz w:val="17"/>
                <w:szCs w:val="17"/>
              </w:rPr>
              <w:t>Propellers</w:t>
            </w:r>
          </w:p>
        </w:tc>
      </w:tr>
      <w:tr w:rsidR="00E752DF" w:rsidRPr="000A314D" w14:paraId="49F068FC" w14:textId="77777777" w:rsidTr="00983EB2">
        <w:trPr>
          <w:trHeight w:val="265"/>
        </w:trPr>
        <w:tc>
          <w:tcPr>
            <w:tcW w:w="2700" w:type="dxa"/>
            <w:shd w:val="clear" w:color="auto" w:fill="auto"/>
          </w:tcPr>
          <w:p w14:paraId="3D9AC19F"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Standard practices Propellers - General</w:t>
            </w:r>
          </w:p>
        </w:tc>
        <w:tc>
          <w:tcPr>
            <w:tcW w:w="1080" w:type="dxa"/>
            <w:shd w:val="clear" w:color="auto" w:fill="auto"/>
            <w:vAlign w:val="center"/>
          </w:tcPr>
          <w:p w14:paraId="7502D324"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60A</w:t>
            </w:r>
          </w:p>
        </w:tc>
        <w:tc>
          <w:tcPr>
            <w:tcW w:w="1260" w:type="dxa"/>
            <w:shd w:val="clear" w:color="auto" w:fill="auto"/>
            <w:vAlign w:val="center"/>
          </w:tcPr>
          <w:p w14:paraId="086AF8E1"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0ADA7954"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7A6D37B8"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4AFF947D"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090E1983" w14:textId="77777777" w:rsidTr="00983EB2">
        <w:tc>
          <w:tcPr>
            <w:tcW w:w="2700" w:type="dxa"/>
            <w:shd w:val="clear" w:color="auto" w:fill="auto"/>
          </w:tcPr>
          <w:p w14:paraId="26F862C4"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Propellers/ propulsion</w:t>
            </w:r>
          </w:p>
        </w:tc>
        <w:tc>
          <w:tcPr>
            <w:tcW w:w="1080" w:type="dxa"/>
            <w:shd w:val="clear" w:color="auto" w:fill="auto"/>
            <w:vAlign w:val="center"/>
          </w:tcPr>
          <w:p w14:paraId="21F1BD2A"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w:t>
            </w:r>
          </w:p>
        </w:tc>
        <w:tc>
          <w:tcPr>
            <w:tcW w:w="1260" w:type="dxa"/>
            <w:shd w:val="clear" w:color="auto" w:fill="auto"/>
            <w:vAlign w:val="center"/>
          </w:tcPr>
          <w:p w14:paraId="51F2C46E"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6966976F"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1FCC779C"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02155FF0"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38C4B880" w14:textId="77777777" w:rsidTr="00983EB2">
        <w:tc>
          <w:tcPr>
            <w:tcW w:w="2700" w:type="dxa"/>
            <w:shd w:val="clear" w:color="auto" w:fill="auto"/>
          </w:tcPr>
          <w:p w14:paraId="7CF56738"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construction</w:t>
            </w:r>
          </w:p>
        </w:tc>
        <w:tc>
          <w:tcPr>
            <w:tcW w:w="1080" w:type="dxa"/>
            <w:shd w:val="clear" w:color="auto" w:fill="auto"/>
            <w:vAlign w:val="center"/>
          </w:tcPr>
          <w:p w14:paraId="6D85BBC1"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61A</w:t>
            </w:r>
          </w:p>
        </w:tc>
        <w:tc>
          <w:tcPr>
            <w:tcW w:w="1260" w:type="dxa"/>
            <w:shd w:val="clear" w:color="auto" w:fill="auto"/>
            <w:vAlign w:val="center"/>
          </w:tcPr>
          <w:p w14:paraId="3E80C5BD"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6D2EA96A"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32264BD5"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0237FBD4"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637809B6" w14:textId="77777777" w:rsidTr="00983EB2">
        <w:tc>
          <w:tcPr>
            <w:tcW w:w="2700" w:type="dxa"/>
            <w:shd w:val="clear" w:color="auto" w:fill="auto"/>
          </w:tcPr>
          <w:p w14:paraId="6DE6E117"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pitch control</w:t>
            </w:r>
          </w:p>
        </w:tc>
        <w:tc>
          <w:tcPr>
            <w:tcW w:w="1080" w:type="dxa"/>
            <w:shd w:val="clear" w:color="auto" w:fill="auto"/>
            <w:vAlign w:val="center"/>
          </w:tcPr>
          <w:p w14:paraId="4D5610FD"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61B</w:t>
            </w:r>
          </w:p>
        </w:tc>
        <w:tc>
          <w:tcPr>
            <w:tcW w:w="1260" w:type="dxa"/>
            <w:shd w:val="clear" w:color="auto" w:fill="auto"/>
            <w:vAlign w:val="center"/>
          </w:tcPr>
          <w:p w14:paraId="79D68775"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361793A2"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418778B5"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052E7CD7"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247FEF06" w14:textId="77777777" w:rsidTr="00983EB2">
        <w:tc>
          <w:tcPr>
            <w:tcW w:w="2700" w:type="dxa"/>
            <w:shd w:val="clear" w:color="auto" w:fill="auto"/>
          </w:tcPr>
          <w:p w14:paraId="0F198182"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synchronising</w:t>
            </w:r>
          </w:p>
        </w:tc>
        <w:tc>
          <w:tcPr>
            <w:tcW w:w="1080" w:type="dxa"/>
            <w:shd w:val="clear" w:color="auto" w:fill="auto"/>
            <w:vAlign w:val="center"/>
          </w:tcPr>
          <w:p w14:paraId="608A0B67"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61C</w:t>
            </w:r>
          </w:p>
        </w:tc>
        <w:tc>
          <w:tcPr>
            <w:tcW w:w="1260" w:type="dxa"/>
            <w:shd w:val="clear" w:color="auto" w:fill="auto"/>
            <w:vAlign w:val="center"/>
          </w:tcPr>
          <w:p w14:paraId="2AE44A95"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130DF9A4"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1A2ED54F"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11B9EB2E"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280AA3BA" w14:textId="77777777" w:rsidTr="00983EB2">
        <w:tc>
          <w:tcPr>
            <w:tcW w:w="2700" w:type="dxa"/>
            <w:shd w:val="clear" w:color="auto" w:fill="auto"/>
          </w:tcPr>
          <w:p w14:paraId="5B016C34"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electronic control</w:t>
            </w:r>
          </w:p>
        </w:tc>
        <w:tc>
          <w:tcPr>
            <w:tcW w:w="1080" w:type="dxa"/>
            <w:shd w:val="clear" w:color="auto" w:fill="auto"/>
            <w:vAlign w:val="center"/>
          </w:tcPr>
          <w:p w14:paraId="60A0FB7A"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61D</w:t>
            </w:r>
          </w:p>
        </w:tc>
        <w:tc>
          <w:tcPr>
            <w:tcW w:w="1260" w:type="dxa"/>
            <w:shd w:val="clear" w:color="auto" w:fill="auto"/>
            <w:vAlign w:val="center"/>
          </w:tcPr>
          <w:p w14:paraId="1ADC6970"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2</w:t>
            </w:r>
          </w:p>
        </w:tc>
        <w:tc>
          <w:tcPr>
            <w:tcW w:w="1080" w:type="dxa"/>
            <w:shd w:val="clear" w:color="auto" w:fill="auto"/>
            <w:vAlign w:val="center"/>
          </w:tcPr>
          <w:p w14:paraId="14C5B9AB"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00708FA5"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79435B18"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3A570642" w14:textId="77777777" w:rsidTr="00983EB2">
        <w:tc>
          <w:tcPr>
            <w:tcW w:w="2700" w:type="dxa"/>
            <w:shd w:val="clear" w:color="auto" w:fill="auto"/>
          </w:tcPr>
          <w:p w14:paraId="3B37ED43"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ice protection</w:t>
            </w:r>
          </w:p>
        </w:tc>
        <w:tc>
          <w:tcPr>
            <w:tcW w:w="1080" w:type="dxa"/>
            <w:shd w:val="clear" w:color="auto" w:fill="auto"/>
            <w:vAlign w:val="center"/>
          </w:tcPr>
          <w:p w14:paraId="6B96033F"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61E</w:t>
            </w:r>
          </w:p>
        </w:tc>
        <w:tc>
          <w:tcPr>
            <w:tcW w:w="1260" w:type="dxa"/>
            <w:shd w:val="clear" w:color="auto" w:fill="auto"/>
            <w:vAlign w:val="center"/>
          </w:tcPr>
          <w:p w14:paraId="750774E8"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3A1CCD36"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7DF95DDD"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6292F1E7"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4DCAB199" w14:textId="77777777" w:rsidTr="00983EB2">
        <w:tc>
          <w:tcPr>
            <w:tcW w:w="2700" w:type="dxa"/>
            <w:shd w:val="clear" w:color="auto" w:fill="auto"/>
          </w:tcPr>
          <w:p w14:paraId="3797D590" w14:textId="77777777" w:rsidR="00E752DF" w:rsidRPr="000A314D" w:rsidRDefault="00E752DF" w:rsidP="00983EB2">
            <w:pPr>
              <w:rPr>
                <w:rFonts w:asciiTheme="minorHAnsi" w:hAnsiTheme="minorHAnsi" w:cstheme="minorHAnsi"/>
                <w:b/>
                <w:iCs/>
                <w:sz w:val="17"/>
                <w:szCs w:val="17"/>
              </w:rPr>
            </w:pPr>
            <w:r w:rsidRPr="000A314D">
              <w:rPr>
                <w:rFonts w:asciiTheme="minorHAnsi" w:hAnsiTheme="minorHAnsi" w:cstheme="minorHAnsi"/>
                <w:b/>
                <w:iCs/>
                <w:sz w:val="17"/>
                <w:szCs w:val="17"/>
              </w:rPr>
              <w:t>Propeller maintenance</w:t>
            </w:r>
          </w:p>
        </w:tc>
        <w:tc>
          <w:tcPr>
            <w:tcW w:w="1080" w:type="dxa"/>
            <w:shd w:val="clear" w:color="auto" w:fill="auto"/>
            <w:vAlign w:val="center"/>
          </w:tcPr>
          <w:p w14:paraId="56E8C902"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61F</w:t>
            </w:r>
          </w:p>
        </w:tc>
        <w:tc>
          <w:tcPr>
            <w:tcW w:w="1260" w:type="dxa"/>
            <w:shd w:val="clear" w:color="auto" w:fill="auto"/>
            <w:vAlign w:val="center"/>
          </w:tcPr>
          <w:p w14:paraId="3B742772" w14:textId="77777777" w:rsidR="00E752DF" w:rsidRPr="000A314D" w:rsidRDefault="00E752DF" w:rsidP="00983EB2">
            <w:pPr>
              <w:pStyle w:val="level1"/>
              <w:jc w:val="center"/>
              <w:rPr>
                <w:rFonts w:asciiTheme="minorHAnsi" w:hAnsiTheme="minorHAnsi" w:cstheme="minorHAnsi"/>
                <w:spacing w:val="-2"/>
                <w:sz w:val="17"/>
                <w:szCs w:val="17"/>
              </w:rPr>
            </w:pPr>
            <w:r w:rsidRPr="000A314D">
              <w:rPr>
                <w:rFonts w:asciiTheme="minorHAnsi" w:hAnsiTheme="minorHAnsi" w:cstheme="minorHAnsi"/>
                <w:spacing w:val="-2"/>
                <w:sz w:val="17"/>
                <w:szCs w:val="17"/>
              </w:rPr>
              <w:t>3</w:t>
            </w:r>
          </w:p>
        </w:tc>
        <w:tc>
          <w:tcPr>
            <w:tcW w:w="1080" w:type="dxa"/>
            <w:shd w:val="clear" w:color="auto" w:fill="auto"/>
            <w:vAlign w:val="center"/>
          </w:tcPr>
          <w:p w14:paraId="721A1275"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6D430EBC"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auto"/>
            <w:vAlign w:val="center"/>
          </w:tcPr>
          <w:p w14:paraId="4099226E"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r w:rsidR="00E752DF" w:rsidRPr="000A314D" w14:paraId="1369E9E6" w14:textId="77777777" w:rsidTr="00983EB2">
        <w:tc>
          <w:tcPr>
            <w:tcW w:w="2700" w:type="dxa"/>
            <w:shd w:val="clear" w:color="auto" w:fill="auto"/>
          </w:tcPr>
          <w:p w14:paraId="740C1A0A" w14:textId="77777777" w:rsidR="00E752DF" w:rsidRPr="000A314D" w:rsidRDefault="00E752DF" w:rsidP="00983EB2">
            <w:pPr>
              <w:pStyle w:val="level1"/>
              <w:ind w:left="113"/>
              <w:rPr>
                <w:rFonts w:asciiTheme="minorHAnsi" w:hAnsiTheme="minorHAnsi" w:cstheme="minorHAnsi"/>
                <w:bCs w:val="0"/>
                <w:iCs/>
                <w:spacing w:val="-2"/>
                <w:sz w:val="17"/>
                <w:szCs w:val="17"/>
              </w:rPr>
            </w:pPr>
            <w:r w:rsidRPr="000A314D">
              <w:rPr>
                <w:rFonts w:asciiTheme="minorHAnsi" w:hAnsiTheme="minorHAnsi" w:cstheme="minorHAnsi"/>
                <w:bCs w:val="0"/>
                <w:iCs/>
                <w:spacing w:val="-2"/>
                <w:sz w:val="17"/>
                <w:szCs w:val="17"/>
              </w:rPr>
              <w:t>TOTAL DURATION</w:t>
            </w:r>
          </w:p>
        </w:tc>
        <w:tc>
          <w:tcPr>
            <w:tcW w:w="1080" w:type="dxa"/>
            <w:shd w:val="clear" w:color="auto" w:fill="CCCCCC"/>
            <w:vAlign w:val="center"/>
          </w:tcPr>
          <w:p w14:paraId="0F4FDB36"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260" w:type="dxa"/>
            <w:shd w:val="clear" w:color="auto" w:fill="CCCCCC"/>
            <w:vAlign w:val="center"/>
          </w:tcPr>
          <w:p w14:paraId="0599578D"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66C060C9"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1080" w:type="dxa"/>
            <w:shd w:val="clear" w:color="auto" w:fill="auto"/>
            <w:vAlign w:val="center"/>
          </w:tcPr>
          <w:p w14:paraId="7D4DF16E"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c>
          <w:tcPr>
            <w:tcW w:w="2520" w:type="dxa"/>
            <w:shd w:val="clear" w:color="auto" w:fill="CCCCCC"/>
            <w:vAlign w:val="center"/>
          </w:tcPr>
          <w:p w14:paraId="3234172D" w14:textId="77777777" w:rsidR="00E752DF" w:rsidRPr="000A314D" w:rsidRDefault="00E752DF" w:rsidP="00983EB2">
            <w:pPr>
              <w:pStyle w:val="level1"/>
              <w:jc w:val="center"/>
              <w:rPr>
                <w:rFonts w:asciiTheme="minorHAnsi" w:hAnsiTheme="minorHAnsi" w:cstheme="minorHAnsi"/>
                <w:b w:val="0"/>
                <w:bCs w:val="0"/>
                <w:spacing w:val="-2"/>
                <w:sz w:val="17"/>
                <w:szCs w:val="17"/>
              </w:rPr>
            </w:pPr>
          </w:p>
        </w:tc>
      </w:tr>
    </w:tbl>
    <w:p w14:paraId="613EDA25" w14:textId="77777777" w:rsidR="00E752DF" w:rsidRPr="000A314D" w:rsidRDefault="00E752DF" w:rsidP="00E752DF">
      <w:pPr>
        <w:rPr>
          <w:rFonts w:asciiTheme="minorHAnsi" w:hAnsiTheme="minorHAnsi" w:cstheme="minorHAnsi"/>
          <w:sz w:val="20"/>
          <w:szCs w:val="20"/>
        </w:rPr>
      </w:pPr>
    </w:p>
    <w:p w14:paraId="4343A31F" w14:textId="77777777" w:rsidR="00E752DF" w:rsidRPr="000A314D" w:rsidRDefault="00E752DF" w:rsidP="00E752DF">
      <w:pPr>
        <w:rPr>
          <w:rFonts w:asciiTheme="minorHAnsi" w:hAnsiTheme="minorHAnsi" w:cstheme="minorHAnsi"/>
          <w:sz w:val="20"/>
          <w:szCs w:val="20"/>
        </w:rPr>
      </w:pPr>
    </w:p>
    <w:p w14:paraId="14D5A266" w14:textId="77777777" w:rsidR="00E752DF" w:rsidRPr="000A314D" w:rsidRDefault="00E752DF" w:rsidP="00E752DF">
      <w:pPr>
        <w:ind w:left="360"/>
        <w:rPr>
          <w:rFonts w:asciiTheme="minorHAnsi" w:hAnsiTheme="minorHAnsi" w:cstheme="minorHAnsi"/>
          <w:sz w:val="20"/>
          <w:szCs w:val="20"/>
        </w:rPr>
      </w:pPr>
      <w:r w:rsidRPr="000A314D">
        <w:rPr>
          <w:rFonts w:asciiTheme="minorHAnsi" w:hAnsiTheme="minorHAnsi" w:cstheme="minorHAnsi"/>
          <w:sz w:val="20"/>
          <w:szCs w:val="20"/>
        </w:rPr>
        <w:t>* These hours exclude ‘self study’ and examination hours</w:t>
      </w:r>
    </w:p>
    <w:p w14:paraId="62C3D721" w14:textId="77777777" w:rsidR="00E752DF" w:rsidRPr="000A314D" w:rsidRDefault="00E752DF" w:rsidP="00E752DF">
      <w:pPr>
        <w:ind w:left="360"/>
        <w:rPr>
          <w:rFonts w:asciiTheme="minorHAnsi" w:hAnsiTheme="minorHAnsi" w:cstheme="minorHAnsi"/>
          <w:sz w:val="20"/>
          <w:szCs w:val="20"/>
        </w:rPr>
      </w:pPr>
      <w:r w:rsidRPr="000A314D">
        <w:rPr>
          <w:rFonts w:asciiTheme="minorHAnsi" w:hAnsiTheme="minorHAnsi" w:cstheme="minorHAnsi"/>
          <w:sz w:val="20"/>
          <w:szCs w:val="20"/>
        </w:rPr>
        <w:t xml:space="preserve">** Number of Multi Choice Questions (MCQ) used </w:t>
      </w:r>
      <w:r w:rsidRPr="000A314D">
        <w:rPr>
          <w:rFonts w:asciiTheme="minorHAnsi" w:hAnsiTheme="minorHAnsi" w:cstheme="minorHAnsi"/>
          <w:sz w:val="20"/>
          <w:szCs w:val="20"/>
          <w:u w:val="single"/>
        </w:rPr>
        <w:t>per exam</w:t>
      </w:r>
      <w:r w:rsidRPr="000A314D">
        <w:rPr>
          <w:rFonts w:asciiTheme="minorHAnsi" w:hAnsiTheme="minorHAnsi" w:cstheme="minorHAnsi"/>
          <w:sz w:val="20"/>
          <w:szCs w:val="20"/>
        </w:rPr>
        <w:t xml:space="preserve"> paper</w:t>
      </w:r>
    </w:p>
    <w:p w14:paraId="034AF722" w14:textId="77777777" w:rsidR="005D204A" w:rsidRPr="000A314D" w:rsidRDefault="00E752DF" w:rsidP="005D204A">
      <w:pPr>
        <w:ind w:left="360"/>
        <w:rPr>
          <w:rFonts w:asciiTheme="minorHAnsi" w:hAnsiTheme="minorHAnsi" w:cstheme="minorHAnsi"/>
          <w:sz w:val="20"/>
          <w:szCs w:val="20"/>
        </w:rPr>
      </w:pPr>
      <w:r w:rsidRPr="000A314D">
        <w:rPr>
          <w:rFonts w:asciiTheme="minorHAnsi" w:hAnsiTheme="minorHAnsi" w:cstheme="minorHAnsi"/>
          <w:sz w:val="20"/>
          <w:szCs w:val="20"/>
        </w:rPr>
        <w:t xml:space="preserve">*** Training aids: </w:t>
      </w:r>
      <w:bookmarkStart w:id="2" w:name="_Hlk165370071"/>
    </w:p>
    <w:p w14:paraId="6DF795A9" w14:textId="77777777" w:rsidR="005D204A" w:rsidRPr="000A314D" w:rsidRDefault="005D204A" w:rsidP="005D204A">
      <w:pPr>
        <w:ind w:left="360"/>
        <w:rPr>
          <w:rFonts w:asciiTheme="minorHAnsi" w:hAnsiTheme="minorHAnsi" w:cstheme="minorHAnsi"/>
          <w:sz w:val="20"/>
          <w:szCs w:val="20"/>
        </w:rPr>
      </w:pPr>
    </w:p>
    <w:tbl>
      <w:tblPr>
        <w:tblpPr w:leftFromText="180" w:rightFromText="180" w:vertAnchor="text" w:horzAnchor="page" w:tblpX="754"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621"/>
      </w:tblGrid>
      <w:tr w:rsidR="005D204A" w:rsidRPr="000A314D" w14:paraId="7E8FDE0D" w14:textId="77777777" w:rsidTr="00FF695A">
        <w:tc>
          <w:tcPr>
            <w:tcW w:w="456" w:type="dxa"/>
            <w:shd w:val="clear" w:color="auto" w:fill="auto"/>
          </w:tcPr>
          <w:p w14:paraId="4E356B15"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lastRenderedPageBreak/>
              <w:t>1</w:t>
            </w:r>
          </w:p>
        </w:tc>
        <w:tc>
          <w:tcPr>
            <w:tcW w:w="4621" w:type="dxa"/>
            <w:shd w:val="clear" w:color="auto" w:fill="auto"/>
          </w:tcPr>
          <w:p w14:paraId="7259EAC1"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STD/ Graphical Flight-Deck Simulator</w:t>
            </w:r>
          </w:p>
        </w:tc>
      </w:tr>
      <w:tr w:rsidR="005D204A" w:rsidRPr="000A314D" w14:paraId="0ACEE2EA" w14:textId="77777777" w:rsidTr="00FF695A">
        <w:tc>
          <w:tcPr>
            <w:tcW w:w="456" w:type="dxa"/>
            <w:shd w:val="clear" w:color="auto" w:fill="auto"/>
          </w:tcPr>
          <w:p w14:paraId="7046A74F"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2</w:t>
            </w:r>
          </w:p>
        </w:tc>
        <w:tc>
          <w:tcPr>
            <w:tcW w:w="4621" w:type="dxa"/>
            <w:shd w:val="clear" w:color="auto" w:fill="auto"/>
          </w:tcPr>
          <w:p w14:paraId="618D7503"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STD/ Full Flight Simulator</w:t>
            </w:r>
          </w:p>
        </w:tc>
      </w:tr>
      <w:tr w:rsidR="005D204A" w:rsidRPr="000A314D" w14:paraId="1BBAEA07" w14:textId="77777777" w:rsidTr="00FF695A">
        <w:tc>
          <w:tcPr>
            <w:tcW w:w="456" w:type="dxa"/>
            <w:shd w:val="clear" w:color="auto" w:fill="auto"/>
          </w:tcPr>
          <w:p w14:paraId="3DE3D0EC"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3</w:t>
            </w:r>
          </w:p>
        </w:tc>
        <w:tc>
          <w:tcPr>
            <w:tcW w:w="4621" w:type="dxa"/>
            <w:shd w:val="clear" w:color="auto" w:fill="auto"/>
          </w:tcPr>
          <w:p w14:paraId="67D2C420"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STD/ Desktop Training Simulator</w:t>
            </w:r>
          </w:p>
        </w:tc>
      </w:tr>
      <w:tr w:rsidR="005D204A" w:rsidRPr="000A314D" w14:paraId="04AEAFE4" w14:textId="77777777" w:rsidTr="00FF695A">
        <w:tc>
          <w:tcPr>
            <w:tcW w:w="456" w:type="dxa"/>
            <w:shd w:val="clear" w:color="auto" w:fill="auto"/>
          </w:tcPr>
          <w:p w14:paraId="6CB0BF52"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4</w:t>
            </w:r>
          </w:p>
        </w:tc>
        <w:tc>
          <w:tcPr>
            <w:tcW w:w="4621" w:type="dxa"/>
            <w:shd w:val="clear" w:color="auto" w:fill="auto"/>
          </w:tcPr>
          <w:p w14:paraId="53A89025"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MSTD - Maintenance Simulation Training Device*</w:t>
            </w:r>
          </w:p>
        </w:tc>
      </w:tr>
      <w:tr w:rsidR="005D204A" w:rsidRPr="000A314D" w14:paraId="48187768" w14:textId="77777777" w:rsidTr="00FF695A">
        <w:tc>
          <w:tcPr>
            <w:tcW w:w="456" w:type="dxa"/>
            <w:shd w:val="clear" w:color="auto" w:fill="auto"/>
          </w:tcPr>
          <w:p w14:paraId="3C9E6624"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5</w:t>
            </w:r>
          </w:p>
        </w:tc>
        <w:tc>
          <w:tcPr>
            <w:tcW w:w="4621" w:type="dxa"/>
            <w:shd w:val="clear" w:color="auto" w:fill="auto"/>
          </w:tcPr>
          <w:p w14:paraId="23C14248"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Mock-up or MTD - Maintenance Training device*</w:t>
            </w:r>
          </w:p>
        </w:tc>
      </w:tr>
      <w:tr w:rsidR="005D204A" w:rsidRPr="000A314D" w14:paraId="04BF314F" w14:textId="77777777" w:rsidTr="00FF695A">
        <w:tc>
          <w:tcPr>
            <w:tcW w:w="456" w:type="dxa"/>
            <w:shd w:val="clear" w:color="auto" w:fill="auto"/>
          </w:tcPr>
          <w:p w14:paraId="6DA9B3E9"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6</w:t>
            </w:r>
          </w:p>
        </w:tc>
        <w:tc>
          <w:tcPr>
            <w:tcW w:w="4621" w:type="dxa"/>
            <w:shd w:val="clear" w:color="auto" w:fill="auto"/>
          </w:tcPr>
          <w:p w14:paraId="2267D766"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Real Aircraft*</w:t>
            </w:r>
          </w:p>
        </w:tc>
      </w:tr>
      <w:tr w:rsidR="005D204A" w:rsidRPr="000A314D" w14:paraId="6BEEB701" w14:textId="77777777" w:rsidTr="00FF695A">
        <w:tc>
          <w:tcPr>
            <w:tcW w:w="456" w:type="dxa"/>
            <w:shd w:val="clear" w:color="auto" w:fill="auto"/>
          </w:tcPr>
          <w:p w14:paraId="35D36197"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7</w:t>
            </w:r>
          </w:p>
        </w:tc>
        <w:tc>
          <w:tcPr>
            <w:tcW w:w="4621" w:type="dxa"/>
            <w:shd w:val="clear" w:color="auto" w:fill="auto"/>
          </w:tcPr>
          <w:p w14:paraId="0953B90C" w14:textId="77777777" w:rsidR="005D204A" w:rsidRPr="000A314D" w:rsidRDefault="005D204A" w:rsidP="00FF695A">
            <w:pPr>
              <w:rPr>
                <w:rFonts w:asciiTheme="minorHAnsi" w:hAnsiTheme="minorHAnsi" w:cstheme="minorHAnsi"/>
                <w:sz w:val="20"/>
                <w:szCs w:val="20"/>
              </w:rPr>
            </w:pPr>
            <w:r w:rsidRPr="000A314D">
              <w:rPr>
                <w:rFonts w:asciiTheme="minorHAnsi" w:hAnsiTheme="minorHAnsi" w:cstheme="minorHAnsi"/>
                <w:sz w:val="20"/>
                <w:szCs w:val="20"/>
              </w:rPr>
              <w:t>Virtual Aircraft*</w:t>
            </w:r>
          </w:p>
        </w:tc>
      </w:tr>
    </w:tbl>
    <w:p w14:paraId="3FEFA3AA" w14:textId="77777777" w:rsidR="005D204A" w:rsidRPr="000A314D" w:rsidRDefault="005D204A" w:rsidP="005D204A">
      <w:pPr>
        <w:ind w:left="360"/>
        <w:rPr>
          <w:rFonts w:asciiTheme="minorHAnsi" w:hAnsiTheme="minorHAnsi" w:cstheme="minorHAnsi"/>
          <w:sz w:val="20"/>
          <w:szCs w:val="20"/>
        </w:rPr>
      </w:pPr>
    </w:p>
    <w:p w14:paraId="676685CD" w14:textId="77777777" w:rsidR="005D204A" w:rsidRPr="000A314D" w:rsidRDefault="005D204A" w:rsidP="005D204A">
      <w:pPr>
        <w:ind w:left="360"/>
        <w:rPr>
          <w:rFonts w:asciiTheme="minorHAnsi" w:hAnsiTheme="minorHAnsi" w:cstheme="minorHAnsi"/>
          <w:sz w:val="20"/>
          <w:szCs w:val="20"/>
        </w:rPr>
      </w:pPr>
      <w:r w:rsidRPr="000A314D">
        <w:rPr>
          <w:rFonts w:asciiTheme="minorHAnsi" w:hAnsiTheme="minorHAnsi" w:cstheme="minorHAnsi"/>
          <w:sz w:val="20"/>
          <w:szCs w:val="20"/>
        </w:rPr>
        <w:t xml:space="preserve"> </w:t>
      </w:r>
    </w:p>
    <w:p w14:paraId="6327E987" w14:textId="77777777" w:rsidR="005D204A" w:rsidRPr="000A314D" w:rsidRDefault="005D204A" w:rsidP="005D204A">
      <w:pPr>
        <w:rPr>
          <w:rFonts w:asciiTheme="minorHAnsi" w:hAnsiTheme="minorHAnsi" w:cstheme="minorHAnsi"/>
          <w:sz w:val="20"/>
          <w:szCs w:val="20"/>
        </w:rPr>
      </w:pPr>
    </w:p>
    <w:p w14:paraId="0D36DB01" w14:textId="77777777" w:rsidR="005D204A" w:rsidRPr="000A314D" w:rsidRDefault="005D204A" w:rsidP="005D204A">
      <w:pPr>
        <w:rPr>
          <w:rFonts w:asciiTheme="minorHAnsi" w:hAnsiTheme="minorHAnsi" w:cstheme="minorHAnsi"/>
          <w:sz w:val="20"/>
          <w:szCs w:val="20"/>
        </w:rPr>
      </w:pPr>
    </w:p>
    <w:p w14:paraId="0C7C6B9D" w14:textId="77777777" w:rsidR="005D204A" w:rsidRPr="000A314D" w:rsidRDefault="005D204A" w:rsidP="005D204A">
      <w:pPr>
        <w:rPr>
          <w:rFonts w:asciiTheme="minorHAnsi" w:hAnsiTheme="minorHAnsi" w:cstheme="minorHAnsi"/>
          <w:sz w:val="20"/>
          <w:szCs w:val="20"/>
        </w:rPr>
      </w:pPr>
    </w:p>
    <w:p w14:paraId="1C392CFF" w14:textId="77777777" w:rsidR="005D204A" w:rsidRPr="000A314D" w:rsidRDefault="005D204A" w:rsidP="005D204A">
      <w:pPr>
        <w:rPr>
          <w:rFonts w:asciiTheme="minorHAnsi" w:hAnsiTheme="minorHAnsi" w:cstheme="minorHAnsi"/>
          <w:sz w:val="20"/>
          <w:szCs w:val="20"/>
        </w:rPr>
      </w:pPr>
    </w:p>
    <w:p w14:paraId="587FE6A3" w14:textId="77777777" w:rsidR="005D204A" w:rsidRPr="000A314D" w:rsidRDefault="005D204A" w:rsidP="005D204A">
      <w:pPr>
        <w:rPr>
          <w:rFonts w:asciiTheme="minorHAnsi" w:hAnsiTheme="minorHAnsi" w:cstheme="minorHAnsi"/>
          <w:sz w:val="20"/>
          <w:szCs w:val="20"/>
        </w:rPr>
      </w:pPr>
    </w:p>
    <w:p w14:paraId="3DBFD74D" w14:textId="77777777" w:rsidR="005D204A" w:rsidRPr="000A314D" w:rsidRDefault="005D204A" w:rsidP="005D204A">
      <w:pPr>
        <w:rPr>
          <w:rFonts w:asciiTheme="minorHAnsi" w:hAnsiTheme="minorHAnsi" w:cstheme="minorHAnsi"/>
          <w:sz w:val="20"/>
          <w:szCs w:val="20"/>
          <w:u w:val="single"/>
        </w:rPr>
      </w:pPr>
    </w:p>
    <w:p w14:paraId="03B387E2" w14:textId="77777777" w:rsidR="005D204A" w:rsidRPr="000A314D" w:rsidRDefault="005D204A" w:rsidP="005D204A">
      <w:pPr>
        <w:ind w:left="360"/>
        <w:rPr>
          <w:rFonts w:asciiTheme="minorHAnsi" w:hAnsiTheme="minorHAnsi" w:cstheme="minorHAnsi"/>
          <w:sz w:val="20"/>
          <w:szCs w:val="20"/>
        </w:rPr>
      </w:pPr>
      <w:r w:rsidRPr="000A314D">
        <w:rPr>
          <w:rFonts w:asciiTheme="minorHAnsi" w:hAnsiTheme="minorHAnsi" w:cstheme="minorHAnsi"/>
          <w:sz w:val="20"/>
          <w:szCs w:val="20"/>
        </w:rPr>
        <w:t>* Refer to AMC 147.A.130(a) for description</w:t>
      </w:r>
    </w:p>
    <w:p w14:paraId="19709397" w14:textId="77777777" w:rsidR="005D204A" w:rsidRPr="000A314D" w:rsidRDefault="005D204A" w:rsidP="005D204A">
      <w:pPr>
        <w:rPr>
          <w:rFonts w:asciiTheme="minorHAnsi" w:hAnsiTheme="minorHAnsi" w:cstheme="minorHAnsi"/>
          <w:sz w:val="20"/>
          <w:szCs w:val="20"/>
        </w:rPr>
      </w:pPr>
    </w:p>
    <w:bookmarkEnd w:id="2"/>
    <w:p w14:paraId="1774C2AD" w14:textId="77777777" w:rsidR="00E752DF" w:rsidRPr="000A314D" w:rsidRDefault="00E752DF" w:rsidP="00E752DF">
      <w:pPr>
        <w:rPr>
          <w:rFonts w:asciiTheme="minorHAnsi" w:hAnsiTheme="minorHAnsi" w:cstheme="minorHAnsi"/>
          <w:sz w:val="20"/>
          <w:szCs w:val="20"/>
          <w:u w:val="single"/>
        </w:rPr>
      </w:pPr>
    </w:p>
    <w:p w14:paraId="755D331F" w14:textId="77777777" w:rsidR="00E752DF" w:rsidRPr="000A314D" w:rsidRDefault="00E752DF" w:rsidP="00E752DF">
      <w:pPr>
        <w:rPr>
          <w:rFonts w:asciiTheme="minorHAnsi" w:hAnsiTheme="minorHAnsi" w:cstheme="minorHAnsi"/>
          <w:sz w:val="20"/>
          <w:szCs w:val="20"/>
          <w:u w:val="single"/>
        </w:rPr>
      </w:pPr>
      <w:r w:rsidRPr="000A314D">
        <w:rPr>
          <w:rFonts w:asciiTheme="minorHAnsi" w:hAnsiTheme="minorHAnsi" w:cstheme="minorHAnsi"/>
          <w:sz w:val="20"/>
          <w:szCs w:val="20"/>
          <w:u w:val="single"/>
        </w:rPr>
        <w:t>B/ Practical elements:</w:t>
      </w:r>
    </w:p>
    <w:p w14:paraId="230B127D" w14:textId="77777777" w:rsidR="00E752DF" w:rsidRPr="000A314D" w:rsidRDefault="00E752DF" w:rsidP="00E752DF">
      <w:pPr>
        <w:rPr>
          <w:rFonts w:asciiTheme="minorHAnsi" w:hAnsiTheme="minorHAnsi" w:cstheme="minorHAnsi"/>
          <w:sz w:val="20"/>
          <w:szCs w:val="20"/>
          <w:u w:val="single"/>
        </w:rPr>
      </w:pPr>
    </w:p>
    <w:tbl>
      <w:tblPr>
        <w:tblpPr w:leftFromText="180" w:rightFromText="180" w:vertAnchor="text" w:horzAnchor="margin" w:tblpY="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1438"/>
        <w:gridCol w:w="2363"/>
      </w:tblGrid>
      <w:tr w:rsidR="00E752DF" w:rsidRPr="000A314D" w14:paraId="7ADE19BA" w14:textId="77777777" w:rsidTr="00983EB2">
        <w:tc>
          <w:tcPr>
            <w:tcW w:w="3886" w:type="dxa"/>
            <w:shd w:val="clear" w:color="auto" w:fill="auto"/>
          </w:tcPr>
          <w:p w14:paraId="7AD11A13" w14:textId="77777777" w:rsidR="00E752DF" w:rsidRPr="000A314D" w:rsidRDefault="00E752DF" w:rsidP="00983EB2">
            <w:pPr>
              <w:jc w:val="center"/>
              <w:rPr>
                <w:rFonts w:asciiTheme="minorHAnsi" w:hAnsiTheme="minorHAnsi" w:cstheme="minorHAnsi"/>
                <w:sz w:val="20"/>
                <w:szCs w:val="20"/>
              </w:rPr>
            </w:pPr>
            <w:r w:rsidRPr="000A314D">
              <w:rPr>
                <w:rFonts w:asciiTheme="minorHAnsi" w:hAnsiTheme="minorHAnsi" w:cstheme="minorHAnsi"/>
                <w:sz w:val="20"/>
                <w:szCs w:val="20"/>
              </w:rPr>
              <w:t>Type of task</w:t>
            </w:r>
          </w:p>
        </w:tc>
        <w:tc>
          <w:tcPr>
            <w:tcW w:w="1438" w:type="dxa"/>
            <w:shd w:val="clear" w:color="auto" w:fill="auto"/>
          </w:tcPr>
          <w:p w14:paraId="42E254D8" w14:textId="77777777" w:rsidR="00E752DF" w:rsidRPr="000A314D" w:rsidRDefault="00E752DF" w:rsidP="00983EB2">
            <w:pPr>
              <w:jc w:val="center"/>
              <w:rPr>
                <w:rFonts w:asciiTheme="minorHAnsi" w:hAnsiTheme="minorHAnsi" w:cstheme="minorHAnsi"/>
                <w:sz w:val="20"/>
                <w:szCs w:val="20"/>
              </w:rPr>
            </w:pPr>
            <w:r w:rsidRPr="000A314D">
              <w:rPr>
                <w:rFonts w:asciiTheme="minorHAnsi" w:hAnsiTheme="minorHAnsi" w:cstheme="minorHAnsi"/>
                <w:sz w:val="20"/>
                <w:szCs w:val="20"/>
              </w:rPr>
              <w:t>Number of tasks in the syllabus</w:t>
            </w:r>
          </w:p>
        </w:tc>
        <w:tc>
          <w:tcPr>
            <w:tcW w:w="2363" w:type="dxa"/>
            <w:shd w:val="clear" w:color="auto" w:fill="auto"/>
          </w:tcPr>
          <w:p w14:paraId="7FDDCBBD" w14:textId="77777777" w:rsidR="00E752DF" w:rsidRPr="000A314D" w:rsidRDefault="00E752DF" w:rsidP="00983EB2">
            <w:pPr>
              <w:jc w:val="center"/>
              <w:rPr>
                <w:rFonts w:asciiTheme="minorHAnsi" w:hAnsiTheme="minorHAnsi" w:cstheme="minorHAnsi"/>
                <w:sz w:val="20"/>
                <w:szCs w:val="20"/>
              </w:rPr>
            </w:pPr>
            <w:r w:rsidRPr="000A314D">
              <w:rPr>
                <w:rFonts w:asciiTheme="minorHAnsi" w:hAnsiTheme="minorHAnsi" w:cstheme="minorHAnsi"/>
                <w:sz w:val="20"/>
                <w:szCs w:val="20"/>
              </w:rPr>
              <w:t>Training devices ***</w:t>
            </w:r>
          </w:p>
        </w:tc>
      </w:tr>
      <w:tr w:rsidR="00E752DF" w:rsidRPr="000A314D" w14:paraId="512F8EC2" w14:textId="77777777" w:rsidTr="00983EB2">
        <w:tc>
          <w:tcPr>
            <w:tcW w:w="3886" w:type="dxa"/>
            <w:shd w:val="clear" w:color="auto" w:fill="auto"/>
          </w:tcPr>
          <w:p w14:paraId="358DEF61" w14:textId="77777777" w:rsidR="00E752DF" w:rsidRPr="000A314D" w:rsidRDefault="00E752DF" w:rsidP="00983EB2">
            <w:pPr>
              <w:tabs>
                <w:tab w:val="left" w:pos="540"/>
              </w:tabs>
              <w:spacing w:before="120" w:after="120" w:line="240" w:lineRule="exact"/>
              <w:jc w:val="both"/>
              <w:rPr>
                <w:rFonts w:asciiTheme="minorHAnsi" w:hAnsiTheme="minorHAnsi" w:cstheme="minorHAnsi"/>
                <w:color w:val="000000"/>
                <w:sz w:val="20"/>
                <w:szCs w:val="20"/>
              </w:rPr>
            </w:pPr>
            <w:r w:rsidRPr="000A314D">
              <w:rPr>
                <w:rFonts w:asciiTheme="minorHAnsi" w:hAnsiTheme="minorHAnsi" w:cstheme="minorHAnsi"/>
                <w:color w:val="000000"/>
                <w:sz w:val="20"/>
                <w:szCs w:val="20"/>
              </w:rPr>
              <w:t>Location</w:t>
            </w:r>
          </w:p>
        </w:tc>
        <w:tc>
          <w:tcPr>
            <w:tcW w:w="1438" w:type="dxa"/>
            <w:shd w:val="clear" w:color="auto" w:fill="auto"/>
          </w:tcPr>
          <w:p w14:paraId="21252AFD"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29EF0214" w14:textId="77777777" w:rsidR="00E752DF" w:rsidRPr="000A314D" w:rsidRDefault="00E752DF" w:rsidP="00983EB2">
            <w:pPr>
              <w:rPr>
                <w:rFonts w:asciiTheme="minorHAnsi" w:hAnsiTheme="minorHAnsi" w:cstheme="minorHAnsi"/>
                <w:sz w:val="20"/>
                <w:szCs w:val="20"/>
              </w:rPr>
            </w:pPr>
          </w:p>
        </w:tc>
      </w:tr>
      <w:tr w:rsidR="00E752DF" w:rsidRPr="000A314D" w14:paraId="66A3902B" w14:textId="77777777" w:rsidTr="00983EB2">
        <w:tc>
          <w:tcPr>
            <w:tcW w:w="3886" w:type="dxa"/>
            <w:shd w:val="clear" w:color="auto" w:fill="auto"/>
          </w:tcPr>
          <w:p w14:paraId="28848BFC" w14:textId="77777777" w:rsidR="00E752DF" w:rsidRPr="000A314D" w:rsidRDefault="00E752DF" w:rsidP="00983EB2">
            <w:pPr>
              <w:tabs>
                <w:tab w:val="left" w:pos="540"/>
              </w:tabs>
              <w:spacing w:before="120" w:after="120" w:line="240" w:lineRule="exact"/>
              <w:rPr>
                <w:rFonts w:asciiTheme="minorHAnsi" w:hAnsiTheme="minorHAnsi" w:cstheme="minorHAnsi"/>
                <w:color w:val="000000"/>
                <w:sz w:val="20"/>
                <w:szCs w:val="20"/>
              </w:rPr>
            </w:pPr>
            <w:r w:rsidRPr="000A314D">
              <w:rPr>
                <w:rFonts w:asciiTheme="minorHAnsi" w:hAnsiTheme="minorHAnsi" w:cstheme="minorHAnsi"/>
                <w:color w:val="000000"/>
                <w:sz w:val="20"/>
                <w:szCs w:val="20"/>
              </w:rPr>
              <w:t>Functional / Operational Test</w:t>
            </w:r>
          </w:p>
          <w:p w14:paraId="7FFAFE69" w14:textId="77777777" w:rsidR="00E752DF" w:rsidRPr="000A314D" w:rsidRDefault="00E752DF" w:rsidP="00983EB2">
            <w:pPr>
              <w:rPr>
                <w:rFonts w:asciiTheme="minorHAnsi" w:hAnsiTheme="minorHAnsi" w:cstheme="minorHAnsi"/>
                <w:sz w:val="20"/>
                <w:szCs w:val="20"/>
              </w:rPr>
            </w:pPr>
          </w:p>
        </w:tc>
        <w:tc>
          <w:tcPr>
            <w:tcW w:w="1438" w:type="dxa"/>
            <w:shd w:val="clear" w:color="auto" w:fill="auto"/>
          </w:tcPr>
          <w:p w14:paraId="5AFF075E"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04CA797E" w14:textId="77777777" w:rsidR="00E752DF" w:rsidRPr="000A314D" w:rsidRDefault="00E752DF" w:rsidP="00983EB2">
            <w:pPr>
              <w:rPr>
                <w:rFonts w:asciiTheme="minorHAnsi" w:hAnsiTheme="minorHAnsi" w:cstheme="minorHAnsi"/>
                <w:sz w:val="20"/>
                <w:szCs w:val="20"/>
              </w:rPr>
            </w:pPr>
          </w:p>
        </w:tc>
      </w:tr>
      <w:tr w:rsidR="00E752DF" w:rsidRPr="000A314D" w14:paraId="0B5897DE" w14:textId="77777777" w:rsidTr="00983EB2">
        <w:tc>
          <w:tcPr>
            <w:tcW w:w="3886" w:type="dxa"/>
            <w:shd w:val="clear" w:color="auto" w:fill="auto"/>
          </w:tcPr>
          <w:p w14:paraId="2BDEA0B5" w14:textId="77777777" w:rsidR="00E752DF" w:rsidRPr="000A314D" w:rsidRDefault="00E752DF" w:rsidP="00983EB2">
            <w:pPr>
              <w:tabs>
                <w:tab w:val="left" w:pos="540"/>
              </w:tabs>
              <w:spacing w:before="120" w:after="120"/>
              <w:rPr>
                <w:rFonts w:asciiTheme="minorHAnsi" w:hAnsiTheme="minorHAnsi" w:cstheme="minorHAnsi"/>
                <w:color w:val="000000"/>
                <w:sz w:val="20"/>
                <w:szCs w:val="20"/>
              </w:rPr>
            </w:pPr>
            <w:r w:rsidRPr="000A314D">
              <w:rPr>
                <w:rFonts w:asciiTheme="minorHAnsi" w:hAnsiTheme="minorHAnsi" w:cstheme="minorHAnsi"/>
                <w:color w:val="000000"/>
                <w:sz w:val="20"/>
                <w:szCs w:val="20"/>
              </w:rPr>
              <w:t>SGH: Service and Ground Handling</w:t>
            </w:r>
          </w:p>
          <w:p w14:paraId="16C8067D" w14:textId="77777777" w:rsidR="00E752DF" w:rsidRPr="000A314D" w:rsidRDefault="00E752DF" w:rsidP="00983EB2">
            <w:pPr>
              <w:rPr>
                <w:rFonts w:asciiTheme="minorHAnsi" w:hAnsiTheme="minorHAnsi" w:cstheme="minorHAnsi"/>
                <w:sz w:val="20"/>
                <w:szCs w:val="20"/>
              </w:rPr>
            </w:pPr>
          </w:p>
        </w:tc>
        <w:tc>
          <w:tcPr>
            <w:tcW w:w="1438" w:type="dxa"/>
            <w:shd w:val="clear" w:color="auto" w:fill="auto"/>
          </w:tcPr>
          <w:p w14:paraId="12ADAEDF"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2C1A631A" w14:textId="77777777" w:rsidR="00E752DF" w:rsidRPr="000A314D" w:rsidRDefault="00E752DF" w:rsidP="00983EB2">
            <w:pPr>
              <w:rPr>
                <w:rFonts w:asciiTheme="minorHAnsi" w:hAnsiTheme="minorHAnsi" w:cstheme="minorHAnsi"/>
                <w:sz w:val="20"/>
                <w:szCs w:val="20"/>
              </w:rPr>
            </w:pPr>
          </w:p>
        </w:tc>
      </w:tr>
      <w:tr w:rsidR="00E752DF" w:rsidRPr="000A314D" w14:paraId="20CA3693" w14:textId="77777777" w:rsidTr="00983EB2">
        <w:tc>
          <w:tcPr>
            <w:tcW w:w="3886" w:type="dxa"/>
            <w:shd w:val="clear" w:color="auto" w:fill="auto"/>
          </w:tcPr>
          <w:p w14:paraId="60C6D4B2" w14:textId="77777777" w:rsidR="00E752DF" w:rsidRPr="000A314D" w:rsidRDefault="00E752DF" w:rsidP="00983EB2">
            <w:pPr>
              <w:tabs>
                <w:tab w:val="left" w:pos="540"/>
              </w:tabs>
              <w:spacing w:before="120" w:after="120" w:line="240" w:lineRule="exact"/>
              <w:rPr>
                <w:rFonts w:asciiTheme="minorHAnsi" w:hAnsiTheme="minorHAnsi" w:cstheme="minorHAnsi"/>
                <w:color w:val="000000"/>
                <w:sz w:val="20"/>
                <w:szCs w:val="20"/>
              </w:rPr>
            </w:pPr>
            <w:r w:rsidRPr="000A314D">
              <w:rPr>
                <w:rFonts w:asciiTheme="minorHAnsi" w:hAnsiTheme="minorHAnsi" w:cstheme="minorHAnsi"/>
                <w:color w:val="000000"/>
                <w:sz w:val="20"/>
                <w:szCs w:val="20"/>
              </w:rPr>
              <w:t>Removal / Installation</w:t>
            </w:r>
          </w:p>
          <w:p w14:paraId="46DAA195" w14:textId="77777777" w:rsidR="00E752DF" w:rsidRPr="000A314D" w:rsidRDefault="00E752DF" w:rsidP="00983EB2">
            <w:pPr>
              <w:tabs>
                <w:tab w:val="left" w:pos="540"/>
              </w:tabs>
              <w:spacing w:before="120" w:after="120"/>
              <w:rPr>
                <w:rFonts w:asciiTheme="minorHAnsi" w:hAnsiTheme="minorHAnsi" w:cstheme="minorHAnsi"/>
                <w:color w:val="000000"/>
                <w:sz w:val="20"/>
                <w:szCs w:val="20"/>
              </w:rPr>
            </w:pPr>
          </w:p>
        </w:tc>
        <w:tc>
          <w:tcPr>
            <w:tcW w:w="1438" w:type="dxa"/>
            <w:shd w:val="clear" w:color="auto" w:fill="auto"/>
          </w:tcPr>
          <w:p w14:paraId="4C75A0B4"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57A2EF7B" w14:textId="77777777" w:rsidR="00E752DF" w:rsidRPr="000A314D" w:rsidRDefault="00E752DF" w:rsidP="00983EB2">
            <w:pPr>
              <w:rPr>
                <w:rFonts w:asciiTheme="minorHAnsi" w:hAnsiTheme="minorHAnsi" w:cstheme="minorHAnsi"/>
                <w:sz w:val="20"/>
                <w:szCs w:val="20"/>
              </w:rPr>
            </w:pPr>
          </w:p>
        </w:tc>
      </w:tr>
      <w:tr w:rsidR="00E752DF" w:rsidRPr="000A314D" w14:paraId="77F9113A" w14:textId="77777777" w:rsidTr="00983EB2">
        <w:tc>
          <w:tcPr>
            <w:tcW w:w="3886" w:type="dxa"/>
            <w:shd w:val="clear" w:color="auto" w:fill="auto"/>
          </w:tcPr>
          <w:p w14:paraId="089C66AB" w14:textId="77777777" w:rsidR="00E752DF" w:rsidRPr="000A314D" w:rsidRDefault="00E752DF" w:rsidP="00983EB2">
            <w:pPr>
              <w:tabs>
                <w:tab w:val="left" w:pos="540"/>
              </w:tabs>
              <w:spacing w:before="120" w:after="120" w:line="240" w:lineRule="exact"/>
              <w:rPr>
                <w:rFonts w:asciiTheme="minorHAnsi" w:hAnsiTheme="minorHAnsi" w:cstheme="minorHAnsi"/>
                <w:color w:val="000000"/>
                <w:sz w:val="20"/>
                <w:szCs w:val="20"/>
              </w:rPr>
            </w:pPr>
            <w:r w:rsidRPr="000A314D">
              <w:rPr>
                <w:rFonts w:asciiTheme="minorHAnsi" w:hAnsiTheme="minorHAnsi" w:cstheme="minorHAnsi"/>
                <w:color w:val="000000"/>
                <w:sz w:val="20"/>
                <w:szCs w:val="20"/>
              </w:rPr>
              <w:t>Minimum Equipment List</w:t>
            </w:r>
          </w:p>
          <w:p w14:paraId="731B699D" w14:textId="77777777" w:rsidR="00E752DF" w:rsidRPr="000A314D" w:rsidRDefault="00E752DF" w:rsidP="00983EB2">
            <w:pPr>
              <w:tabs>
                <w:tab w:val="left" w:pos="540"/>
              </w:tabs>
              <w:spacing w:before="120" w:after="120"/>
              <w:rPr>
                <w:rFonts w:asciiTheme="minorHAnsi" w:hAnsiTheme="minorHAnsi" w:cstheme="minorHAnsi"/>
                <w:color w:val="000000"/>
                <w:sz w:val="20"/>
                <w:szCs w:val="20"/>
              </w:rPr>
            </w:pPr>
          </w:p>
        </w:tc>
        <w:tc>
          <w:tcPr>
            <w:tcW w:w="1438" w:type="dxa"/>
            <w:shd w:val="clear" w:color="auto" w:fill="auto"/>
          </w:tcPr>
          <w:p w14:paraId="7DAF8E6A"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52F76561" w14:textId="77777777" w:rsidR="00E752DF" w:rsidRPr="000A314D" w:rsidRDefault="00E752DF" w:rsidP="00983EB2">
            <w:pPr>
              <w:rPr>
                <w:rFonts w:asciiTheme="minorHAnsi" w:hAnsiTheme="minorHAnsi" w:cstheme="minorHAnsi"/>
                <w:sz w:val="20"/>
                <w:szCs w:val="20"/>
              </w:rPr>
            </w:pPr>
          </w:p>
        </w:tc>
      </w:tr>
      <w:tr w:rsidR="00E752DF" w:rsidRPr="000A314D" w14:paraId="54220CD1" w14:textId="77777777" w:rsidTr="00983EB2">
        <w:tc>
          <w:tcPr>
            <w:tcW w:w="3886" w:type="dxa"/>
            <w:shd w:val="clear" w:color="auto" w:fill="auto"/>
          </w:tcPr>
          <w:p w14:paraId="2916D9DB" w14:textId="77777777" w:rsidR="00E752DF" w:rsidRPr="000A314D" w:rsidRDefault="00E752DF" w:rsidP="00983EB2">
            <w:pPr>
              <w:tabs>
                <w:tab w:val="left" w:pos="540"/>
              </w:tabs>
              <w:spacing w:before="120" w:after="120" w:line="240" w:lineRule="exact"/>
              <w:rPr>
                <w:rFonts w:asciiTheme="minorHAnsi" w:hAnsiTheme="minorHAnsi" w:cstheme="minorHAnsi"/>
                <w:color w:val="000000"/>
                <w:sz w:val="20"/>
                <w:szCs w:val="20"/>
              </w:rPr>
            </w:pPr>
            <w:r w:rsidRPr="000A314D">
              <w:rPr>
                <w:rFonts w:asciiTheme="minorHAnsi" w:hAnsiTheme="minorHAnsi" w:cstheme="minorHAnsi"/>
                <w:color w:val="000000"/>
                <w:sz w:val="20"/>
                <w:szCs w:val="20"/>
              </w:rPr>
              <w:t>Trouble Shooting</w:t>
            </w:r>
          </w:p>
          <w:p w14:paraId="6CB05CBB" w14:textId="77777777" w:rsidR="00E752DF" w:rsidRPr="000A314D" w:rsidRDefault="00E752DF" w:rsidP="00983EB2">
            <w:pPr>
              <w:tabs>
                <w:tab w:val="left" w:pos="540"/>
              </w:tabs>
              <w:spacing w:before="120" w:after="120"/>
              <w:rPr>
                <w:rFonts w:asciiTheme="minorHAnsi" w:hAnsiTheme="minorHAnsi" w:cstheme="minorHAnsi"/>
                <w:color w:val="000000"/>
                <w:sz w:val="20"/>
                <w:szCs w:val="20"/>
              </w:rPr>
            </w:pPr>
          </w:p>
        </w:tc>
        <w:tc>
          <w:tcPr>
            <w:tcW w:w="1438" w:type="dxa"/>
            <w:shd w:val="clear" w:color="auto" w:fill="auto"/>
          </w:tcPr>
          <w:p w14:paraId="44E25849" w14:textId="77777777" w:rsidR="00E752DF" w:rsidRPr="000A314D" w:rsidRDefault="00E752DF" w:rsidP="00983EB2">
            <w:pPr>
              <w:rPr>
                <w:rFonts w:asciiTheme="minorHAnsi" w:hAnsiTheme="minorHAnsi" w:cstheme="minorHAnsi"/>
                <w:sz w:val="20"/>
                <w:szCs w:val="20"/>
              </w:rPr>
            </w:pPr>
          </w:p>
        </w:tc>
        <w:tc>
          <w:tcPr>
            <w:tcW w:w="2363" w:type="dxa"/>
            <w:shd w:val="clear" w:color="auto" w:fill="auto"/>
          </w:tcPr>
          <w:p w14:paraId="3A61C728" w14:textId="77777777" w:rsidR="00E752DF" w:rsidRPr="000A314D" w:rsidRDefault="00E752DF" w:rsidP="00983EB2">
            <w:pPr>
              <w:rPr>
                <w:rFonts w:asciiTheme="minorHAnsi" w:hAnsiTheme="minorHAnsi" w:cstheme="minorHAnsi"/>
                <w:sz w:val="20"/>
                <w:szCs w:val="20"/>
              </w:rPr>
            </w:pPr>
          </w:p>
        </w:tc>
      </w:tr>
    </w:tbl>
    <w:p w14:paraId="39528C1D" w14:textId="77777777" w:rsidR="00E752DF" w:rsidRPr="000A314D" w:rsidRDefault="00E752DF" w:rsidP="00E752DF">
      <w:pPr>
        <w:rPr>
          <w:rFonts w:asciiTheme="minorHAnsi" w:hAnsiTheme="minorHAnsi" w:cstheme="minorHAnsi"/>
          <w:sz w:val="20"/>
          <w:szCs w:val="20"/>
        </w:rPr>
      </w:pPr>
    </w:p>
    <w:p w14:paraId="2ED5F460" w14:textId="77777777" w:rsidR="00E752DF" w:rsidRPr="000A314D" w:rsidRDefault="00E752DF" w:rsidP="00E752DF">
      <w:pPr>
        <w:rPr>
          <w:rFonts w:asciiTheme="minorHAnsi" w:hAnsiTheme="minorHAnsi" w:cstheme="minorHAnsi"/>
          <w:sz w:val="20"/>
          <w:szCs w:val="20"/>
        </w:rPr>
      </w:pPr>
    </w:p>
    <w:p w14:paraId="610CD76C" w14:textId="77777777" w:rsidR="00E752DF" w:rsidRPr="000A314D" w:rsidRDefault="00E752DF" w:rsidP="00E752DF">
      <w:pPr>
        <w:rPr>
          <w:rFonts w:asciiTheme="minorHAnsi" w:hAnsiTheme="minorHAnsi" w:cstheme="minorHAnsi"/>
          <w:sz w:val="20"/>
          <w:szCs w:val="20"/>
        </w:rPr>
      </w:pPr>
    </w:p>
    <w:p w14:paraId="44B12E30" w14:textId="77777777" w:rsidR="00E752DF" w:rsidRPr="000A314D" w:rsidRDefault="00E752DF" w:rsidP="00E752DF">
      <w:pPr>
        <w:rPr>
          <w:rFonts w:asciiTheme="minorHAnsi" w:hAnsiTheme="minorHAnsi" w:cstheme="minorHAnsi"/>
          <w:sz w:val="20"/>
          <w:szCs w:val="20"/>
        </w:rPr>
      </w:pPr>
    </w:p>
    <w:p w14:paraId="5C45CD1D" w14:textId="77777777" w:rsidR="00E752DF" w:rsidRPr="000A314D" w:rsidRDefault="00E752DF" w:rsidP="00E752DF">
      <w:pPr>
        <w:rPr>
          <w:rFonts w:asciiTheme="minorHAnsi" w:hAnsiTheme="minorHAnsi" w:cstheme="minorHAnsi"/>
          <w:sz w:val="20"/>
          <w:szCs w:val="20"/>
        </w:rPr>
      </w:pPr>
    </w:p>
    <w:p w14:paraId="7CDABE07" w14:textId="77777777" w:rsidR="00E752DF" w:rsidRPr="000A314D" w:rsidRDefault="00E752DF" w:rsidP="00E752DF">
      <w:pPr>
        <w:rPr>
          <w:rFonts w:asciiTheme="minorHAnsi" w:hAnsiTheme="minorHAnsi" w:cstheme="minorHAnsi"/>
          <w:sz w:val="20"/>
          <w:szCs w:val="20"/>
        </w:rPr>
      </w:pPr>
    </w:p>
    <w:p w14:paraId="6EB91358" w14:textId="77777777" w:rsidR="00E752DF" w:rsidRPr="000A314D" w:rsidRDefault="00E752DF" w:rsidP="00E752DF">
      <w:pPr>
        <w:rPr>
          <w:rFonts w:asciiTheme="minorHAnsi" w:hAnsiTheme="minorHAnsi" w:cstheme="minorHAnsi"/>
          <w:sz w:val="20"/>
          <w:szCs w:val="20"/>
        </w:rPr>
      </w:pPr>
    </w:p>
    <w:p w14:paraId="4D27FA19" w14:textId="77777777" w:rsidR="00E752DF" w:rsidRPr="000A314D" w:rsidRDefault="00E752DF" w:rsidP="00E752DF">
      <w:pPr>
        <w:rPr>
          <w:rFonts w:asciiTheme="minorHAnsi" w:hAnsiTheme="minorHAnsi" w:cstheme="minorHAnsi"/>
          <w:sz w:val="20"/>
          <w:szCs w:val="20"/>
        </w:rPr>
      </w:pPr>
    </w:p>
    <w:p w14:paraId="11B276EA" w14:textId="77777777" w:rsidR="00E752DF" w:rsidRPr="000A314D" w:rsidRDefault="00E752DF" w:rsidP="00E752DF">
      <w:pPr>
        <w:rPr>
          <w:rFonts w:asciiTheme="minorHAnsi" w:hAnsiTheme="minorHAnsi" w:cstheme="minorHAnsi"/>
          <w:sz w:val="20"/>
          <w:szCs w:val="20"/>
        </w:rPr>
      </w:pPr>
    </w:p>
    <w:p w14:paraId="06889CB8" w14:textId="77777777" w:rsidR="00E752DF" w:rsidRPr="000A314D" w:rsidRDefault="00E752DF" w:rsidP="00E752DF">
      <w:pPr>
        <w:rPr>
          <w:rFonts w:asciiTheme="minorHAnsi" w:hAnsiTheme="minorHAnsi" w:cstheme="minorHAnsi"/>
          <w:sz w:val="20"/>
          <w:szCs w:val="20"/>
        </w:rPr>
      </w:pPr>
    </w:p>
    <w:p w14:paraId="41F0EAAD" w14:textId="77777777" w:rsidR="00E752DF" w:rsidRPr="000A314D" w:rsidRDefault="00E752DF" w:rsidP="00E752DF">
      <w:pPr>
        <w:rPr>
          <w:rFonts w:asciiTheme="minorHAnsi" w:hAnsiTheme="minorHAnsi" w:cstheme="minorHAnsi"/>
          <w:sz w:val="20"/>
          <w:szCs w:val="20"/>
        </w:rPr>
      </w:pPr>
    </w:p>
    <w:p w14:paraId="5267D2A7" w14:textId="77777777" w:rsidR="00E752DF" w:rsidRPr="000A314D" w:rsidRDefault="00E752DF" w:rsidP="00E752DF">
      <w:pPr>
        <w:rPr>
          <w:rFonts w:asciiTheme="minorHAnsi" w:hAnsiTheme="minorHAnsi" w:cstheme="minorHAnsi"/>
          <w:sz w:val="20"/>
          <w:szCs w:val="20"/>
        </w:rPr>
      </w:pPr>
    </w:p>
    <w:p w14:paraId="74092868" w14:textId="77777777" w:rsidR="00E752DF" w:rsidRPr="000A314D" w:rsidRDefault="00E752DF" w:rsidP="00E752DF">
      <w:pPr>
        <w:rPr>
          <w:rFonts w:asciiTheme="minorHAnsi" w:hAnsiTheme="minorHAnsi" w:cstheme="minorHAnsi"/>
          <w:sz w:val="20"/>
          <w:szCs w:val="20"/>
        </w:rPr>
      </w:pPr>
    </w:p>
    <w:p w14:paraId="1E601286" w14:textId="77777777" w:rsidR="00E752DF" w:rsidRPr="000A314D" w:rsidRDefault="00E752DF" w:rsidP="00E752DF">
      <w:pPr>
        <w:rPr>
          <w:rFonts w:asciiTheme="minorHAnsi" w:hAnsiTheme="minorHAnsi" w:cstheme="minorHAnsi"/>
          <w:sz w:val="20"/>
          <w:szCs w:val="20"/>
        </w:rPr>
      </w:pPr>
    </w:p>
    <w:p w14:paraId="66B35227" w14:textId="77777777" w:rsidR="00E752DF" w:rsidRPr="000A314D" w:rsidRDefault="00E752DF" w:rsidP="00E752DF">
      <w:pPr>
        <w:rPr>
          <w:rFonts w:asciiTheme="minorHAnsi" w:hAnsiTheme="minorHAnsi" w:cstheme="minorHAnsi"/>
          <w:sz w:val="20"/>
          <w:szCs w:val="20"/>
        </w:rPr>
      </w:pPr>
    </w:p>
    <w:p w14:paraId="08639A35" w14:textId="77777777" w:rsidR="00E752DF" w:rsidRPr="000A314D" w:rsidRDefault="00E752DF" w:rsidP="00E752DF">
      <w:pPr>
        <w:rPr>
          <w:rFonts w:asciiTheme="minorHAnsi" w:hAnsiTheme="minorHAnsi" w:cstheme="minorHAnsi"/>
          <w:sz w:val="20"/>
          <w:szCs w:val="20"/>
        </w:rPr>
      </w:pPr>
    </w:p>
    <w:p w14:paraId="701F9647" w14:textId="77777777" w:rsidR="00E752DF" w:rsidRPr="000A314D" w:rsidRDefault="00E752DF" w:rsidP="00E752DF">
      <w:pPr>
        <w:rPr>
          <w:rFonts w:asciiTheme="minorHAnsi" w:hAnsiTheme="minorHAnsi" w:cstheme="minorHAnsi"/>
          <w:sz w:val="20"/>
          <w:szCs w:val="20"/>
        </w:rPr>
      </w:pPr>
    </w:p>
    <w:p w14:paraId="06D51663" w14:textId="77777777" w:rsidR="00E752DF" w:rsidRPr="000A314D" w:rsidRDefault="00E752DF" w:rsidP="00E752DF">
      <w:pPr>
        <w:rPr>
          <w:rFonts w:asciiTheme="minorHAnsi" w:hAnsiTheme="minorHAnsi" w:cstheme="minorHAnsi"/>
          <w:sz w:val="20"/>
          <w:szCs w:val="20"/>
        </w:rPr>
      </w:pPr>
    </w:p>
    <w:p w14:paraId="37C8795B" w14:textId="77777777" w:rsidR="00E752DF" w:rsidRPr="000A314D" w:rsidRDefault="00E752DF" w:rsidP="00E752DF">
      <w:pPr>
        <w:rPr>
          <w:rFonts w:asciiTheme="minorHAnsi" w:hAnsiTheme="minorHAnsi" w:cstheme="minorHAnsi"/>
          <w:sz w:val="20"/>
          <w:szCs w:val="20"/>
        </w:rPr>
      </w:pPr>
    </w:p>
    <w:p w14:paraId="20E4640A" w14:textId="77777777" w:rsidR="00E752DF" w:rsidRPr="000A314D" w:rsidRDefault="00E752DF" w:rsidP="00E752DF">
      <w:pPr>
        <w:rPr>
          <w:rFonts w:asciiTheme="minorHAnsi" w:hAnsiTheme="minorHAnsi" w:cstheme="minorHAnsi"/>
          <w:sz w:val="20"/>
          <w:szCs w:val="20"/>
        </w:rPr>
      </w:pPr>
    </w:p>
    <w:p w14:paraId="74DE8E26" w14:textId="77777777" w:rsidR="00E752DF" w:rsidRPr="000A314D" w:rsidRDefault="00E752DF" w:rsidP="00E752DF">
      <w:pPr>
        <w:rPr>
          <w:rFonts w:asciiTheme="minorHAnsi" w:hAnsiTheme="minorHAnsi" w:cstheme="minorHAnsi"/>
          <w:sz w:val="20"/>
          <w:szCs w:val="20"/>
        </w:rPr>
      </w:pPr>
    </w:p>
    <w:p w14:paraId="190042B1" w14:textId="77777777" w:rsidR="00E752DF" w:rsidRPr="000A314D" w:rsidRDefault="00E752DF" w:rsidP="00E752DF">
      <w:pPr>
        <w:rPr>
          <w:rFonts w:asciiTheme="minorHAnsi" w:hAnsiTheme="minorHAnsi" w:cstheme="minorHAnsi"/>
          <w:sz w:val="20"/>
          <w:szCs w:val="20"/>
        </w:rPr>
      </w:pPr>
    </w:p>
    <w:p w14:paraId="3A0B2F95" w14:textId="77777777" w:rsidR="00E752DF" w:rsidRPr="000A314D" w:rsidRDefault="00E752DF" w:rsidP="00E752DF">
      <w:pPr>
        <w:rPr>
          <w:rFonts w:asciiTheme="minorHAnsi" w:hAnsiTheme="minorHAnsi" w:cstheme="minorHAnsi"/>
          <w:sz w:val="20"/>
          <w:szCs w:val="20"/>
        </w:rPr>
      </w:pPr>
    </w:p>
    <w:p w14:paraId="5A2D3235" w14:textId="77777777" w:rsidR="00E752DF" w:rsidRPr="000A314D" w:rsidRDefault="00E752DF" w:rsidP="00E752DF">
      <w:pPr>
        <w:rPr>
          <w:rFonts w:asciiTheme="minorHAnsi" w:hAnsiTheme="minorHAnsi" w:cstheme="minorHAnsi"/>
          <w:sz w:val="20"/>
          <w:szCs w:val="20"/>
        </w:rPr>
      </w:pPr>
    </w:p>
    <w:p w14:paraId="12EBF53F" w14:textId="77777777" w:rsidR="00E752DF" w:rsidRPr="000A314D" w:rsidRDefault="00E752DF" w:rsidP="00E752DF">
      <w:pPr>
        <w:rPr>
          <w:rFonts w:asciiTheme="minorHAnsi" w:hAnsiTheme="minorHAnsi" w:cstheme="minorHAnsi"/>
          <w:sz w:val="20"/>
          <w:szCs w:val="20"/>
        </w:rPr>
      </w:pPr>
    </w:p>
    <w:p w14:paraId="167F8880" w14:textId="77777777" w:rsidR="00E752DF" w:rsidRPr="000A314D" w:rsidRDefault="00E752DF" w:rsidP="00E752DF">
      <w:pPr>
        <w:rPr>
          <w:rFonts w:asciiTheme="minorHAnsi" w:hAnsiTheme="minorHAnsi" w:cstheme="minorHAnsi"/>
          <w:sz w:val="20"/>
          <w:szCs w:val="20"/>
        </w:rPr>
      </w:pPr>
    </w:p>
    <w:p w14:paraId="35A4657A" w14:textId="77777777" w:rsidR="00E752DF" w:rsidRPr="000A314D" w:rsidRDefault="00E752DF" w:rsidP="00E752DF">
      <w:pPr>
        <w:rPr>
          <w:rFonts w:asciiTheme="minorHAnsi" w:hAnsiTheme="minorHAnsi" w:cstheme="minorHAnsi"/>
          <w:sz w:val="20"/>
          <w:szCs w:val="20"/>
        </w:rPr>
      </w:pPr>
      <w:r w:rsidRPr="000A314D">
        <w:rPr>
          <w:rFonts w:asciiTheme="minorHAnsi" w:hAnsiTheme="minorHAnsi" w:cstheme="minorHAnsi"/>
          <w:sz w:val="20"/>
          <w:szCs w:val="20"/>
        </w:rPr>
        <w:t xml:space="preserve">*** Training devices (select as applicable) </w:t>
      </w:r>
    </w:p>
    <w:tbl>
      <w:tblPr>
        <w:tblpPr w:leftFromText="180" w:rightFromText="180" w:vertAnchor="text" w:horzAnchor="page" w:tblpX="1354" w:tblpY="234"/>
        <w:tblW w:w="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621"/>
      </w:tblGrid>
      <w:tr w:rsidR="00E752DF" w:rsidRPr="000A314D" w14:paraId="46DCE60D" w14:textId="77777777" w:rsidTr="00983EB2">
        <w:tc>
          <w:tcPr>
            <w:tcW w:w="456" w:type="dxa"/>
            <w:shd w:val="clear" w:color="auto" w:fill="auto"/>
          </w:tcPr>
          <w:p w14:paraId="7ED5C987"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1</w:t>
            </w:r>
          </w:p>
        </w:tc>
        <w:tc>
          <w:tcPr>
            <w:tcW w:w="4621" w:type="dxa"/>
            <w:shd w:val="clear" w:color="auto" w:fill="auto"/>
          </w:tcPr>
          <w:p w14:paraId="6AA13E38"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STD/ Graphical Flight-Deck Simulator</w:t>
            </w:r>
          </w:p>
        </w:tc>
      </w:tr>
      <w:tr w:rsidR="00E752DF" w:rsidRPr="000A314D" w14:paraId="6B3C642B" w14:textId="77777777" w:rsidTr="00983EB2">
        <w:tc>
          <w:tcPr>
            <w:tcW w:w="456" w:type="dxa"/>
            <w:shd w:val="clear" w:color="auto" w:fill="auto"/>
          </w:tcPr>
          <w:p w14:paraId="2372564B"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2</w:t>
            </w:r>
          </w:p>
        </w:tc>
        <w:tc>
          <w:tcPr>
            <w:tcW w:w="4621" w:type="dxa"/>
            <w:shd w:val="clear" w:color="auto" w:fill="auto"/>
          </w:tcPr>
          <w:p w14:paraId="74653F5A"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STD/ Full Flight Simulator</w:t>
            </w:r>
          </w:p>
        </w:tc>
      </w:tr>
      <w:tr w:rsidR="00E752DF" w:rsidRPr="000A314D" w14:paraId="27D98686" w14:textId="77777777" w:rsidTr="00983EB2">
        <w:tc>
          <w:tcPr>
            <w:tcW w:w="456" w:type="dxa"/>
            <w:shd w:val="clear" w:color="auto" w:fill="auto"/>
          </w:tcPr>
          <w:p w14:paraId="06DBA4DC"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3</w:t>
            </w:r>
          </w:p>
        </w:tc>
        <w:tc>
          <w:tcPr>
            <w:tcW w:w="4621" w:type="dxa"/>
            <w:shd w:val="clear" w:color="auto" w:fill="auto"/>
          </w:tcPr>
          <w:p w14:paraId="33503A4E"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STD/ Desktop Training Simulator</w:t>
            </w:r>
          </w:p>
        </w:tc>
      </w:tr>
      <w:tr w:rsidR="00E752DF" w:rsidRPr="000A314D" w14:paraId="3B60E5E1" w14:textId="77777777" w:rsidTr="00983EB2">
        <w:tc>
          <w:tcPr>
            <w:tcW w:w="456" w:type="dxa"/>
            <w:shd w:val="clear" w:color="auto" w:fill="auto"/>
          </w:tcPr>
          <w:p w14:paraId="5F0A8165"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4</w:t>
            </w:r>
          </w:p>
        </w:tc>
        <w:tc>
          <w:tcPr>
            <w:tcW w:w="4621" w:type="dxa"/>
            <w:shd w:val="clear" w:color="auto" w:fill="auto"/>
          </w:tcPr>
          <w:p w14:paraId="3112DACE"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STD Maintenance simulator 3D</w:t>
            </w:r>
          </w:p>
        </w:tc>
      </w:tr>
      <w:tr w:rsidR="00E752DF" w:rsidRPr="000A314D" w14:paraId="6BEBEC00" w14:textId="77777777" w:rsidTr="00983EB2">
        <w:tc>
          <w:tcPr>
            <w:tcW w:w="456" w:type="dxa"/>
            <w:shd w:val="clear" w:color="auto" w:fill="auto"/>
          </w:tcPr>
          <w:p w14:paraId="0F5FC8CD"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5</w:t>
            </w:r>
          </w:p>
        </w:tc>
        <w:tc>
          <w:tcPr>
            <w:tcW w:w="4621" w:type="dxa"/>
            <w:shd w:val="clear" w:color="auto" w:fill="auto"/>
          </w:tcPr>
          <w:p w14:paraId="68A70EB4"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Mock-up (Part Task Trainer)</w:t>
            </w:r>
          </w:p>
        </w:tc>
      </w:tr>
      <w:tr w:rsidR="00E752DF" w:rsidRPr="000A314D" w14:paraId="39AA5920" w14:textId="77777777" w:rsidTr="00983EB2">
        <w:tc>
          <w:tcPr>
            <w:tcW w:w="456" w:type="dxa"/>
            <w:shd w:val="clear" w:color="auto" w:fill="auto"/>
          </w:tcPr>
          <w:p w14:paraId="54C9A952"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6</w:t>
            </w:r>
          </w:p>
        </w:tc>
        <w:tc>
          <w:tcPr>
            <w:tcW w:w="4621" w:type="dxa"/>
            <w:shd w:val="clear" w:color="auto" w:fill="auto"/>
          </w:tcPr>
          <w:p w14:paraId="5771893A"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Actual Aircraft</w:t>
            </w:r>
          </w:p>
        </w:tc>
      </w:tr>
    </w:tbl>
    <w:p w14:paraId="5729FF68" w14:textId="77777777" w:rsidR="00E752DF" w:rsidRPr="000A314D" w:rsidRDefault="00E752DF" w:rsidP="00E752DF">
      <w:pPr>
        <w:rPr>
          <w:rFonts w:asciiTheme="minorHAnsi" w:hAnsiTheme="minorHAnsi" w:cstheme="minorHAnsi"/>
          <w:sz w:val="20"/>
          <w:szCs w:val="20"/>
        </w:rPr>
      </w:pPr>
    </w:p>
    <w:p w14:paraId="0138305F" w14:textId="77777777" w:rsidR="00E752DF" w:rsidRPr="000A314D" w:rsidRDefault="00E752DF" w:rsidP="00E752DF">
      <w:pPr>
        <w:rPr>
          <w:rFonts w:asciiTheme="minorHAnsi" w:hAnsiTheme="minorHAnsi" w:cstheme="minorHAnsi"/>
          <w:sz w:val="20"/>
          <w:szCs w:val="20"/>
        </w:rPr>
      </w:pPr>
    </w:p>
    <w:p w14:paraId="63A45C17" w14:textId="77777777" w:rsidR="00E752DF" w:rsidRPr="000A314D" w:rsidRDefault="00E752DF" w:rsidP="00E752DF">
      <w:pPr>
        <w:rPr>
          <w:rFonts w:asciiTheme="minorHAnsi" w:hAnsiTheme="minorHAnsi" w:cstheme="minorHAnsi"/>
          <w:sz w:val="20"/>
          <w:szCs w:val="20"/>
        </w:rPr>
      </w:pPr>
    </w:p>
    <w:p w14:paraId="336DC54F" w14:textId="77777777" w:rsidR="00E752DF" w:rsidRPr="000A314D" w:rsidRDefault="00E752DF" w:rsidP="00E752DF">
      <w:pPr>
        <w:rPr>
          <w:rFonts w:asciiTheme="minorHAnsi" w:hAnsiTheme="minorHAnsi" w:cstheme="minorHAnsi"/>
          <w:sz w:val="20"/>
          <w:szCs w:val="20"/>
        </w:rPr>
      </w:pPr>
    </w:p>
    <w:p w14:paraId="15373CAC" w14:textId="77777777" w:rsidR="00E752DF" w:rsidRPr="000A314D" w:rsidRDefault="00E752DF" w:rsidP="00E752DF">
      <w:pPr>
        <w:rPr>
          <w:rFonts w:asciiTheme="minorHAnsi" w:hAnsiTheme="minorHAnsi" w:cstheme="minorHAnsi"/>
          <w:sz w:val="20"/>
          <w:szCs w:val="20"/>
        </w:rPr>
      </w:pPr>
    </w:p>
    <w:p w14:paraId="031F4537" w14:textId="77777777" w:rsidR="00E752DF" w:rsidRPr="000A314D" w:rsidRDefault="00E752DF" w:rsidP="00E752DF">
      <w:pPr>
        <w:rPr>
          <w:rFonts w:asciiTheme="minorHAnsi" w:hAnsiTheme="minorHAnsi" w:cstheme="minorHAnsi"/>
          <w:sz w:val="20"/>
          <w:szCs w:val="20"/>
        </w:rPr>
      </w:pPr>
    </w:p>
    <w:p w14:paraId="61AF0155" w14:textId="77777777" w:rsidR="00E752DF" w:rsidRPr="000A314D" w:rsidRDefault="00E752DF" w:rsidP="00E752DF">
      <w:pPr>
        <w:rPr>
          <w:rFonts w:asciiTheme="minorHAnsi" w:hAnsiTheme="minorHAnsi" w:cstheme="minorHAnsi"/>
          <w:sz w:val="20"/>
          <w:szCs w:val="20"/>
        </w:rPr>
      </w:pPr>
    </w:p>
    <w:p w14:paraId="11D2F61F" w14:textId="77777777" w:rsidR="00E752DF" w:rsidRPr="000A314D" w:rsidRDefault="00E752DF" w:rsidP="00E752DF">
      <w:pPr>
        <w:ind w:left="10800" w:hanging="8640"/>
        <w:rPr>
          <w:rFonts w:asciiTheme="minorHAnsi" w:hAnsiTheme="minorHAnsi" w:cstheme="minorHAnsi"/>
          <w:sz w:val="20"/>
          <w:szCs w:val="20"/>
        </w:rPr>
      </w:pPr>
    </w:p>
    <w:p w14:paraId="6538BE61" w14:textId="77777777" w:rsidR="00E752DF" w:rsidRPr="000A314D" w:rsidRDefault="00E752DF" w:rsidP="00E752DF">
      <w:pPr>
        <w:rPr>
          <w:rFonts w:asciiTheme="minorHAnsi" w:hAnsiTheme="minorHAnsi" w:cstheme="minorHAnsi"/>
          <w:sz w:val="20"/>
          <w:szCs w:val="20"/>
        </w:rPr>
      </w:pPr>
    </w:p>
    <w:p w14:paraId="7808F380" w14:textId="77777777" w:rsidR="005D204A" w:rsidRPr="000A314D" w:rsidRDefault="005D204A" w:rsidP="00E752DF">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160"/>
        <w:gridCol w:w="4274"/>
      </w:tblGrid>
      <w:tr w:rsidR="00E752DF" w:rsidRPr="000A314D" w14:paraId="275D59A3" w14:textId="77777777" w:rsidTr="00983EB2">
        <w:tc>
          <w:tcPr>
            <w:tcW w:w="2808" w:type="dxa"/>
            <w:tcBorders>
              <w:top w:val="nil"/>
              <w:left w:val="nil"/>
            </w:tcBorders>
            <w:shd w:val="clear" w:color="auto" w:fill="auto"/>
          </w:tcPr>
          <w:p w14:paraId="4CEC7524" w14:textId="77777777" w:rsidR="00E752DF" w:rsidRPr="000A314D" w:rsidRDefault="00E752DF" w:rsidP="00983EB2">
            <w:pPr>
              <w:jc w:val="center"/>
              <w:rPr>
                <w:rFonts w:asciiTheme="minorHAnsi" w:hAnsiTheme="minorHAnsi" w:cstheme="minorHAnsi"/>
                <w:sz w:val="20"/>
                <w:szCs w:val="20"/>
              </w:rPr>
            </w:pPr>
          </w:p>
        </w:tc>
        <w:tc>
          <w:tcPr>
            <w:tcW w:w="2160" w:type="dxa"/>
            <w:shd w:val="clear" w:color="auto" w:fill="auto"/>
          </w:tcPr>
          <w:p w14:paraId="2656C11E" w14:textId="77777777" w:rsidR="00E752DF" w:rsidRPr="000A314D" w:rsidRDefault="00E752DF" w:rsidP="00983EB2">
            <w:pPr>
              <w:jc w:val="center"/>
              <w:rPr>
                <w:rFonts w:asciiTheme="minorHAnsi" w:hAnsiTheme="minorHAnsi" w:cstheme="minorHAnsi"/>
                <w:sz w:val="20"/>
                <w:szCs w:val="20"/>
              </w:rPr>
            </w:pPr>
            <w:r w:rsidRPr="000A314D">
              <w:rPr>
                <w:rFonts w:asciiTheme="minorHAnsi" w:hAnsiTheme="minorHAnsi" w:cstheme="minorHAnsi"/>
                <w:sz w:val="20"/>
                <w:szCs w:val="20"/>
              </w:rPr>
              <w:t>date</w:t>
            </w:r>
          </w:p>
        </w:tc>
        <w:tc>
          <w:tcPr>
            <w:tcW w:w="4274" w:type="dxa"/>
            <w:shd w:val="clear" w:color="auto" w:fill="auto"/>
          </w:tcPr>
          <w:p w14:paraId="693B69F9" w14:textId="77777777" w:rsidR="00E752DF" w:rsidRPr="000A314D" w:rsidRDefault="00E752DF" w:rsidP="00983EB2">
            <w:pPr>
              <w:jc w:val="center"/>
              <w:rPr>
                <w:rFonts w:asciiTheme="minorHAnsi" w:hAnsiTheme="minorHAnsi" w:cstheme="minorHAnsi"/>
                <w:sz w:val="20"/>
                <w:szCs w:val="20"/>
              </w:rPr>
            </w:pPr>
            <w:r w:rsidRPr="000A314D">
              <w:rPr>
                <w:rFonts w:asciiTheme="minorHAnsi" w:hAnsiTheme="minorHAnsi" w:cstheme="minorHAnsi"/>
                <w:sz w:val="20"/>
                <w:szCs w:val="20"/>
              </w:rPr>
              <w:t>Name, position &amp; signature</w:t>
            </w:r>
          </w:p>
        </w:tc>
      </w:tr>
      <w:tr w:rsidR="00E752DF" w:rsidRPr="000A314D" w14:paraId="28835A08" w14:textId="77777777" w:rsidTr="00983EB2">
        <w:tc>
          <w:tcPr>
            <w:tcW w:w="2808" w:type="dxa"/>
            <w:shd w:val="clear" w:color="auto" w:fill="auto"/>
          </w:tcPr>
          <w:p w14:paraId="4344966F"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Form filled by:</w:t>
            </w:r>
          </w:p>
          <w:p w14:paraId="394C0075" w14:textId="77777777" w:rsidR="00E752DF" w:rsidRPr="000A314D" w:rsidRDefault="00E752DF" w:rsidP="00983EB2">
            <w:pPr>
              <w:rPr>
                <w:rFonts w:asciiTheme="minorHAnsi" w:hAnsiTheme="minorHAnsi" w:cstheme="minorHAnsi"/>
                <w:sz w:val="20"/>
                <w:szCs w:val="20"/>
              </w:rPr>
            </w:pPr>
          </w:p>
          <w:p w14:paraId="33BA6411" w14:textId="77777777" w:rsidR="00E752DF" w:rsidRPr="000A314D" w:rsidRDefault="00E752DF" w:rsidP="00983EB2">
            <w:pPr>
              <w:rPr>
                <w:rFonts w:asciiTheme="minorHAnsi" w:hAnsiTheme="minorHAnsi" w:cstheme="minorHAnsi"/>
                <w:sz w:val="20"/>
                <w:szCs w:val="20"/>
              </w:rPr>
            </w:pPr>
          </w:p>
          <w:p w14:paraId="109DB8AB" w14:textId="77777777" w:rsidR="00E752DF" w:rsidRPr="000A314D" w:rsidRDefault="00E752DF" w:rsidP="00983EB2">
            <w:pPr>
              <w:rPr>
                <w:rFonts w:asciiTheme="minorHAnsi" w:hAnsiTheme="minorHAnsi" w:cstheme="minorHAnsi"/>
                <w:sz w:val="20"/>
                <w:szCs w:val="20"/>
              </w:rPr>
            </w:pPr>
          </w:p>
        </w:tc>
        <w:tc>
          <w:tcPr>
            <w:tcW w:w="2160" w:type="dxa"/>
            <w:shd w:val="clear" w:color="auto" w:fill="auto"/>
          </w:tcPr>
          <w:p w14:paraId="0DC23F75" w14:textId="77777777" w:rsidR="00E752DF" w:rsidRPr="000A314D" w:rsidRDefault="00E752DF" w:rsidP="00983EB2">
            <w:pPr>
              <w:rPr>
                <w:rFonts w:asciiTheme="minorHAnsi" w:hAnsiTheme="minorHAnsi" w:cstheme="minorHAnsi"/>
                <w:sz w:val="20"/>
                <w:szCs w:val="20"/>
              </w:rPr>
            </w:pPr>
          </w:p>
        </w:tc>
        <w:tc>
          <w:tcPr>
            <w:tcW w:w="4274" w:type="dxa"/>
            <w:shd w:val="clear" w:color="auto" w:fill="auto"/>
          </w:tcPr>
          <w:p w14:paraId="70091BFB" w14:textId="77777777" w:rsidR="00E752DF" w:rsidRPr="000A314D" w:rsidRDefault="00E752DF" w:rsidP="00983EB2">
            <w:pPr>
              <w:rPr>
                <w:rFonts w:asciiTheme="minorHAnsi" w:hAnsiTheme="minorHAnsi" w:cstheme="minorHAnsi"/>
                <w:sz w:val="20"/>
                <w:szCs w:val="20"/>
              </w:rPr>
            </w:pPr>
          </w:p>
        </w:tc>
      </w:tr>
      <w:tr w:rsidR="00E752DF" w:rsidRPr="000A314D" w14:paraId="46B50BA3" w14:textId="77777777" w:rsidTr="00983EB2">
        <w:trPr>
          <w:trHeight w:val="1004"/>
        </w:trPr>
        <w:tc>
          <w:tcPr>
            <w:tcW w:w="2808" w:type="dxa"/>
            <w:shd w:val="clear" w:color="auto" w:fill="auto"/>
          </w:tcPr>
          <w:p w14:paraId="5221A378" w14:textId="77777777" w:rsidR="00E752DF" w:rsidRPr="000A314D" w:rsidRDefault="00E752DF" w:rsidP="00983EB2">
            <w:pPr>
              <w:rPr>
                <w:rFonts w:asciiTheme="minorHAnsi" w:hAnsiTheme="minorHAnsi" w:cstheme="minorHAnsi"/>
                <w:sz w:val="20"/>
                <w:szCs w:val="20"/>
              </w:rPr>
            </w:pPr>
            <w:r w:rsidRPr="000A314D">
              <w:rPr>
                <w:rFonts w:asciiTheme="minorHAnsi" w:hAnsiTheme="minorHAnsi" w:cstheme="minorHAnsi"/>
                <w:sz w:val="20"/>
                <w:szCs w:val="20"/>
              </w:rPr>
              <w:t>Quality Assurance validation:</w:t>
            </w:r>
          </w:p>
          <w:p w14:paraId="6F892621" w14:textId="77777777" w:rsidR="00E752DF" w:rsidRPr="000A314D" w:rsidRDefault="00E752DF" w:rsidP="00983EB2">
            <w:pPr>
              <w:rPr>
                <w:rFonts w:asciiTheme="minorHAnsi" w:hAnsiTheme="minorHAnsi" w:cstheme="minorHAnsi"/>
                <w:sz w:val="20"/>
                <w:szCs w:val="20"/>
              </w:rPr>
            </w:pPr>
          </w:p>
          <w:p w14:paraId="7B88C3A2" w14:textId="77777777" w:rsidR="00E752DF" w:rsidRPr="000A314D" w:rsidRDefault="00E752DF" w:rsidP="00983EB2">
            <w:pPr>
              <w:rPr>
                <w:rFonts w:asciiTheme="minorHAnsi" w:hAnsiTheme="minorHAnsi" w:cstheme="minorHAnsi"/>
                <w:sz w:val="20"/>
                <w:szCs w:val="20"/>
              </w:rPr>
            </w:pPr>
          </w:p>
          <w:p w14:paraId="48C62399" w14:textId="77777777" w:rsidR="00E752DF" w:rsidRPr="000A314D" w:rsidRDefault="00E752DF" w:rsidP="00983EB2">
            <w:pPr>
              <w:rPr>
                <w:rFonts w:asciiTheme="minorHAnsi" w:hAnsiTheme="minorHAnsi" w:cstheme="minorHAnsi"/>
                <w:sz w:val="20"/>
                <w:szCs w:val="20"/>
              </w:rPr>
            </w:pPr>
          </w:p>
          <w:p w14:paraId="74508742" w14:textId="77777777" w:rsidR="00E752DF" w:rsidRPr="000A314D" w:rsidRDefault="00E752DF" w:rsidP="00983EB2">
            <w:pPr>
              <w:rPr>
                <w:rFonts w:asciiTheme="minorHAnsi" w:hAnsiTheme="minorHAnsi" w:cstheme="minorHAnsi"/>
                <w:sz w:val="20"/>
                <w:szCs w:val="20"/>
              </w:rPr>
            </w:pPr>
          </w:p>
        </w:tc>
        <w:tc>
          <w:tcPr>
            <w:tcW w:w="2160" w:type="dxa"/>
            <w:shd w:val="clear" w:color="auto" w:fill="auto"/>
          </w:tcPr>
          <w:p w14:paraId="5061F7A5" w14:textId="77777777" w:rsidR="00E752DF" w:rsidRPr="000A314D" w:rsidRDefault="00E752DF" w:rsidP="00983EB2">
            <w:pPr>
              <w:rPr>
                <w:rFonts w:asciiTheme="minorHAnsi" w:hAnsiTheme="minorHAnsi" w:cstheme="minorHAnsi"/>
                <w:sz w:val="20"/>
                <w:szCs w:val="20"/>
              </w:rPr>
            </w:pPr>
          </w:p>
        </w:tc>
        <w:tc>
          <w:tcPr>
            <w:tcW w:w="4274" w:type="dxa"/>
            <w:shd w:val="clear" w:color="auto" w:fill="auto"/>
          </w:tcPr>
          <w:p w14:paraId="59665AC5" w14:textId="77777777" w:rsidR="00E752DF" w:rsidRPr="000A314D" w:rsidRDefault="00E752DF" w:rsidP="00983EB2">
            <w:pPr>
              <w:rPr>
                <w:rFonts w:asciiTheme="minorHAnsi" w:hAnsiTheme="minorHAnsi" w:cstheme="minorHAnsi"/>
                <w:sz w:val="20"/>
                <w:szCs w:val="20"/>
              </w:rPr>
            </w:pPr>
          </w:p>
        </w:tc>
      </w:tr>
    </w:tbl>
    <w:p w14:paraId="2A8C3E6A" w14:textId="77777777" w:rsidR="00E752DF" w:rsidRPr="000A314D" w:rsidRDefault="00E752DF" w:rsidP="00E752DF">
      <w:pPr>
        <w:rPr>
          <w:rFonts w:asciiTheme="minorHAnsi" w:hAnsiTheme="minorHAnsi" w:cstheme="minorHAnsi"/>
          <w:sz w:val="20"/>
          <w:szCs w:val="20"/>
        </w:rPr>
      </w:pPr>
    </w:p>
    <w:p w14:paraId="6037783B" w14:textId="77777777" w:rsidR="00427FDA" w:rsidRDefault="00427FDA" w:rsidP="00427FDA">
      <w:pPr>
        <w:rPr>
          <w:rFonts w:asciiTheme="minorHAnsi" w:hAnsiTheme="minorHAnsi" w:cstheme="minorHAnsi"/>
          <w:b/>
        </w:rPr>
      </w:pPr>
      <w:r>
        <w:rPr>
          <w:rFonts w:asciiTheme="minorHAnsi" w:hAnsiTheme="minorHAnsi" w:cstheme="minorHAnsi"/>
          <w:b/>
        </w:rPr>
        <w:t>ONCE accepted by your surveyor, please insert a copy of this form in your MTOE, Part 4</w:t>
      </w:r>
    </w:p>
    <w:p w14:paraId="6813B304" w14:textId="77777777" w:rsidR="00E752DF" w:rsidRPr="000A314D" w:rsidRDefault="00E752DF" w:rsidP="00E752DF">
      <w:pPr>
        <w:rPr>
          <w:rFonts w:asciiTheme="minorHAnsi" w:hAnsiTheme="minorHAnsi" w:cstheme="minorHAnsi"/>
          <w:sz w:val="20"/>
          <w:szCs w:val="20"/>
        </w:rPr>
      </w:pPr>
    </w:p>
    <w:p w14:paraId="56C79531" w14:textId="77777777" w:rsidR="00E752DF" w:rsidRPr="000A314D" w:rsidRDefault="00E752DF" w:rsidP="00E752DF">
      <w:pPr>
        <w:jc w:val="center"/>
        <w:rPr>
          <w:rFonts w:asciiTheme="minorHAnsi" w:hAnsiTheme="minorHAnsi" w:cstheme="minorHAnsi"/>
          <w:sz w:val="20"/>
          <w:szCs w:val="20"/>
        </w:rPr>
      </w:pPr>
    </w:p>
    <w:p w14:paraId="41B3527D" w14:textId="6B5AF092" w:rsidR="00E752DF" w:rsidRPr="000A314D" w:rsidRDefault="00E752DF" w:rsidP="00E752DF">
      <w:pPr>
        <w:rPr>
          <w:rFonts w:asciiTheme="minorHAnsi" w:hAnsiTheme="minorHAnsi" w:cstheme="minorHAnsi"/>
          <w:sz w:val="20"/>
          <w:szCs w:val="20"/>
        </w:rPr>
      </w:pPr>
      <w:r w:rsidRPr="000A314D">
        <w:rPr>
          <w:rFonts w:asciiTheme="minorHAnsi" w:hAnsiTheme="minorHAnsi" w:cstheme="minorHAnsi"/>
          <w:sz w:val="20"/>
          <w:szCs w:val="20"/>
          <w:u w:val="single"/>
        </w:rPr>
        <w:t>Note</w:t>
      </w:r>
      <w:r w:rsidRPr="000A314D">
        <w:rPr>
          <w:rFonts w:asciiTheme="minorHAnsi" w:hAnsiTheme="minorHAnsi" w:cstheme="minorHAnsi"/>
          <w:sz w:val="20"/>
          <w:szCs w:val="20"/>
        </w:rPr>
        <w:t xml:space="preserve">: the reference block in the header can be used by the applicant to create an individual course approval form reference and to track the successive amendments of this form.  In effect changes such as durations, </w:t>
      </w:r>
      <w:r w:rsidR="005D204A" w:rsidRPr="000A314D">
        <w:rPr>
          <w:rFonts w:asciiTheme="minorHAnsi" w:hAnsiTheme="minorHAnsi" w:cstheme="minorHAnsi"/>
          <w:sz w:val="20"/>
          <w:szCs w:val="20"/>
        </w:rPr>
        <w:t>MCQ</w:t>
      </w:r>
      <w:r w:rsidRPr="000A314D">
        <w:rPr>
          <w:rFonts w:asciiTheme="minorHAnsi" w:hAnsiTheme="minorHAnsi" w:cstheme="minorHAnsi"/>
          <w:sz w:val="20"/>
          <w:szCs w:val="20"/>
        </w:rPr>
        <w:t>, or info provided in front page etc… may not induce a change of the “course reference” itself but will require the course approval form to be amended to reflect the changes.</w:t>
      </w:r>
    </w:p>
    <w:p w14:paraId="18A4BDEE" w14:textId="77777777" w:rsidR="00C83F0C" w:rsidRPr="000A314D" w:rsidRDefault="00C83F0C" w:rsidP="00E752DF">
      <w:pPr>
        <w:rPr>
          <w:rFonts w:asciiTheme="minorHAnsi" w:hAnsiTheme="minorHAnsi" w:cstheme="minorHAnsi"/>
          <w:sz w:val="20"/>
          <w:szCs w:val="20"/>
        </w:rPr>
      </w:pPr>
    </w:p>
    <w:sectPr w:rsidR="00C83F0C" w:rsidRPr="000A314D" w:rsidSect="00E978F5">
      <w:headerReference w:type="even" r:id="rId13"/>
      <w:headerReference w:type="default" r:id="rId14"/>
      <w:footerReference w:type="even" r:id="rId15"/>
      <w:footerReference w:type="default" r:id="rId16"/>
      <w:headerReference w:type="first" r:id="rId17"/>
      <w:footerReference w:type="first" r:id="rId18"/>
      <w:pgSz w:w="11911" w:h="16849"/>
      <w:pgMar w:top="454" w:right="680" w:bottom="454"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2E0C" w14:textId="77777777" w:rsidR="00D3133D" w:rsidRDefault="00D3133D">
      <w:r>
        <w:separator/>
      </w:r>
    </w:p>
  </w:endnote>
  <w:endnote w:type="continuationSeparator" w:id="0">
    <w:p w14:paraId="5530FD36" w14:textId="77777777" w:rsidR="00D3133D" w:rsidRDefault="00D3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F9B8" w14:textId="77777777" w:rsidR="00B44582" w:rsidRDefault="00B44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8211"/>
      <w:gridCol w:w="1386"/>
    </w:tblGrid>
    <w:tr w:rsidR="00C83F0C" w14:paraId="3205CD15" w14:textId="77777777">
      <w:tc>
        <w:tcPr>
          <w:tcW w:w="500" w:type="pct"/>
          <w:tcBorders>
            <w:top w:val="nil"/>
            <w:left w:val="nil"/>
            <w:bottom w:val="nil"/>
            <w:right w:val="nil"/>
          </w:tcBorders>
          <w:shd w:val="clear" w:color="auto" w:fill="auto"/>
          <w:tcMar>
            <w:top w:w="0" w:type="dxa"/>
            <w:left w:w="108" w:type="dxa"/>
            <w:right w:w="108" w:type="dxa"/>
          </w:tcMar>
          <w:vAlign w:val="center"/>
        </w:tcPr>
        <w:p w14:paraId="6B86E234" w14:textId="0FD319B0" w:rsidR="00C83F0C" w:rsidRDefault="00D902AC">
          <w:pPr>
            <w:spacing w:before="57" w:after="45" w:line="240" w:lineRule="atLeast"/>
            <w:rPr>
              <w:rFonts w:ascii="Calibri" w:eastAsia="Calibri" w:hAnsi="Calibri" w:cs="Calibri"/>
              <w:color w:val="000000"/>
              <w:sz w:val="20"/>
              <w:lang w:val="en-US" w:eastAsia="en-US"/>
            </w:rPr>
          </w:pPr>
          <w:r>
            <w:rPr>
              <w:noProof/>
            </w:rPr>
            <w:drawing>
              <wp:inline distT="0" distB="0" distL="0" distR="0" wp14:anchorId="288E94B2" wp14:editId="00EB299D">
                <wp:extent cx="557530" cy="3765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376555"/>
                        </a:xfrm>
                        <a:prstGeom prst="rect">
                          <a:avLst/>
                        </a:prstGeom>
                        <a:noFill/>
                        <a:ln>
                          <a:noFill/>
                        </a:ln>
                      </pic:spPr>
                    </pic:pic>
                  </a:graphicData>
                </a:graphic>
              </wp:inline>
            </w:drawing>
          </w:r>
        </w:p>
      </w:tc>
      <w:tc>
        <w:tcPr>
          <w:tcW w:w="3850" w:type="pct"/>
          <w:tcBorders>
            <w:top w:val="nil"/>
            <w:left w:val="nil"/>
            <w:bottom w:val="nil"/>
            <w:right w:val="nil"/>
          </w:tcBorders>
          <w:shd w:val="clear" w:color="auto" w:fill="auto"/>
          <w:tcMar>
            <w:top w:w="0" w:type="dxa"/>
            <w:left w:w="108" w:type="dxa"/>
            <w:right w:w="108" w:type="dxa"/>
          </w:tcMar>
        </w:tcPr>
        <w:p w14:paraId="30A0D2A9" w14:textId="1514F926" w:rsidR="00C83F0C" w:rsidRPr="002E33A8" w:rsidRDefault="007C4F21">
          <w:pPr>
            <w:spacing w:before="45" w:after="45"/>
            <w:rPr>
              <w:rFonts w:ascii="Calibri" w:hAnsi="Calibri" w:cs="Calibri"/>
              <w:sz w:val="18"/>
              <w:szCs w:val="18"/>
              <w:lang w:val="en-US" w:eastAsia="en-US"/>
            </w:rPr>
          </w:pPr>
          <w:r w:rsidRPr="002E33A8">
            <w:rPr>
              <w:rFonts w:ascii="Calibri" w:hAnsi="Calibri" w:cs="Calibri"/>
              <w:color w:val="000000"/>
              <w:sz w:val="18"/>
              <w:szCs w:val="18"/>
            </w:rPr>
            <w:t>FO.CAO.0010</w:t>
          </w:r>
          <w:r w:rsidR="00E752DF" w:rsidRPr="002E33A8">
            <w:rPr>
              <w:rFonts w:ascii="Calibri" w:hAnsi="Calibri" w:cs="Calibri"/>
              <w:color w:val="000000"/>
              <w:sz w:val="18"/>
              <w:szCs w:val="18"/>
            </w:rPr>
            <w:t>7</w:t>
          </w:r>
          <w:r w:rsidRPr="002E33A8">
            <w:rPr>
              <w:rFonts w:ascii="Calibri" w:hAnsi="Calibri" w:cs="Calibri"/>
              <w:color w:val="000000"/>
              <w:sz w:val="18"/>
              <w:szCs w:val="18"/>
            </w:rPr>
            <w:t>-00</w:t>
          </w:r>
          <w:r w:rsidR="00B44582" w:rsidRPr="002E33A8">
            <w:rPr>
              <w:rFonts w:ascii="Calibri" w:hAnsi="Calibri" w:cs="Calibri"/>
              <w:color w:val="000000"/>
              <w:sz w:val="18"/>
              <w:szCs w:val="18"/>
            </w:rPr>
            <w:t>4</w:t>
          </w:r>
          <w:r w:rsidRPr="002E33A8">
            <w:rPr>
              <w:rFonts w:ascii="Calibri" w:hAnsi="Calibri" w:cs="Calibri"/>
              <w:color w:val="000000"/>
              <w:sz w:val="18"/>
              <w:szCs w:val="18"/>
            </w:rPr>
            <w:t xml:space="preserve"> </w:t>
          </w:r>
          <w:r w:rsidRPr="002E33A8">
            <w:rPr>
              <w:rFonts w:ascii="Calibri" w:eastAsia="Calibri" w:hAnsi="Calibri" w:cs="Calibri"/>
              <w:color w:val="000000"/>
              <w:sz w:val="18"/>
              <w:szCs w:val="18"/>
              <w:lang w:val="en-US" w:eastAsia="en-US"/>
            </w:rPr>
            <w:t>© European Union Aviation Safety Agency. All rights reserved. ISO9001 Certified</w:t>
          </w:r>
        </w:p>
        <w:p w14:paraId="24BE7B48" w14:textId="77777777" w:rsidR="00C83F0C" w:rsidRDefault="00A42155">
          <w:pPr>
            <w:rPr>
              <w:lang w:val="en-US" w:eastAsia="en-US"/>
            </w:rPr>
          </w:pPr>
          <w:r w:rsidRPr="002E33A8">
            <w:rPr>
              <w:rFonts w:ascii="Calibri" w:eastAsia="Calibri" w:hAnsi="Calibri" w:cs="Calibri"/>
              <w:color w:val="000000"/>
              <w:sz w:val="18"/>
              <w:szCs w:val="18"/>
              <w:lang w:val="en-US" w:eastAsia="en-US"/>
            </w:rPr>
            <w:t>Proprietary document. Copies are not controlled. Confirm revision status through the EASA-Internet/Intranet</w:t>
          </w:r>
          <w:r>
            <w:rPr>
              <w:rFonts w:ascii="Calibri" w:eastAsia="Calibri" w:hAnsi="Calibri" w:cs="Calibri"/>
              <w:color w:val="000000"/>
              <w:sz w:val="18"/>
              <w:lang w:val="en-US" w:eastAsia="en-US"/>
            </w:rPr>
            <w:t>.</w:t>
          </w:r>
        </w:p>
      </w:tc>
      <w:tc>
        <w:tcPr>
          <w:tcW w:w="650" w:type="pct"/>
          <w:tcBorders>
            <w:top w:val="nil"/>
            <w:left w:val="nil"/>
            <w:bottom w:val="nil"/>
            <w:right w:val="nil"/>
          </w:tcBorders>
          <w:shd w:val="clear" w:color="auto" w:fill="auto"/>
          <w:tcMar>
            <w:top w:w="0" w:type="dxa"/>
            <w:left w:w="108" w:type="dxa"/>
            <w:right w:w="108" w:type="dxa"/>
          </w:tcMar>
        </w:tcPr>
        <w:p w14:paraId="3A8C437C" w14:textId="77777777" w:rsidR="00C83F0C" w:rsidRDefault="00A42155">
          <w:pPr>
            <w:spacing w:before="45" w:after="45"/>
            <w:rPr>
              <w:lang w:val="en-US" w:eastAsia="en-US"/>
            </w:rPr>
          </w:pPr>
          <w:r>
            <w:rPr>
              <w:rFonts w:ascii="Calibri" w:eastAsia="Calibri" w:hAnsi="Calibri" w:cs="Calibri"/>
              <w:color w:val="000000"/>
              <w:sz w:val="18"/>
              <w:lang w:val="en-US" w:eastAsia="en-US"/>
            </w:rPr>
            <w:t xml:space="preserve">Page </w:t>
          </w:r>
          <w:r w:rsidRPr="006020BF">
            <w:rPr>
              <w:rFonts w:ascii="Calibri" w:eastAsia="Calibri" w:hAnsi="Calibri" w:cs="Calibri"/>
              <w:color w:val="000000"/>
              <w:sz w:val="18"/>
              <w:szCs w:val="18"/>
              <w:lang w:val="en-US"/>
            </w:rPr>
            <w:fldChar w:fldCharType="begin"/>
          </w:r>
          <w:r w:rsidRPr="006020BF">
            <w:rPr>
              <w:rFonts w:ascii="Calibri" w:eastAsia="Calibri" w:hAnsi="Calibri" w:cs="Calibri"/>
              <w:color w:val="000000"/>
              <w:sz w:val="18"/>
              <w:szCs w:val="18"/>
              <w:lang w:val="en-US" w:eastAsia="en-US"/>
            </w:rPr>
            <w:instrText>PAGE</w:instrText>
          </w:r>
          <w:r w:rsidRPr="006020BF">
            <w:rPr>
              <w:rFonts w:ascii="Calibri" w:eastAsia="Calibri" w:hAnsi="Calibri" w:cs="Calibri"/>
              <w:color w:val="000000"/>
              <w:sz w:val="18"/>
              <w:szCs w:val="18"/>
              <w:lang w:val="en-US"/>
            </w:rPr>
            <w:fldChar w:fldCharType="separate"/>
          </w:r>
          <w:r w:rsidRPr="006020BF">
            <w:rPr>
              <w:rFonts w:ascii="Calibri" w:eastAsia="Calibri" w:hAnsi="Calibri" w:cs="Calibri"/>
              <w:color w:val="000000"/>
              <w:sz w:val="18"/>
              <w:szCs w:val="18"/>
              <w:lang w:val="en-US" w:eastAsia="en-US"/>
            </w:rPr>
            <w:t>1</w:t>
          </w:r>
          <w:r w:rsidRPr="006020BF">
            <w:rPr>
              <w:rFonts w:ascii="Calibri" w:eastAsia="Calibri" w:hAnsi="Calibri" w:cs="Calibri"/>
              <w:color w:val="000000"/>
              <w:sz w:val="18"/>
              <w:szCs w:val="18"/>
              <w:lang w:val="en-US"/>
            </w:rPr>
            <w:fldChar w:fldCharType="end"/>
          </w:r>
          <w:r>
            <w:rPr>
              <w:rFonts w:ascii="Calibri" w:eastAsia="Calibri" w:hAnsi="Calibri" w:cs="Calibri"/>
              <w:color w:val="000000"/>
              <w:sz w:val="18"/>
              <w:lang w:val="en-US" w:eastAsia="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eastAsia="en-US"/>
            </w:rPr>
            <w:instrText>NUMPAGES</w:instrText>
          </w:r>
          <w:r>
            <w:rPr>
              <w:rFonts w:ascii="Calibri" w:eastAsia="Calibri" w:hAnsi="Calibri" w:cs="Calibri"/>
              <w:color w:val="000000"/>
              <w:sz w:val="18"/>
              <w:lang w:val="en-US"/>
            </w:rPr>
            <w:fldChar w:fldCharType="separate"/>
          </w:r>
          <w:r>
            <w:rPr>
              <w:rFonts w:ascii="Calibri" w:eastAsia="Calibri" w:hAnsi="Calibri" w:cs="Calibri"/>
              <w:color w:val="000000"/>
              <w:sz w:val="18"/>
              <w:lang w:val="en-US" w:eastAsia="en-US"/>
            </w:rPr>
            <w:t>1</w:t>
          </w:r>
          <w:r>
            <w:rPr>
              <w:rFonts w:ascii="Calibri" w:eastAsia="Calibri" w:hAnsi="Calibri" w:cs="Calibri"/>
              <w:color w:val="000000"/>
              <w:sz w:val="18"/>
              <w:lang w:val="en-US"/>
            </w:rPr>
            <w:fldChar w:fldCharType="end"/>
          </w:r>
        </w:p>
      </w:tc>
    </w:tr>
    <w:tr w:rsidR="00C83F0C" w14:paraId="4D3A389C"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23995AB9" w14:textId="77777777" w:rsidR="00C83F0C" w:rsidRDefault="00A42155">
          <w:pPr>
            <w:spacing w:before="57" w:after="45"/>
            <w:rPr>
              <w:rFonts w:ascii="Calibri" w:eastAsia="Calibri" w:hAnsi="Calibri" w:cs="Calibri"/>
              <w:color w:val="000000"/>
              <w:sz w:val="10"/>
              <w:lang w:val="en-US" w:eastAsia="en-US"/>
            </w:rPr>
          </w:pPr>
          <w:r>
            <w:rPr>
              <w:rFonts w:ascii="Calibri" w:eastAsia="Calibri" w:hAnsi="Calibri" w:cs="Calibri"/>
              <w:color w:val="000000"/>
              <w:sz w:val="10"/>
              <w:lang w:val="en-US" w:eastAsia="en-US"/>
            </w:rPr>
            <w:t>An agency of the European Union</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931A" w14:textId="77777777" w:rsidR="00B44582" w:rsidRDefault="00B4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CE8C3" w14:textId="77777777" w:rsidR="00D3133D" w:rsidRDefault="00D3133D">
      <w:r>
        <w:separator/>
      </w:r>
    </w:p>
  </w:footnote>
  <w:footnote w:type="continuationSeparator" w:id="0">
    <w:p w14:paraId="0D206E7B" w14:textId="77777777" w:rsidR="00D3133D" w:rsidRDefault="00D3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85D" w14:textId="77777777" w:rsidR="00B44582" w:rsidRDefault="00B44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
      <w:gridCol w:w="9647"/>
    </w:tblGrid>
    <w:tr w:rsidR="00C83F0C" w:rsidRPr="007C4F21" w14:paraId="6729BCEB" w14:textId="77777777">
      <w:tc>
        <w:tcPr>
          <w:tcW w:w="477" w:type="pct"/>
          <w:tcBorders>
            <w:top w:val="nil"/>
            <w:left w:val="nil"/>
            <w:bottom w:val="nil"/>
            <w:right w:val="nil"/>
          </w:tcBorders>
          <w:shd w:val="clear" w:color="auto" w:fill="auto"/>
          <w:tcMar>
            <w:top w:w="0" w:type="dxa"/>
            <w:left w:w="108" w:type="dxa"/>
            <w:right w:w="108" w:type="dxa"/>
          </w:tcMar>
          <w:vAlign w:val="center"/>
        </w:tcPr>
        <w:p w14:paraId="1901384C" w14:textId="4F8B89EB" w:rsidR="00C83F0C" w:rsidRPr="007C4F21" w:rsidRDefault="00D902AC">
          <w:pPr>
            <w:spacing w:before="57" w:after="45" w:line="240" w:lineRule="atLeast"/>
            <w:rPr>
              <w:rFonts w:asciiTheme="minorHAnsi" w:eastAsia="Calibri" w:hAnsiTheme="minorHAnsi" w:cstheme="minorHAnsi"/>
              <w:color w:val="000000"/>
              <w:lang w:val="en-US" w:eastAsia="en-US"/>
            </w:rPr>
          </w:pPr>
          <w:r w:rsidRPr="007C4F21">
            <w:rPr>
              <w:rFonts w:asciiTheme="minorHAnsi" w:hAnsiTheme="minorHAnsi" w:cstheme="minorHAnsi"/>
              <w:noProof/>
            </w:rPr>
            <w:drawing>
              <wp:inline distT="0" distB="0" distL="0" distR="0" wp14:anchorId="70DC6A27" wp14:editId="52E14E88">
                <wp:extent cx="557530" cy="55753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557530"/>
                        </a:xfrm>
                        <a:prstGeom prst="rect">
                          <a:avLst/>
                        </a:prstGeom>
                        <a:noFill/>
                        <a:ln>
                          <a:noFill/>
                        </a:ln>
                      </pic:spPr>
                    </pic:pic>
                  </a:graphicData>
                </a:graphic>
              </wp:inline>
            </w:drawing>
          </w:r>
        </w:p>
      </w:tc>
      <w:tc>
        <w:tcPr>
          <w:tcW w:w="4523" w:type="pct"/>
          <w:tcBorders>
            <w:top w:val="nil"/>
            <w:left w:val="nil"/>
            <w:bottom w:val="nil"/>
            <w:right w:val="nil"/>
          </w:tcBorders>
          <w:shd w:val="clear" w:color="auto" w:fill="auto"/>
          <w:tcMar>
            <w:top w:w="0" w:type="dxa"/>
            <w:left w:w="0" w:type="dxa"/>
            <w:bottom w:w="0" w:type="dxa"/>
            <w:right w:w="0" w:type="dxa"/>
          </w:tcMar>
        </w:tcPr>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2"/>
            <w:gridCol w:w="3828"/>
          </w:tblGrid>
          <w:tr w:rsidR="00C83F0C" w:rsidRPr="00AD376F" w14:paraId="7562CFE7" w14:textId="77777777" w:rsidTr="00E0722C">
            <w:trPr>
              <w:trHeight w:val="372"/>
            </w:trPr>
            <w:tc>
              <w:tcPr>
                <w:tcW w:w="3000" w:type="pct"/>
                <w:tcBorders>
                  <w:top w:val="nil"/>
                  <w:left w:val="nil"/>
                  <w:bottom w:val="nil"/>
                  <w:right w:val="nil"/>
                </w:tcBorders>
                <w:shd w:val="clear" w:color="auto" w:fill="auto"/>
                <w:tcMar>
                  <w:top w:w="0" w:type="dxa"/>
                  <w:left w:w="108" w:type="dxa"/>
                  <w:right w:w="108" w:type="dxa"/>
                </w:tcMar>
              </w:tcPr>
              <w:p w14:paraId="5ED97C45" w14:textId="77777777" w:rsidR="00C83F0C" w:rsidRPr="00AD376F" w:rsidRDefault="00A42155">
                <w:pPr>
                  <w:spacing w:before="45" w:after="45"/>
                  <w:rPr>
                    <w:rFonts w:ascii="Calibri" w:hAnsi="Calibri" w:cs="Calibri"/>
                    <w:lang w:val="en-US" w:eastAsia="en-US"/>
                  </w:rPr>
                </w:pPr>
                <w:r w:rsidRPr="00AD376F">
                  <w:rPr>
                    <w:rFonts w:ascii="Calibri" w:eastAsia="Calibri" w:hAnsi="Calibri" w:cs="Calibri"/>
                    <w:b/>
                    <w:color w:val="000000"/>
                    <w:lang w:val="en-US" w:eastAsia="en-US"/>
                  </w:rPr>
                  <w:t>European Union Aviation Safety Agency</w:t>
                </w:r>
              </w:p>
            </w:tc>
            <w:tc>
              <w:tcPr>
                <w:tcW w:w="2000" w:type="pct"/>
                <w:tcBorders>
                  <w:top w:val="nil"/>
                  <w:left w:val="nil"/>
                  <w:bottom w:val="nil"/>
                  <w:right w:val="nil"/>
                </w:tcBorders>
                <w:shd w:val="clear" w:color="auto" w:fill="auto"/>
                <w:tcMar>
                  <w:top w:w="0" w:type="dxa"/>
                  <w:left w:w="108" w:type="dxa"/>
                  <w:right w:w="108" w:type="dxa"/>
                </w:tcMar>
              </w:tcPr>
              <w:p w14:paraId="588159E7" w14:textId="77777777" w:rsidR="00C83F0C" w:rsidRPr="00AD376F" w:rsidRDefault="00A42155">
                <w:pPr>
                  <w:spacing w:before="45" w:after="45"/>
                  <w:jc w:val="right"/>
                  <w:rPr>
                    <w:rFonts w:ascii="Calibri" w:hAnsi="Calibri" w:cs="Calibri"/>
                    <w:lang w:val="en-US" w:eastAsia="en-US"/>
                  </w:rPr>
                </w:pPr>
                <w:r w:rsidRPr="00AD376F">
                  <w:rPr>
                    <w:rFonts w:ascii="Calibri" w:eastAsia="Calibri" w:hAnsi="Calibri" w:cs="Calibri"/>
                    <w:b/>
                    <w:color w:val="000000"/>
                    <w:lang w:val="en-US" w:eastAsia="en-US"/>
                  </w:rPr>
                  <w:t>Form</w:t>
                </w:r>
              </w:p>
            </w:tc>
          </w:tr>
          <w:tr w:rsidR="00C83F0C" w:rsidRPr="00AD376F" w14:paraId="19361BBB" w14:textId="77777777" w:rsidTr="00E0722C">
            <w:trPr>
              <w:trHeight w:val="974"/>
            </w:trPr>
            <w:tc>
              <w:tcPr>
                <w:tcW w:w="300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right w:w="108" w:type="dxa"/>
                </w:tcMar>
                <w:vAlign w:val="center"/>
              </w:tcPr>
              <w:p w14:paraId="6ACEBAB7" w14:textId="21BD1563" w:rsidR="00C83F0C" w:rsidRPr="00AD376F" w:rsidRDefault="00A42155">
                <w:pPr>
                  <w:spacing w:before="45" w:after="45"/>
                  <w:rPr>
                    <w:rFonts w:ascii="Calibri" w:hAnsi="Calibri" w:cs="Calibri"/>
                    <w:lang w:val="en-US" w:eastAsia="en-US"/>
                  </w:rPr>
                </w:pPr>
                <w:r w:rsidRPr="00AD376F">
                  <w:rPr>
                    <w:rFonts w:ascii="Calibri" w:eastAsia="Calibri" w:hAnsi="Calibri" w:cs="Calibri"/>
                    <w:color w:val="000000"/>
                    <w:lang w:val="en-US" w:eastAsia="en-US"/>
                  </w:rPr>
                  <w:t xml:space="preserve"> </w:t>
                </w:r>
                <w:r w:rsidR="008047E7" w:rsidRPr="00AD376F">
                  <w:rPr>
                    <w:rFonts w:ascii="Calibri" w:hAnsi="Calibri" w:cs="Calibri"/>
                    <w:color w:val="000000"/>
                  </w:rPr>
                  <w:t xml:space="preserve">Course Approval </w:t>
                </w:r>
                <w:r w:rsidR="00AD376F" w:rsidRPr="00AD376F">
                  <w:rPr>
                    <w:rFonts w:ascii="Calibri" w:hAnsi="Calibri" w:cs="Calibri"/>
                    <w:color w:val="000000"/>
                  </w:rPr>
                  <w:t xml:space="preserve">- </w:t>
                </w:r>
                <w:r w:rsidR="008047E7" w:rsidRPr="00AD376F">
                  <w:rPr>
                    <w:rFonts w:ascii="Calibri" w:hAnsi="Calibri" w:cs="Calibri"/>
                    <w:color w:val="000000"/>
                  </w:rPr>
                  <w:t>B1.2 TYPE</w:t>
                </w:r>
              </w:p>
            </w:tc>
            <w:tc>
              <w:tcPr>
                <w:tcW w:w="20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892"/>
                </w:tblGrid>
                <w:tr w:rsidR="00C83F0C" w:rsidRPr="00AD376F" w14:paraId="7605BC72" w14:textId="77777777" w:rsidTr="00E0722C">
                  <w:trPr>
                    <w:trHeight w:val="655"/>
                  </w:trPr>
                  <w:tc>
                    <w:tcPr>
                      <w:tcW w:w="2499" w:type="pct"/>
                      <w:tcBorders>
                        <w:top w:val="nil"/>
                        <w:left w:val="nil"/>
                        <w:bottom w:val="nil"/>
                        <w:right w:val="nil"/>
                      </w:tcBorders>
                      <w:shd w:val="clear" w:color="auto" w:fill="auto"/>
                      <w:tcMar>
                        <w:top w:w="0" w:type="dxa"/>
                        <w:left w:w="108" w:type="dxa"/>
                        <w:right w:w="108" w:type="dxa"/>
                      </w:tcMar>
                    </w:tcPr>
                    <w:p w14:paraId="17DDEA9B" w14:textId="77777777" w:rsidR="00C83F0C" w:rsidRPr="00AD376F" w:rsidRDefault="00A42155">
                      <w:pPr>
                        <w:spacing w:before="45" w:after="45"/>
                        <w:rPr>
                          <w:rFonts w:ascii="Calibri" w:hAnsi="Calibri" w:cs="Calibri"/>
                          <w:lang w:val="en-US" w:eastAsia="en-US"/>
                        </w:rPr>
                      </w:pPr>
                      <w:r w:rsidRPr="00AD376F">
                        <w:rPr>
                          <w:rFonts w:ascii="Calibri" w:eastAsia="Calibri" w:hAnsi="Calibri" w:cs="Calibri"/>
                          <w:color w:val="000000"/>
                          <w:lang w:val="en-US" w:eastAsia="en-US"/>
                        </w:rPr>
                        <w:t>Ref #</w:t>
                      </w:r>
                    </w:p>
                  </w:tc>
                  <w:tc>
                    <w:tcPr>
                      <w:tcW w:w="2501" w:type="pct"/>
                      <w:tcBorders>
                        <w:top w:val="nil"/>
                        <w:left w:val="nil"/>
                        <w:bottom w:val="nil"/>
                        <w:right w:val="nil"/>
                      </w:tcBorders>
                      <w:shd w:val="clear" w:color="auto" w:fill="auto"/>
                      <w:tcMar>
                        <w:top w:w="0" w:type="dxa"/>
                        <w:left w:w="108" w:type="dxa"/>
                        <w:right w:w="108" w:type="dxa"/>
                      </w:tcMar>
                    </w:tcPr>
                    <w:p w14:paraId="377DF3FB" w14:textId="77777777" w:rsidR="00C83F0C" w:rsidRPr="00AD376F" w:rsidRDefault="00A42155">
                      <w:pPr>
                        <w:spacing w:before="45" w:after="45"/>
                        <w:jc w:val="both"/>
                        <w:rPr>
                          <w:rFonts w:ascii="Calibri" w:hAnsi="Calibri" w:cs="Calibri"/>
                          <w:lang w:val="en-US" w:eastAsia="en-US"/>
                        </w:rPr>
                      </w:pPr>
                      <w:r w:rsidRPr="00AD376F">
                        <w:rPr>
                          <w:rFonts w:ascii="Calibri" w:eastAsia="Calibri" w:hAnsi="Calibri" w:cs="Calibri"/>
                          <w:color w:val="000000"/>
                          <w:lang w:val="en-US" w:eastAsia="en-US"/>
                        </w:rPr>
                        <w:t>[chrono/record num.]</w:t>
                      </w:r>
                    </w:p>
                  </w:tc>
                </w:tr>
                <w:tr w:rsidR="00C83F0C" w:rsidRPr="00AD376F" w14:paraId="4270ED55" w14:textId="77777777" w:rsidTr="00E0722C">
                  <w:trPr>
                    <w:trHeight w:val="328"/>
                  </w:trPr>
                  <w:tc>
                    <w:tcPr>
                      <w:tcW w:w="2499" w:type="pct"/>
                      <w:tcBorders>
                        <w:top w:val="nil"/>
                        <w:left w:val="nil"/>
                        <w:bottom w:val="nil"/>
                        <w:right w:val="nil"/>
                      </w:tcBorders>
                      <w:shd w:val="clear" w:color="auto" w:fill="auto"/>
                      <w:tcMar>
                        <w:top w:w="0" w:type="dxa"/>
                        <w:left w:w="108" w:type="dxa"/>
                        <w:right w:w="108" w:type="dxa"/>
                      </w:tcMar>
                    </w:tcPr>
                    <w:p w14:paraId="551B6091" w14:textId="77777777" w:rsidR="00C83F0C" w:rsidRPr="00AD376F" w:rsidRDefault="00A42155">
                      <w:pPr>
                        <w:spacing w:before="45" w:after="45"/>
                        <w:rPr>
                          <w:rFonts w:ascii="Calibri" w:eastAsia="Calibri" w:hAnsi="Calibri" w:cs="Calibri"/>
                          <w:color w:val="000000"/>
                          <w:lang w:val="en-US" w:eastAsia="en-US"/>
                        </w:rPr>
                      </w:pPr>
                      <w:r w:rsidRPr="00AD376F">
                        <w:rPr>
                          <w:rFonts w:ascii="Calibri" w:eastAsia="Calibri" w:hAnsi="Calibri" w:cs="Calibri"/>
                          <w:color w:val="000000"/>
                          <w:lang w:val="en-US" w:eastAsia="en-US"/>
                        </w:rPr>
                        <w:t xml:space="preserve"> </w:t>
                      </w:r>
                    </w:p>
                  </w:tc>
                  <w:tc>
                    <w:tcPr>
                      <w:tcW w:w="2501" w:type="pct"/>
                      <w:tcBorders>
                        <w:top w:val="nil"/>
                        <w:left w:val="nil"/>
                        <w:bottom w:val="nil"/>
                        <w:right w:val="nil"/>
                      </w:tcBorders>
                      <w:shd w:val="clear" w:color="auto" w:fill="auto"/>
                      <w:tcMar>
                        <w:top w:w="0" w:type="dxa"/>
                        <w:left w:w="108" w:type="dxa"/>
                        <w:right w:w="108" w:type="dxa"/>
                      </w:tcMar>
                    </w:tcPr>
                    <w:p w14:paraId="16547DF5" w14:textId="77777777" w:rsidR="00C83F0C" w:rsidRPr="00AD376F" w:rsidRDefault="00A42155">
                      <w:pPr>
                        <w:spacing w:before="45" w:after="45"/>
                        <w:rPr>
                          <w:rFonts w:ascii="Calibri" w:eastAsia="Calibri" w:hAnsi="Calibri" w:cs="Calibri"/>
                          <w:color w:val="000000"/>
                          <w:lang w:val="en-US" w:eastAsia="en-US"/>
                        </w:rPr>
                      </w:pPr>
                      <w:r w:rsidRPr="00AD376F">
                        <w:rPr>
                          <w:rFonts w:ascii="Calibri" w:eastAsia="Calibri" w:hAnsi="Calibri" w:cs="Calibri"/>
                          <w:color w:val="000000"/>
                          <w:lang w:val="en-US" w:eastAsia="en-US"/>
                        </w:rPr>
                        <w:t xml:space="preserve"> </w:t>
                      </w:r>
                    </w:p>
                  </w:tc>
                </w:tr>
              </w:tbl>
              <w:p w14:paraId="014D9ABE" w14:textId="77777777" w:rsidR="00C83F0C" w:rsidRPr="00AD376F" w:rsidRDefault="00C83F0C">
                <w:pPr>
                  <w:rPr>
                    <w:rFonts w:ascii="Calibri" w:eastAsia="Calibri" w:hAnsi="Calibri" w:cs="Calibri"/>
                    <w:color w:val="000000"/>
                    <w:lang w:val="en-US" w:eastAsia="en-US"/>
                  </w:rPr>
                </w:pPr>
              </w:p>
            </w:tc>
          </w:tr>
        </w:tbl>
        <w:p w14:paraId="4BD28AF5" w14:textId="77777777" w:rsidR="00C83F0C" w:rsidRPr="007C4F21" w:rsidRDefault="00C83F0C">
          <w:pPr>
            <w:rPr>
              <w:rFonts w:asciiTheme="minorHAnsi" w:eastAsia="Calibri" w:hAnsiTheme="minorHAnsi" w:cstheme="minorHAnsi"/>
              <w:color w:val="000000"/>
              <w:sz w:val="20"/>
              <w:lang w:val="en-US" w:eastAsia="en-US"/>
            </w:rPr>
          </w:pPr>
        </w:p>
      </w:tc>
    </w:tr>
  </w:tbl>
  <w:p w14:paraId="474178B5" w14:textId="77777777" w:rsidR="00C83F0C" w:rsidRPr="005F5187" w:rsidRDefault="00A42155" w:rsidP="005F5187">
    <w:pPr>
      <w:spacing w:before="18"/>
      <w:rPr>
        <w:rFonts w:asciiTheme="minorHAnsi" w:eastAsia="Calibri" w:hAnsiTheme="minorHAnsi" w:cstheme="minorHAnsi"/>
        <w:color w:val="000000"/>
        <w:sz w:val="16"/>
        <w:szCs w:val="16"/>
        <w:lang w:val="en-US"/>
      </w:rPr>
    </w:pPr>
    <w:r w:rsidRPr="007C4F21">
      <w:rPr>
        <w:rFonts w:asciiTheme="minorHAnsi" w:eastAsia="Calibri" w:hAnsiTheme="minorHAnsi" w:cstheme="minorHAnsi"/>
        <w:color w:val="00000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4DF0" w14:textId="77777777" w:rsidR="00B44582" w:rsidRDefault="00B44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suff w:val="space"/>
      <w:lvlText w:val="%1."/>
      <w:lvlJc w:val="left"/>
      <w:pPr>
        <w:tabs>
          <w:tab w:val="num" w:pos="360"/>
        </w:tabs>
        <w:ind w:left="360" w:hanging="360"/>
      </w:pPr>
      <w:rPr>
        <w:rFonts w:ascii="Calibri" w:eastAsia="Calibri" w:hAnsi="Calibri" w:cs="Calibri"/>
        <w:b/>
        <w:i w:val="0"/>
        <w:strike w:val="0"/>
        <w:color w:val="000000"/>
        <w:sz w:val="38"/>
        <w:u w:val="none"/>
        <w:shd w:val="clear" w:color="auto" w:fill="auto"/>
        <w:lang w:val="en-US"/>
      </w:rPr>
    </w:lvl>
    <w:lvl w:ilvl="1">
      <w:start w:val="1"/>
      <w:numFmt w:val="decimal"/>
      <w:pStyle w:val="Heading2"/>
      <w:suff w:val="space"/>
      <w:lvlText w:val="%1.%2."/>
      <w:lvlJc w:val="left"/>
      <w:pPr>
        <w:tabs>
          <w:tab w:val="num" w:pos="792"/>
        </w:tabs>
        <w:ind w:left="792" w:hanging="432"/>
      </w:pPr>
      <w:rPr>
        <w:rFonts w:ascii="Calibri" w:eastAsia="Calibri" w:hAnsi="Calibri" w:cs="Calibri"/>
        <w:b/>
        <w:i/>
        <w:strike w:val="0"/>
        <w:color w:val="000000"/>
        <w:sz w:val="30"/>
        <w:u w:val="none"/>
        <w:shd w:val="clear" w:color="auto" w:fill="auto"/>
        <w:lang w:val="en-US"/>
      </w:rPr>
    </w:lvl>
    <w:lvl w:ilvl="2">
      <w:start w:val="1"/>
      <w:numFmt w:val="decimal"/>
      <w:pStyle w:val="Heading3"/>
      <w:suff w:val="space"/>
      <w:lvlText w:val="%1.%2.%3."/>
      <w:lvlJc w:val="left"/>
      <w:pPr>
        <w:tabs>
          <w:tab w:val="num" w:pos="1440"/>
        </w:tabs>
        <w:ind w:left="1224" w:hanging="504"/>
      </w:pPr>
      <w:rPr>
        <w:rFonts w:ascii="Calibri" w:eastAsia="Calibri" w:hAnsi="Calibri" w:cs="Calibri"/>
        <w:b/>
        <w:i/>
        <w:strike w:val="0"/>
        <w:color w:val="000000"/>
        <w:sz w:val="26"/>
        <w:u w:val="none"/>
        <w:shd w:val="clear" w:color="auto" w:fill="auto"/>
        <w:lang w:val="en-US"/>
      </w:rPr>
    </w:lvl>
    <w:lvl w:ilvl="3">
      <w:start w:val="1"/>
      <w:numFmt w:val="decimal"/>
      <w:pStyle w:val="Heading4"/>
      <w:suff w:val="space"/>
      <w:lvlText w:val="%1.%2.%3.%4."/>
      <w:lvlJc w:val="left"/>
      <w:pPr>
        <w:tabs>
          <w:tab w:val="num" w:pos="1800"/>
        </w:tabs>
        <w:ind w:left="1728" w:hanging="648"/>
      </w:pPr>
      <w:rPr>
        <w:rFonts w:ascii="Calibri" w:eastAsia="Calibri" w:hAnsi="Calibri" w:cs="Calibri"/>
        <w:b/>
        <w:i/>
        <w:strike w:val="0"/>
        <w:color w:val="000000"/>
        <w:sz w:val="26"/>
        <w:u w:val="none"/>
        <w:shd w:val="clear" w:color="auto" w:fill="auto"/>
        <w:lang w:val="en-US"/>
      </w:rPr>
    </w:lvl>
    <w:lvl w:ilvl="4">
      <w:start w:val="1"/>
      <w:numFmt w:val="decimal"/>
      <w:pStyle w:val="Heading5"/>
      <w:lvlText w:val="%1.%2.%3.%4.%5."/>
      <w:lvlJc w:val="left"/>
      <w:pPr>
        <w:tabs>
          <w:tab w:val="num" w:pos="2520"/>
        </w:tabs>
        <w:ind w:left="2232" w:hanging="792"/>
      </w:pPr>
    </w:lvl>
    <w:lvl w:ilvl="5">
      <w:start w:val="1"/>
      <w:numFmt w:val="decimal"/>
      <w:pStyle w:val="Heading6"/>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1" w15:restartNumberingAfterBreak="0">
    <w:nsid w:val="00000002"/>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448739556">
    <w:abstractNumId w:val="0"/>
  </w:num>
  <w:num w:numId="2" w16cid:durableId="599144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DB9"/>
    <w:rsid w:val="000A314D"/>
    <w:rsid w:val="001C6DFD"/>
    <w:rsid w:val="002B75D5"/>
    <w:rsid w:val="002B7EB4"/>
    <w:rsid w:val="002C79A0"/>
    <w:rsid w:val="002E33A8"/>
    <w:rsid w:val="00302737"/>
    <w:rsid w:val="0035585A"/>
    <w:rsid w:val="00356EC4"/>
    <w:rsid w:val="003914B9"/>
    <w:rsid w:val="00415CE4"/>
    <w:rsid w:val="00427FDA"/>
    <w:rsid w:val="00534308"/>
    <w:rsid w:val="00543DA7"/>
    <w:rsid w:val="005D204A"/>
    <w:rsid w:val="005F5187"/>
    <w:rsid w:val="006020BF"/>
    <w:rsid w:val="00623AE6"/>
    <w:rsid w:val="00693E79"/>
    <w:rsid w:val="00761508"/>
    <w:rsid w:val="007C4F21"/>
    <w:rsid w:val="007D6A6F"/>
    <w:rsid w:val="008047E7"/>
    <w:rsid w:val="00804873"/>
    <w:rsid w:val="00850E19"/>
    <w:rsid w:val="008570EC"/>
    <w:rsid w:val="00871097"/>
    <w:rsid w:val="00933C27"/>
    <w:rsid w:val="009C4096"/>
    <w:rsid w:val="009F4CEF"/>
    <w:rsid w:val="00A24283"/>
    <w:rsid w:val="00A379F0"/>
    <w:rsid w:val="00A42155"/>
    <w:rsid w:val="00A77B3E"/>
    <w:rsid w:val="00A826B0"/>
    <w:rsid w:val="00A92D64"/>
    <w:rsid w:val="00AD376F"/>
    <w:rsid w:val="00AD51A7"/>
    <w:rsid w:val="00AE62C1"/>
    <w:rsid w:val="00B36869"/>
    <w:rsid w:val="00B44582"/>
    <w:rsid w:val="00B479D6"/>
    <w:rsid w:val="00BE776A"/>
    <w:rsid w:val="00BF2E89"/>
    <w:rsid w:val="00C365BB"/>
    <w:rsid w:val="00C51104"/>
    <w:rsid w:val="00C83F0C"/>
    <w:rsid w:val="00CA2A55"/>
    <w:rsid w:val="00CC182D"/>
    <w:rsid w:val="00CF742F"/>
    <w:rsid w:val="00D3133D"/>
    <w:rsid w:val="00D800F1"/>
    <w:rsid w:val="00D902AC"/>
    <w:rsid w:val="00DC5AC6"/>
    <w:rsid w:val="00DF30F7"/>
    <w:rsid w:val="00E0722C"/>
    <w:rsid w:val="00E752DF"/>
    <w:rsid w:val="00E832BE"/>
    <w:rsid w:val="00E978F5"/>
    <w:rsid w:val="00F5561A"/>
    <w:rsid w:val="00FA1353"/>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2B329"/>
  <w15:chartTrackingRefBased/>
  <w15:docId w15:val="{4FA4D761-F01B-40F5-81CD-11540B54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numPr>
        <w:numId w:val="1"/>
      </w:numPr>
      <w:spacing w:before="227" w:after="227"/>
      <w:ind w:left="0" w:firstLine="0"/>
      <w:outlineLvl w:val="0"/>
    </w:pPr>
    <w:rPr>
      <w:rFonts w:ascii="Calibri" w:eastAsia="Calibri" w:hAnsi="Calibri" w:cs="Calibri"/>
      <w:b/>
      <w:bCs/>
      <w:color w:val="000000"/>
      <w:kern w:val="32"/>
      <w:sz w:val="38"/>
      <w:szCs w:val="32"/>
      <w:lang w:val="en-US"/>
    </w:rPr>
  </w:style>
  <w:style w:type="paragraph" w:styleId="Heading2">
    <w:name w:val="heading 2"/>
    <w:basedOn w:val="Normal"/>
    <w:next w:val="Normal"/>
    <w:qFormat/>
    <w:rsid w:val="00EF7B96"/>
    <w:pPr>
      <w:keepNext/>
      <w:numPr>
        <w:ilvl w:val="1"/>
        <w:numId w:val="1"/>
      </w:numPr>
      <w:spacing w:before="113" w:after="113"/>
      <w:ind w:left="0" w:firstLine="0"/>
      <w:outlineLvl w:val="1"/>
    </w:pPr>
    <w:rPr>
      <w:rFonts w:ascii="Calibri" w:eastAsia="Calibri" w:hAnsi="Calibri" w:cs="Calibri"/>
      <w:b/>
      <w:bCs/>
      <w:i/>
      <w:iCs/>
      <w:color w:val="000000"/>
      <w:sz w:val="30"/>
      <w:szCs w:val="28"/>
      <w:lang w:val="en-US"/>
    </w:rPr>
  </w:style>
  <w:style w:type="paragraph" w:styleId="Heading3">
    <w:name w:val="heading 3"/>
    <w:basedOn w:val="Normal"/>
    <w:next w:val="Normal"/>
    <w:qFormat/>
    <w:rsid w:val="00EF7B96"/>
    <w:pPr>
      <w:keepNext/>
      <w:numPr>
        <w:ilvl w:val="2"/>
        <w:numId w:val="1"/>
      </w:numPr>
      <w:spacing w:before="57" w:after="57"/>
      <w:ind w:left="0" w:firstLine="0"/>
      <w:outlineLvl w:val="2"/>
    </w:pPr>
    <w:rPr>
      <w:rFonts w:ascii="Calibri" w:eastAsia="Calibri" w:hAnsi="Calibri" w:cs="Calibri"/>
      <w:b/>
      <w:bCs/>
      <w:i/>
      <w:color w:val="000000"/>
      <w:sz w:val="26"/>
      <w:szCs w:val="26"/>
      <w:lang w:val="en-US"/>
    </w:rPr>
  </w:style>
  <w:style w:type="paragraph" w:styleId="Heading4">
    <w:name w:val="heading 4"/>
    <w:basedOn w:val="Normal"/>
    <w:next w:val="Normal"/>
    <w:qFormat/>
    <w:rsid w:val="00EF7B96"/>
    <w:pPr>
      <w:keepNext/>
      <w:numPr>
        <w:ilvl w:val="3"/>
        <w:numId w:val="1"/>
      </w:numPr>
      <w:ind w:left="0" w:firstLine="0"/>
      <w:outlineLvl w:val="3"/>
    </w:pPr>
    <w:rPr>
      <w:rFonts w:ascii="Calibri" w:eastAsia="Calibri" w:hAnsi="Calibri" w:cs="Calibri"/>
      <w:b/>
      <w:bCs/>
      <w:i/>
      <w:color w:val="000000"/>
      <w:sz w:val="26"/>
      <w:szCs w:val="28"/>
      <w:lang w:val="en-US"/>
    </w:rPr>
  </w:style>
  <w:style w:type="paragraph" w:styleId="Heading5">
    <w:name w:val="heading 5"/>
    <w:basedOn w:val="Normal"/>
    <w:next w:val="Normal"/>
    <w:qFormat/>
    <w:rsid w:val="00EF7B96"/>
    <w:pPr>
      <w:numPr>
        <w:ilvl w:val="4"/>
        <w:numId w:val="1"/>
      </w:numPr>
      <w:spacing w:before="240" w:after="60"/>
      <w:outlineLvl w:val="4"/>
    </w:pPr>
    <w:rPr>
      <w:b/>
      <w:bCs/>
      <w:i/>
      <w:iCs/>
      <w:sz w:val="26"/>
      <w:szCs w:val="26"/>
    </w:rPr>
  </w:style>
  <w:style w:type="paragraph" w:styleId="Heading6">
    <w:name w:val="heading 6"/>
    <w:basedOn w:val="Normal"/>
    <w:next w:val="Normal"/>
    <w:qFormat/>
    <w:rsid w:val="00EF7B96"/>
    <w:pPr>
      <w:numPr>
        <w:ilvl w:val="5"/>
        <w:numId w:val="1"/>
      </w:numPr>
      <w:spacing w:before="240" w:after="60"/>
      <w:outlineLvl w:val="5"/>
    </w:pPr>
    <w:rPr>
      <w:b/>
      <w:bCs/>
      <w:sz w:val="22"/>
      <w:szCs w:val="22"/>
    </w:rPr>
  </w:style>
  <w:style w:type="paragraph" w:styleId="Heading7">
    <w:name w:val="heading 7"/>
    <w:basedOn w:val="Normal"/>
    <w:next w:val="Normal"/>
    <w:qFormat/>
    <w:rsid w:val="00EF7B96"/>
    <w:pPr>
      <w:numPr>
        <w:ilvl w:val="6"/>
        <w:numId w:val="1"/>
      </w:numPr>
      <w:spacing w:before="240" w:after="60"/>
      <w:outlineLvl w:val="6"/>
    </w:pPr>
  </w:style>
  <w:style w:type="paragraph" w:styleId="Heading8">
    <w:name w:val="heading 8"/>
    <w:basedOn w:val="Normal"/>
    <w:next w:val="Normal"/>
    <w:qFormat/>
    <w:rsid w:val="00EF7B96"/>
    <w:pPr>
      <w:numPr>
        <w:ilvl w:val="7"/>
        <w:numId w:val="1"/>
      </w:numPr>
      <w:spacing w:before="240" w:after="60"/>
      <w:outlineLvl w:val="7"/>
    </w:pPr>
    <w:rPr>
      <w:i/>
      <w:iCs/>
    </w:rPr>
  </w:style>
  <w:style w:type="paragraph" w:styleId="Heading9">
    <w:name w:val="heading 9"/>
    <w:basedOn w:val="Normal"/>
    <w:next w:val="Normal"/>
    <w:qFormat/>
    <w:rsid w:val="00EF7B9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ingnotfoundIDSTYLERDINFO">
    <w:name w:val="String not found: ID_STYLE_RD_INFO"/>
    <w:pPr>
      <w:spacing w:before="57" w:after="454"/>
      <w:jc w:val="center"/>
    </w:pPr>
    <w:rPr>
      <w:rFonts w:ascii="Calibri" w:eastAsia="Calibri" w:hAnsi="Calibri" w:cs="Calibri"/>
      <w:b/>
      <w:color w:val="000000"/>
      <w:sz w:val="30"/>
      <w:lang w:val="en-US"/>
    </w:rPr>
  </w:style>
  <w:style w:type="paragraph" w:customStyle="1" w:styleId="Regular">
    <w:name w:val="Regular"/>
    <w:rPr>
      <w:rFonts w:ascii="Calibri" w:eastAsia="Calibri" w:hAnsi="Calibri" w:cs="Calibri"/>
      <w:color w:val="000000"/>
      <w:sz w:val="24"/>
      <w:lang w:val="en-US"/>
    </w:rPr>
  </w:style>
  <w:style w:type="paragraph" w:customStyle="1" w:styleId="HeaderFooter">
    <w:name w:val="Header/Footer"/>
    <w:rPr>
      <w:rFonts w:ascii="Calibri" w:eastAsia="Calibri" w:hAnsi="Calibri" w:cs="Calibri"/>
      <w:color w:val="000000"/>
      <w:sz w:val="24"/>
      <w:lang w:val="en-US"/>
    </w:rPr>
  </w:style>
  <w:style w:type="paragraph" w:customStyle="1" w:styleId="StringnotfoundIDSTYLERDTABLEHEAD">
    <w:name w:val="String not found: ID_STYLE_RD_TABLE_HEAD"/>
    <w:pPr>
      <w:jc w:val="center"/>
    </w:pPr>
    <w:rPr>
      <w:rFonts w:ascii="Calibri" w:eastAsia="Calibri" w:hAnsi="Calibri" w:cs="Calibri"/>
      <w:b/>
      <w:color w:val="000000"/>
      <w:sz w:val="18"/>
      <w:lang w:val="en-US"/>
    </w:rPr>
  </w:style>
  <w:style w:type="paragraph" w:customStyle="1" w:styleId="StringnotfoundIDSTYLERDTITLE">
    <w:name w:val="String not found: ID_STYLE_RD_TITLE"/>
    <w:pPr>
      <w:spacing w:before="57" w:after="454"/>
      <w:jc w:val="center"/>
    </w:pPr>
    <w:rPr>
      <w:rFonts w:ascii="Calibri" w:eastAsia="Calibri" w:hAnsi="Calibri" w:cs="Calibri"/>
      <w:b/>
      <w:color w:val="000000"/>
      <w:sz w:val="44"/>
      <w:lang w:val="en-US"/>
    </w:rPr>
  </w:style>
  <w:style w:type="paragraph" w:customStyle="1" w:styleId="StringnotfoundIDSTYLERDTABLECONTENT">
    <w:name w:val="String not found: ID_STYLE_RD_TABLE_CONTENT"/>
    <w:rPr>
      <w:rFonts w:ascii="Calibri" w:eastAsia="Calibri" w:hAnsi="Calibri" w:cs="Calibri"/>
      <w:color w:val="000000"/>
      <w:sz w:val="18"/>
      <w:lang w:val="en-US"/>
    </w:rPr>
  </w:style>
  <w:style w:type="paragraph" w:customStyle="1" w:styleId="LINK">
    <w:name w:val="LINK"/>
    <w:rPr>
      <w:rFonts w:ascii="Calibri" w:eastAsia="Calibri" w:hAnsi="Calibri" w:cs="Calibri"/>
      <w:color w:val="0000FF"/>
      <w:sz w:val="22"/>
      <w:u w:val="single"/>
      <w:shd w:val="clear" w:color="auto" w:fill="FFFF00"/>
      <w:lang w:val="en-US"/>
    </w:rPr>
  </w:style>
  <w:style w:type="paragraph" w:customStyle="1" w:styleId="DEFAULT10">
    <w:name w:val="DEFAULT10"/>
    <w:rPr>
      <w:rFonts w:ascii="Calibri" w:eastAsia="Calibri" w:hAnsi="Calibri" w:cs="Calibri"/>
      <w:color w:val="000000"/>
      <w:sz w:val="24"/>
      <w:lang w:val="en-US"/>
    </w:rPr>
  </w:style>
  <w:style w:type="paragraph" w:customStyle="1" w:styleId="DEFAULT9">
    <w:name w:val="DEFAULT9"/>
    <w:rPr>
      <w:rFonts w:ascii="Calibri" w:eastAsia="Calibri" w:hAnsi="Calibri" w:cs="Calibri"/>
      <w:color w:val="000000"/>
      <w:sz w:val="22"/>
      <w:lang w:val="en-US"/>
    </w:rPr>
  </w:style>
  <w:style w:type="paragraph" w:customStyle="1" w:styleId="DEFAULT9UNDERLINE">
    <w:name w:val="DEFAULT9_UNDERLINE"/>
    <w:rPr>
      <w:rFonts w:ascii="Calibri" w:eastAsia="Calibri" w:hAnsi="Calibri" w:cs="Calibri"/>
      <w:color w:val="000000"/>
      <w:sz w:val="22"/>
      <w:u w:val="single"/>
      <w:lang w:val="en-US"/>
    </w:rPr>
  </w:style>
  <w:style w:type="paragraph" w:customStyle="1" w:styleId="DEFAULT9B">
    <w:name w:val="DEFAULT9B"/>
    <w:rPr>
      <w:rFonts w:ascii="Calibri" w:eastAsia="Calibri" w:hAnsi="Calibri" w:cs="Calibri"/>
      <w:b/>
      <w:color w:val="000000"/>
      <w:sz w:val="22"/>
      <w:lang w:val="en-US"/>
    </w:rPr>
  </w:style>
  <w:style w:type="paragraph" w:customStyle="1" w:styleId="DEFAULT9BC">
    <w:name w:val="DEFAULT9BC"/>
    <w:pPr>
      <w:jc w:val="center"/>
    </w:pPr>
    <w:rPr>
      <w:rFonts w:ascii="Calibri" w:eastAsia="Calibri" w:hAnsi="Calibri" w:cs="Calibri"/>
      <w:b/>
      <w:color w:val="000000"/>
      <w:sz w:val="22"/>
      <w:lang w:val="en-US"/>
    </w:rPr>
  </w:style>
  <w:style w:type="paragraph" w:customStyle="1" w:styleId="DEFAULT10B">
    <w:name w:val="DEFAULT10B"/>
    <w:rPr>
      <w:rFonts w:ascii="Calibri" w:eastAsia="Calibri" w:hAnsi="Calibri" w:cs="Calibri"/>
      <w:b/>
      <w:color w:val="000000"/>
      <w:sz w:val="24"/>
      <w:lang w:val="en-US"/>
    </w:rPr>
  </w:style>
  <w:style w:type="paragraph" w:customStyle="1" w:styleId="DEFAULT7B">
    <w:name w:val="DEFAULT7B"/>
    <w:rPr>
      <w:rFonts w:ascii="Calibri" w:eastAsia="Calibri" w:hAnsi="Calibri" w:cs="Calibri"/>
      <w:b/>
      <w:color w:val="000000"/>
      <w:sz w:val="16"/>
      <w:lang w:val="en-US"/>
    </w:rPr>
  </w:style>
  <w:style w:type="paragraph" w:customStyle="1" w:styleId="StringnotfoundTABLESUBHEADER1">
    <w:name w:val="String not found: TABLE_SUB_HEADER_1"/>
    <w:pPr>
      <w:jc w:val="center"/>
    </w:pPr>
    <w:rPr>
      <w:rFonts w:ascii="Calibri" w:eastAsia="Calibri" w:hAnsi="Calibri" w:cs="Calibri"/>
      <w:b/>
      <w:color w:val="FFFFFF"/>
      <w:sz w:val="22"/>
      <w:lang w:val="en-US"/>
    </w:rPr>
  </w:style>
  <w:style w:type="paragraph" w:styleId="Header">
    <w:name w:val="header"/>
    <w:basedOn w:val="Normal"/>
    <w:link w:val="HeaderChar"/>
    <w:uiPriority w:val="99"/>
    <w:rsid w:val="002B7EB4"/>
    <w:pPr>
      <w:tabs>
        <w:tab w:val="center" w:pos="4513"/>
        <w:tab w:val="right" w:pos="9026"/>
      </w:tabs>
    </w:pPr>
  </w:style>
  <w:style w:type="character" w:customStyle="1" w:styleId="HeaderChar">
    <w:name w:val="Header Char"/>
    <w:basedOn w:val="DefaultParagraphFont"/>
    <w:link w:val="Header"/>
    <w:uiPriority w:val="99"/>
    <w:rsid w:val="002B7EB4"/>
    <w:rPr>
      <w:sz w:val="24"/>
      <w:szCs w:val="24"/>
    </w:rPr>
  </w:style>
  <w:style w:type="paragraph" w:styleId="Footer">
    <w:name w:val="footer"/>
    <w:basedOn w:val="Normal"/>
    <w:link w:val="FooterChar"/>
    <w:rsid w:val="002B7EB4"/>
    <w:pPr>
      <w:tabs>
        <w:tab w:val="center" w:pos="4513"/>
        <w:tab w:val="right" w:pos="9026"/>
      </w:tabs>
    </w:pPr>
  </w:style>
  <w:style w:type="character" w:customStyle="1" w:styleId="FooterChar">
    <w:name w:val="Footer Char"/>
    <w:basedOn w:val="DefaultParagraphFont"/>
    <w:link w:val="Footer"/>
    <w:rsid w:val="002B7EB4"/>
    <w:rPr>
      <w:sz w:val="24"/>
      <w:szCs w:val="24"/>
    </w:rPr>
  </w:style>
  <w:style w:type="paragraph" w:customStyle="1" w:styleId="level1">
    <w:name w:val="level 1"/>
    <w:rsid w:val="007C4F21"/>
    <w:pPr>
      <w:tabs>
        <w:tab w:val="left" w:pos="9639"/>
        <w:tab w:val="left" w:pos="11199"/>
        <w:tab w:val="left" w:pos="12900"/>
      </w:tabs>
      <w:suppressAutoHyphens/>
      <w:spacing w:before="60"/>
    </w:pPr>
    <w:rPr>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SApprovalDate xmlns="13a41462-d3c5-4676-81cf-1cb4ae80045f">2024-05-06T22:00:00+00:00</IMSApprovalDate>
    <IMF_RC_RefDocumentGuid xmlns="6E10281A-CD3A-4F0C-9B7D-A2009929208B">53557b9a-5d4b-42cb-824c-bc9ac8ae86a2</IMF_RC_RefDocumentGuid>
    <IMF_C0_Distribution xmlns="391a2f22-9f1b-4edd-a10b-257ace2d067d">EASA</IMF_C0_Distribution>
    <IMF_C0_Description xmlns="391a2f22-9f1b-4edd-a10b-257ace2d067d">FO.CAO.00107 Course Approval  B1.2 TYPE.docx</IMF_C0_Description>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c6895b0b-f472-4592-b541-c5bd2ef04ce8</TermId>
        </TermInfo>
      </Terms>
    </IMF_C0_TaxonomyTaxHTField0>
    <IMF_RC_RefDocumentId xmlns="6E10281A-CD3A-4F0C-9B7D-A2009929208B">EASAIMS-4-770</IMF_RC_RefDocumentId>
    <IMSAcronymTaxHTField0 xmlns="13a41462-d3c5-4676-81cf-1cb4ae80045f">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82758c70-7293-4d93-93c1-1daa9f1c1fee</TermId>
        </TermInfo>
      </Terms>
    </IMSAcronymTaxHTField0>
    <IMSProcessTaxonomyTaxHTField0 xmlns="13a41462-d3c5-4676-81cf-1cb4ae80045f">
      <Terms xmlns="http://schemas.microsoft.com/office/infopath/2007/PartnerControls">
        <TermInfo xmlns="http://schemas.microsoft.com/office/infopath/2007/PartnerControls">
          <TermName xmlns="http://schemas.microsoft.com/office/infopath/2007/PartnerControls">Continuing airworthiness organisation approval</TermName>
          <TermId xmlns="http://schemas.microsoft.com/office/infopath/2007/PartnerControls">5470758d-c65d-4dd1-870c-004bbdcc2276</TermId>
        </TermInfo>
      </Terms>
    </IMSProcessTaxonomyTaxHTField0>
    <IMF_C0_Archived xmlns="391a2f22-9f1b-4edd-a10b-257ace2d067d">false</IMF_C0_Archived>
    <IMF_C0_Contributor xmlns="391a2f22-9f1b-4edd-a10b-257ace2d067d">
      <UserInfo>
        <DisplayName/>
        <AccountId xsi:nil="true"/>
        <AccountType/>
      </UserInfo>
    </IMF_C0_Contributor>
    <_dlc_DocId xmlns="391a2f22-9f1b-4edd-a10b-257ace2d067d">EASAIMS-6-679</_dlc_DocId>
    <IMF_C0_Language xmlns="391a2f22-9f1b-4edd-a10b-257ace2d067d">English</IMF_C0_Language>
    <IMSArisId xmlns="13a41462-d3c5-4676-81cf-1cb4ae80045f">3f7eaf64-ac90-11e0-5677-005056b733fb</IMSArisId>
    <IMF_RC_RefDocumentVersion xmlns="6E10281A-CD3A-4F0C-9B7D-A2009929208B">1.0</IMF_RC_RefDocumentVersion>
    <TaxCatchAll xmlns="391a2f22-9f1b-4edd-a10b-257ace2d067d">
      <Value>101</Value>
      <Value>46</Value>
      <Value>62</Value>
      <Value>129</Value>
      <Value>1</Value>
    </TaxCatchAll>
    <IMF_RC_RefDocumentSet xmlns="6E10281A-CD3A-4F0C-9B7D-A2009929208B" xsi:nil="true"/>
    <TaxKeywordTaxHTField xmlns="391a2f22-9f1b-4edd-a10b-257ace2d067d">
      <Terms xmlns="http://schemas.microsoft.com/office/infopath/2007/PartnerControls">
        <TermInfo xmlns="http://schemas.microsoft.com/office/infopath/2007/PartnerControls">
          <TermName xmlns="http://schemas.microsoft.com/office/infopath/2007/PartnerControls">004</TermName>
          <TermId xmlns="http://schemas.microsoft.com/office/infopath/2007/PartnerControls">9560f615-a523-4820-a90a-593dab138233</TermId>
        </TermInfo>
      </Terms>
    </TaxKeywordTaxHTField>
    <IMSSensitivityMarking xmlns="13a41462-d3c5-4676-81cf-1cb4ae80045f">Non applicable</IMSSensitivityMarking>
    <IMF_C0_Owner xmlns="391a2f22-9f1b-4edd-a10b-257ace2d067d">
      <UserInfo>
        <DisplayName/>
        <AccountId xsi:nil="true"/>
        <AccountType/>
      </UserInfo>
    </IMF_C0_Owner>
    <IMSRegulatorySource xmlns="13a41462-d3c5-4676-81cf-1cb4ae80045f">Non applicable</IMSRegulatorySource>
    <IMF_C0_OriginatedTimestamp xmlns="391a2f22-9f1b-4edd-a10b-257ace2d067d">2015-05-08T10:51:00+00:00</IMF_C0_OriginatedTimestamp>
    <IMSFormType xmlns="13a41462-d3c5-4676-81cf-1cb4ae80045f">Quality form</IMSFormType>
    <IMF_RC_RefDocumentLib xmlns="6E10281A-CD3A-4F0C-9B7D-A2009929208B">IMS Qdocs design</IMF_RC_RefDocumentLib>
    <IMSApprovalStatus xmlns="13a41462-d3c5-4676-81cf-1cb4ae80045f">Approved</IMSApprovalStatus>
    <_dlc_DocIdUrl xmlns="391a2f22-9f1b-4edd-a10b-257ace2d067d">
      <Url>https://dms.easa.europa.eu/case/IMS/_layouts/15/DocIdRedir.aspx?ID=EASAIMS-6-679</Url>
      <Description>EASAIMS-6-679</Description>
    </_dlc_DocIdUrl>
    <IMF_RC_RefDocumentInfo xmlns="6E10281A-CD3A-4F0C-9B7D-A200992920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4a2520457e87b28457b5882b2f9c83ea">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37fa0f8d811b7bd5cb8d98e65cc4f50b"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358dc2d-5dac-4cc2-8ed1-5c2041965753" ContentTypeId="0x010100A14FE9BE6CE84F1BB23C774EC08C4AEA06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Props1.xml><?xml version="1.0" encoding="utf-8"?>
<ds:datastoreItem xmlns:ds="http://schemas.openxmlformats.org/officeDocument/2006/customXml" ds:itemID="{7FA5406C-58AD-40FB-B49C-6595F5708749}">
  <ds:schemaRefs>
    <ds:schemaRef ds:uri="http://schemas.microsoft.com/sharepoint/v3/contenttype/forms"/>
  </ds:schemaRefs>
</ds:datastoreItem>
</file>

<file path=customXml/itemProps2.xml><?xml version="1.0" encoding="utf-8"?>
<ds:datastoreItem xmlns:ds="http://schemas.openxmlformats.org/officeDocument/2006/customXml" ds:itemID="{074F33D0-B836-460B-AACE-FEF62D86B95C}">
  <ds:schemaRefs>
    <ds:schemaRef ds:uri="http://schemas.openxmlformats.org/officeDocument/2006/bibliography"/>
  </ds:schemaRefs>
</ds:datastoreItem>
</file>

<file path=customXml/itemProps3.xml><?xml version="1.0" encoding="utf-8"?>
<ds:datastoreItem xmlns:ds="http://schemas.openxmlformats.org/officeDocument/2006/customXml" ds:itemID="{60C393C3-A29B-4122-98C6-04E831CC25EB}">
  <ds:schemaRefs>
    <ds:schemaRef ds:uri="http://schemas.microsoft.com/office/2006/metadata/properties"/>
    <ds:schemaRef ds:uri="http://schemas.microsoft.com/office/infopath/2007/PartnerControls"/>
    <ds:schemaRef ds:uri="391a2f22-9f1b-4edd-a10b-257ace2d067d"/>
    <ds:schemaRef ds:uri="720140C3-6DF4-409B-A1F7-429D32417DCA"/>
    <ds:schemaRef ds:uri="13a41462-d3c5-4676-81cf-1cb4ae80045f"/>
    <ds:schemaRef ds:uri="6E10281A-CD3A-4F0C-9B7D-A2009929208B"/>
  </ds:schemaRefs>
</ds:datastoreItem>
</file>

<file path=customXml/itemProps4.xml><?xml version="1.0" encoding="utf-8"?>
<ds:datastoreItem xmlns:ds="http://schemas.openxmlformats.org/officeDocument/2006/customXml" ds:itemID="{D25BB431-B001-4811-AA9C-BB26FE99E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4A98CA-EF94-45E1-9D00-82B3B881F5B2}">
  <ds:schemaRefs>
    <ds:schemaRef ds:uri="Microsoft.SharePoint.Taxonomy.ContentTypeSync"/>
  </ds:schemaRefs>
</ds:datastoreItem>
</file>

<file path=customXml/itemProps6.xml><?xml version="1.0" encoding="utf-8"?>
<ds:datastoreItem xmlns:ds="http://schemas.openxmlformats.org/officeDocument/2006/customXml" ds:itemID="{D2E18035-98F3-4C7F-9845-BB7D8AE22E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796</Words>
  <Characters>4831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Document - Form (Portrait)</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Course Approval - B.1.2 TYPE</dc:title>
  <dc:subject/>
  <dc:creator>PERRON Dominique</dc:creator>
  <cp:keywords>004</cp:keywords>
  <cp:lastModifiedBy>ELKHARTOUFI Omar</cp:lastModifiedBy>
  <cp:revision>2</cp:revision>
  <cp:lastPrinted>1899-12-31T23:00:00Z</cp:lastPrinted>
  <dcterms:created xsi:type="dcterms:W3CDTF">2024-05-16T14:29:00Z</dcterms:created>
  <dcterms:modified xsi:type="dcterms:W3CDTF">2024-05-16T14:29:00Z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F_C0_Taxonomy">
    <vt:lpwstr>129;#Quality management|c6895b0b-f472-4592-b541-c5bd2ef04ce8</vt:lpwstr>
  </property>
  <property fmtid="{D5CDD505-2E9C-101B-9397-08002B2CF9AE}" pid="3" name="TaxKeyword">
    <vt:lpwstr>46;#004|9560f615-a523-4820-a90a-593dab138233</vt:lpwstr>
  </property>
  <property fmtid="{D5CDD505-2E9C-101B-9397-08002B2CF9AE}" pid="4" name="Order">
    <vt:r8>67900</vt:r8>
  </property>
  <property fmtid="{D5CDD505-2E9C-101B-9397-08002B2CF9AE}" pid="5" name="IMSAcronym">
    <vt:lpwstr>101;#CAO|82758c70-7293-4d93-93c1-1daa9f1c1fee</vt:lpwstr>
  </property>
  <property fmtid="{D5CDD505-2E9C-101B-9397-08002B2CF9AE}" pid="6" name="ContentTypeId">
    <vt:lpwstr>0x010100A14FE9BE6CE84F1BB23C774EC08C4AEA0601000B582AFEB7E0F54C933241E75A41A933</vt:lpwstr>
  </property>
  <property fmtid="{D5CDD505-2E9C-101B-9397-08002B2CF9AE}" pid="7" name="_dlc_DocIdItemGuid">
    <vt:lpwstr>07059d2d-f1fb-4adc-be7b-67cdf852c5dc</vt:lpwstr>
  </property>
  <property fmtid="{D5CDD505-2E9C-101B-9397-08002B2CF9AE}" pid="8" name="IMF_C0_Source">
    <vt:lpwstr>1;#EASA|f2fd8376-381c-4ede-a9cd-0a84d06f4d45</vt:lpwstr>
  </property>
  <property fmtid="{D5CDD505-2E9C-101B-9397-08002B2CF9AE}" pid="9" name="IMSProcessTaxonomy">
    <vt:lpwstr>62;#Continuing airworthiness organisation approval|5470758d-c65d-4dd1-870c-004bbdcc2276</vt:lpwstr>
  </property>
</Properties>
</file>