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A" w14:textId="344C3973" w:rsidR="00B700BD" w:rsidRPr="00FB0C61" w:rsidRDefault="00B700BD" w:rsidP="00FB0C6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FB0C61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FB0C61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682898AC" w:rsidR="00D6633F" w:rsidRPr="00FB0C61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435C269D" w:rsidR="00E80D94" w:rsidRPr="00E80D94" w:rsidRDefault="00E80D94" w:rsidP="005056A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875DEB0" w:rsidR="00D6633F" w:rsidRPr="00FB0C61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8DC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E" w14:textId="713F4520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5CED0ED4" w:rsidR="00D6633F" w:rsidRPr="00FB0C61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0D5ED5D4" w:rsidR="00D6633F" w:rsidRPr="00FB0C61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0A3DCE55" w:rsidR="00D6633F" w:rsidRPr="00FB0C61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00213BB8" w:rsidR="00D6633F" w:rsidRPr="00FB0C61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0C61" w:rsidRPr="00010680" w14:paraId="1D65F3D3" w14:textId="77777777" w:rsidTr="00FB0C61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FB0C61" w:rsidRPr="00AA702B" w:rsidRDefault="00FB0C61" w:rsidP="00FB0C61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FB0C61" w:rsidRPr="00AA702B" w:rsidRDefault="00FB0C61" w:rsidP="00FB0C61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FB0C61" w:rsidRPr="00AA702B" w:rsidRDefault="00FB0C61" w:rsidP="00FB0C61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FB0C61" w:rsidRPr="00AA702B" w:rsidRDefault="00FB0C61" w:rsidP="00FB0C61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FB0C61" w:rsidRPr="00AA702B" w:rsidRDefault="00FB0C61" w:rsidP="00FB0C61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FB0C61" w:rsidRPr="00AA702B" w:rsidRDefault="00FB0C61" w:rsidP="00FB0C61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B019A8EE46B44BCFA902D7646777F76C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FB0C61" w:rsidRPr="00AA702B" w:rsidRDefault="00FB0C61" w:rsidP="00FB0C61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0F4124C41AFE4F968554BDD1731A24D5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FB0C61" w:rsidRPr="00AA702B" w:rsidRDefault="00FB0C61" w:rsidP="00FB0C61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65F3D2" w14:textId="51785820" w:rsidR="00FB0C61" w:rsidRPr="00FB0C61" w:rsidRDefault="00FB0C61" w:rsidP="00FB0C61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0C61" w:rsidRPr="00010680" w14:paraId="1D65F3DE" w14:textId="77777777" w:rsidTr="00FB0C61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FB0C61" w:rsidRPr="00AA702B" w:rsidRDefault="00FB0C61" w:rsidP="00FB0C61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FB0C61" w:rsidRPr="00AA702B" w:rsidRDefault="00FB0C61" w:rsidP="00FB0C61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FB0C61" w:rsidRPr="00AA702B" w:rsidRDefault="00FB0C61" w:rsidP="00FB0C61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FB0C61" w:rsidRPr="00AA702B" w:rsidRDefault="00FB0C61" w:rsidP="00FB0C61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FB0C61" w:rsidRPr="00AA702B" w:rsidRDefault="00FB0C61" w:rsidP="00FB0C61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FB0C61" w:rsidRPr="00AA702B" w:rsidRDefault="00FB0C61" w:rsidP="00FB0C61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BDEA38E59D1142229429357DE6D6006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FB0C61" w:rsidRPr="00AA702B" w:rsidRDefault="00FB0C61" w:rsidP="00FB0C61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B6FFCCBFFBBE4720B98F8C1D5A52171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FB0C61" w:rsidRPr="00AA702B" w:rsidRDefault="00FB0C61" w:rsidP="00FB0C61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65F3DD" w14:textId="10D9941A" w:rsidR="00FB0C61" w:rsidRPr="00FB0C61" w:rsidRDefault="00FB0C61" w:rsidP="00FB0C61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B0C61" w:rsidRPr="00010680" w14:paraId="1D65F3E9" w14:textId="77777777" w:rsidTr="00FB0C61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FB0C61" w:rsidRPr="00AA702B" w:rsidRDefault="00FB0C61" w:rsidP="00FB0C61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FB0C61" w:rsidRPr="00AA702B" w:rsidRDefault="00FB0C61" w:rsidP="00FB0C61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FB0C61" w:rsidRPr="00AA702B" w:rsidRDefault="00FB0C61" w:rsidP="00FB0C61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FB0C61" w:rsidRPr="00AA702B" w:rsidRDefault="00FB0C61" w:rsidP="00FB0C61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FB0C61" w:rsidRPr="00AA702B" w:rsidRDefault="00FB0C61" w:rsidP="00FB0C61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FB0C61" w:rsidRPr="00AA702B" w:rsidRDefault="00FB0C61" w:rsidP="00FB0C61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A95739C90B2E4443B7B171FB1A80DD4B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FB0C61" w:rsidRPr="00AA702B" w:rsidRDefault="00FB0C61" w:rsidP="00FB0C61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033DC441734D4C14A57EDB3F3026802F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FB0C61" w:rsidRPr="00AA702B" w:rsidRDefault="00FB0C61" w:rsidP="00FB0C61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65F3E8" w14:textId="06136012" w:rsidR="00FB0C61" w:rsidRPr="00FB0C61" w:rsidRDefault="00FB0C61" w:rsidP="00FB0C61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2AD3FA6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33249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033249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2AD3FA6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033249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033249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1F2AC9ED" w:rsidR="00D07A2E" w:rsidRPr="00033249" w:rsidRDefault="00D07A2E" w:rsidP="00033249">
    <w:pPr>
      <w:pStyle w:val="Header"/>
      <w:jc w:val="center"/>
      <w:rPr>
        <w:rFonts w:asciiTheme="minorHAnsi" w:hAnsiTheme="minorHAnsi"/>
        <w:b/>
        <w:i/>
        <w:iCs/>
        <w:sz w:val="22"/>
        <w:szCs w:val="22"/>
        <w:shd w:val="clear" w:color="auto" w:fill="D9D9D9" w:themeFill="background1" w:themeFillShade="D9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Special Condition “</w:t>
    </w:r>
    <w:r w:rsidR="004B4DFB" w:rsidRPr="004B4DFB">
      <w:rPr>
        <w:rFonts w:asciiTheme="minorHAnsi" w:hAnsiTheme="minorHAnsi"/>
        <w:b/>
        <w:i/>
        <w:iCs/>
        <w:sz w:val="22"/>
        <w:szCs w:val="22"/>
        <w:shd w:val="clear" w:color="auto" w:fill="D9D9D9" w:themeFill="background1" w:themeFillShade="D9"/>
      </w:rPr>
      <w:t>Medical evacuation configuration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”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033249" w:rsidRPr="00033249">
      <w:rPr>
        <w:rFonts w:ascii="Calibri" w:hAnsi="Calibri" w:cs="Calibri"/>
        <w:bCs/>
        <w:sz w:val="22"/>
        <w:szCs w:val="22"/>
      </w:rPr>
      <w:t>SC-D25.8</w:t>
    </w:r>
    <w:r w:rsidR="004B4DFB">
      <w:rPr>
        <w:rFonts w:ascii="Calibri" w:hAnsi="Calibri" w:cs="Calibri"/>
        <w:bCs/>
        <w:sz w:val="22"/>
        <w:szCs w:val="22"/>
      </w:rPr>
      <w:t>0</w:t>
    </w:r>
    <w:r w:rsidR="00033249" w:rsidRPr="00033249">
      <w:rPr>
        <w:rFonts w:ascii="Calibri" w:hAnsi="Calibri" w:cs="Calibri"/>
        <w:bCs/>
        <w:sz w:val="22"/>
        <w:szCs w:val="22"/>
      </w:rPr>
      <w:t>3-01</w:t>
    </w:r>
    <w:r w:rsidR="005056A2">
      <w:rPr>
        <w:rFonts w:ascii="Calibri" w:hAnsi="Calibri" w:cs="Calibri"/>
        <w:bCs/>
        <w:sz w:val="22"/>
        <w:szCs w:val="22"/>
      </w:rPr>
      <w:t xml:space="preserve"> -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Issue 0</w:t>
    </w:r>
    <w:r w:rsidR="005056A2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81463B" w:rsidRP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- </w:t>
    </w:r>
    <w:r w:rsidRPr="00010680">
      <w:rPr>
        <w:rFonts w:asciiTheme="minorHAnsi" w:hAnsiTheme="minorHAnsi"/>
        <w:b/>
        <w:sz w:val="22"/>
        <w:szCs w:val="22"/>
      </w:rPr>
      <w:t>Comment Response Document</w:t>
    </w:r>
    <w:r w:rsidR="00846865">
      <w:rPr>
        <w:rFonts w:asciiTheme="minorHAnsi" w:hAnsiTheme="minorHAnsi"/>
        <w:b/>
        <w:sz w:val="22"/>
        <w:szCs w:val="22"/>
      </w:rPr>
      <w:t xml:space="preserve"> dated XX Month 202</w:t>
    </w:r>
    <w:r w:rsidR="00033249">
      <w:rPr>
        <w:rFonts w:asciiTheme="minorHAnsi" w:hAnsiTheme="minorHAnsi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3249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4DFB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56A2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0C61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019A8EE46B44BCFA902D7646777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547CC-F1DA-4B39-AEB2-790E73B52BEC}"/>
      </w:docPartPr>
      <w:docPartBody>
        <w:p w:rsidR="009417FD" w:rsidRDefault="0054492E" w:rsidP="0054492E">
          <w:pPr>
            <w:pStyle w:val="B019A8EE46B44BCFA902D7646777F76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F4124C41AFE4F968554BDD1731A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5EAA-74F1-4314-A235-B34EDB51DD8C}"/>
      </w:docPartPr>
      <w:docPartBody>
        <w:p w:rsidR="009417FD" w:rsidRDefault="0054492E" w:rsidP="0054492E">
          <w:pPr>
            <w:pStyle w:val="0F4124C41AFE4F968554BDD1731A24D5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DEA38E59D1142229429357DE6D6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57404-AA4D-4810-8374-37CDF3A290E8}"/>
      </w:docPartPr>
      <w:docPartBody>
        <w:p w:rsidR="009417FD" w:rsidRDefault="0054492E" w:rsidP="0054492E">
          <w:pPr>
            <w:pStyle w:val="BDEA38E59D1142229429357DE6D6006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6FFCCBFFBBE4720B98F8C1D5A52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CBCE-95E6-449D-A1F2-56ABFA4B5DF3}"/>
      </w:docPartPr>
      <w:docPartBody>
        <w:p w:rsidR="009417FD" w:rsidRDefault="0054492E" w:rsidP="0054492E">
          <w:pPr>
            <w:pStyle w:val="B6FFCCBFFBBE4720B98F8C1D5A52171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95739C90B2E4443B7B171FB1A80D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5582-60ED-4919-91D2-58A3FBD870ED}"/>
      </w:docPartPr>
      <w:docPartBody>
        <w:p w:rsidR="009417FD" w:rsidRDefault="0054492E" w:rsidP="0054492E">
          <w:pPr>
            <w:pStyle w:val="A95739C90B2E4443B7B171FB1A80DD4B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33DC441734D4C14A57EDB3F3026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1D35-C3F4-4118-B291-950071683169}"/>
      </w:docPartPr>
      <w:docPartBody>
        <w:p w:rsidR="009417FD" w:rsidRDefault="0054492E" w:rsidP="0054492E">
          <w:pPr>
            <w:pStyle w:val="033DC441734D4C14A57EDB3F3026802F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54492E"/>
    <w:rsid w:val="00660BBB"/>
    <w:rsid w:val="007E57C6"/>
    <w:rsid w:val="009129DA"/>
    <w:rsid w:val="009417FD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92E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B019A8EE46B44BCFA902D7646777F76C">
    <w:name w:val="B019A8EE46B44BCFA902D7646777F76C"/>
    <w:rsid w:val="0054492E"/>
  </w:style>
  <w:style w:type="paragraph" w:customStyle="1" w:styleId="0F4124C41AFE4F968554BDD1731A24D5">
    <w:name w:val="0F4124C41AFE4F968554BDD1731A24D5"/>
    <w:rsid w:val="0054492E"/>
  </w:style>
  <w:style w:type="paragraph" w:customStyle="1" w:styleId="BDEA38E59D1142229429357DE6D60068">
    <w:name w:val="BDEA38E59D1142229429357DE6D60068"/>
    <w:rsid w:val="0054492E"/>
  </w:style>
  <w:style w:type="paragraph" w:customStyle="1" w:styleId="B6FFCCBFFBBE4720B98F8C1D5A521712">
    <w:name w:val="B6FFCCBFFBBE4720B98F8C1D5A521712"/>
    <w:rsid w:val="0054492E"/>
  </w:style>
  <w:style w:type="paragraph" w:customStyle="1" w:styleId="A95739C90B2E4443B7B171FB1A80DD4B">
    <w:name w:val="A95739C90B2E4443B7B171FB1A80DD4B"/>
    <w:rsid w:val="0054492E"/>
  </w:style>
  <w:style w:type="paragraph" w:customStyle="1" w:styleId="033DC441734D4C14A57EDB3F3026802F">
    <w:name w:val="033DC441734D4C14A57EDB3F3026802F"/>
    <w:rsid w:val="00544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2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2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HONERT Heiko</cp:lastModifiedBy>
  <cp:revision>7</cp:revision>
  <cp:lastPrinted>2014-12-17T12:50:00Z</cp:lastPrinted>
  <dcterms:created xsi:type="dcterms:W3CDTF">2021-06-21T11:09:00Z</dcterms:created>
  <dcterms:modified xsi:type="dcterms:W3CDTF">2022-08-05T12:38:00Z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