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8A41" w14:textId="77777777" w:rsidR="007229B6" w:rsidRDefault="007229B6">
      <w:pPr>
        <w:pStyle w:val="BodyText"/>
        <w:kinsoku w:val="0"/>
        <w:overflowPunct w:val="0"/>
        <w:spacing w:before="12"/>
        <w:rPr>
          <w:b/>
          <w:bCs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6"/>
        <w:gridCol w:w="2256"/>
      </w:tblGrid>
      <w:tr w:rsidR="007229B6" w14:paraId="78C17B6E" w14:textId="77777777" w:rsidTr="0028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/>
        </w:trPr>
        <w:tc>
          <w:tcPr>
            <w:tcW w:w="763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A3C48C" w14:textId="77777777" w:rsidR="007229B6" w:rsidRDefault="007229B6">
            <w:pPr>
              <w:pStyle w:val="TableParagraph"/>
              <w:kinsoku w:val="0"/>
              <w:overflowPunct w:val="0"/>
              <w:spacing w:before="29"/>
              <w:ind w:left="448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European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Union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Aviation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Safety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Agency</w:t>
            </w:r>
          </w:p>
          <w:p w14:paraId="5EB7D5AC" w14:textId="77777777" w:rsidR="007229B6" w:rsidRDefault="007229B6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0"/>
                <w:szCs w:val="20"/>
              </w:rPr>
            </w:pPr>
          </w:p>
          <w:p w14:paraId="4D8D04C5" w14:textId="77777777" w:rsidR="00BF5635" w:rsidRDefault="007229B6">
            <w:pPr>
              <w:pStyle w:val="TableParagraph"/>
              <w:kinsoku w:val="0"/>
              <w:overflowPunct w:val="0"/>
              <w:ind w:left="448" w:right="933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U.S.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repair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station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application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for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initial/renewal/amendment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of EASA </w:t>
            </w:r>
          </w:p>
          <w:p w14:paraId="35FCD8E0" w14:textId="77777777" w:rsidR="007229B6" w:rsidRDefault="007229B6">
            <w:pPr>
              <w:pStyle w:val="TableParagraph"/>
              <w:kinsoku w:val="0"/>
              <w:overflowPunct w:val="0"/>
              <w:ind w:left="448" w:right="933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Part-</w:t>
            </w:r>
            <w:r w:rsidR="00BF5635">
              <w:rPr>
                <w:color w:val="231F20"/>
                <w:sz w:val="20"/>
                <w:szCs w:val="20"/>
              </w:rPr>
              <w:t>1</w:t>
            </w:r>
            <w:r>
              <w:rPr>
                <w:color w:val="231F20"/>
                <w:sz w:val="20"/>
                <w:szCs w:val="20"/>
              </w:rPr>
              <w:t>45 approval in accordance with the Agreement</w:t>
            </w:r>
          </w:p>
        </w:tc>
        <w:tc>
          <w:tcPr>
            <w:tcW w:w="22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18E503" w14:textId="77777777" w:rsidR="007229B6" w:rsidRDefault="007229B6">
            <w:pPr>
              <w:pStyle w:val="TableParagraph"/>
              <w:kinsoku w:val="0"/>
              <w:overflowPunct w:val="0"/>
              <w:spacing w:before="149"/>
              <w:ind w:left="0"/>
              <w:rPr>
                <w:b/>
                <w:bCs/>
                <w:sz w:val="20"/>
                <w:szCs w:val="20"/>
              </w:rPr>
            </w:pPr>
          </w:p>
          <w:p w14:paraId="1616838D" w14:textId="77777777" w:rsidR="007229B6" w:rsidRDefault="007229B6">
            <w:pPr>
              <w:pStyle w:val="TableParagraph"/>
              <w:kinsoku w:val="0"/>
              <w:overflowPunct w:val="0"/>
              <w:ind w:left="114"/>
              <w:rPr>
                <w:color w:val="231F20"/>
                <w:spacing w:val="-7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EASA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Form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7"/>
                <w:sz w:val="20"/>
                <w:szCs w:val="20"/>
              </w:rPr>
              <w:t>16</w:t>
            </w:r>
          </w:p>
        </w:tc>
      </w:tr>
      <w:tr w:rsidR="007229B6" w14:paraId="3E110013" w14:textId="77777777" w:rsidTr="0028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8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A9288B" w14:textId="77777777" w:rsidR="007229B6" w:rsidRDefault="007229B6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  <w:tab w:val="left" w:pos="5034"/>
                <w:tab w:val="left" w:pos="8903"/>
              </w:tabs>
              <w:kinsoku w:val="0"/>
              <w:overflowPunct w:val="0"/>
              <w:spacing w:before="29"/>
              <w:ind w:left="648" w:hanging="20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FAA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14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CFR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part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145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repair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station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name: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  <w:u w:val="single"/>
              </w:rPr>
              <w:tab/>
              <w:t>FAA</w:t>
            </w:r>
            <w:r>
              <w:rPr>
                <w:color w:val="231F20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color w:val="231F20"/>
                <w:sz w:val="20"/>
                <w:szCs w:val="20"/>
                <w:u w:val="single"/>
              </w:rPr>
              <w:t>14</w:t>
            </w:r>
            <w:r>
              <w:rPr>
                <w:color w:val="231F20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CFR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part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145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certificate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number: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</w:p>
          <w:p w14:paraId="41852075" w14:textId="77777777" w:rsidR="007229B6" w:rsidRDefault="007229B6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  <w:tab w:val="left" w:pos="8903"/>
              </w:tabs>
              <w:kinsoku w:val="0"/>
              <w:overflowPunct w:val="0"/>
              <w:spacing w:line="229" w:lineRule="exact"/>
              <w:ind w:left="648" w:hanging="20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Address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repair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station: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</w:p>
          <w:p w14:paraId="2B3AF8AE" w14:textId="77777777" w:rsidR="007229B6" w:rsidRDefault="007229B6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  <w:tab w:val="left" w:pos="8903"/>
              </w:tabs>
              <w:kinsoku w:val="0"/>
              <w:overflowPunct w:val="0"/>
              <w:spacing w:line="229" w:lineRule="exact"/>
              <w:ind w:left="648" w:hanging="20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Mailing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Address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(if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different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from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above):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</w:p>
          <w:p w14:paraId="1062EC54" w14:textId="77777777" w:rsidR="007229B6" w:rsidRDefault="007229B6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  <w:tab w:val="left" w:pos="3203"/>
                <w:tab w:val="left" w:pos="6460"/>
                <w:tab w:val="left" w:pos="8903"/>
              </w:tabs>
              <w:kinsoku w:val="0"/>
              <w:overflowPunct w:val="0"/>
              <w:spacing w:before="1"/>
              <w:ind w:left="649" w:hanging="20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Tel: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pacing w:val="-4"/>
                <w:sz w:val="20"/>
                <w:szCs w:val="20"/>
              </w:rPr>
              <w:t>Fax: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pacing w:val="-2"/>
                <w:sz w:val="20"/>
                <w:szCs w:val="20"/>
              </w:rPr>
              <w:t>E-</w:t>
            </w:r>
            <w:r>
              <w:rPr>
                <w:color w:val="231F20"/>
                <w:sz w:val="20"/>
                <w:szCs w:val="20"/>
              </w:rPr>
              <w:t xml:space="preserve">Mail: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</w:p>
        </w:tc>
      </w:tr>
      <w:tr w:rsidR="007229B6" w14:paraId="2CFE098B" w14:textId="77777777" w:rsidTr="0028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98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3C9D2A" w14:textId="77777777" w:rsidR="007229B6" w:rsidRDefault="007229B6">
            <w:pPr>
              <w:pStyle w:val="TableParagraph"/>
              <w:kinsoku w:val="0"/>
              <w:overflowPunct w:val="0"/>
              <w:spacing w:before="29"/>
              <w:ind w:left="448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5.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Select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the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type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application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and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complete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the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appropriate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Section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the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Form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5"/>
                <w:sz w:val="20"/>
                <w:szCs w:val="20"/>
              </w:rPr>
              <w:t>16</w:t>
            </w:r>
          </w:p>
          <w:p w14:paraId="096619F2" w14:textId="77777777" w:rsidR="007229B6" w:rsidRDefault="007229B6">
            <w:pPr>
              <w:pStyle w:val="TableParagraph"/>
              <w:tabs>
                <w:tab w:val="left" w:pos="2183"/>
                <w:tab w:val="left" w:pos="5049"/>
              </w:tabs>
              <w:kinsoku w:val="0"/>
              <w:overflowPunct w:val="0"/>
              <w:ind w:left="448"/>
              <w:rPr>
                <w:color w:val="231F20"/>
                <w:spacing w:val="-1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a.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Initial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0"/>
                <w:sz w:val="20"/>
                <w:szCs w:val="20"/>
              </w:rPr>
              <w:t>□</w:t>
            </w:r>
            <w:r>
              <w:rPr>
                <w:color w:val="231F20"/>
                <w:sz w:val="20"/>
                <w:szCs w:val="20"/>
              </w:rPr>
              <w:tab/>
              <w:t>b.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Renewal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0"/>
                <w:sz w:val="20"/>
                <w:szCs w:val="20"/>
              </w:rPr>
              <w:t>□</w:t>
            </w:r>
            <w:r>
              <w:rPr>
                <w:color w:val="231F20"/>
                <w:sz w:val="20"/>
                <w:szCs w:val="20"/>
              </w:rPr>
              <w:tab/>
              <w:t>c.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Amendment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0"/>
                <w:sz w:val="20"/>
                <w:szCs w:val="20"/>
              </w:rPr>
              <w:t>□</w:t>
            </w:r>
          </w:p>
        </w:tc>
      </w:tr>
      <w:tr w:rsidR="007229B6" w14:paraId="19E9B1DA" w14:textId="77777777" w:rsidTr="0028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/>
        </w:trPr>
        <w:tc>
          <w:tcPr>
            <w:tcW w:w="98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C0EEEB" w14:textId="77777777" w:rsidR="007229B6" w:rsidRDefault="007229B6">
            <w:pPr>
              <w:pStyle w:val="TableParagraph"/>
              <w:kinsoku w:val="0"/>
              <w:overflowPunct w:val="0"/>
              <w:spacing w:before="29"/>
              <w:ind w:left="448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5a.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Initial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application</w:t>
            </w:r>
          </w:p>
          <w:p w14:paraId="0C9A638C" w14:textId="77777777" w:rsidR="007229B6" w:rsidRDefault="007229B6">
            <w:pPr>
              <w:pStyle w:val="TableParagraph"/>
              <w:kinsoku w:val="0"/>
              <w:overflowPunct w:val="0"/>
              <w:ind w:left="44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(Give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brief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summary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the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organization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history,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work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capability,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line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station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locations,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and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number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 staff employed associated with the approval.)</w:t>
            </w:r>
          </w:p>
        </w:tc>
      </w:tr>
      <w:tr w:rsidR="007229B6" w14:paraId="5592F824" w14:textId="77777777" w:rsidTr="0028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98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58B051" w14:textId="77777777" w:rsidR="007229B6" w:rsidRDefault="007229B6">
            <w:pPr>
              <w:pStyle w:val="TableParagraph"/>
              <w:kinsoku w:val="0"/>
              <w:overflowPunct w:val="0"/>
              <w:spacing w:before="29"/>
              <w:ind w:left="448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5b.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Renewal</w:t>
            </w:r>
          </w:p>
          <w:p w14:paraId="2670EF24" w14:textId="77777777" w:rsidR="007229B6" w:rsidRDefault="007229B6">
            <w:pPr>
              <w:pStyle w:val="TableParagraph"/>
              <w:tabs>
                <w:tab w:val="left" w:pos="4389"/>
              </w:tabs>
              <w:kinsoku w:val="0"/>
              <w:overflowPunct w:val="0"/>
              <w:ind w:left="4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EASA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Cert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No: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</w:p>
        </w:tc>
      </w:tr>
      <w:tr w:rsidR="007229B6" w14:paraId="42316771" w14:textId="77777777" w:rsidTr="0028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98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466289" w14:textId="77777777" w:rsidR="001B4264" w:rsidRDefault="007229B6">
            <w:pPr>
              <w:pStyle w:val="TableParagraph"/>
              <w:tabs>
                <w:tab w:val="left" w:pos="4389"/>
              </w:tabs>
              <w:kinsoku w:val="0"/>
              <w:overflowPunct w:val="0"/>
              <w:spacing w:before="29"/>
              <w:ind w:left="448" w:right="445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5c.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Amendment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(Detail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the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reason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for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amendment) </w:t>
            </w:r>
          </w:p>
          <w:p w14:paraId="613ED2FF" w14:textId="77777777" w:rsidR="007229B6" w:rsidRDefault="007229B6">
            <w:pPr>
              <w:pStyle w:val="TableParagraph"/>
              <w:tabs>
                <w:tab w:val="left" w:pos="4389"/>
              </w:tabs>
              <w:kinsoku w:val="0"/>
              <w:overflowPunct w:val="0"/>
              <w:spacing w:before="29"/>
              <w:ind w:left="448" w:right="445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EASA Cert No: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</w:p>
        </w:tc>
      </w:tr>
      <w:tr w:rsidR="007229B6" w14:paraId="787E656F" w14:textId="77777777" w:rsidTr="0028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</w:trPr>
        <w:tc>
          <w:tcPr>
            <w:tcW w:w="98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5A2C9E" w14:textId="77777777" w:rsidR="007229B6" w:rsidRDefault="007229B6">
            <w:pPr>
              <w:pStyle w:val="TableParagraph"/>
              <w:tabs>
                <w:tab w:val="left" w:pos="8968"/>
              </w:tabs>
              <w:kinsoku w:val="0"/>
              <w:overflowPunct w:val="0"/>
              <w:spacing w:before="29"/>
              <w:ind w:left="44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6.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Position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and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name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the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Accountable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Manager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</w:p>
          <w:p w14:paraId="2A6EB00C" w14:textId="77777777" w:rsidR="007229B6" w:rsidRDefault="007229B6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0"/>
                <w:szCs w:val="20"/>
              </w:rPr>
            </w:pPr>
          </w:p>
          <w:p w14:paraId="73647F91" w14:textId="77777777" w:rsidR="007229B6" w:rsidRDefault="007229B6">
            <w:pPr>
              <w:pStyle w:val="TableParagraph"/>
              <w:kinsoku w:val="0"/>
              <w:overflowPunct w:val="0"/>
              <w:ind w:left="446" w:right="83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 wish to apply on behalf of this repair station for approval by the European Union Aviation Safety Agency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EASA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Part-145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approved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maintenance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organization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in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accordance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with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the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Agreement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and its Annex 2 concluded between the United States and the European Union.</w:t>
            </w:r>
          </w:p>
          <w:p w14:paraId="717EDB41" w14:textId="77777777" w:rsidR="007229B6" w:rsidRDefault="007229B6">
            <w:pPr>
              <w:pStyle w:val="TableParagraph"/>
              <w:kinsoku w:val="0"/>
              <w:overflowPunct w:val="0"/>
              <w:spacing w:before="9"/>
              <w:ind w:left="0"/>
              <w:rPr>
                <w:b/>
                <w:bCs/>
                <w:sz w:val="20"/>
                <w:szCs w:val="20"/>
              </w:rPr>
            </w:pPr>
          </w:p>
          <w:p w14:paraId="2AAE36F0" w14:textId="77777777" w:rsidR="007229B6" w:rsidRDefault="007229B6">
            <w:pPr>
              <w:pStyle w:val="TableParagraph"/>
              <w:kinsoku w:val="0"/>
              <w:overflowPunct w:val="0"/>
              <w:ind w:left="446" w:right="83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 understand that when certifying work for a European Union customer, the repair station is required to work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in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accordance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with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14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CFR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parts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43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and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145,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except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where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varied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by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the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EASA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Special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Conditions specified in the MAG and accept that failure to comply could result in EASA certificate action against this repair station.</w:t>
            </w:r>
          </w:p>
        </w:tc>
      </w:tr>
      <w:tr w:rsidR="007229B6" w14:paraId="1C96966E" w14:textId="77777777" w:rsidTr="0028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5"/>
        </w:trPr>
        <w:tc>
          <w:tcPr>
            <w:tcW w:w="989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0641C5" w14:textId="77777777" w:rsidR="00286ED9" w:rsidRDefault="00286ED9">
            <w:pPr>
              <w:pStyle w:val="TableParagraph"/>
              <w:tabs>
                <w:tab w:val="left" w:pos="5128"/>
              </w:tabs>
              <w:kinsoku w:val="0"/>
              <w:overflowPunct w:val="0"/>
              <w:spacing w:before="29" w:line="491" w:lineRule="auto"/>
              <w:ind w:left="446" w:right="3854"/>
              <w:jc w:val="both"/>
              <w:rPr>
                <w:color w:val="231F20"/>
                <w:sz w:val="20"/>
                <w:szCs w:val="20"/>
              </w:rPr>
            </w:pPr>
          </w:p>
          <w:p w14:paraId="1F15F284" w14:textId="77777777" w:rsidR="00286ED9" w:rsidRDefault="007229B6">
            <w:pPr>
              <w:pStyle w:val="TableParagraph"/>
              <w:tabs>
                <w:tab w:val="left" w:pos="5128"/>
              </w:tabs>
              <w:kinsoku w:val="0"/>
              <w:overflowPunct w:val="0"/>
              <w:spacing w:before="29" w:line="491" w:lineRule="auto"/>
              <w:ind w:left="446" w:right="3854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7. Signature of the Accountable Manager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z w:val="20"/>
                <w:szCs w:val="20"/>
              </w:rPr>
              <w:t xml:space="preserve"> </w:t>
            </w:r>
          </w:p>
          <w:p w14:paraId="28058487" w14:textId="77777777" w:rsidR="00286ED9" w:rsidRDefault="007229B6">
            <w:pPr>
              <w:pStyle w:val="TableParagraph"/>
              <w:tabs>
                <w:tab w:val="left" w:pos="5128"/>
              </w:tabs>
              <w:kinsoku w:val="0"/>
              <w:overflowPunct w:val="0"/>
              <w:spacing w:before="29" w:line="491" w:lineRule="auto"/>
              <w:ind w:left="446" w:right="3854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Place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z w:val="20"/>
                <w:szCs w:val="20"/>
              </w:rPr>
              <w:t xml:space="preserve"> </w:t>
            </w:r>
          </w:p>
          <w:p w14:paraId="76B9E8F6" w14:textId="77777777" w:rsidR="007229B6" w:rsidRDefault="007229B6">
            <w:pPr>
              <w:pStyle w:val="TableParagraph"/>
              <w:tabs>
                <w:tab w:val="left" w:pos="5128"/>
              </w:tabs>
              <w:kinsoku w:val="0"/>
              <w:overflowPunct w:val="0"/>
              <w:spacing w:before="29" w:line="491" w:lineRule="auto"/>
              <w:ind w:left="446" w:right="3854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Date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</w:p>
          <w:p w14:paraId="552B0EDE" w14:textId="77777777" w:rsidR="007229B6" w:rsidRDefault="007229B6">
            <w:pPr>
              <w:pStyle w:val="TableParagraph"/>
              <w:kinsoku w:val="0"/>
              <w:overflowPunct w:val="0"/>
              <w:spacing w:line="226" w:lineRule="exact"/>
              <w:ind w:left="174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Note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1-The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form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must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be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signed</w:t>
            </w:r>
            <w:r>
              <w:rPr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by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the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Accountable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Manager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on</w:t>
            </w:r>
            <w:r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each</w:t>
            </w:r>
            <w:r>
              <w:rPr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application.</w:t>
            </w:r>
          </w:p>
          <w:p w14:paraId="6FE62AE5" w14:textId="77777777" w:rsidR="007229B6" w:rsidRDefault="007229B6">
            <w:pPr>
              <w:pStyle w:val="TableParagraph"/>
              <w:kinsoku w:val="0"/>
              <w:overflowPunct w:val="0"/>
              <w:ind w:left="174" w:right="541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Note 2-The address to which the application form must be sent is the appropriate FAA Flight Standards</w:t>
            </w:r>
            <w:r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Office</w:t>
            </w:r>
            <w:r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(FSO)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located</w:t>
            </w:r>
            <w:r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in</w:t>
            </w:r>
            <w:r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the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United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States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that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normally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deals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with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the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organization’s 14 CFR part 145 repair station approval.</w:t>
            </w:r>
          </w:p>
          <w:p w14:paraId="6C0881A2" w14:textId="77777777" w:rsidR="00286ED9" w:rsidRDefault="007229B6">
            <w:pPr>
              <w:pStyle w:val="TableParagraph"/>
              <w:kinsoku w:val="0"/>
              <w:overflowPunct w:val="0"/>
              <w:ind w:left="174" w:right="541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Note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3-For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technical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questions</w:t>
            </w:r>
            <w:r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regarding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the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approval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please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e-mail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hyperlink r:id="rId7" w:history="1">
              <w:r w:rsidRPr="00286ED9">
                <w:rPr>
                  <w:b/>
                  <w:bCs/>
                  <w:color w:val="6041E3"/>
                  <w:sz w:val="20"/>
                  <w:szCs w:val="20"/>
                </w:rPr>
                <w:t>foreign145@easa.europa.eu</w:t>
              </w:r>
            </w:hyperlink>
            <w:r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</w:p>
          <w:p w14:paraId="1D621A2A" w14:textId="77777777" w:rsidR="007229B6" w:rsidRDefault="007229B6">
            <w:pPr>
              <w:pStyle w:val="TableParagraph"/>
              <w:kinsoku w:val="0"/>
              <w:overflowPunct w:val="0"/>
              <w:ind w:left="174" w:right="541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Note 4-For queries on Fees &amp; Charges please e-mail </w:t>
            </w:r>
            <w:hyperlink r:id="rId8" w:history="1">
              <w:r w:rsidRPr="00286ED9">
                <w:rPr>
                  <w:b/>
                  <w:bCs/>
                  <w:color w:val="6041E3"/>
                  <w:sz w:val="20"/>
                  <w:szCs w:val="20"/>
                </w:rPr>
                <w:t>foreign145@easa.europa.eu</w:t>
              </w:r>
            </w:hyperlink>
          </w:p>
          <w:p w14:paraId="57928FE7" w14:textId="77777777" w:rsidR="007229B6" w:rsidRDefault="007229B6">
            <w:pPr>
              <w:pStyle w:val="TableParagraph"/>
              <w:kinsoku w:val="0"/>
              <w:overflowPunct w:val="0"/>
              <w:spacing w:before="1"/>
              <w:ind w:left="174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Note</w:t>
            </w:r>
            <w:r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5-For</w:t>
            </w:r>
            <w:r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queries</w:t>
            </w:r>
            <w:r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on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technical</w:t>
            </w:r>
            <w:r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details</w:t>
            </w:r>
            <w:r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for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payment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please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e-mail</w:t>
            </w:r>
            <w:r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hyperlink r:id="rId9" w:history="1">
              <w:r w:rsidRPr="00286ED9">
                <w:rPr>
                  <w:b/>
                  <w:bCs/>
                  <w:color w:val="6041E3"/>
                  <w:spacing w:val="-2"/>
                  <w:sz w:val="20"/>
                  <w:szCs w:val="20"/>
                </w:rPr>
                <w:t>accounts.receivable@easa.europa.eu</w:t>
              </w:r>
            </w:hyperlink>
          </w:p>
          <w:p w14:paraId="2CA7782C" w14:textId="77777777" w:rsidR="00F518AE" w:rsidRPr="00F518AE" w:rsidRDefault="00F518AE" w:rsidP="00F518AE"/>
          <w:p w14:paraId="2FB9EF00" w14:textId="77777777" w:rsidR="00F518AE" w:rsidRPr="00F518AE" w:rsidRDefault="00F518AE" w:rsidP="00F518AE"/>
          <w:p w14:paraId="0B12A3A0" w14:textId="77777777" w:rsidR="00F518AE" w:rsidRPr="00F518AE" w:rsidRDefault="00F518AE" w:rsidP="00F518AE"/>
          <w:p w14:paraId="651BF5AF" w14:textId="77777777" w:rsidR="00F518AE" w:rsidRPr="00F518AE" w:rsidRDefault="00F518AE" w:rsidP="00F518AE"/>
          <w:p w14:paraId="7CAD1C21" w14:textId="77777777" w:rsidR="00F518AE" w:rsidRPr="00F518AE" w:rsidRDefault="00F518AE" w:rsidP="00F518AE"/>
          <w:p w14:paraId="181D0ADD" w14:textId="77777777" w:rsidR="00F518AE" w:rsidRPr="00F518AE" w:rsidRDefault="00F518AE" w:rsidP="00F518AE"/>
          <w:p w14:paraId="2D3670EA" w14:textId="77777777" w:rsidR="00F518AE" w:rsidRPr="00F518AE" w:rsidRDefault="00583DB8" w:rsidP="00583DB8">
            <w:pPr>
              <w:tabs>
                <w:tab w:val="left" w:pos="5250"/>
              </w:tabs>
            </w:pPr>
            <w:r>
              <w:tab/>
            </w:r>
          </w:p>
        </w:tc>
      </w:tr>
    </w:tbl>
    <w:p w14:paraId="5815B022" w14:textId="77777777" w:rsidR="007229B6" w:rsidRDefault="007229B6">
      <w:pPr>
        <w:rPr>
          <w:b/>
          <w:bCs/>
          <w:sz w:val="20"/>
          <w:szCs w:val="20"/>
        </w:rPr>
        <w:sectPr w:rsidR="007229B6">
          <w:headerReference w:type="default" r:id="rId10"/>
          <w:footerReference w:type="default" r:id="rId11"/>
          <w:pgSz w:w="12240" w:h="15840"/>
          <w:pgMar w:top="1380" w:right="1080" w:bottom="920" w:left="1080" w:header="0" w:footer="723" w:gutter="0"/>
          <w:pgNumType w:start="105"/>
          <w:cols w:space="720"/>
          <w:noEndnote/>
        </w:sectPr>
      </w:pPr>
    </w:p>
    <w:p w14:paraId="5312EEB4" w14:textId="77777777" w:rsidR="007229B6" w:rsidRDefault="007229B6">
      <w:pPr>
        <w:pStyle w:val="ListParagraph"/>
        <w:numPr>
          <w:ilvl w:val="1"/>
          <w:numId w:val="1"/>
        </w:numPr>
        <w:tabs>
          <w:tab w:val="left" w:pos="1079"/>
        </w:tabs>
        <w:kinsoku w:val="0"/>
        <w:overflowPunct w:val="0"/>
        <w:ind w:hanging="719"/>
        <w:rPr>
          <w:b/>
          <w:bCs/>
          <w:color w:val="231F20"/>
          <w:spacing w:val="-5"/>
        </w:rPr>
      </w:pPr>
      <w:r>
        <w:rPr>
          <w:b/>
          <w:bCs/>
          <w:color w:val="231F20"/>
        </w:rPr>
        <w:lastRenderedPageBreak/>
        <w:t>GUIDANCE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FOR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>COMPLETING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>EASA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FORM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>16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(APPLICABLE TO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  <w:spacing w:val="-5"/>
        </w:rPr>
        <w:t>THE</w:t>
      </w:r>
    </w:p>
    <w:p w14:paraId="185C4DE1" w14:textId="77777777" w:rsidR="007229B6" w:rsidRDefault="007229B6">
      <w:pPr>
        <w:pStyle w:val="BodyText"/>
        <w:kinsoku w:val="0"/>
        <w:overflowPunct w:val="0"/>
        <w:spacing w:before="0"/>
        <w:ind w:left="1080" w:right="203"/>
        <w:rPr>
          <w:color w:val="231F20"/>
        </w:rPr>
      </w:pPr>
      <w:r>
        <w:rPr>
          <w:b/>
          <w:bCs/>
          <w:color w:val="231F20"/>
        </w:rPr>
        <w:t>APPLICANT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AND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</w:rPr>
        <w:t>THE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FAA).</w:t>
      </w:r>
      <w:r>
        <w:rPr>
          <w:b/>
          <w:bCs/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line numbers on EASA Form 16.</w:t>
      </w:r>
    </w:p>
    <w:p w14:paraId="28246617" w14:textId="77777777" w:rsidR="007229B6" w:rsidRDefault="007229B6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8095"/>
      </w:tblGrid>
      <w:tr w:rsidR="007229B6" w14:paraId="0CF6F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76D406C" w14:textId="77777777" w:rsidR="007229B6" w:rsidRDefault="007229B6">
            <w:pPr>
              <w:pStyle w:val="TableParagraph"/>
              <w:kinsoku w:val="0"/>
              <w:overflowPunct w:val="0"/>
              <w:spacing w:before="56"/>
              <w:ind w:left="199" w:right="184" w:firstLine="194"/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4"/>
              </w:rPr>
              <w:t xml:space="preserve">Line </w:t>
            </w:r>
            <w:r>
              <w:rPr>
                <w:b/>
                <w:bCs/>
                <w:color w:val="231F20"/>
                <w:spacing w:val="-2"/>
              </w:rPr>
              <w:t>Number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54D2E53" w14:textId="77777777" w:rsidR="007229B6" w:rsidRDefault="007229B6">
            <w:pPr>
              <w:pStyle w:val="TableParagraph"/>
              <w:kinsoku w:val="0"/>
              <w:overflowPunct w:val="0"/>
              <w:spacing w:before="56"/>
              <w:ind w:left="8"/>
              <w:jc w:val="center"/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Description</w:t>
            </w:r>
          </w:p>
        </w:tc>
      </w:tr>
      <w:tr w:rsidR="007229B6" w14:paraId="12674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7148D2" w14:textId="77777777" w:rsidR="007229B6" w:rsidRDefault="007229B6">
            <w:pPr>
              <w:pStyle w:val="TableParagraph"/>
              <w:kinsoku w:val="0"/>
              <w:overflowPunct w:val="0"/>
              <w:spacing w:before="195"/>
              <w:ind w:left="10" w:right="1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1.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3A895" w14:textId="77777777" w:rsidR="007229B6" w:rsidRDefault="007229B6">
            <w:pPr>
              <w:pStyle w:val="TableParagraph"/>
              <w:kinsoku w:val="0"/>
              <w:overflowPunct w:val="0"/>
              <w:spacing w:before="59"/>
              <w:rPr>
                <w:color w:val="231F20"/>
              </w:rPr>
            </w:pPr>
            <w:r>
              <w:rPr>
                <w:color w:val="231F20"/>
              </w:rPr>
              <w:t>List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name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number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repair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station.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includes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“doing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business as” names.</w:t>
            </w:r>
          </w:p>
        </w:tc>
      </w:tr>
      <w:tr w:rsidR="007229B6" w14:paraId="1DC43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E421DE" w14:textId="77777777" w:rsidR="007229B6" w:rsidRDefault="007229B6">
            <w:pPr>
              <w:pStyle w:val="TableParagraph"/>
              <w:kinsoku w:val="0"/>
              <w:overflowPunct w:val="0"/>
              <w:spacing w:before="195"/>
              <w:ind w:left="10" w:right="1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2.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40DDA" w14:textId="77777777" w:rsidR="007229B6" w:rsidRDefault="007229B6">
            <w:pPr>
              <w:pStyle w:val="TableParagraph"/>
              <w:kinsoku w:val="0"/>
              <w:overflowPunct w:val="0"/>
              <w:spacing w:before="56"/>
              <w:rPr>
                <w:color w:val="231F20"/>
              </w:rPr>
            </w:pPr>
            <w:r>
              <w:rPr>
                <w:color w:val="231F20"/>
              </w:rPr>
              <w:t>List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address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repair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station.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should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same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address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as shown on the FAA Certificate 8000-4.</w:t>
            </w:r>
          </w:p>
        </w:tc>
      </w:tr>
      <w:tr w:rsidR="007229B6" w14:paraId="66CBA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D22EC" w14:textId="77777777" w:rsidR="007229B6" w:rsidRDefault="007229B6">
            <w:pPr>
              <w:pStyle w:val="TableParagraph"/>
              <w:kinsoku w:val="0"/>
              <w:overflowPunct w:val="0"/>
              <w:spacing w:before="58"/>
              <w:ind w:left="0"/>
            </w:pPr>
          </w:p>
          <w:p w14:paraId="2C316824" w14:textId="77777777" w:rsidR="007229B6" w:rsidRDefault="007229B6">
            <w:pPr>
              <w:pStyle w:val="TableParagraph"/>
              <w:kinsoku w:val="0"/>
              <w:overflowPunct w:val="0"/>
              <w:spacing w:before="1"/>
              <w:ind w:left="10" w:right="1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3.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4ED97" w14:textId="77777777" w:rsidR="007229B6" w:rsidRDefault="007229B6">
            <w:pPr>
              <w:pStyle w:val="TableParagraph"/>
              <w:kinsoku w:val="0"/>
              <w:overflowPunct w:val="0"/>
              <w:spacing w:before="59"/>
              <w:rPr>
                <w:color w:val="231F20"/>
                <w:spacing w:val="-2"/>
              </w:rPr>
            </w:pPr>
            <w:r>
              <w:rPr>
                <w:color w:val="231F20"/>
              </w:rPr>
              <w:t>List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facility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mailing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address.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office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where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mail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received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located separately from the main facility. This should also be reflected in the FAA </w:t>
            </w:r>
            <w:r>
              <w:rPr>
                <w:color w:val="231F20"/>
                <w:spacing w:val="-2"/>
              </w:rPr>
              <w:t>OpSpecs.</w:t>
            </w:r>
          </w:p>
        </w:tc>
      </w:tr>
      <w:tr w:rsidR="007229B6" w14:paraId="0E2B2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FAB58" w14:textId="77777777" w:rsidR="007229B6" w:rsidRDefault="007229B6">
            <w:pPr>
              <w:pStyle w:val="TableParagraph"/>
              <w:kinsoku w:val="0"/>
              <w:overflowPunct w:val="0"/>
              <w:spacing w:before="195"/>
              <w:ind w:left="10" w:right="1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4.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CD11A8" w14:textId="77777777" w:rsidR="007229B6" w:rsidRDefault="007229B6">
            <w:pPr>
              <w:pStyle w:val="TableParagraph"/>
              <w:kinsoku w:val="0"/>
              <w:overflowPunct w:val="0"/>
              <w:spacing w:before="56"/>
              <w:rPr>
                <w:color w:val="231F20"/>
              </w:rPr>
            </w:pPr>
            <w:r>
              <w:rPr>
                <w:color w:val="231F20"/>
              </w:rPr>
              <w:t>List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telephone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fax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number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plus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e-mail address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 focal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point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 organization for the EASA approval (i.e., the Quality Manager).</w:t>
            </w:r>
          </w:p>
        </w:tc>
      </w:tr>
      <w:tr w:rsidR="007229B6" w14:paraId="037D8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D9A30" w14:textId="77777777" w:rsidR="007229B6" w:rsidRDefault="007229B6">
            <w:pPr>
              <w:pStyle w:val="TableParagraph"/>
              <w:kinsoku w:val="0"/>
              <w:overflowPunct w:val="0"/>
              <w:ind w:left="0"/>
            </w:pPr>
          </w:p>
          <w:p w14:paraId="7590F0FC" w14:textId="77777777" w:rsidR="007229B6" w:rsidRDefault="007229B6">
            <w:pPr>
              <w:pStyle w:val="TableParagraph"/>
              <w:kinsoku w:val="0"/>
              <w:overflowPunct w:val="0"/>
              <w:spacing w:before="255"/>
              <w:ind w:left="0"/>
            </w:pPr>
          </w:p>
          <w:p w14:paraId="5479F3AC" w14:textId="77777777" w:rsidR="007229B6" w:rsidRDefault="007229B6">
            <w:pPr>
              <w:pStyle w:val="TableParagraph"/>
              <w:kinsoku w:val="0"/>
              <w:overflowPunct w:val="0"/>
              <w:ind w:left="10" w:right="1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5.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85FEB3" w14:textId="77777777" w:rsidR="007229B6" w:rsidRDefault="007229B6">
            <w:pPr>
              <w:pStyle w:val="TableParagraph"/>
              <w:kinsoku w:val="0"/>
              <w:overflowPunct w:val="0"/>
              <w:spacing w:before="59"/>
              <w:rPr>
                <w:color w:val="231F20"/>
              </w:rPr>
            </w:pPr>
            <w:r>
              <w:rPr>
                <w:color w:val="231F20"/>
              </w:rPr>
              <w:t>Boxes should be marked to indicate the purpose of the application (e.g., if the company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changed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names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renewal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being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carried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out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same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time, then boxes b. and c. should be marked).</w:t>
            </w:r>
          </w:p>
          <w:p w14:paraId="60890479" w14:textId="77777777" w:rsidR="007229B6" w:rsidRDefault="007229B6">
            <w:pPr>
              <w:pStyle w:val="TableParagraph"/>
              <w:kinsoku w:val="0"/>
              <w:overflowPunct w:val="0"/>
              <w:spacing w:before="120"/>
              <w:ind w:right="126"/>
              <w:rPr>
                <w:color w:val="231F20"/>
              </w:rPr>
            </w:pPr>
            <w:r>
              <w:rPr>
                <w:b/>
                <w:bCs/>
                <w:color w:val="231F20"/>
              </w:rPr>
              <w:t>NOTE:</w:t>
            </w:r>
            <w:r>
              <w:rPr>
                <w:b/>
                <w:bCs/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change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organization,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wait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until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renewal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is due before applying for an amendment. This is particularly important if the address has changed.</w:t>
            </w:r>
          </w:p>
        </w:tc>
      </w:tr>
      <w:tr w:rsidR="007229B6" w14:paraId="3A3F9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EE577D" w14:textId="77777777" w:rsidR="007229B6" w:rsidRDefault="007229B6">
            <w:pPr>
              <w:pStyle w:val="TableParagraph"/>
              <w:kinsoku w:val="0"/>
              <w:overflowPunct w:val="0"/>
              <w:spacing w:before="56"/>
              <w:ind w:left="10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5a.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F0996" w14:textId="77777777" w:rsidR="007229B6" w:rsidRDefault="007229B6">
            <w:pPr>
              <w:pStyle w:val="TableParagraph"/>
              <w:kinsoku w:val="0"/>
              <w:overflowPunct w:val="0"/>
              <w:spacing w:before="56"/>
              <w:rPr>
                <w:color w:val="231F20"/>
                <w:spacing w:val="-2"/>
              </w:rPr>
            </w:pPr>
            <w:r>
              <w:rPr>
                <w:color w:val="231F20"/>
              </w:rPr>
              <w:t>Give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brief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summary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organization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details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indicated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form.</w:t>
            </w:r>
          </w:p>
        </w:tc>
      </w:tr>
      <w:tr w:rsidR="007229B6" w14:paraId="5497A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34B02" w14:textId="77777777" w:rsidR="007229B6" w:rsidRDefault="007229B6">
            <w:pPr>
              <w:pStyle w:val="TableParagraph"/>
              <w:kinsoku w:val="0"/>
              <w:overflowPunct w:val="0"/>
              <w:spacing w:before="59"/>
              <w:ind w:left="10" w:right="2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5b.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1506F" w14:textId="77777777" w:rsidR="007229B6" w:rsidRDefault="007229B6">
            <w:pPr>
              <w:pStyle w:val="TableParagraph"/>
              <w:kinsoku w:val="0"/>
              <w:overflowPunct w:val="0"/>
              <w:spacing w:before="59"/>
              <w:ind w:left="56"/>
              <w:rPr>
                <w:color w:val="231F20"/>
                <w:spacing w:val="-2"/>
              </w:rPr>
            </w:pPr>
            <w:r>
              <w:rPr>
                <w:color w:val="231F20"/>
              </w:rPr>
              <w:t>Enter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EASA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Part-145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reference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number.</w:t>
            </w:r>
          </w:p>
        </w:tc>
      </w:tr>
      <w:tr w:rsidR="007229B6" w14:paraId="1A51D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27B38E" w14:textId="77777777" w:rsidR="007229B6" w:rsidRDefault="007229B6">
            <w:pPr>
              <w:pStyle w:val="TableParagraph"/>
              <w:kinsoku w:val="0"/>
              <w:overflowPunct w:val="0"/>
              <w:ind w:left="0"/>
            </w:pPr>
          </w:p>
          <w:p w14:paraId="06202642" w14:textId="77777777" w:rsidR="007229B6" w:rsidRDefault="007229B6">
            <w:pPr>
              <w:pStyle w:val="TableParagraph"/>
              <w:kinsoku w:val="0"/>
              <w:overflowPunct w:val="0"/>
              <w:ind w:left="0"/>
            </w:pPr>
          </w:p>
          <w:p w14:paraId="1A685306" w14:textId="77777777" w:rsidR="007229B6" w:rsidRDefault="007229B6">
            <w:pPr>
              <w:pStyle w:val="TableParagraph"/>
              <w:kinsoku w:val="0"/>
              <w:overflowPunct w:val="0"/>
              <w:spacing w:before="116"/>
              <w:ind w:left="0"/>
            </w:pPr>
          </w:p>
          <w:p w14:paraId="2F45C4A1" w14:textId="77777777" w:rsidR="007229B6" w:rsidRDefault="007229B6">
            <w:pPr>
              <w:pStyle w:val="TableParagraph"/>
              <w:kinsoku w:val="0"/>
              <w:overflowPunct w:val="0"/>
              <w:ind w:left="10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5c.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517DA" w14:textId="77777777" w:rsidR="007229B6" w:rsidRDefault="007229B6">
            <w:pPr>
              <w:pStyle w:val="TableParagraph"/>
              <w:kinsoku w:val="0"/>
              <w:overflowPunct w:val="0"/>
              <w:spacing w:before="56"/>
              <w:rPr>
                <w:color w:val="231F20"/>
                <w:spacing w:val="-2"/>
              </w:rPr>
            </w:pPr>
            <w:r>
              <w:rPr>
                <w:color w:val="231F20"/>
              </w:rPr>
              <w:t>Where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item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indicated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amendment,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include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reasons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supporting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the </w:t>
            </w:r>
            <w:r>
              <w:rPr>
                <w:color w:val="231F20"/>
                <w:spacing w:val="-2"/>
              </w:rPr>
              <w:t>change.</w:t>
            </w:r>
          </w:p>
          <w:p w14:paraId="4CC0C4FC" w14:textId="77777777" w:rsidR="007229B6" w:rsidRDefault="007229B6">
            <w:pPr>
              <w:pStyle w:val="TableParagraph"/>
              <w:kinsoku w:val="0"/>
              <w:overflowPunct w:val="0"/>
              <w:spacing w:before="120"/>
              <w:rPr>
                <w:color w:val="231F20"/>
                <w:spacing w:val="-2"/>
              </w:rPr>
            </w:pPr>
            <w:r>
              <w:rPr>
                <w:b/>
                <w:bCs/>
                <w:color w:val="231F20"/>
              </w:rPr>
              <w:t xml:space="preserve">NOTE: </w:t>
            </w:r>
            <w:r>
              <w:rPr>
                <w:color w:val="231F20"/>
              </w:rPr>
              <w:t>Changes to the supplement should normally be processed through your FAA ASI and do not require a Form 16. This also applies to the change of the Accountable Manager and related supplement statement. However, changes affecting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EASA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certificate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related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supplement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changes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require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Form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16 </w:t>
            </w:r>
            <w:r>
              <w:rPr>
                <w:color w:val="231F20"/>
                <w:spacing w:val="-2"/>
              </w:rPr>
              <w:t>application.</w:t>
            </w:r>
          </w:p>
        </w:tc>
      </w:tr>
      <w:tr w:rsidR="007229B6" w14:paraId="68BF2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6C669" w14:textId="77777777" w:rsidR="007229B6" w:rsidRDefault="007229B6">
            <w:pPr>
              <w:pStyle w:val="TableParagraph"/>
              <w:kinsoku w:val="0"/>
              <w:overflowPunct w:val="0"/>
              <w:spacing w:before="59"/>
              <w:ind w:left="10" w:right="1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6.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C68A93" w14:textId="77777777" w:rsidR="007229B6" w:rsidRDefault="007229B6">
            <w:pPr>
              <w:pStyle w:val="TableParagraph"/>
              <w:kinsoku w:val="0"/>
              <w:overflowPunct w:val="0"/>
              <w:spacing w:before="59"/>
              <w:rPr>
                <w:color w:val="231F20"/>
                <w:spacing w:val="-2"/>
              </w:rPr>
            </w:pPr>
            <w:r>
              <w:rPr>
                <w:color w:val="231F20"/>
              </w:rPr>
              <w:t>Indicate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name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position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Accountable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Manager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block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capitals.</w:t>
            </w:r>
          </w:p>
        </w:tc>
      </w:tr>
      <w:tr w:rsidR="007229B6" w14:paraId="23D74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BA044" w14:textId="77777777" w:rsidR="007229B6" w:rsidRDefault="007229B6">
            <w:pPr>
              <w:pStyle w:val="TableParagraph"/>
              <w:kinsoku w:val="0"/>
              <w:overflowPunct w:val="0"/>
              <w:spacing w:before="56"/>
              <w:ind w:left="10" w:right="1"/>
              <w:jc w:val="center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7.</w:t>
            </w:r>
          </w:p>
        </w:tc>
        <w:tc>
          <w:tcPr>
            <w:tcW w:w="8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20011B" w14:textId="77777777" w:rsidR="007229B6" w:rsidRDefault="007229B6">
            <w:pPr>
              <w:pStyle w:val="TableParagraph"/>
              <w:kinsoku w:val="0"/>
              <w:overflowPunct w:val="0"/>
              <w:spacing w:before="56"/>
              <w:rPr>
                <w:color w:val="231F20"/>
                <w:spacing w:val="-2"/>
              </w:rPr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Accountable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Manager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should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sign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form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every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time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application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"/>
              </w:rPr>
              <w:t xml:space="preserve"> made.</w:t>
            </w:r>
          </w:p>
        </w:tc>
      </w:tr>
    </w:tbl>
    <w:p w14:paraId="1618D57A" w14:textId="77777777" w:rsidR="007229B6" w:rsidRDefault="007229B6">
      <w:pPr>
        <w:rPr>
          <w:sz w:val="20"/>
          <w:szCs w:val="20"/>
        </w:rPr>
        <w:sectPr w:rsidR="007229B6">
          <w:pgSz w:w="12240" w:h="15840"/>
          <w:pgMar w:top="1360" w:right="1080" w:bottom="920" w:left="1080" w:header="0" w:footer="723" w:gutter="0"/>
          <w:cols w:space="720"/>
          <w:noEndnote/>
        </w:sectPr>
      </w:pPr>
    </w:p>
    <w:p w14:paraId="51C2682F" w14:textId="77777777" w:rsidR="007229B6" w:rsidRDefault="007229B6">
      <w:pPr>
        <w:pStyle w:val="ListParagraph"/>
        <w:numPr>
          <w:ilvl w:val="1"/>
          <w:numId w:val="1"/>
        </w:numPr>
        <w:tabs>
          <w:tab w:val="left" w:pos="1079"/>
        </w:tabs>
        <w:kinsoku w:val="0"/>
        <w:overflowPunct w:val="0"/>
        <w:ind w:hanging="719"/>
        <w:rPr>
          <w:color w:val="231F20"/>
          <w:spacing w:val="-2"/>
        </w:rPr>
      </w:pPr>
      <w:r>
        <w:rPr>
          <w:color w:val="231F20"/>
        </w:rPr>
        <w:lastRenderedPageBreak/>
        <w:t>Once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EASA 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 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appropriate FAA FSO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only.</w:t>
      </w:r>
    </w:p>
    <w:p w14:paraId="2A23BC20" w14:textId="77777777" w:rsidR="007229B6" w:rsidRDefault="007229B6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spacing w:before="240"/>
        <w:ind w:left="1080" w:right="639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stage.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 the FAA as part of the completed package at the end of the certification process.</w:t>
      </w:r>
    </w:p>
    <w:p w14:paraId="37F4E46D" w14:textId="77777777" w:rsidR="007229B6" w:rsidRDefault="007229B6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spacing w:before="240"/>
        <w:ind w:left="1080" w:right="606"/>
        <w:rPr>
          <w:color w:val="231F20"/>
          <w:spacing w:val="-2"/>
        </w:rPr>
      </w:pPr>
      <w:r>
        <w:rPr>
          <w:color w:val="231F20"/>
        </w:rPr>
        <w:t>The validity date of the approval is listed on the EASA certificate for U.S. approval holders.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publishes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approvals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the following address. This includes a list of valid, invalid, and suspended approvals: </w:t>
      </w:r>
      <w:hyperlink r:id="rId12" w:history="1">
        <w:r>
          <w:rPr>
            <w:color w:val="2251A3"/>
            <w:spacing w:val="-2"/>
            <w:u w:val="single"/>
          </w:rPr>
          <w:t>https://www.easa.europa.eu/easa-and-you/aircraft-products/continuing-airworthiness-</w:t>
        </w:r>
      </w:hyperlink>
      <w:r>
        <w:rPr>
          <w:color w:val="2251A3"/>
          <w:spacing w:val="-2"/>
        </w:rPr>
        <w:t xml:space="preserve"> </w:t>
      </w:r>
      <w:r>
        <w:rPr>
          <w:color w:val="2251A3"/>
          <w:spacing w:val="-2"/>
          <w:u w:val="single"/>
        </w:rPr>
        <w:t>organisations/foreign-part-145-organisations-in-us</w:t>
      </w:r>
      <w:r>
        <w:rPr>
          <w:color w:val="231F20"/>
          <w:spacing w:val="-2"/>
        </w:rPr>
        <w:t>.</w:t>
      </w:r>
    </w:p>
    <w:sectPr w:rsidR="007229B6">
      <w:pgSz w:w="12240" w:h="15840"/>
      <w:pgMar w:top="1360" w:right="1080" w:bottom="920" w:left="1080" w:header="0" w:footer="7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0A7F" w14:textId="77777777" w:rsidR="009C7404" w:rsidRDefault="009C7404">
      <w:r>
        <w:separator/>
      </w:r>
    </w:p>
  </w:endnote>
  <w:endnote w:type="continuationSeparator" w:id="0">
    <w:p w14:paraId="0945C499" w14:textId="77777777" w:rsidR="009C7404" w:rsidRDefault="009C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CFE5" w14:textId="0DFB3E6F" w:rsidR="007229B6" w:rsidRDefault="00ED75C0">
    <w:pPr>
      <w:pStyle w:val="BodyText"/>
      <w:kinsoku w:val="0"/>
      <w:overflowPunct w:val="0"/>
      <w:spacing w:before="0"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8090E9" wp14:editId="6AB07166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5868035" cy="557530"/>
              <wp:effectExtent l="0" t="0" r="0" b="0"/>
              <wp:wrapNone/>
              <wp:docPr id="7456461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920" w:type="dxa"/>
                            <w:tblInd w:w="-11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24"/>
                            <w:gridCol w:w="8703"/>
                            <w:gridCol w:w="1093"/>
                          </w:tblGrid>
                          <w:tr w:rsidR="00583DB8" w:rsidRPr="00001BBC" w14:paraId="4D5AEEF9" w14:textId="77777777" w:rsidTr="000C1BA7">
                            <w:tc>
                              <w:tcPr>
                                <w:tcW w:w="110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25" w:type="dxa"/>
                                  <w:left w:w="25" w:type="dxa"/>
                                  <w:bottom w:w="0" w:type="dxa"/>
                                  <w:right w:w="25" w:type="dxa"/>
                                </w:tcMar>
                                <w:vAlign w:val="center"/>
                              </w:tcPr>
                              <w:p w14:paraId="5BC7E66E" w14:textId="447E95C0" w:rsidR="00583DB8" w:rsidRPr="00001BBC" w:rsidRDefault="00ED75C0" w:rsidP="00583DB8">
                                <w:pPr>
                                  <w:spacing w:before="56"/>
                                  <w:rPr>
                                    <w:rFonts w:ascii="Calibri" w:hAnsi="Calibri"/>
                                    <w:szCs w:val="24"/>
                                    <w:lang w:val="de-DE" w:eastAsia="de-DE"/>
                                  </w:rPr>
                                </w:pPr>
                                <w:r w:rsidRPr="00001BBC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07409597" wp14:editId="07B1A11D">
                                      <wp:extent cx="538480" cy="357505"/>
                                      <wp:effectExtent l="0" t="0" r="0" b="0"/>
                                      <wp:docPr id="5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8480" cy="3575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59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25" w:type="dxa"/>
                                  <w:left w:w="25" w:type="dxa"/>
                                  <w:bottom w:w="0" w:type="dxa"/>
                                  <w:right w:w="25" w:type="dxa"/>
                                </w:tcMar>
                                <w:vAlign w:val="center"/>
                              </w:tcPr>
                              <w:p w14:paraId="1EDFF8A2" w14:textId="77777777" w:rsidR="00583DB8" w:rsidRPr="00001BBC" w:rsidRDefault="00583DB8" w:rsidP="00583DB8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de-DE"/>
                                  </w:rPr>
                                </w:pP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de-DE"/>
                                  </w:rPr>
                                  <w:t>EASA Form 16  - Application Form</w:t>
                                </w:r>
                              </w:p>
                              <w:p w14:paraId="11521D32" w14:textId="77777777" w:rsidR="00583DB8" w:rsidRPr="00001BBC" w:rsidRDefault="00583DB8" w:rsidP="00583DB8">
                                <w:pPr>
                                  <w:rPr>
                                    <w:rFonts w:ascii="Calibri" w:hAnsi="Calibri"/>
                                    <w:szCs w:val="24"/>
                                    <w:lang w:eastAsia="de-DE"/>
                                  </w:rPr>
                                </w:pP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de-DE"/>
                                  </w:rPr>
                                  <w:t>Maint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de-DE"/>
                                  </w:rPr>
                                  <w:t xml:space="preserve">enance Annex Guidance – Change 10 </w:t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de-DE"/>
                                  </w:rPr>
                                  <w:t xml:space="preserve">– Effective Date: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eastAsia="de-DE"/>
                                  </w:rPr>
                                  <w:t>10 October 2025</w:t>
                                </w:r>
                              </w:p>
                            </w:tc>
                            <w:tc>
                              <w:tcPr>
                                <w:tcW w:w="107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25" w:type="dxa"/>
                                  <w:left w:w="25" w:type="dxa"/>
                                  <w:bottom w:w="0" w:type="dxa"/>
                                  <w:right w:w="25" w:type="dxa"/>
                                </w:tcMar>
                                <w:vAlign w:val="center"/>
                              </w:tcPr>
                              <w:p w14:paraId="1636BF70" w14:textId="77777777" w:rsidR="00583DB8" w:rsidRPr="00001BBC" w:rsidRDefault="00583DB8" w:rsidP="00583DB8">
                                <w:pPr>
                                  <w:jc w:val="right"/>
                                  <w:rPr>
                                    <w:rFonts w:ascii="Calibri" w:hAnsi="Calibri"/>
                                    <w:szCs w:val="24"/>
                                    <w:lang w:val="de-DE" w:eastAsia="de-DE"/>
                                  </w:rPr>
                                </w:pP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de-DE" w:eastAsia="de-DE"/>
                                  </w:rPr>
                                  <w:t xml:space="preserve">Page </w:t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de-DE" w:eastAsia="de-DE"/>
                                  </w:rPr>
                                  <w:fldChar w:fldCharType="begin"/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de-DE" w:eastAsia="de-DE"/>
                                  </w:rPr>
                                  <w:instrText>page</w:instrText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de-DE" w:eastAsia="de-DE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  <w:lang w:val="de-DE" w:eastAsia="de-DE"/>
                                  </w:rPr>
                                  <w:t>2</w:t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de-DE" w:eastAsia="de-DE"/>
                                  </w:rPr>
                                  <w:fldChar w:fldCharType="end"/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de-DE" w:eastAsia="de-DE"/>
                                  </w:rPr>
                                  <w:t xml:space="preserve"> of </w:t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de-DE" w:eastAsia="de-DE"/>
                                  </w:rPr>
                                  <w:fldChar w:fldCharType="begin"/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de-DE" w:eastAsia="de-DE"/>
                                  </w:rPr>
                                  <w:instrText>numpages</w:instrText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de-DE" w:eastAsia="de-DE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  <w:lang w:val="de-DE" w:eastAsia="de-DE"/>
                                  </w:rPr>
                                  <w:t>2</w:t>
                                </w:r>
                                <w:r w:rsidRPr="00001BBC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de-DE" w:eastAsia="de-DE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48EA4A5" w14:textId="77777777" w:rsidR="007229B6" w:rsidRDefault="007229B6">
                          <w:pPr>
                            <w:pStyle w:val="BodyText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color w:val="231F20"/>
                              <w:spacing w:val="-1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090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2.75pt;width:462.05pt;height:4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" o:allowincell="f" filled="f" stroked="f">
              <v:textbox inset="0,0,0,0">
                <w:txbxContent>
                  <w:tbl>
                    <w:tblPr>
                      <w:tblW w:w="10920" w:type="dxa"/>
                      <w:tblInd w:w="-11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24"/>
                      <w:gridCol w:w="8703"/>
                      <w:gridCol w:w="1093"/>
                    </w:tblGrid>
                    <w:tr w:rsidR="00583DB8" w:rsidRPr="00001BBC" w14:paraId="4D5AEEF9" w14:textId="77777777" w:rsidTr="000C1BA7">
                      <w:tc>
                        <w:tcPr>
                          <w:tcW w:w="110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25" w:type="dxa"/>
                            <w:left w:w="25" w:type="dxa"/>
                            <w:bottom w:w="0" w:type="dxa"/>
                            <w:right w:w="25" w:type="dxa"/>
                          </w:tcMar>
                          <w:vAlign w:val="center"/>
                        </w:tcPr>
                        <w:p w14:paraId="5BC7E66E" w14:textId="447E95C0" w:rsidR="00583DB8" w:rsidRPr="00001BBC" w:rsidRDefault="00ED75C0" w:rsidP="00583DB8">
                          <w:pPr>
                            <w:spacing w:before="56"/>
                            <w:rPr>
                              <w:rFonts w:ascii="Calibri" w:hAnsi="Calibri"/>
                              <w:szCs w:val="24"/>
                              <w:lang w:val="de-DE" w:eastAsia="de-DE"/>
                            </w:rPr>
                          </w:pPr>
                          <w:r w:rsidRPr="00001BBC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drawing>
                              <wp:inline distT="0" distB="0" distL="0" distR="0" wp14:anchorId="07409597" wp14:editId="07B1A11D">
                                <wp:extent cx="538480" cy="357505"/>
                                <wp:effectExtent l="0" t="0" r="0" b="0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8480" cy="357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59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25" w:type="dxa"/>
                            <w:left w:w="25" w:type="dxa"/>
                            <w:bottom w:w="0" w:type="dxa"/>
                            <w:right w:w="25" w:type="dxa"/>
                          </w:tcMar>
                          <w:vAlign w:val="center"/>
                        </w:tcPr>
                        <w:p w14:paraId="1EDFF8A2" w14:textId="77777777" w:rsidR="00583DB8" w:rsidRPr="00001BBC" w:rsidRDefault="00583DB8" w:rsidP="00583DB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de-DE"/>
                            </w:rPr>
                          </w:pP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de-DE"/>
                            </w:rPr>
                            <w:t>EASA Form 16  - Application Form</w:t>
                          </w:r>
                        </w:p>
                        <w:p w14:paraId="11521D32" w14:textId="77777777" w:rsidR="00583DB8" w:rsidRPr="00001BBC" w:rsidRDefault="00583DB8" w:rsidP="00583DB8">
                          <w:pPr>
                            <w:rPr>
                              <w:rFonts w:ascii="Calibri" w:hAnsi="Calibri"/>
                              <w:szCs w:val="24"/>
                              <w:lang w:eastAsia="de-DE"/>
                            </w:rPr>
                          </w:pP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de-DE"/>
                            </w:rPr>
                            <w:t>Maint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de-DE"/>
                            </w:rPr>
                            <w:t xml:space="preserve">enance Annex Guidance – Change 10 </w:t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de-DE"/>
                            </w:rPr>
                            <w:t xml:space="preserve">– Effective Date: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eastAsia="de-DE"/>
                            </w:rPr>
                            <w:t>10 October 2025</w:t>
                          </w:r>
                        </w:p>
                      </w:tc>
                      <w:tc>
                        <w:tcPr>
                          <w:tcW w:w="107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25" w:type="dxa"/>
                            <w:left w:w="25" w:type="dxa"/>
                            <w:bottom w:w="0" w:type="dxa"/>
                            <w:right w:w="25" w:type="dxa"/>
                          </w:tcMar>
                          <w:vAlign w:val="center"/>
                        </w:tcPr>
                        <w:p w14:paraId="1636BF70" w14:textId="77777777" w:rsidR="00583DB8" w:rsidRPr="00001BBC" w:rsidRDefault="00583DB8" w:rsidP="00583DB8">
                          <w:pPr>
                            <w:jc w:val="right"/>
                            <w:rPr>
                              <w:rFonts w:ascii="Calibri" w:hAnsi="Calibri"/>
                              <w:szCs w:val="24"/>
                              <w:lang w:val="de-DE" w:eastAsia="de-DE"/>
                            </w:rPr>
                          </w:pP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de-DE" w:eastAsia="de-DE"/>
                            </w:rPr>
                            <w:t xml:space="preserve">Page </w:t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de-DE" w:eastAsia="de-DE"/>
                            </w:rPr>
                            <w:fldChar w:fldCharType="begin"/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de-DE" w:eastAsia="de-DE"/>
                            </w:rPr>
                            <w:instrText>page</w:instrText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de-DE" w:eastAsia="de-DE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de-DE" w:eastAsia="de-DE"/>
                            </w:rPr>
                            <w:t>2</w:t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de-DE" w:eastAsia="de-DE"/>
                            </w:rPr>
                            <w:fldChar w:fldCharType="end"/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de-DE" w:eastAsia="de-DE"/>
                            </w:rPr>
                            <w:t xml:space="preserve"> of </w:t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de-DE" w:eastAsia="de-DE"/>
                            </w:rPr>
                            <w:fldChar w:fldCharType="begin"/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de-DE" w:eastAsia="de-DE"/>
                            </w:rPr>
                            <w:instrText>numpages</w:instrText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de-DE" w:eastAsia="de-DE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de-DE" w:eastAsia="de-DE"/>
                            </w:rPr>
                            <w:t>2</w:t>
                          </w:r>
                          <w:r w:rsidRPr="00001BBC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de-DE" w:eastAsia="de-DE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48EA4A5" w14:textId="77777777" w:rsidR="007229B6" w:rsidRDefault="007229B6">
                    <w:pPr>
                      <w:pStyle w:val="BodyText"/>
                      <w:kinsoku w:val="0"/>
                      <w:overflowPunct w:val="0"/>
                      <w:spacing w:before="11"/>
                      <w:ind w:left="20"/>
                      <w:rPr>
                        <w:color w:val="231F20"/>
                        <w:spacing w:val="-1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C4408B8" wp14:editId="3414E086">
              <wp:simplePos x="0" y="0"/>
              <wp:positionH relativeFrom="page">
                <wp:posOffset>895985</wp:posOffset>
              </wp:positionH>
              <wp:positionV relativeFrom="page">
                <wp:posOffset>9420860</wp:posOffset>
              </wp:positionV>
              <wp:extent cx="5980430" cy="6350"/>
              <wp:effectExtent l="0" t="0" r="0" b="0"/>
              <wp:wrapNone/>
              <wp:docPr id="131668591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0430" cy="6350"/>
                      </a:xfrm>
                      <a:custGeom>
                        <a:avLst/>
                        <a:gdLst>
                          <a:gd name="T0" fmla="*/ 9417 w 9418"/>
                          <a:gd name="T1" fmla="*/ 0 h 10"/>
                          <a:gd name="T2" fmla="*/ 0 w 9418"/>
                          <a:gd name="T3" fmla="*/ 0 h 10"/>
                          <a:gd name="T4" fmla="*/ 0 w 9418"/>
                          <a:gd name="T5" fmla="*/ 9 h 10"/>
                          <a:gd name="T6" fmla="*/ 9417 w 9418"/>
                          <a:gd name="T7" fmla="*/ 9 h 10"/>
                          <a:gd name="T8" fmla="*/ 9417 w 9418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418" h="10">
                            <a:moveTo>
                              <a:pt x="9417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9417" y="9"/>
                            </a:lnTo>
                            <a:lnTo>
                              <a:pt x="941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2DDC2" id="Freeform 2" o:spid="_x0000_s1026" style="position:absolute;margin-left:70.55pt;margin-top:741.8pt;width:470.9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" o:allowincell="f" path="m9417,l,,,9r9417,l9417,xe" fillcolor="#231f20" stroked="f">
              <v:path arrowok="t" o:connecttype="custom" o:connectlocs="5979795,0;0,0;0,5715;5979795,5715;5979795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90F5F06" wp14:editId="31112E69">
              <wp:simplePos x="0" y="0"/>
              <wp:positionH relativeFrom="page">
                <wp:posOffset>3387725</wp:posOffset>
              </wp:positionH>
              <wp:positionV relativeFrom="page">
                <wp:posOffset>9432925</wp:posOffset>
              </wp:positionV>
              <wp:extent cx="1001395" cy="180975"/>
              <wp:effectExtent l="0" t="0" r="0" b="0"/>
              <wp:wrapNone/>
              <wp:docPr id="10073880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08233" w14:textId="77777777" w:rsidR="007229B6" w:rsidRDefault="007229B6">
                          <w:pPr>
                            <w:pStyle w:val="BodyText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color w:val="231F20"/>
                              <w:spacing w:val="-4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F5F06" id="Text Box 3" o:spid="_x0000_s1027" type="#_x0000_t202" style="position:absolute;margin-left:266.75pt;margin-top:742.75pt;width:78.8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" o:allowincell="f" filled="f" stroked="f">
              <v:textbox inset="0,0,0,0">
                <w:txbxContent>
                  <w:p w14:paraId="76D08233" w14:textId="77777777" w:rsidR="007229B6" w:rsidRDefault="007229B6">
                    <w:pPr>
                      <w:pStyle w:val="BodyText"/>
                      <w:kinsoku w:val="0"/>
                      <w:overflowPunct w:val="0"/>
                      <w:spacing w:before="11"/>
                      <w:ind w:left="20"/>
                      <w:rPr>
                        <w:color w:val="231F20"/>
                        <w:spacing w:val="-4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DBD3D67" wp14:editId="5C3A887D">
              <wp:simplePos x="0" y="0"/>
              <wp:positionH relativeFrom="page">
                <wp:posOffset>6337935</wp:posOffset>
              </wp:positionH>
              <wp:positionV relativeFrom="page">
                <wp:posOffset>9432925</wp:posOffset>
              </wp:positionV>
              <wp:extent cx="572770" cy="180975"/>
              <wp:effectExtent l="0" t="0" r="0" b="0"/>
              <wp:wrapNone/>
              <wp:docPr id="124367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48C4C" w14:textId="77777777" w:rsidR="007229B6" w:rsidRDefault="007229B6">
                          <w:pPr>
                            <w:pStyle w:val="BodyText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color w:val="231F20"/>
                              <w:spacing w:val="-5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D3D67" id="Text Box 4" o:spid="_x0000_s1028" type="#_x0000_t202" style="position:absolute;margin-left:499.05pt;margin-top:742.75pt;width:45.1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" o:allowincell="f" filled="f" stroked="f">
              <v:textbox inset="0,0,0,0">
                <w:txbxContent>
                  <w:p w14:paraId="3B348C4C" w14:textId="77777777" w:rsidR="007229B6" w:rsidRDefault="007229B6">
                    <w:pPr>
                      <w:pStyle w:val="BodyText"/>
                      <w:kinsoku w:val="0"/>
                      <w:overflowPunct w:val="0"/>
                      <w:spacing w:before="11"/>
                      <w:ind w:left="20"/>
                      <w:rPr>
                        <w:color w:val="231F20"/>
                        <w:spacing w:val="-5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89DF" w14:textId="77777777" w:rsidR="009C7404" w:rsidRDefault="009C7404">
      <w:r>
        <w:separator/>
      </w:r>
    </w:p>
  </w:footnote>
  <w:footnote w:type="continuationSeparator" w:id="0">
    <w:p w14:paraId="08B58AD0" w14:textId="77777777" w:rsidR="009C7404" w:rsidRDefault="009C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CA94" w14:textId="77777777" w:rsidR="00286ED9" w:rsidRDefault="00286ED9">
    <w:pPr>
      <w:pStyle w:val="Header"/>
    </w:pPr>
  </w:p>
  <w:p w14:paraId="24DB5959" w14:textId="77777777" w:rsidR="00286ED9" w:rsidRDefault="00286ED9">
    <w:pPr>
      <w:pStyle w:val="Header"/>
    </w:pPr>
  </w:p>
  <w:tbl>
    <w:tblPr>
      <w:tblW w:w="99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0"/>
      <w:gridCol w:w="5674"/>
      <w:gridCol w:w="3305"/>
    </w:tblGrid>
    <w:tr w:rsidR="00286ED9" w:rsidRPr="00001BBC" w14:paraId="697C542B" w14:textId="77777777" w:rsidTr="00286ED9">
      <w:trPr>
        <w:trHeight w:val="300"/>
      </w:trPr>
      <w:tc>
        <w:tcPr>
          <w:tcW w:w="99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DFF6D0C" w14:textId="4FB616A6" w:rsidR="00286ED9" w:rsidRPr="00001BBC" w:rsidRDefault="00ED75C0" w:rsidP="00286ED9">
          <w:pPr>
            <w:tabs>
              <w:tab w:val="center" w:pos="4536"/>
              <w:tab w:val="right" w:pos="9072"/>
            </w:tabs>
            <w:ind w:left="-113"/>
            <w:rPr>
              <w:szCs w:val="24"/>
              <w:lang w:val="de-DE" w:eastAsia="de-DE"/>
            </w:rPr>
          </w:pPr>
          <w:r w:rsidRPr="00001BBC">
            <w:rPr>
              <w:rFonts w:ascii="Verdana" w:hAnsi="Verdana" w:cs="Verdana"/>
              <w:noProof/>
              <w:color w:val="000000"/>
              <w:szCs w:val="24"/>
            </w:rPr>
            <w:drawing>
              <wp:inline distT="0" distB="0" distL="0" distR="0" wp14:anchorId="36BD916B" wp14:editId="7EC11100">
                <wp:extent cx="538480" cy="53848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4" w:type="dxa"/>
          <w:tcBorders>
            <w:top w:val="nil"/>
            <w:left w:val="nil"/>
            <w:right w:val="nil"/>
          </w:tcBorders>
        </w:tcPr>
        <w:p w14:paraId="1B07244D" w14:textId="77777777" w:rsidR="00286ED9" w:rsidRPr="00001BBC" w:rsidRDefault="00286ED9" w:rsidP="00286ED9">
          <w:pPr>
            <w:tabs>
              <w:tab w:val="center" w:pos="4536"/>
              <w:tab w:val="right" w:pos="9072"/>
            </w:tabs>
            <w:ind w:left="-113"/>
            <w:rPr>
              <w:rFonts w:ascii="Calibri" w:hAnsi="Calibri"/>
              <w:szCs w:val="24"/>
              <w:lang w:eastAsia="de-DE"/>
            </w:rPr>
          </w:pPr>
          <w:r w:rsidRPr="00001BBC">
            <w:rPr>
              <w:rFonts w:ascii="Calibri" w:hAnsi="Calibri" w:cs="Verdana"/>
              <w:b/>
              <w:bCs/>
              <w:color w:val="000000"/>
              <w:szCs w:val="24"/>
              <w:lang w:eastAsia="de-DE"/>
            </w:rPr>
            <w:t xml:space="preserve">European </w:t>
          </w:r>
          <w:r>
            <w:rPr>
              <w:rFonts w:ascii="Calibri" w:hAnsi="Calibri" w:cs="Verdana"/>
              <w:b/>
              <w:bCs/>
              <w:color w:val="000000"/>
              <w:szCs w:val="24"/>
              <w:lang w:eastAsia="de-DE"/>
            </w:rPr>
            <w:t xml:space="preserve">Union </w:t>
          </w:r>
          <w:r w:rsidRPr="00001BBC">
            <w:rPr>
              <w:rFonts w:ascii="Calibri" w:hAnsi="Calibri" w:cs="Verdana"/>
              <w:b/>
              <w:bCs/>
              <w:color w:val="000000"/>
              <w:szCs w:val="24"/>
              <w:lang w:eastAsia="de-DE"/>
            </w:rPr>
            <w:t>Aviation Safety Agency</w:t>
          </w:r>
        </w:p>
      </w:tc>
      <w:tc>
        <w:tcPr>
          <w:tcW w:w="3305" w:type="dxa"/>
          <w:tcBorders>
            <w:top w:val="nil"/>
            <w:left w:val="nil"/>
            <w:right w:val="nil"/>
          </w:tcBorders>
        </w:tcPr>
        <w:p w14:paraId="7C0867A0" w14:textId="77777777" w:rsidR="00286ED9" w:rsidRPr="00001BBC" w:rsidRDefault="00286ED9" w:rsidP="00286ED9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szCs w:val="24"/>
              <w:lang w:val="de-DE" w:eastAsia="de-DE"/>
            </w:rPr>
          </w:pPr>
          <w:r>
            <w:rPr>
              <w:rFonts w:ascii="Calibri" w:hAnsi="Calibri" w:cs="Verdana"/>
              <w:b/>
              <w:bCs/>
              <w:color w:val="000000"/>
              <w:szCs w:val="24"/>
              <w:lang w:val="de-DE" w:eastAsia="de-DE"/>
            </w:rPr>
            <w:t xml:space="preserve">EASA </w:t>
          </w:r>
          <w:r w:rsidRPr="00001BBC">
            <w:rPr>
              <w:rFonts w:ascii="Calibri" w:hAnsi="Calibri" w:cs="Verdana"/>
              <w:b/>
              <w:bCs/>
              <w:color w:val="000000"/>
              <w:szCs w:val="24"/>
              <w:lang w:val="de-DE" w:eastAsia="de-DE"/>
            </w:rPr>
            <w:t>Form</w:t>
          </w:r>
          <w:r>
            <w:rPr>
              <w:rFonts w:ascii="Calibri" w:hAnsi="Calibri" w:cs="Verdana"/>
              <w:b/>
              <w:bCs/>
              <w:color w:val="000000"/>
              <w:szCs w:val="24"/>
              <w:lang w:val="de-DE" w:eastAsia="de-DE"/>
            </w:rPr>
            <w:t xml:space="preserve"> 16</w:t>
          </w:r>
        </w:p>
      </w:tc>
    </w:tr>
    <w:tr w:rsidR="00286ED9" w:rsidRPr="00001BBC" w14:paraId="7249EB96" w14:textId="77777777" w:rsidTr="00286ED9">
      <w:trPr>
        <w:trHeight w:val="159"/>
      </w:trPr>
      <w:tc>
        <w:tcPr>
          <w:tcW w:w="990" w:type="dxa"/>
          <w:vMerge/>
          <w:tcBorders>
            <w:left w:val="nil"/>
            <w:bottom w:val="nil"/>
          </w:tcBorders>
        </w:tcPr>
        <w:p w14:paraId="61B5D6F4" w14:textId="77777777" w:rsidR="00286ED9" w:rsidRPr="00001BBC" w:rsidRDefault="00286ED9" w:rsidP="00286ED9">
          <w:pPr>
            <w:tabs>
              <w:tab w:val="center" w:pos="4536"/>
              <w:tab w:val="right" w:pos="9072"/>
            </w:tabs>
            <w:rPr>
              <w:szCs w:val="24"/>
              <w:lang w:val="de-DE" w:eastAsia="de-DE"/>
            </w:rPr>
          </w:pPr>
        </w:p>
      </w:tc>
      <w:tc>
        <w:tcPr>
          <w:tcW w:w="8979" w:type="dxa"/>
          <w:gridSpan w:val="2"/>
          <w:vAlign w:val="center"/>
        </w:tcPr>
        <w:p w14:paraId="1804269C" w14:textId="77777777" w:rsidR="00286ED9" w:rsidRPr="006D079A" w:rsidRDefault="00286ED9" w:rsidP="00286ED9">
          <w:pPr>
            <w:keepNext/>
            <w:tabs>
              <w:tab w:val="right" w:pos="9840"/>
            </w:tabs>
            <w:ind w:right="227"/>
            <w:jc w:val="both"/>
            <w:outlineLvl w:val="0"/>
            <w:rPr>
              <w:rFonts w:ascii="Calibri" w:hAnsi="Calibri"/>
              <w:b/>
              <w:kern w:val="32"/>
              <w:szCs w:val="26"/>
              <w:lang w:eastAsia="de-DE"/>
            </w:rPr>
          </w:pPr>
          <w:r w:rsidRPr="006D079A">
            <w:rPr>
              <w:rFonts w:ascii="Calibri" w:hAnsi="Calibri" w:cs="Arial"/>
              <w:b/>
              <w:bCs/>
              <w:color w:val="000000"/>
              <w:kern w:val="32"/>
              <w:szCs w:val="26"/>
            </w:rPr>
            <w:t>U.S. Repair Station application for initial/renewal/amendment of EASA Part-145 approval in accordance with the U.S./EU Bilateral Aviation Safety Agreement</w:t>
          </w:r>
        </w:p>
      </w:tc>
    </w:tr>
  </w:tbl>
  <w:p w14:paraId="18DFCD2F" w14:textId="77777777" w:rsidR="00286ED9" w:rsidRDefault="00286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50" w:hanging="202"/>
      </w:pPr>
      <w:rPr>
        <w:rFonts w:ascii="Times New Roman" w:hAnsi="Times New Roman" w:cs="Times New Roman"/>
        <w:b w:val="0"/>
        <w:bCs w:val="0"/>
        <w:i w:val="0"/>
        <w:iCs w:val="0"/>
        <w:color w:val="231F2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492" w:hanging="202"/>
      </w:pPr>
    </w:lvl>
    <w:lvl w:ilvl="2">
      <w:numFmt w:val="bullet"/>
      <w:lvlText w:val="•"/>
      <w:lvlJc w:val="left"/>
      <w:pPr>
        <w:ind w:left="2325" w:hanging="202"/>
      </w:pPr>
    </w:lvl>
    <w:lvl w:ilvl="3">
      <w:numFmt w:val="bullet"/>
      <w:lvlText w:val="•"/>
      <w:lvlJc w:val="left"/>
      <w:pPr>
        <w:ind w:left="3157" w:hanging="202"/>
      </w:pPr>
    </w:lvl>
    <w:lvl w:ilvl="4">
      <w:numFmt w:val="bullet"/>
      <w:lvlText w:val="•"/>
      <w:lvlJc w:val="left"/>
      <w:pPr>
        <w:ind w:left="3990" w:hanging="202"/>
      </w:pPr>
    </w:lvl>
    <w:lvl w:ilvl="5">
      <w:numFmt w:val="bullet"/>
      <w:lvlText w:val="•"/>
      <w:lvlJc w:val="left"/>
      <w:pPr>
        <w:ind w:left="4822" w:hanging="202"/>
      </w:pPr>
    </w:lvl>
    <w:lvl w:ilvl="6">
      <w:numFmt w:val="bullet"/>
      <w:lvlText w:val="•"/>
      <w:lvlJc w:val="left"/>
      <w:pPr>
        <w:ind w:left="5655" w:hanging="202"/>
      </w:pPr>
    </w:lvl>
    <w:lvl w:ilvl="7">
      <w:numFmt w:val="bullet"/>
      <w:lvlText w:val="•"/>
      <w:lvlJc w:val="left"/>
      <w:pPr>
        <w:ind w:left="6487" w:hanging="202"/>
      </w:pPr>
    </w:lvl>
    <w:lvl w:ilvl="8">
      <w:numFmt w:val="bullet"/>
      <w:lvlText w:val="•"/>
      <w:lvlJc w:val="left"/>
      <w:pPr>
        <w:ind w:left="7320" w:hanging="20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1079" w:hanging="720"/>
      </w:pPr>
      <w:rPr>
        <w:rFonts w:cs="Times New Roman"/>
      </w:rPr>
    </w:lvl>
    <w:lvl w:ilvl="1">
      <w:numFmt w:val="decimal"/>
      <w:lvlText w:val="%1.%2"/>
      <w:lvlJc w:val="left"/>
      <w:pPr>
        <w:ind w:left="1079" w:hanging="720"/>
      </w:pPr>
      <w:rPr>
        <w:rFonts w:ascii="Times New Roman" w:hAnsi="Times New Roman" w:cs="Times New Roman"/>
        <w:b/>
        <w:bCs/>
        <w:i w:val="0"/>
        <w:iCs w:val="0"/>
        <w:color w:val="231F2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780" w:hanging="720"/>
      </w:pPr>
    </w:lvl>
    <w:lvl w:ilvl="4">
      <w:numFmt w:val="bullet"/>
      <w:lvlText w:val="•"/>
      <w:lvlJc w:val="left"/>
      <w:pPr>
        <w:ind w:left="4680" w:hanging="720"/>
      </w:pPr>
    </w:lvl>
    <w:lvl w:ilvl="5">
      <w:numFmt w:val="bullet"/>
      <w:lvlText w:val="•"/>
      <w:lvlJc w:val="left"/>
      <w:pPr>
        <w:ind w:left="5580" w:hanging="720"/>
      </w:pPr>
    </w:lvl>
    <w:lvl w:ilvl="6">
      <w:numFmt w:val="bullet"/>
      <w:lvlText w:val="•"/>
      <w:lvlJc w:val="left"/>
      <w:pPr>
        <w:ind w:left="6480" w:hanging="720"/>
      </w:pPr>
    </w:lvl>
    <w:lvl w:ilvl="7">
      <w:numFmt w:val="bullet"/>
      <w:lvlText w:val="•"/>
      <w:lvlJc w:val="left"/>
      <w:pPr>
        <w:ind w:left="7380" w:hanging="720"/>
      </w:pPr>
    </w:lvl>
    <w:lvl w:ilvl="8">
      <w:numFmt w:val="bullet"/>
      <w:lvlText w:val="•"/>
      <w:lvlJc w:val="left"/>
      <w:pPr>
        <w:ind w:left="8280" w:hanging="720"/>
      </w:pPr>
    </w:lvl>
  </w:abstractNum>
  <w:num w:numId="1" w16cid:durableId="1918441242">
    <w:abstractNumId w:val="1"/>
  </w:num>
  <w:num w:numId="2" w16cid:durableId="170610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89"/>
    <w:rsid w:val="00001BBC"/>
    <w:rsid w:val="00090C0F"/>
    <w:rsid w:val="000C1BA7"/>
    <w:rsid w:val="00181389"/>
    <w:rsid w:val="001B4264"/>
    <w:rsid w:val="00286ED9"/>
    <w:rsid w:val="002E1FBB"/>
    <w:rsid w:val="00583DB8"/>
    <w:rsid w:val="00683EB1"/>
    <w:rsid w:val="006D079A"/>
    <w:rsid w:val="007229B6"/>
    <w:rsid w:val="00846C28"/>
    <w:rsid w:val="009C7404"/>
    <w:rsid w:val="00BB2AA5"/>
    <w:rsid w:val="00BF5635"/>
    <w:rsid w:val="00C36F7A"/>
    <w:rsid w:val="00ED75C0"/>
    <w:rsid w:val="00F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CC932C"/>
  <w14:defaultImageDpi w14:val="0"/>
  <w15:docId w15:val="{8A77567D-D770-4ACB-B582-403DF28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368" w:lineRule="exact"/>
      <w:ind w:right="2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9"/>
      <w:ind w:left="1079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5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1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8AE"/>
    <w:rPr>
      <w:rFonts w:ascii="Times New Roman" w:hAnsi="Times New Roman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1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8AE"/>
    <w:rPr>
      <w:rFonts w:ascii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145@easa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eign145@easa.europa.eu" TargetMode="External"/><Relationship Id="rId12" Type="http://schemas.openxmlformats.org/officeDocument/2006/relationships/hyperlink" Target="http://www.easa.europa.eu/easa-and-you/aircraft-products/continuing-airworthines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ounts.receivable@easa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US-EU MAG CHG 10</dc:title>
  <dc:subject>Maintenance Annex Guidance Between the Federal Aviation Administration of the United States of America and the European Union Aviation Safety Agency of the European Union</dc:subject>
  <dc:creator>alcalnu</dc:creator>
  <cp:keywords/>
  <dc:description/>
  <cp:lastModifiedBy>ALCALDE Nuria</cp:lastModifiedBy>
  <cp:revision>2</cp:revision>
  <dcterms:created xsi:type="dcterms:W3CDTF">2025-10-10T07:53:00Z</dcterms:created>
  <dcterms:modified xsi:type="dcterms:W3CDTF">2025-10-10T07:53:00Z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25 for Word</vt:lpwstr>
  </property>
  <property fmtid="{D5CDD505-2E9C-101B-9397-08002B2CF9AE}" pid="4" name="Producer">
    <vt:lpwstr>Acrobat Distiller 25.0 (Windows)</vt:lpwstr>
  </property>
  <property fmtid="{D5CDD505-2E9C-101B-9397-08002B2CF9AE}" pid="5" name="SourceModified">
    <vt:lpwstr>D:20250611183634</vt:lpwstr>
  </property>
</Properties>
</file>