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692B" w14:textId="50982D8E" w:rsidR="0066371F" w:rsidRPr="00B037E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037EF">
        <w:rPr>
          <w:rFonts w:asciiTheme="minorHAnsi" w:hAnsiTheme="minorHAnsi"/>
          <w:sz w:val="22"/>
          <w:szCs w:val="22"/>
        </w:rPr>
        <w:t xml:space="preserve">Article </w:t>
      </w:r>
      <w:r w:rsidR="00FF1DA2" w:rsidRPr="00B037EF">
        <w:rPr>
          <w:rFonts w:asciiTheme="minorHAnsi" w:hAnsiTheme="minorHAnsi"/>
          <w:sz w:val="22"/>
          <w:szCs w:val="22"/>
        </w:rPr>
        <w:t xml:space="preserve">18(d) </w:t>
      </w:r>
      <w:r w:rsidRPr="00B037EF">
        <w:rPr>
          <w:rFonts w:asciiTheme="minorHAnsi" w:hAnsiTheme="minorHAnsi"/>
          <w:sz w:val="22"/>
          <w:szCs w:val="22"/>
        </w:rPr>
        <w:t>of Regulation (EC) 216/2008</w:t>
      </w:r>
    </w:p>
    <w:p w14:paraId="0EB9692C" w14:textId="506167EE" w:rsidR="0066371F" w:rsidRPr="00B037E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B037EF">
        <w:rPr>
          <w:rFonts w:asciiTheme="minorHAnsi" w:hAnsiTheme="minorHAnsi"/>
          <w:sz w:val="22"/>
          <w:szCs w:val="22"/>
        </w:rPr>
        <w:t xml:space="preserve">Exemption </w:t>
      </w:r>
      <w:r w:rsidR="00EF7331" w:rsidRPr="00B037EF">
        <w:rPr>
          <w:rFonts w:asciiTheme="minorHAnsi" w:hAnsiTheme="minorHAnsi"/>
          <w:sz w:val="22"/>
          <w:szCs w:val="22"/>
        </w:rPr>
        <w:t xml:space="preserve">Request </w:t>
      </w:r>
      <w:r w:rsidRPr="00B037EF">
        <w:rPr>
          <w:rFonts w:asciiTheme="minorHAnsi" w:hAnsiTheme="minorHAnsi"/>
          <w:sz w:val="22"/>
          <w:szCs w:val="22"/>
        </w:rPr>
        <w:t>form</w:t>
      </w:r>
    </w:p>
    <w:p w14:paraId="0EB9692D" w14:textId="77777777" w:rsidR="0066371F" w:rsidRPr="00B037E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1AEB9AEB" w14:textId="38F4AF30" w:rsidR="00F61737" w:rsidRPr="00B037EF" w:rsidRDefault="00067486" w:rsidP="00F0241A">
      <w:pPr>
        <w:jc w:val="both"/>
        <w:rPr>
          <w:rFonts w:asciiTheme="minorHAnsi" w:hAnsiTheme="minorHAnsi"/>
          <w:i/>
          <w:sz w:val="22"/>
          <w:szCs w:val="22"/>
        </w:rPr>
      </w:pPr>
      <w:r w:rsidRPr="00B037EF">
        <w:rPr>
          <w:rFonts w:asciiTheme="minorHAnsi" w:hAnsiTheme="minorHAnsi"/>
          <w:i/>
          <w:sz w:val="22"/>
          <w:szCs w:val="22"/>
        </w:rPr>
        <w:t>Please use this form for requesting</w:t>
      </w:r>
      <w:r w:rsidR="00F0241A" w:rsidRPr="00B037EF">
        <w:rPr>
          <w:rFonts w:asciiTheme="minorHAnsi" w:hAnsiTheme="minorHAnsi"/>
          <w:i/>
          <w:sz w:val="22"/>
          <w:szCs w:val="22"/>
        </w:rPr>
        <w:t xml:space="preserve"> exemptions </w:t>
      </w:r>
      <w:r w:rsidR="003F6166">
        <w:rPr>
          <w:rFonts w:asciiTheme="minorHAnsi" w:hAnsiTheme="minorHAnsi"/>
          <w:i/>
          <w:sz w:val="22"/>
          <w:szCs w:val="22"/>
        </w:rPr>
        <w:t>from</w:t>
      </w:r>
      <w:r w:rsidR="003F6166" w:rsidRPr="00B037EF">
        <w:rPr>
          <w:rFonts w:asciiTheme="minorHAnsi" w:hAnsiTheme="minorHAnsi"/>
          <w:i/>
          <w:sz w:val="22"/>
          <w:szCs w:val="22"/>
        </w:rPr>
        <w:t xml:space="preserve"> </w:t>
      </w:r>
      <w:r w:rsidR="00F0241A" w:rsidRPr="00B037EF">
        <w:rPr>
          <w:rFonts w:asciiTheme="minorHAnsi" w:hAnsiTheme="minorHAnsi"/>
          <w:i/>
          <w:sz w:val="22"/>
          <w:szCs w:val="22"/>
        </w:rPr>
        <w:t xml:space="preserve">Regulation </w:t>
      </w:r>
      <w:r w:rsidR="00F134BE" w:rsidRPr="00B037EF">
        <w:rPr>
          <w:rFonts w:asciiTheme="minorHAnsi" w:hAnsiTheme="minorHAnsi"/>
          <w:i/>
          <w:sz w:val="22"/>
          <w:szCs w:val="22"/>
        </w:rPr>
        <w:t xml:space="preserve">(EC) </w:t>
      </w:r>
      <w:r w:rsidR="004103F1" w:rsidRPr="00B037EF">
        <w:rPr>
          <w:rFonts w:asciiTheme="minorHAnsi" w:hAnsiTheme="minorHAnsi"/>
          <w:i/>
          <w:sz w:val="22"/>
          <w:szCs w:val="22"/>
        </w:rPr>
        <w:t>No 216/2008</w:t>
      </w:r>
      <w:r w:rsidRPr="00B037EF">
        <w:rPr>
          <w:rFonts w:asciiTheme="minorHAnsi" w:hAnsiTheme="minorHAnsi"/>
          <w:i/>
          <w:sz w:val="22"/>
          <w:szCs w:val="22"/>
        </w:rPr>
        <w:t xml:space="preserve"> (BR) and its Implementing Rules (IR)</w:t>
      </w:r>
      <w:r w:rsidR="00F0241A" w:rsidRPr="00B037EF">
        <w:rPr>
          <w:rFonts w:asciiTheme="minorHAnsi" w:hAnsiTheme="minorHAnsi"/>
          <w:i/>
          <w:sz w:val="22"/>
          <w:szCs w:val="22"/>
        </w:rPr>
        <w:t>.</w:t>
      </w:r>
      <w:r w:rsidR="00F61737" w:rsidRPr="00B037EF">
        <w:rPr>
          <w:rFonts w:asciiTheme="minorHAnsi" w:hAnsiTheme="minorHAnsi"/>
          <w:i/>
          <w:sz w:val="22"/>
          <w:szCs w:val="22"/>
        </w:rPr>
        <w:t xml:space="preserve"> The </w:t>
      </w:r>
      <w:r w:rsidRPr="00B037EF">
        <w:rPr>
          <w:rFonts w:asciiTheme="minorHAnsi" w:hAnsiTheme="minorHAnsi"/>
          <w:i/>
          <w:sz w:val="22"/>
          <w:szCs w:val="22"/>
        </w:rPr>
        <w:t xml:space="preserve">request </w:t>
      </w:r>
      <w:r w:rsidR="00F61737" w:rsidRPr="00B037EF">
        <w:rPr>
          <w:rFonts w:asciiTheme="minorHAnsi" w:hAnsiTheme="minorHAnsi"/>
          <w:i/>
          <w:sz w:val="22"/>
          <w:szCs w:val="22"/>
        </w:rPr>
        <w:t>will be assessed by the Agency in accordance with Article 18(d)</w:t>
      </w:r>
      <w:r w:rsidR="00B037EF" w:rsidRPr="00B037EF">
        <w:rPr>
          <w:rFonts w:asciiTheme="minorHAnsi" w:hAnsiTheme="minorHAnsi"/>
          <w:i/>
          <w:sz w:val="22"/>
          <w:szCs w:val="22"/>
        </w:rPr>
        <w:t>.</w:t>
      </w:r>
    </w:p>
    <w:p w14:paraId="0EB9692F" w14:textId="77777777" w:rsidR="00F0241A" w:rsidRPr="00B037EF" w:rsidRDefault="00F0241A" w:rsidP="00F0241A">
      <w:pPr>
        <w:jc w:val="both"/>
        <w:rPr>
          <w:rFonts w:asciiTheme="minorHAnsi" w:hAnsiTheme="minorHAnsi"/>
          <w:i/>
          <w:sz w:val="22"/>
          <w:szCs w:val="22"/>
        </w:rPr>
      </w:pPr>
    </w:p>
    <w:p w14:paraId="0EB96930" w14:textId="46E791E5" w:rsidR="00F0241A" w:rsidRPr="00B037EF" w:rsidRDefault="00F0241A" w:rsidP="00F0241A">
      <w:pPr>
        <w:jc w:val="both"/>
        <w:rPr>
          <w:rFonts w:asciiTheme="minorHAnsi" w:hAnsiTheme="minorHAnsi"/>
          <w:i/>
          <w:sz w:val="22"/>
          <w:szCs w:val="22"/>
        </w:rPr>
      </w:pPr>
      <w:r w:rsidRPr="00B037EF">
        <w:rPr>
          <w:rFonts w:asciiTheme="minorHAnsi" w:hAnsiTheme="minorHAnsi"/>
          <w:i/>
          <w:sz w:val="22"/>
          <w:szCs w:val="22"/>
        </w:rPr>
        <w:t xml:space="preserve">Once </w:t>
      </w:r>
      <w:r w:rsidR="00536AA9" w:rsidRPr="00B037EF">
        <w:rPr>
          <w:rFonts w:asciiTheme="minorHAnsi" w:hAnsiTheme="minorHAnsi"/>
          <w:i/>
          <w:sz w:val="22"/>
          <w:szCs w:val="22"/>
        </w:rPr>
        <w:t xml:space="preserve">completed </w:t>
      </w:r>
      <w:r w:rsidRPr="00B037EF">
        <w:rPr>
          <w:rFonts w:asciiTheme="minorHAnsi" w:hAnsiTheme="minorHAnsi"/>
          <w:i/>
          <w:sz w:val="22"/>
          <w:szCs w:val="22"/>
        </w:rPr>
        <w:t xml:space="preserve">by the </w:t>
      </w:r>
      <w:r w:rsidR="00EF7331" w:rsidRPr="00B037EF">
        <w:rPr>
          <w:rFonts w:asciiTheme="minorHAnsi" w:hAnsiTheme="minorHAnsi"/>
          <w:i/>
          <w:sz w:val="22"/>
          <w:szCs w:val="22"/>
        </w:rPr>
        <w:t>Certificate Holder</w:t>
      </w:r>
      <w:r w:rsidR="00321476" w:rsidRPr="00B037EF">
        <w:rPr>
          <w:rFonts w:asciiTheme="minorHAnsi" w:hAnsiTheme="minorHAnsi"/>
          <w:i/>
          <w:sz w:val="22"/>
          <w:szCs w:val="22"/>
        </w:rPr>
        <w:t xml:space="preserve"> </w:t>
      </w:r>
      <w:r w:rsidR="0030043E" w:rsidRPr="00B037EF">
        <w:rPr>
          <w:rFonts w:asciiTheme="minorHAnsi" w:hAnsiTheme="minorHAnsi"/>
          <w:i/>
          <w:sz w:val="22"/>
          <w:szCs w:val="22"/>
        </w:rPr>
        <w:t xml:space="preserve">of </w:t>
      </w:r>
      <w:r w:rsidR="00FF1DA2" w:rsidRPr="00B037EF">
        <w:rPr>
          <w:rFonts w:asciiTheme="minorHAnsi" w:hAnsiTheme="minorHAnsi"/>
          <w:i/>
          <w:sz w:val="22"/>
          <w:szCs w:val="22"/>
        </w:rPr>
        <w:t xml:space="preserve">an </w:t>
      </w:r>
      <w:r w:rsidR="0030043E" w:rsidRPr="00B037EF">
        <w:rPr>
          <w:rFonts w:asciiTheme="minorHAnsi" w:hAnsiTheme="minorHAnsi"/>
          <w:i/>
          <w:sz w:val="22"/>
          <w:szCs w:val="22"/>
        </w:rPr>
        <w:t xml:space="preserve">EASA certificate </w:t>
      </w:r>
      <w:r w:rsidRPr="00B037EF">
        <w:rPr>
          <w:rFonts w:asciiTheme="minorHAnsi" w:hAnsiTheme="minorHAnsi"/>
          <w:i/>
          <w:sz w:val="22"/>
          <w:szCs w:val="22"/>
        </w:rPr>
        <w:t xml:space="preserve">this </w:t>
      </w:r>
      <w:r w:rsidR="00321476" w:rsidRPr="00B037EF">
        <w:rPr>
          <w:rFonts w:asciiTheme="minorHAnsi" w:hAnsiTheme="minorHAnsi"/>
          <w:i/>
          <w:sz w:val="22"/>
          <w:szCs w:val="22"/>
        </w:rPr>
        <w:t xml:space="preserve">form </w:t>
      </w:r>
      <w:r w:rsidRPr="00B037EF">
        <w:rPr>
          <w:rFonts w:asciiTheme="minorHAnsi" w:hAnsiTheme="minorHAnsi"/>
          <w:i/>
          <w:sz w:val="22"/>
          <w:szCs w:val="22"/>
        </w:rPr>
        <w:t xml:space="preserve">should be sent to EASA </w:t>
      </w:r>
      <w:r w:rsidR="00BB4A2B">
        <w:rPr>
          <w:rFonts w:asciiTheme="minorHAnsi" w:hAnsiTheme="minorHAnsi"/>
          <w:i/>
          <w:sz w:val="22"/>
          <w:szCs w:val="22"/>
        </w:rPr>
        <w:t xml:space="preserve">mailbox </w:t>
      </w:r>
      <w:hyperlink r:id="rId12" w:history="1">
        <w:r w:rsidR="00630BE2" w:rsidRPr="00510C35">
          <w:rPr>
            <w:rStyle w:val="Hyperlink"/>
            <w:rFonts w:asciiTheme="minorHAnsi" w:hAnsiTheme="minorHAnsi"/>
            <w:i/>
            <w:sz w:val="22"/>
            <w:szCs w:val="22"/>
          </w:rPr>
          <w:t>exemptions@easa.europa.eu</w:t>
        </w:r>
      </w:hyperlink>
      <w:r w:rsidR="00457249">
        <w:rPr>
          <w:rFonts w:asciiTheme="minorHAnsi" w:hAnsiTheme="minorHAnsi"/>
          <w:i/>
          <w:sz w:val="22"/>
          <w:szCs w:val="22"/>
        </w:rPr>
        <w:t xml:space="preserve">, </w:t>
      </w:r>
      <w:r w:rsidR="00EF7331" w:rsidRPr="00B037EF">
        <w:rPr>
          <w:rFonts w:asciiTheme="minorHAnsi" w:hAnsiTheme="minorHAnsi"/>
          <w:i/>
          <w:sz w:val="22"/>
          <w:szCs w:val="22"/>
        </w:rPr>
        <w:t>keepin</w:t>
      </w:r>
      <w:r w:rsidR="00321476" w:rsidRPr="00B037EF">
        <w:rPr>
          <w:rFonts w:asciiTheme="minorHAnsi" w:hAnsiTheme="minorHAnsi"/>
          <w:i/>
          <w:sz w:val="22"/>
          <w:szCs w:val="22"/>
        </w:rPr>
        <w:t xml:space="preserve">g in copy the EASA </w:t>
      </w:r>
      <w:r w:rsidR="006538F1">
        <w:rPr>
          <w:rFonts w:asciiTheme="minorHAnsi" w:hAnsiTheme="minorHAnsi"/>
          <w:i/>
          <w:sz w:val="22"/>
          <w:szCs w:val="22"/>
        </w:rPr>
        <w:t>contact person</w:t>
      </w:r>
      <w:r w:rsidR="00321476" w:rsidRPr="00B037EF">
        <w:rPr>
          <w:rFonts w:asciiTheme="minorHAnsi" w:hAnsiTheme="minorHAnsi"/>
          <w:i/>
          <w:sz w:val="22"/>
          <w:szCs w:val="22"/>
        </w:rPr>
        <w:t>.</w:t>
      </w:r>
    </w:p>
    <w:p w14:paraId="0EB96931" w14:textId="77777777" w:rsidR="00B05951" w:rsidRPr="00B037EF" w:rsidRDefault="00B05951">
      <w:pPr>
        <w:pStyle w:val="Regula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10"/>
        <w:gridCol w:w="3553"/>
      </w:tblGrid>
      <w:tr w:rsidR="0066371F" w:rsidRPr="00B037EF" w14:paraId="0EB96933" w14:textId="77777777" w:rsidTr="00C21383">
        <w:trPr>
          <w:trHeight w:val="375"/>
        </w:trPr>
        <w:tc>
          <w:tcPr>
            <w:tcW w:w="10769" w:type="dxa"/>
            <w:gridSpan w:val="3"/>
            <w:shd w:val="clear" w:color="auto" w:fill="E0E0E0"/>
          </w:tcPr>
          <w:p w14:paraId="0EB96932" w14:textId="540B2AAA" w:rsidR="0066371F" w:rsidRPr="00B037EF" w:rsidRDefault="00321476" w:rsidP="00DC3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37EF">
              <w:rPr>
                <w:rFonts w:asciiTheme="minorHAnsi" w:hAnsiTheme="minorHAnsi"/>
                <w:b/>
                <w:sz w:val="22"/>
                <w:szCs w:val="22"/>
              </w:rPr>
              <w:t xml:space="preserve">Certificate Holder </w:t>
            </w:r>
            <w:r w:rsidR="00DC3AE4" w:rsidRPr="00B037EF"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66371F" w:rsidRPr="00B037EF" w14:paraId="0EB96936" w14:textId="77777777" w:rsidTr="008C66E8">
        <w:trPr>
          <w:trHeight w:val="662"/>
        </w:trPr>
        <w:tc>
          <w:tcPr>
            <w:tcW w:w="4106" w:type="dxa"/>
            <w:shd w:val="clear" w:color="auto" w:fill="auto"/>
          </w:tcPr>
          <w:p w14:paraId="787F7C8C" w14:textId="77777777" w:rsidR="00BA0DFE" w:rsidRDefault="00A02DFE" w:rsidP="00A02DFE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Certificate Holder</w:t>
            </w:r>
            <w:r w:rsidR="00321476" w:rsidRPr="00B03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2FC3E89" w14:textId="77777777" w:rsidR="0066371F" w:rsidRPr="00BB4A2B" w:rsidRDefault="00A02DFE" w:rsidP="00A02DFE">
            <w:pPr>
              <w:rPr>
                <w:rFonts w:asciiTheme="minorHAnsi" w:hAnsiTheme="minorHAnsi"/>
              </w:rPr>
            </w:pPr>
            <w:r w:rsidRPr="00BB4A2B">
              <w:rPr>
                <w:rFonts w:asciiTheme="minorHAnsi" w:hAnsiTheme="minorHAnsi"/>
              </w:rPr>
              <w:t>(to whom the exemption may be granted to)</w:t>
            </w:r>
          </w:p>
          <w:p w14:paraId="0EB96934" w14:textId="4DDA0736" w:rsidR="00BA0DFE" w:rsidRPr="00B037EF" w:rsidRDefault="00BA0DFE" w:rsidP="00A02D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96935" w14:textId="77777777" w:rsidR="0066371F" w:rsidRPr="00B037EF" w:rsidRDefault="0066371F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66E8" w:rsidRPr="00B037EF" w14:paraId="2B830B3C" w14:textId="77777777" w:rsidTr="00BA0DFE">
        <w:trPr>
          <w:trHeight w:val="541"/>
        </w:trPr>
        <w:tc>
          <w:tcPr>
            <w:tcW w:w="4106" w:type="dxa"/>
            <w:vMerge w:val="restart"/>
          </w:tcPr>
          <w:p w14:paraId="7554A78C" w14:textId="4FCA9415" w:rsidR="008C66E8" w:rsidRPr="00B037EF" w:rsidRDefault="008C66E8" w:rsidP="006538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  <w:r w:rsidRPr="00B037EF">
              <w:rPr>
                <w:rFonts w:asciiTheme="minorHAnsi" w:hAnsiTheme="minorHAnsi"/>
                <w:sz w:val="22"/>
                <w:szCs w:val="22"/>
              </w:rPr>
              <w:br/>
            </w:r>
            <w:r w:rsidRPr="00BB4A2B">
              <w:rPr>
                <w:rFonts w:asciiTheme="minorHAnsi" w:hAnsiTheme="minorHAnsi"/>
              </w:rPr>
              <w:t>(registered (business) address/legal seat of the company)</w:t>
            </w:r>
          </w:p>
        </w:tc>
        <w:tc>
          <w:tcPr>
            <w:tcW w:w="3110" w:type="dxa"/>
            <w:vAlign w:val="center"/>
          </w:tcPr>
          <w:p w14:paraId="7A8B58A6" w14:textId="1640D302" w:rsidR="008C66E8" w:rsidRPr="00B037EF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037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Street / </w:t>
            </w:r>
            <w:r w:rsidR="005C4B39" w:rsidRPr="00B037EF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</w:p>
          <w:p w14:paraId="4BAC9D5F" w14:textId="24B298AA" w:rsidR="008C66E8" w:rsidRPr="00B037EF" w:rsidRDefault="008C66E8" w:rsidP="008C66E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53" w:type="dxa"/>
          </w:tcPr>
          <w:p w14:paraId="412B0C48" w14:textId="02BA6712" w:rsidR="008C66E8" w:rsidRPr="008C66E8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66E8" w:rsidRPr="00B037EF" w14:paraId="71169050" w14:textId="77777777" w:rsidTr="002A73EC">
        <w:trPr>
          <w:trHeight w:val="427"/>
        </w:trPr>
        <w:tc>
          <w:tcPr>
            <w:tcW w:w="4106" w:type="dxa"/>
            <w:vMerge/>
          </w:tcPr>
          <w:p w14:paraId="63793B62" w14:textId="77777777" w:rsidR="008C66E8" w:rsidRPr="00B037EF" w:rsidRDefault="008C66E8" w:rsidP="006538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14:paraId="2F5217C1" w14:textId="77777777" w:rsidR="008C66E8" w:rsidRPr="00B037EF" w:rsidRDefault="008C66E8" w:rsidP="008C66E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037EF">
              <w:rPr>
                <w:rFonts w:asciiTheme="minorHAnsi" w:hAnsiTheme="minorHAnsi"/>
                <w:sz w:val="22"/>
                <w:szCs w:val="22"/>
                <w:lang w:val="en-GB"/>
              </w:rPr>
              <w:t>Post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al</w:t>
            </w:r>
            <w:r w:rsidRPr="00B037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Code</w:t>
            </w:r>
          </w:p>
          <w:p w14:paraId="3CE816C9" w14:textId="77777777" w:rsidR="008C66E8" w:rsidRPr="00B037EF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53" w:type="dxa"/>
          </w:tcPr>
          <w:p w14:paraId="2EBF0459" w14:textId="77777777" w:rsidR="008C66E8" w:rsidRPr="008C66E8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66E8" w:rsidRPr="00B037EF" w14:paraId="5D2583BA" w14:textId="77777777" w:rsidTr="002A73EC">
        <w:trPr>
          <w:trHeight w:val="427"/>
        </w:trPr>
        <w:tc>
          <w:tcPr>
            <w:tcW w:w="4106" w:type="dxa"/>
            <w:vMerge/>
          </w:tcPr>
          <w:p w14:paraId="09AB3FEE" w14:textId="77777777" w:rsidR="008C66E8" w:rsidRPr="00B037EF" w:rsidRDefault="008C66E8" w:rsidP="006538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14:paraId="179DC73B" w14:textId="77777777" w:rsidR="008C66E8" w:rsidRPr="00B037EF" w:rsidRDefault="008C66E8" w:rsidP="008C66E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037EF">
              <w:rPr>
                <w:rFonts w:asciiTheme="minorHAnsi" w:hAnsiTheme="minorHAnsi"/>
                <w:sz w:val="22"/>
                <w:szCs w:val="22"/>
                <w:lang w:val="en-GB"/>
              </w:rPr>
              <w:t>City</w:t>
            </w:r>
          </w:p>
          <w:p w14:paraId="09C05279" w14:textId="77777777" w:rsidR="008C66E8" w:rsidRPr="00B037EF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53" w:type="dxa"/>
          </w:tcPr>
          <w:p w14:paraId="3228AA99" w14:textId="77777777" w:rsidR="008C66E8" w:rsidRPr="008C66E8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66E8" w:rsidRPr="00B037EF" w14:paraId="52041AD4" w14:textId="77777777" w:rsidTr="002A73EC">
        <w:trPr>
          <w:trHeight w:val="427"/>
        </w:trPr>
        <w:tc>
          <w:tcPr>
            <w:tcW w:w="4106" w:type="dxa"/>
            <w:vMerge/>
          </w:tcPr>
          <w:p w14:paraId="033B4FBD" w14:textId="77777777" w:rsidR="008C66E8" w:rsidRPr="00B037EF" w:rsidRDefault="008C66E8" w:rsidP="006538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14:paraId="156EBEFC" w14:textId="729769E0" w:rsidR="008C66E8" w:rsidRPr="00B037EF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037EF">
              <w:rPr>
                <w:rFonts w:asciiTheme="minorHAnsi" w:hAnsi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553" w:type="dxa"/>
          </w:tcPr>
          <w:p w14:paraId="54A17B4D" w14:textId="77777777" w:rsidR="008C66E8" w:rsidRPr="008C66E8" w:rsidRDefault="008C66E8" w:rsidP="00636174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21476" w:rsidRPr="00B037EF" w14:paraId="3FB45185" w14:textId="77777777" w:rsidTr="008C66E8">
        <w:trPr>
          <w:trHeight w:val="662"/>
        </w:trPr>
        <w:tc>
          <w:tcPr>
            <w:tcW w:w="4106" w:type="dxa"/>
            <w:shd w:val="clear" w:color="auto" w:fill="auto"/>
          </w:tcPr>
          <w:p w14:paraId="5F86C329" w14:textId="2278062D" w:rsidR="00321476" w:rsidRPr="00B037EF" w:rsidRDefault="006538F1" w:rsidP="00A02D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 Holder</w:t>
            </w:r>
            <w:r w:rsidR="00321476" w:rsidRPr="00B037EF">
              <w:rPr>
                <w:rFonts w:asciiTheme="minorHAnsi" w:hAnsiTheme="minorHAnsi"/>
                <w:sz w:val="22"/>
                <w:szCs w:val="22"/>
              </w:rPr>
              <w:t xml:space="preserve"> Contact Person</w:t>
            </w:r>
            <w:r w:rsidR="00BF1946" w:rsidRPr="00B03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F9DD87" w14:textId="77777777" w:rsidR="00321476" w:rsidRPr="00B037EF" w:rsidRDefault="00321476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476" w:rsidRPr="00B037EF" w14:paraId="57F61699" w14:textId="77777777" w:rsidTr="00C21383">
        <w:trPr>
          <w:trHeight w:val="662"/>
        </w:trPr>
        <w:tc>
          <w:tcPr>
            <w:tcW w:w="4106" w:type="dxa"/>
            <w:shd w:val="clear" w:color="auto" w:fill="auto"/>
          </w:tcPr>
          <w:p w14:paraId="4127F19E" w14:textId="70ED0E3B" w:rsidR="00321476" w:rsidRPr="00B037EF" w:rsidRDefault="006538F1" w:rsidP="00B05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 Holder</w:t>
            </w:r>
            <w:r w:rsidR="00321476" w:rsidRPr="00B037EF">
              <w:rPr>
                <w:rFonts w:asciiTheme="minorHAnsi" w:hAnsiTheme="minorHAnsi"/>
                <w:sz w:val="22"/>
                <w:szCs w:val="22"/>
              </w:rPr>
              <w:t xml:space="preserve"> Reference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46D161D" w14:textId="77777777" w:rsidR="00321476" w:rsidRPr="00B037EF" w:rsidRDefault="00321476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476" w:rsidRPr="00B037EF" w14:paraId="7E9A2AA1" w14:textId="77777777" w:rsidTr="00C21383">
        <w:trPr>
          <w:trHeight w:val="662"/>
        </w:trPr>
        <w:tc>
          <w:tcPr>
            <w:tcW w:w="4106" w:type="dxa"/>
            <w:shd w:val="clear" w:color="auto" w:fill="auto"/>
          </w:tcPr>
          <w:p w14:paraId="53FBB7AB" w14:textId="330876D6" w:rsidR="00321476" w:rsidRPr="00B037EF" w:rsidRDefault="005C4B39" w:rsidP="00B05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the N</w:t>
            </w:r>
            <w:r w:rsidR="00321476" w:rsidRPr="00B037EF">
              <w:rPr>
                <w:rFonts w:asciiTheme="minorHAnsi" w:hAnsiTheme="minorHAnsi"/>
                <w:sz w:val="22"/>
                <w:szCs w:val="22"/>
              </w:rPr>
              <w:t>otification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AC1F9D4" w14:textId="77777777" w:rsidR="00321476" w:rsidRPr="00B037EF" w:rsidRDefault="00321476" w:rsidP="00B05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476" w:rsidRPr="00B037EF" w14:paraId="0EB9693E" w14:textId="77777777" w:rsidTr="00C21383">
        <w:trPr>
          <w:trHeight w:val="393"/>
        </w:trPr>
        <w:tc>
          <w:tcPr>
            <w:tcW w:w="10769" w:type="dxa"/>
            <w:gridSpan w:val="3"/>
            <w:shd w:val="clear" w:color="auto" w:fill="E0E0E0"/>
          </w:tcPr>
          <w:p w14:paraId="0EB9693D" w14:textId="3089897A" w:rsidR="00321476" w:rsidRPr="00B037EF" w:rsidRDefault="00321476" w:rsidP="003214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37EF">
              <w:rPr>
                <w:rFonts w:asciiTheme="minorHAnsi" w:hAnsiTheme="minorHAnsi"/>
                <w:b/>
                <w:sz w:val="22"/>
                <w:szCs w:val="22"/>
              </w:rPr>
              <w:t>Exemption</w:t>
            </w:r>
            <w:r w:rsidR="00A02DFE" w:rsidRPr="00B037EF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C01CBE" w:rsidRPr="00B037EF" w14:paraId="7F502420" w14:textId="77777777" w:rsidTr="006538F1">
        <w:trPr>
          <w:trHeight w:val="665"/>
        </w:trPr>
        <w:tc>
          <w:tcPr>
            <w:tcW w:w="4106" w:type="dxa"/>
            <w:shd w:val="clear" w:color="auto" w:fill="auto"/>
          </w:tcPr>
          <w:p w14:paraId="703CC7BA" w14:textId="221DB25F" w:rsidR="00BB4A2B" w:rsidRDefault="00C01CBE" w:rsidP="00321476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 xml:space="preserve">EASA </w:t>
            </w:r>
            <w:r w:rsidR="00BB4A2B">
              <w:rPr>
                <w:rFonts w:asciiTheme="minorHAnsi" w:hAnsiTheme="minorHAnsi"/>
                <w:sz w:val="22"/>
                <w:szCs w:val="22"/>
              </w:rPr>
              <w:t>Certificate/</w:t>
            </w:r>
            <w:r w:rsidRPr="00B037EF">
              <w:rPr>
                <w:rFonts w:asciiTheme="minorHAnsi" w:hAnsiTheme="minorHAnsi"/>
                <w:sz w:val="22"/>
                <w:szCs w:val="22"/>
              </w:rPr>
              <w:t>Approval Number</w:t>
            </w:r>
          </w:p>
          <w:p w14:paraId="566224F9" w14:textId="46B42EF2" w:rsidR="00C01CBE" w:rsidRPr="00457249" w:rsidRDefault="00BB4A2B" w:rsidP="00321476">
            <w:pPr>
              <w:rPr>
                <w:rFonts w:asciiTheme="minorHAnsi" w:hAnsiTheme="minorHAnsi"/>
              </w:rPr>
            </w:pPr>
            <w:r w:rsidRPr="00457249">
              <w:rPr>
                <w:rFonts w:asciiTheme="minorHAnsi" w:hAnsiTheme="minorHAnsi"/>
              </w:rPr>
              <w:t>(</w:t>
            </w:r>
            <w:r w:rsidR="006538F1" w:rsidRPr="00457249">
              <w:rPr>
                <w:rFonts w:asciiTheme="minorHAnsi" w:hAnsiTheme="minorHAnsi"/>
              </w:rPr>
              <w:t>if applicable</w:t>
            </w:r>
            <w:r w:rsidRPr="00457249">
              <w:rPr>
                <w:rFonts w:asciiTheme="minorHAnsi" w:hAnsiTheme="minorHAnsi"/>
              </w:rPr>
              <w:t>)</w:t>
            </w:r>
          </w:p>
          <w:p w14:paraId="70D00BB3" w14:textId="761D575B" w:rsidR="001D234F" w:rsidRPr="00B037EF" w:rsidRDefault="001D234F" w:rsidP="003214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5CE2AE93" w14:textId="42CDEB7E" w:rsidR="00C01CBE" w:rsidRPr="00B037EF" w:rsidRDefault="00C01CBE" w:rsidP="003214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7486" w:rsidRPr="00B037EF" w14:paraId="7E7A3B8C" w14:textId="77777777" w:rsidTr="00636174">
        <w:trPr>
          <w:trHeight w:val="662"/>
        </w:trPr>
        <w:tc>
          <w:tcPr>
            <w:tcW w:w="4106" w:type="dxa"/>
            <w:shd w:val="clear" w:color="auto" w:fill="auto"/>
          </w:tcPr>
          <w:p w14:paraId="074406F9" w14:textId="7E80FD29" w:rsidR="00067486" w:rsidRPr="00E42A84" w:rsidRDefault="00067486" w:rsidP="00636174">
            <w:pPr>
              <w:rPr>
                <w:rFonts w:asciiTheme="minorHAnsi" w:hAnsiTheme="minorHAnsi"/>
                <w:sz w:val="22"/>
                <w:szCs w:val="22"/>
              </w:rPr>
            </w:pPr>
            <w:r w:rsidRPr="00E42A84">
              <w:rPr>
                <w:rFonts w:asciiTheme="minorHAnsi" w:hAnsiTheme="minorHAnsi"/>
                <w:sz w:val="22"/>
                <w:szCs w:val="22"/>
              </w:rPr>
              <w:t xml:space="preserve">EASA Project </w:t>
            </w:r>
            <w:r w:rsidR="005C4B39">
              <w:rPr>
                <w:rFonts w:asciiTheme="minorHAnsi" w:hAnsiTheme="minorHAnsi"/>
                <w:sz w:val="22"/>
                <w:szCs w:val="22"/>
              </w:rPr>
              <w:t>N</w:t>
            </w:r>
            <w:r w:rsidRPr="00E42A84">
              <w:rPr>
                <w:rFonts w:asciiTheme="minorHAnsi" w:hAnsiTheme="minorHAnsi"/>
                <w:sz w:val="22"/>
                <w:szCs w:val="22"/>
              </w:rPr>
              <w:t>umber</w:t>
            </w:r>
          </w:p>
          <w:p w14:paraId="3A784502" w14:textId="07764651" w:rsidR="00067486" w:rsidRPr="00457249" w:rsidRDefault="00067486" w:rsidP="00636174">
            <w:pPr>
              <w:rPr>
                <w:rFonts w:asciiTheme="minorHAnsi" w:hAnsiTheme="minorHAnsi"/>
              </w:rPr>
            </w:pPr>
            <w:r w:rsidRPr="00457249">
              <w:rPr>
                <w:rFonts w:asciiTheme="minorHAnsi" w:hAnsiTheme="minorHAnsi"/>
              </w:rPr>
              <w:t>(</w:t>
            </w:r>
            <w:r w:rsidR="00E42A84" w:rsidRPr="00457249">
              <w:rPr>
                <w:rFonts w:asciiTheme="minorHAnsi" w:hAnsiTheme="minorHAnsi"/>
              </w:rPr>
              <w:t>if</w:t>
            </w:r>
            <w:r w:rsidR="00BF0534" w:rsidRPr="00457249">
              <w:rPr>
                <w:rFonts w:asciiTheme="minorHAnsi" w:hAnsiTheme="minorHAnsi"/>
              </w:rPr>
              <w:t xml:space="preserve"> applicable</w:t>
            </w:r>
            <w:r w:rsidRPr="00457249">
              <w:rPr>
                <w:rFonts w:asciiTheme="minorHAnsi" w:hAnsiTheme="minorHAnsi"/>
              </w:rPr>
              <w:t>)</w:t>
            </w:r>
          </w:p>
          <w:p w14:paraId="57CC24E5" w14:textId="77777777" w:rsidR="00BA0DFE" w:rsidRPr="00B037EF" w:rsidRDefault="00BA0DFE" w:rsidP="00636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DB04600" w14:textId="77777777" w:rsidR="00067486" w:rsidRPr="00B037EF" w:rsidRDefault="00067486" w:rsidP="00636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434" w:rsidRPr="00B037EF" w14:paraId="223F88EC" w14:textId="77777777" w:rsidTr="00843F01">
        <w:trPr>
          <w:trHeight w:val="530"/>
        </w:trPr>
        <w:tc>
          <w:tcPr>
            <w:tcW w:w="4106" w:type="dxa"/>
            <w:shd w:val="clear" w:color="auto" w:fill="auto"/>
          </w:tcPr>
          <w:p w14:paraId="0979C7FE" w14:textId="1AF716CC" w:rsidR="00BB4A2B" w:rsidRDefault="005C4B39" w:rsidP="00843F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EASA Contact P</w:t>
            </w:r>
            <w:r w:rsidR="00B77434" w:rsidRPr="00B037EF">
              <w:rPr>
                <w:rFonts w:asciiTheme="minorHAnsi" w:hAnsiTheme="minorHAnsi"/>
                <w:sz w:val="22"/>
                <w:szCs w:val="22"/>
              </w:rPr>
              <w:t xml:space="preserve">erson </w:t>
            </w:r>
          </w:p>
          <w:p w14:paraId="2E34CBB9" w14:textId="1FFA1917" w:rsidR="00B77434" w:rsidRDefault="00B77434" w:rsidP="00843F01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(</w:t>
            </w:r>
            <w:r w:rsidRPr="00457249">
              <w:rPr>
                <w:rFonts w:asciiTheme="minorHAnsi" w:hAnsiTheme="minorHAnsi"/>
              </w:rPr>
              <w:t>i.e. PCM, DOATL, POATL, MOATL, etc.)</w:t>
            </w:r>
          </w:p>
          <w:p w14:paraId="11EBFE86" w14:textId="77777777" w:rsidR="00BA0DFE" w:rsidRPr="00B037EF" w:rsidRDefault="00BA0DFE" w:rsidP="00843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25900C95" w14:textId="77777777" w:rsidR="00B77434" w:rsidRPr="00B037EF" w:rsidRDefault="00B77434" w:rsidP="00843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249" w:rsidRPr="00B037EF" w14:paraId="6290BE16" w14:textId="77777777" w:rsidTr="008026C3">
        <w:trPr>
          <w:trHeight w:val="2150"/>
        </w:trPr>
        <w:tc>
          <w:tcPr>
            <w:tcW w:w="4106" w:type="dxa"/>
            <w:shd w:val="clear" w:color="auto" w:fill="auto"/>
          </w:tcPr>
          <w:p w14:paraId="22EBD805" w14:textId="77777777" w:rsidR="00457249" w:rsidRDefault="00457249" w:rsidP="00582B65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Exemption to the application of BR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and/or IR</w:t>
            </w:r>
            <w:r w:rsidRPr="00B03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ar</w:t>
            </w:r>
            <w:r w:rsidRPr="00B037EF">
              <w:rPr>
                <w:rFonts w:asciiTheme="minorHAnsi" w:hAnsiTheme="minorHAnsi"/>
                <w:sz w:val="22"/>
                <w:szCs w:val="22"/>
              </w:rPr>
              <w:t>ticle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</w:p>
          <w:p w14:paraId="75DCA075" w14:textId="4CCB0C56" w:rsidR="00457249" w:rsidRPr="00457249" w:rsidRDefault="00457249" w:rsidP="00582B65">
            <w:pPr>
              <w:rPr>
                <w:rFonts w:asciiTheme="minorHAnsi" w:hAnsiTheme="minorHAnsi"/>
              </w:rPr>
            </w:pPr>
            <w:r w:rsidRPr="00457249">
              <w:rPr>
                <w:rFonts w:asciiTheme="minorHAnsi" w:hAnsiTheme="minorHAnsi"/>
              </w:rPr>
              <w:t>(concrete provision you are seeking exemption from)</w:t>
            </w:r>
          </w:p>
          <w:p w14:paraId="2420F772" w14:textId="1D653528" w:rsidR="00457249" w:rsidRPr="00B037EF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1CB5F71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94931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19C027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ED92D4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268FD4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68966D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5FA857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C9FC28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DB4966" w14:textId="77777777" w:rsidR="00457249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C1A2D6" w14:textId="4ACECC26" w:rsidR="00457249" w:rsidRPr="00B037EF" w:rsidRDefault="00457249" w:rsidP="004572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905" w:rsidRPr="00B037EF" w14:paraId="0EB96972" w14:textId="77777777" w:rsidTr="00C21383">
        <w:trPr>
          <w:trHeight w:val="728"/>
        </w:trPr>
        <w:tc>
          <w:tcPr>
            <w:tcW w:w="4106" w:type="dxa"/>
            <w:vMerge w:val="restart"/>
            <w:shd w:val="clear" w:color="auto" w:fill="auto"/>
          </w:tcPr>
          <w:p w14:paraId="0EB9696C" w14:textId="228AD8C0" w:rsidR="00DC3AE4" w:rsidRPr="00B037EF" w:rsidRDefault="00DC3AE4" w:rsidP="00B85905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Reason for asking for </w:t>
            </w:r>
            <w:r w:rsidR="005C4B39">
              <w:rPr>
                <w:rFonts w:asciiTheme="minorHAnsi" w:hAnsiTheme="minorHAnsi"/>
                <w:sz w:val="22"/>
                <w:szCs w:val="22"/>
              </w:rPr>
              <w:t>E</w:t>
            </w:r>
            <w:r w:rsidRPr="00B037EF">
              <w:rPr>
                <w:rFonts w:asciiTheme="minorHAnsi" w:hAnsiTheme="minorHAnsi"/>
                <w:sz w:val="22"/>
                <w:szCs w:val="22"/>
              </w:rPr>
              <w:t>xemption</w:t>
            </w:r>
            <w:r w:rsidRPr="00B037EF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</w:p>
          <w:p w14:paraId="0EB9696D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bottom w:val="nil"/>
            </w:tcBorders>
            <w:shd w:val="clear" w:color="auto" w:fill="auto"/>
          </w:tcPr>
          <w:p w14:paraId="0EB9696E" w14:textId="6A2D8904" w:rsidR="00B85905" w:rsidRPr="00B037EF" w:rsidRDefault="005C4B39" w:rsidP="00B85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B85905" w:rsidRPr="00B037EF">
              <w:rPr>
                <w:rFonts w:asciiTheme="minorHAnsi" w:hAnsiTheme="minorHAnsi"/>
                <w:sz w:val="22"/>
                <w:szCs w:val="22"/>
              </w:rPr>
              <w:t>nforeseen urgent operational circumstances</w:t>
            </w:r>
            <w:r w:rsidR="00B85905" w:rsidRPr="00B037EF">
              <w:rPr>
                <w:rFonts w:asciiTheme="minorHAnsi" w:hAnsiTheme="minorHAnsi"/>
                <w:sz w:val="22"/>
                <w:szCs w:val="22"/>
              </w:rPr>
              <w:tab/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B10F1">
              <w:rPr>
                <w:rFonts w:asciiTheme="minorHAnsi" w:hAnsiTheme="minorHAnsi"/>
                <w:b/>
                <w:sz w:val="22"/>
                <w:szCs w:val="22"/>
              </w:rPr>
            </w:r>
            <w:r w:rsidR="00BB10F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0EB9696F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Please detail:</w:t>
            </w:r>
          </w:p>
          <w:p w14:paraId="0EB96970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704DB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F1EF4A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5F0C1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1F428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B96971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905" w:rsidRPr="00B037EF" w14:paraId="0EB96978" w14:textId="77777777" w:rsidTr="00C21383">
        <w:trPr>
          <w:trHeight w:val="965"/>
        </w:trPr>
        <w:tc>
          <w:tcPr>
            <w:tcW w:w="4106" w:type="dxa"/>
            <w:vMerge/>
            <w:shd w:val="clear" w:color="auto" w:fill="auto"/>
          </w:tcPr>
          <w:p w14:paraId="0EB96973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nil"/>
            </w:tcBorders>
            <w:shd w:val="clear" w:color="auto" w:fill="auto"/>
          </w:tcPr>
          <w:p w14:paraId="0EB96974" w14:textId="23428C47" w:rsidR="00B85905" w:rsidRPr="00B037EF" w:rsidRDefault="005C4B39" w:rsidP="00B85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B85905" w:rsidRPr="00B037EF">
              <w:rPr>
                <w:rFonts w:asciiTheme="minorHAnsi" w:hAnsiTheme="minorHAnsi"/>
                <w:sz w:val="22"/>
                <w:szCs w:val="22"/>
              </w:rPr>
              <w:t>perational needs of a limited duration</w:t>
            </w:r>
            <w:r w:rsidR="00B85905" w:rsidRPr="00B037EF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B85905" w:rsidRPr="00B037EF">
              <w:rPr>
                <w:rFonts w:asciiTheme="minorHAnsi" w:hAnsiTheme="minorHAnsi"/>
                <w:sz w:val="22"/>
                <w:szCs w:val="22"/>
              </w:rPr>
              <w:tab/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B10F1">
              <w:rPr>
                <w:rFonts w:asciiTheme="minorHAnsi" w:hAnsiTheme="minorHAnsi"/>
                <w:b/>
                <w:sz w:val="22"/>
                <w:szCs w:val="22"/>
              </w:rPr>
            </w:r>
            <w:r w:rsidR="00BB10F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01CBE" w:rsidRPr="00B037E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0EB96975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Please detail:</w:t>
            </w:r>
          </w:p>
          <w:p w14:paraId="0EB96976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20666B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05E013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722480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EF160C" w14:textId="77777777" w:rsidR="00C01CBE" w:rsidRPr="00B037EF" w:rsidRDefault="00C01CBE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B96977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905" w:rsidRPr="00B037EF" w14:paraId="0EB9698A" w14:textId="77777777" w:rsidTr="00D578EB">
        <w:trPr>
          <w:trHeight w:val="3326"/>
        </w:trPr>
        <w:tc>
          <w:tcPr>
            <w:tcW w:w="4106" w:type="dxa"/>
            <w:shd w:val="clear" w:color="auto" w:fill="auto"/>
          </w:tcPr>
          <w:p w14:paraId="70095414" w14:textId="77777777" w:rsidR="00BF4363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 xml:space="preserve">Justifications of </w:t>
            </w:r>
            <w:r w:rsidR="00067486" w:rsidRPr="00B037EF">
              <w:rPr>
                <w:rFonts w:asciiTheme="minorHAnsi" w:hAnsiTheme="minorHAnsi"/>
                <w:sz w:val="22"/>
                <w:szCs w:val="22"/>
              </w:rPr>
              <w:t xml:space="preserve">the maintained Level of Safety </w:t>
            </w:r>
          </w:p>
          <w:p w14:paraId="0EB96987" w14:textId="549B55B9" w:rsidR="00B85905" w:rsidRPr="00457249" w:rsidRDefault="00DC3AE4" w:rsidP="00B85905">
            <w:pPr>
              <w:rPr>
                <w:rFonts w:asciiTheme="minorHAnsi" w:hAnsiTheme="minorHAnsi"/>
              </w:rPr>
            </w:pPr>
            <w:r w:rsidRPr="00457249">
              <w:rPr>
                <w:rFonts w:asciiTheme="minorHAnsi" w:hAnsiTheme="minorHAnsi"/>
              </w:rPr>
              <w:t>(</w:t>
            </w:r>
            <w:r w:rsidR="00BF4363" w:rsidRPr="00457249">
              <w:rPr>
                <w:rFonts w:asciiTheme="minorHAnsi" w:hAnsiTheme="minorHAnsi"/>
              </w:rPr>
              <w:t xml:space="preserve">please </w:t>
            </w:r>
            <w:r w:rsidR="00067486" w:rsidRPr="00457249">
              <w:rPr>
                <w:rFonts w:asciiTheme="minorHAnsi" w:hAnsiTheme="minorHAnsi"/>
              </w:rPr>
              <w:t>include m</w:t>
            </w:r>
            <w:r w:rsidR="00C21383" w:rsidRPr="00457249">
              <w:rPr>
                <w:rFonts w:asciiTheme="minorHAnsi" w:hAnsiTheme="minorHAnsi"/>
              </w:rPr>
              <w:t>itigating measures)</w:t>
            </w:r>
          </w:p>
          <w:p w14:paraId="0EB96988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EB96989" w14:textId="77777777" w:rsidR="00B85905" w:rsidRPr="00B037EF" w:rsidRDefault="00B85905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905" w:rsidRPr="00B037EF" w14:paraId="0EB9698E" w14:textId="77777777" w:rsidTr="004031F0">
        <w:trPr>
          <w:trHeight w:val="587"/>
        </w:trPr>
        <w:tc>
          <w:tcPr>
            <w:tcW w:w="4106" w:type="dxa"/>
            <w:shd w:val="clear" w:color="auto" w:fill="auto"/>
          </w:tcPr>
          <w:p w14:paraId="4CFFB857" w14:textId="77777777" w:rsidR="00B85905" w:rsidRDefault="004031F0" w:rsidP="004031F0">
            <w:pPr>
              <w:rPr>
                <w:rFonts w:asciiTheme="minorHAnsi" w:hAnsiTheme="minorHAnsi"/>
                <w:sz w:val="22"/>
                <w:szCs w:val="22"/>
              </w:rPr>
            </w:pPr>
            <w:r w:rsidRPr="008C66E8">
              <w:rPr>
                <w:rFonts w:asciiTheme="minorHAnsi" w:hAnsiTheme="minorHAnsi"/>
                <w:sz w:val="22"/>
                <w:szCs w:val="22"/>
              </w:rPr>
              <w:t>Proposed date for the entry into force of the Exemption</w:t>
            </w:r>
          </w:p>
          <w:p w14:paraId="094FC20B" w14:textId="77777777" w:rsidR="00457249" w:rsidRDefault="00457249" w:rsidP="004031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B9698C" w14:textId="79BE32C1" w:rsidR="00457249" w:rsidRPr="004031F0" w:rsidRDefault="00457249" w:rsidP="004031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EB9698D" w14:textId="77777777" w:rsidR="00B85905" w:rsidRPr="004031F0" w:rsidRDefault="00B85905" w:rsidP="00B8590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96FB7" w:rsidRPr="00B037EF" w14:paraId="546DA68C" w14:textId="77777777" w:rsidTr="00457249">
        <w:trPr>
          <w:trHeight w:val="1023"/>
        </w:trPr>
        <w:tc>
          <w:tcPr>
            <w:tcW w:w="4106" w:type="dxa"/>
            <w:shd w:val="clear" w:color="auto" w:fill="auto"/>
          </w:tcPr>
          <w:p w14:paraId="51AC47A5" w14:textId="77777777" w:rsidR="00896FB7" w:rsidRDefault="00896FB7" w:rsidP="00896FB7">
            <w:pPr>
              <w:rPr>
                <w:rFonts w:asciiTheme="minorHAnsi" w:hAnsiTheme="minorHAnsi"/>
                <w:sz w:val="22"/>
                <w:szCs w:val="22"/>
              </w:rPr>
            </w:pPr>
            <w:r w:rsidRPr="008C66E8">
              <w:rPr>
                <w:rFonts w:asciiTheme="minorHAnsi" w:hAnsiTheme="minorHAnsi"/>
                <w:sz w:val="22"/>
                <w:szCs w:val="22"/>
              </w:rPr>
              <w:t>Proposed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uration of </w:t>
            </w:r>
            <w:r w:rsidRPr="008C66E8">
              <w:rPr>
                <w:rFonts w:asciiTheme="minorHAnsi" w:hAnsiTheme="minorHAnsi"/>
                <w:sz w:val="22"/>
                <w:szCs w:val="22"/>
              </w:rPr>
              <w:t>the Exemption</w:t>
            </w:r>
          </w:p>
          <w:p w14:paraId="59456B98" w14:textId="77777777" w:rsidR="00457249" w:rsidRDefault="00457249" w:rsidP="00896FB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8D2737" w14:textId="0333A13E" w:rsidR="00457249" w:rsidRPr="00B037EF" w:rsidRDefault="00457249" w:rsidP="00896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72653E7" w14:textId="77777777" w:rsidR="00896FB7" w:rsidRPr="00B037EF" w:rsidRDefault="00896FB7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1F0" w:rsidRPr="00B037EF" w14:paraId="686C0A7F" w14:textId="77777777" w:rsidTr="00457249">
        <w:trPr>
          <w:trHeight w:val="2693"/>
        </w:trPr>
        <w:tc>
          <w:tcPr>
            <w:tcW w:w="4106" w:type="dxa"/>
            <w:shd w:val="clear" w:color="auto" w:fill="auto"/>
          </w:tcPr>
          <w:p w14:paraId="3C0E4912" w14:textId="64DF87C7" w:rsidR="004031F0" w:rsidRPr="00B037EF" w:rsidRDefault="004031F0" w:rsidP="00DC3AE4">
            <w:pPr>
              <w:rPr>
                <w:rFonts w:asciiTheme="minorHAnsi" w:hAnsiTheme="minorHAnsi"/>
                <w:sz w:val="22"/>
                <w:szCs w:val="22"/>
              </w:rPr>
            </w:pPr>
            <w:r w:rsidRPr="00B037EF">
              <w:rPr>
                <w:rFonts w:asciiTheme="minorHAnsi" w:hAnsiTheme="minorHAnsi"/>
                <w:sz w:val="22"/>
                <w:szCs w:val="22"/>
              </w:rPr>
              <w:t>Additional observations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0B160FE2" w14:textId="77777777" w:rsidR="004031F0" w:rsidRPr="00B037EF" w:rsidRDefault="004031F0" w:rsidP="00B85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B9699C" w14:textId="45BDAA6E" w:rsidR="00F0241A" w:rsidRDefault="00F0241A" w:rsidP="00B037EF">
      <w:pPr>
        <w:jc w:val="center"/>
        <w:rPr>
          <w:rFonts w:asciiTheme="minorHAnsi" w:hAnsiTheme="minorHAnsi"/>
          <w:i/>
          <w:sz w:val="22"/>
          <w:szCs w:val="22"/>
        </w:rPr>
      </w:pPr>
    </w:p>
    <w:sectPr w:rsidR="00F0241A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70F6" w14:textId="77777777" w:rsidR="00BB10F1" w:rsidRDefault="00BB10F1">
      <w:r>
        <w:separator/>
      </w:r>
    </w:p>
  </w:endnote>
  <w:endnote w:type="continuationSeparator" w:id="0">
    <w:p w14:paraId="3FFE0279" w14:textId="77777777" w:rsidR="00BB10F1" w:rsidRDefault="00BB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B6DC9" w14:paraId="0EB969B8" w14:textId="77777777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0EB969B7" w14:textId="77777777" w:rsidR="00DB6DC9" w:rsidRDefault="00DB6DC9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EB969BC" wp14:editId="0EB969BD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B969E7" w14:textId="77777777" w:rsidR="00DB6DC9" w:rsidRPr="00365114" w:rsidRDefault="00DB6DC9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969E8" w14:textId="5719A80B" w:rsidR="00DB6DC9" w:rsidRPr="00365114" w:rsidRDefault="00DB6DC9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B10F1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B10F1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969E9" w14:textId="7EF32B98" w:rsidR="00DB6DC9" w:rsidRPr="00365114" w:rsidRDefault="00DB6DC9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FO.EXEMP.000</w:t>
                                  </w:r>
                                  <w:r w:rsidR="00FD1ABC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</w:t>
                                  </w:r>
                                  <w:r w:rsidR="00C21383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 European Aviation Safety Agency. All rights reserved. ISO9001 Certified.</w:t>
                                  </w:r>
                                </w:p>
                                <w:p w14:paraId="0EB969EA" w14:textId="77777777" w:rsidR="00DB6DC9" w:rsidRPr="00365114" w:rsidRDefault="00DB6DC9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B969EB" w14:textId="77777777" w:rsidR="00DB6DC9" w:rsidRDefault="00DB6DC9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EB969BC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14:paraId="0EB969E7" w14:textId="77777777" w:rsidR="00DB6DC9" w:rsidRPr="00365114" w:rsidRDefault="00DB6DC9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14:paraId="0EB969E8" w14:textId="5719A80B" w:rsidR="00DB6DC9" w:rsidRPr="00365114" w:rsidRDefault="00DB6DC9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B10F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B10F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14:paraId="0EB969E9" w14:textId="7EF32B98" w:rsidR="00DB6DC9" w:rsidRPr="00365114" w:rsidRDefault="00DB6DC9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FO.EXEMP.000</w:t>
                            </w:r>
                            <w:r w:rsidR="00FD1ABC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</w:t>
                            </w:r>
                            <w:r w:rsidR="00C21383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0EB969EA" w14:textId="77777777" w:rsidR="00DB6DC9" w:rsidRPr="00365114" w:rsidRDefault="00DB6DC9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B969EB" w14:textId="77777777" w:rsidR="00DB6DC9" w:rsidRDefault="00DB6DC9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14:paraId="0EB969B9" w14:textId="77777777" w:rsidR="00B05951" w:rsidRDefault="00B059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A1F1" w14:textId="77777777" w:rsidR="00BB10F1" w:rsidRDefault="00BB10F1">
      <w:r>
        <w:separator/>
      </w:r>
    </w:p>
  </w:footnote>
  <w:footnote w:type="continuationSeparator" w:id="0">
    <w:p w14:paraId="2871682C" w14:textId="77777777" w:rsidR="00BB10F1" w:rsidRDefault="00BB10F1">
      <w:r>
        <w:continuationSeparator/>
      </w:r>
    </w:p>
  </w:footnote>
  <w:footnote w:id="1">
    <w:p w14:paraId="7867D3AF" w14:textId="77777777" w:rsidR="00DC3AE4" w:rsidRDefault="00DC3AE4" w:rsidP="0066371F">
      <w:pPr>
        <w:pStyle w:val="FootnoteText"/>
        <w:jc w:val="both"/>
        <w:rPr>
          <w:rFonts w:asciiTheme="minorHAnsi" w:hAnsiTheme="minorHAnsi"/>
        </w:rPr>
      </w:pPr>
    </w:p>
    <w:p w14:paraId="0EB969DC" w14:textId="1EC23A45" w:rsidR="00DC3AE4" w:rsidRPr="000B604A" w:rsidRDefault="001D234F" w:rsidP="0066371F">
      <w:pPr>
        <w:pStyle w:val="Footnote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</w:t>
      </w:r>
      <w:r w:rsidR="00DC3AE4">
        <w:rPr>
          <w:rFonts w:asciiTheme="minorHAnsi" w:hAnsiTheme="minorHAnsi"/>
        </w:rPr>
        <w:t xml:space="preserve">) </w:t>
      </w:r>
      <w:r w:rsidR="00DC3AE4" w:rsidRPr="000B604A">
        <w:rPr>
          <w:rFonts w:asciiTheme="minorHAnsi" w:hAnsiTheme="minorHAnsi"/>
        </w:rPr>
        <w:t>As p</w:t>
      </w:r>
      <w:r w:rsidR="005E3FD5">
        <w:rPr>
          <w:rFonts w:asciiTheme="minorHAnsi" w:hAnsiTheme="minorHAnsi"/>
        </w:rPr>
        <w:t>er Basic Regulation Article 18</w:t>
      </w:r>
      <w:r w:rsidR="00DC3AE4">
        <w:rPr>
          <w:rFonts w:asciiTheme="minorHAnsi" w:hAnsiTheme="minorHAnsi"/>
        </w:rPr>
        <w:t>(d</w:t>
      </w:r>
      <w:r w:rsidR="00DC3AE4" w:rsidRPr="000B604A">
        <w:rPr>
          <w:rFonts w:asciiTheme="minorHAnsi" w:hAnsiTheme="minorHAnsi"/>
        </w:rPr>
        <w:t>), the exemption shall be granted only in the event of unforeseen urgent operational circumstances or operational needs of a limited duration</w:t>
      </w:r>
      <w:r w:rsidR="00896FB7">
        <w:rPr>
          <w:rFonts w:asciiTheme="minorHAnsi" w:hAnsiTheme="minorHAnsi"/>
        </w:rPr>
        <w:t xml:space="preserve"> (maximum two months)</w:t>
      </w:r>
      <w:r w:rsidR="00DC3AE4" w:rsidRPr="000B604A">
        <w:rPr>
          <w:rFonts w:asciiTheme="minorHAnsi" w:hAnsiTheme="minorHAnsi"/>
        </w:rPr>
        <w:t>. The corresponding case needs to be ticked and a short justification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B05951" w14:paraId="0EB969B5" w14:textId="77777777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0EB969A7" w14:textId="77777777" w:rsidR="00B05951" w:rsidRDefault="00037DA6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0EB969BA" wp14:editId="0EB969BB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B05951" w:rsidRPr="00365114" w14:paraId="0EB969AA" w14:textId="77777777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EB969A8" w14:textId="77777777" w:rsidR="00B05951" w:rsidRPr="00365114" w:rsidRDefault="00B05951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EB969A9" w14:textId="77777777" w:rsidR="00B05951" w:rsidRPr="00365114" w:rsidRDefault="00B05951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B05951" w:rsidRPr="00365114" w14:paraId="0EB969B3" w14:textId="77777777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0EB969AB" w14:textId="23807023" w:rsidR="00B05951" w:rsidRPr="00365114" w:rsidRDefault="00B05951" w:rsidP="0052149D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 w:rsidR="00A8018F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Art 18.(d) </w:t>
                </w: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Exemption </w:t>
                </w:r>
                <w:r w:rsidR="0052149D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request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B05951" w:rsidRPr="00365114" w14:paraId="0EB969AE" w14:textId="77777777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EB969AC" w14:textId="77777777" w:rsidR="00B05951" w:rsidRPr="00365114" w:rsidRDefault="00B05951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EB969AD" w14:textId="77777777" w:rsidR="00B05951" w:rsidRPr="00365114" w:rsidRDefault="00B05951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B05951" w:rsidRPr="00365114" w14:paraId="0EB969B1" w14:textId="77777777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EB969AF" w14:textId="77777777" w:rsidR="00B05951" w:rsidRPr="00365114" w:rsidRDefault="00B0595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EB969B0" w14:textId="77777777" w:rsidR="00B05951" w:rsidRPr="00365114" w:rsidRDefault="00B0595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14:paraId="0EB969B2" w14:textId="77777777" w:rsidR="00B05951" w:rsidRPr="00365114" w:rsidRDefault="00B05951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0EB969B4" w14:textId="77777777" w:rsidR="00B05951" w:rsidRDefault="00B05951">
          <w:pPr>
            <w:rPr>
              <w:rFonts w:ascii="Verdana" w:hAnsi="Verdana" w:cs="Verdana"/>
              <w:color w:val="000000"/>
            </w:rPr>
          </w:pPr>
        </w:p>
      </w:tc>
    </w:tr>
  </w:tbl>
  <w:p w14:paraId="0EB969B6" w14:textId="77777777" w:rsidR="00B05951" w:rsidRDefault="00B05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21F6F"/>
    <w:rsid w:val="00037DA6"/>
    <w:rsid w:val="00067486"/>
    <w:rsid w:val="00071806"/>
    <w:rsid w:val="00096BBE"/>
    <w:rsid w:val="000B604A"/>
    <w:rsid w:val="00105F9E"/>
    <w:rsid w:val="00111E75"/>
    <w:rsid w:val="0011430D"/>
    <w:rsid w:val="001438A3"/>
    <w:rsid w:val="001740DB"/>
    <w:rsid w:val="00185D5B"/>
    <w:rsid w:val="001B0059"/>
    <w:rsid w:val="001D234F"/>
    <w:rsid w:val="00201498"/>
    <w:rsid w:val="00217525"/>
    <w:rsid w:val="0028570E"/>
    <w:rsid w:val="002876E0"/>
    <w:rsid w:val="00296304"/>
    <w:rsid w:val="002C3C00"/>
    <w:rsid w:val="0030043E"/>
    <w:rsid w:val="00321476"/>
    <w:rsid w:val="00331AC0"/>
    <w:rsid w:val="003349C9"/>
    <w:rsid w:val="00365114"/>
    <w:rsid w:val="00375D66"/>
    <w:rsid w:val="00381867"/>
    <w:rsid w:val="003F6166"/>
    <w:rsid w:val="004031F0"/>
    <w:rsid w:val="004103F1"/>
    <w:rsid w:val="0041133D"/>
    <w:rsid w:val="0042559B"/>
    <w:rsid w:val="0043432B"/>
    <w:rsid w:val="00457249"/>
    <w:rsid w:val="004A6401"/>
    <w:rsid w:val="004B425F"/>
    <w:rsid w:val="0052149D"/>
    <w:rsid w:val="00536AA9"/>
    <w:rsid w:val="0054281E"/>
    <w:rsid w:val="00551D0B"/>
    <w:rsid w:val="005538B4"/>
    <w:rsid w:val="00572D9C"/>
    <w:rsid w:val="00582B65"/>
    <w:rsid w:val="005A1855"/>
    <w:rsid w:val="005B4EE4"/>
    <w:rsid w:val="005C3BAF"/>
    <w:rsid w:val="005C4B39"/>
    <w:rsid w:val="005D099D"/>
    <w:rsid w:val="005D0A3A"/>
    <w:rsid w:val="005E3FD5"/>
    <w:rsid w:val="006022BF"/>
    <w:rsid w:val="00605D2A"/>
    <w:rsid w:val="00624ED5"/>
    <w:rsid w:val="00630BE2"/>
    <w:rsid w:val="006538F1"/>
    <w:rsid w:val="00656178"/>
    <w:rsid w:val="00660AB5"/>
    <w:rsid w:val="0066371F"/>
    <w:rsid w:val="006849D3"/>
    <w:rsid w:val="006C6D0A"/>
    <w:rsid w:val="006D68F8"/>
    <w:rsid w:val="006F5F3F"/>
    <w:rsid w:val="007058AA"/>
    <w:rsid w:val="0071001F"/>
    <w:rsid w:val="007535BF"/>
    <w:rsid w:val="00764EE6"/>
    <w:rsid w:val="00772D16"/>
    <w:rsid w:val="00795032"/>
    <w:rsid w:val="007B6399"/>
    <w:rsid w:val="00816661"/>
    <w:rsid w:val="00875FBA"/>
    <w:rsid w:val="008932BE"/>
    <w:rsid w:val="00896FB7"/>
    <w:rsid w:val="008C66E8"/>
    <w:rsid w:val="009030D6"/>
    <w:rsid w:val="00920B22"/>
    <w:rsid w:val="009451B4"/>
    <w:rsid w:val="0095347F"/>
    <w:rsid w:val="009A36BC"/>
    <w:rsid w:val="009B731C"/>
    <w:rsid w:val="009C04DC"/>
    <w:rsid w:val="00A02DFE"/>
    <w:rsid w:val="00A53270"/>
    <w:rsid w:val="00A8018F"/>
    <w:rsid w:val="00AC0D18"/>
    <w:rsid w:val="00B037EF"/>
    <w:rsid w:val="00B04944"/>
    <w:rsid w:val="00B05951"/>
    <w:rsid w:val="00B06C63"/>
    <w:rsid w:val="00B136E8"/>
    <w:rsid w:val="00B175A1"/>
    <w:rsid w:val="00B3109A"/>
    <w:rsid w:val="00B465D6"/>
    <w:rsid w:val="00B52D52"/>
    <w:rsid w:val="00B77434"/>
    <w:rsid w:val="00B85905"/>
    <w:rsid w:val="00B87A7A"/>
    <w:rsid w:val="00BA0DFE"/>
    <w:rsid w:val="00BB10F1"/>
    <w:rsid w:val="00BB4A2B"/>
    <w:rsid w:val="00BB7875"/>
    <w:rsid w:val="00BF0534"/>
    <w:rsid w:val="00BF1946"/>
    <w:rsid w:val="00BF4363"/>
    <w:rsid w:val="00C01CBE"/>
    <w:rsid w:val="00C21383"/>
    <w:rsid w:val="00CA69D1"/>
    <w:rsid w:val="00D512F5"/>
    <w:rsid w:val="00D578EB"/>
    <w:rsid w:val="00D6163B"/>
    <w:rsid w:val="00D81CA5"/>
    <w:rsid w:val="00DB6DC9"/>
    <w:rsid w:val="00DC3AE4"/>
    <w:rsid w:val="00DE20D8"/>
    <w:rsid w:val="00E13634"/>
    <w:rsid w:val="00E366E1"/>
    <w:rsid w:val="00E37B6A"/>
    <w:rsid w:val="00E40598"/>
    <w:rsid w:val="00E42A84"/>
    <w:rsid w:val="00E83448"/>
    <w:rsid w:val="00E9033A"/>
    <w:rsid w:val="00EF7331"/>
    <w:rsid w:val="00F0241A"/>
    <w:rsid w:val="00F123AB"/>
    <w:rsid w:val="00F134BE"/>
    <w:rsid w:val="00F209FF"/>
    <w:rsid w:val="00F32CA6"/>
    <w:rsid w:val="00F42AAF"/>
    <w:rsid w:val="00F61737"/>
    <w:rsid w:val="00F61B38"/>
    <w:rsid w:val="00F76605"/>
    <w:rsid w:val="00FA359F"/>
    <w:rsid w:val="00FD1ABC"/>
    <w:rsid w:val="00FE1FCB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96929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character" w:customStyle="1" w:styleId="apple-converted-space">
    <w:name w:val="apple-converted-space"/>
    <w:basedOn w:val="DefaultParagraphFont"/>
    <w:rsid w:val="00F6173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A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AE4"/>
    <w:rPr>
      <w:rFonts w:ascii="Arial" w:hAnsi="Arial" w:cs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3AE4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0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emptions@easa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2.0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18</Value>
      <Value>66</Value>
      <Value>107</Value>
      <Value>1</Value>
      <Value>46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2017-03-30T22:00:00+00:00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https://imf.easa.europa.eu/case/IMS/_layouts/DocIdRedir.aspx?ID=EASAIMS-6-829</Url>
      <Description>EASAIMS-6-829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38" ma:contentTypeDescription="" ma:contentTypeScope="" ma:versionID="1a4d13ddb428ade60934f6c5c653ea81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12afd21dbe4217e66e5635014fe54b31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64DB23-A3F7-4B0B-BDBB-CDEB3A8DC50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D59ED8-0CCB-44A1-A130-5D368FDA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 - Exemption notification (Art.14)</vt:lpstr>
      <vt:lpstr>Article 18(d) of Regulation (EC) 216/2008</vt:lpstr>
      <vt:lpstr>Exemption Request form</vt:lpstr>
      <vt:lpstr/>
    </vt:vector>
  </TitlesOfParts>
  <Company>EASA</Company>
  <LinksUpToDate>false</LinksUpToDate>
  <CharactersWithSpaces>1515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004</cp:keywords>
  <cp:lastModifiedBy>Cotoranu Catrinel Daniela</cp:lastModifiedBy>
  <cp:revision>2</cp:revision>
  <cp:lastPrinted>2011-07-18T08:33:00Z</cp:lastPrinted>
  <dcterms:created xsi:type="dcterms:W3CDTF">2017-06-13T09:29:00Z</dcterms:created>
  <dcterms:modified xsi:type="dcterms:W3CDTF">2017-06-13T09:29:00Z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46;#004|9560f615-a523-4820-a90a-593dab138233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