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C966" w14:textId="1CBCFB76" w:rsidR="00690AF7" w:rsidRPr="006B4D95" w:rsidRDefault="00A82268" w:rsidP="00204B06">
      <w:pPr>
        <w:spacing w:after="200" w:line="276" w:lineRule="auto"/>
        <w:jc w:val="center"/>
        <w:rPr>
          <w:rFonts w:ascii="Calibri" w:hAnsi="Calibri" w:cs="Calibri"/>
        </w:rPr>
      </w:pPr>
      <w:r w:rsidRPr="006B4D95">
        <w:rPr>
          <w:rFonts w:ascii="Calibri" w:hAnsi="Calibri" w:cs="Calibri"/>
          <w:noProof/>
        </w:rPr>
        <w:drawing>
          <wp:inline distT="0" distB="0" distL="0" distR="0" wp14:anchorId="7D1CC507" wp14:editId="7F44400F">
            <wp:extent cx="4606637" cy="155248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7083" cy="1562746"/>
                    </a:xfrm>
                    <a:prstGeom prst="rect">
                      <a:avLst/>
                    </a:prstGeom>
                    <a:noFill/>
                    <a:ln>
                      <a:noFill/>
                    </a:ln>
                  </pic:spPr>
                </pic:pic>
              </a:graphicData>
            </a:graphic>
          </wp:inline>
        </w:drawing>
      </w:r>
    </w:p>
    <w:p w14:paraId="4F66B5CD" w14:textId="77777777" w:rsidR="00204B06" w:rsidRPr="006B4D95" w:rsidRDefault="00204B06" w:rsidP="00204B06">
      <w:pPr>
        <w:spacing w:after="200" w:line="276" w:lineRule="auto"/>
        <w:jc w:val="center"/>
        <w:rPr>
          <w:rFonts w:ascii="Calibri" w:hAnsi="Calibri" w:cs="Calibri"/>
        </w:rPr>
      </w:pPr>
    </w:p>
    <w:p w14:paraId="32595988" w14:textId="77777777" w:rsidR="00204B06" w:rsidRPr="006B4D95" w:rsidRDefault="00204B06" w:rsidP="00204B06">
      <w:pPr>
        <w:spacing w:after="200" w:line="276" w:lineRule="auto"/>
        <w:jc w:val="center"/>
        <w:rPr>
          <w:rFonts w:ascii="Calibri" w:hAnsi="Calibri" w:cs="Calibri"/>
        </w:rPr>
      </w:pPr>
    </w:p>
    <w:p w14:paraId="3F43FA31" w14:textId="4C372124" w:rsidR="003925A0" w:rsidRPr="006B4D95" w:rsidRDefault="00A533D5" w:rsidP="006853CA">
      <w:pPr>
        <w:pStyle w:val="TOCHeading"/>
        <w:jc w:val="center"/>
        <w:rPr>
          <w:rFonts w:ascii="Calibri" w:hAnsi="Calibri" w:cs="Calibri"/>
        </w:rPr>
      </w:pPr>
      <w:r w:rsidRPr="006B4D95">
        <w:rPr>
          <w:rFonts w:ascii="Calibri" w:hAnsi="Calibri" w:cs="Calibri"/>
        </w:rPr>
        <w:t>Operations</w:t>
      </w:r>
      <w:r w:rsidR="003C0411" w:rsidRPr="006B4D95">
        <w:rPr>
          <w:rFonts w:ascii="Calibri" w:hAnsi="Calibri" w:cs="Calibri"/>
        </w:rPr>
        <w:t xml:space="preserve"> </w:t>
      </w:r>
      <w:r w:rsidR="002B609D" w:rsidRPr="006B4D95">
        <w:rPr>
          <w:rFonts w:ascii="Calibri" w:hAnsi="Calibri" w:cs="Calibri"/>
        </w:rPr>
        <w:t>m</w:t>
      </w:r>
      <w:r w:rsidR="003C0411" w:rsidRPr="006B4D95">
        <w:rPr>
          <w:rFonts w:ascii="Calibri" w:hAnsi="Calibri" w:cs="Calibri"/>
        </w:rPr>
        <w:t>anual / OM</w:t>
      </w:r>
    </w:p>
    <w:p w14:paraId="75DBE3F4" w14:textId="77777777" w:rsidR="007D23E6" w:rsidRPr="006B4D95" w:rsidRDefault="003925A0" w:rsidP="006853CA">
      <w:pPr>
        <w:pStyle w:val="TOCHeading"/>
        <w:jc w:val="center"/>
        <w:rPr>
          <w:rFonts w:ascii="Calibri" w:hAnsi="Calibri" w:cs="Calibri"/>
        </w:rPr>
      </w:pPr>
      <w:r w:rsidRPr="006B4D95">
        <w:rPr>
          <w:rFonts w:ascii="Calibri" w:hAnsi="Calibri" w:cs="Calibri"/>
        </w:rPr>
        <w:t xml:space="preserve">for the </w:t>
      </w:r>
      <w:r w:rsidR="002B609D" w:rsidRPr="006B4D95">
        <w:rPr>
          <w:rFonts w:ascii="Calibri" w:hAnsi="Calibri" w:cs="Calibri"/>
        </w:rPr>
        <w:t>o</w:t>
      </w:r>
      <w:r w:rsidRPr="006B4D95">
        <w:rPr>
          <w:rFonts w:ascii="Calibri" w:hAnsi="Calibri" w:cs="Calibri"/>
        </w:rPr>
        <w:t xml:space="preserve">peration of </w:t>
      </w:r>
      <w:r w:rsidR="002B609D" w:rsidRPr="006B4D95">
        <w:rPr>
          <w:rFonts w:ascii="Calibri" w:hAnsi="Calibri" w:cs="Calibri"/>
        </w:rPr>
        <w:t>u</w:t>
      </w:r>
      <w:r w:rsidR="00D54F3B" w:rsidRPr="006B4D95">
        <w:rPr>
          <w:rFonts w:ascii="Calibri" w:hAnsi="Calibri" w:cs="Calibri"/>
        </w:rPr>
        <w:t xml:space="preserve">nmanned </w:t>
      </w:r>
      <w:r w:rsidR="002B609D" w:rsidRPr="006B4D95">
        <w:rPr>
          <w:rFonts w:ascii="Calibri" w:hAnsi="Calibri" w:cs="Calibri"/>
        </w:rPr>
        <w:t>a</w:t>
      </w:r>
      <w:r w:rsidR="00D54F3B" w:rsidRPr="006B4D95">
        <w:rPr>
          <w:rFonts w:ascii="Calibri" w:hAnsi="Calibri" w:cs="Calibri"/>
        </w:rPr>
        <w:t xml:space="preserve">ircraft </w:t>
      </w:r>
      <w:r w:rsidR="002B609D" w:rsidRPr="006B4D95">
        <w:rPr>
          <w:rFonts w:ascii="Calibri" w:hAnsi="Calibri" w:cs="Calibri"/>
        </w:rPr>
        <w:t>s</w:t>
      </w:r>
      <w:r w:rsidR="00D54F3B" w:rsidRPr="006B4D95">
        <w:rPr>
          <w:rFonts w:ascii="Calibri" w:hAnsi="Calibri" w:cs="Calibri"/>
        </w:rPr>
        <w:t>ystems</w:t>
      </w:r>
      <w:r w:rsidR="00170045" w:rsidRPr="006B4D95">
        <w:rPr>
          <w:rFonts w:ascii="Calibri" w:hAnsi="Calibri" w:cs="Calibri"/>
        </w:rPr>
        <w:t xml:space="preserve"> (UAS)</w:t>
      </w:r>
      <w:r w:rsidR="002B609D" w:rsidRPr="006B4D95">
        <w:rPr>
          <w:rFonts w:ascii="Calibri" w:hAnsi="Calibri" w:cs="Calibri"/>
        </w:rPr>
        <w:t xml:space="preserve"> </w:t>
      </w:r>
    </w:p>
    <w:p w14:paraId="668DB641" w14:textId="6A27CFCB" w:rsidR="00E00000" w:rsidRPr="006B4D95" w:rsidRDefault="002B609D" w:rsidP="006853CA">
      <w:pPr>
        <w:pStyle w:val="TOCHeading"/>
        <w:jc w:val="center"/>
        <w:rPr>
          <w:rFonts w:ascii="Calibri" w:hAnsi="Calibri" w:cs="Calibri"/>
        </w:rPr>
      </w:pPr>
      <w:r w:rsidRPr="006B4D95">
        <w:rPr>
          <w:rFonts w:ascii="Calibri" w:hAnsi="Calibri" w:cs="Calibri"/>
        </w:rPr>
        <w:t>according to PDRA S-01</w:t>
      </w:r>
    </w:p>
    <w:p w14:paraId="145BA193" w14:textId="1A523D6D" w:rsidR="00E65E0D" w:rsidRPr="006B4D95" w:rsidRDefault="00E65E0D" w:rsidP="00E65E0D">
      <w:pPr>
        <w:rPr>
          <w:rFonts w:ascii="Calibri" w:hAnsi="Calibri" w:cs="Calibri"/>
        </w:rPr>
      </w:pPr>
    </w:p>
    <w:p w14:paraId="600B3AD7" w14:textId="29DD2572" w:rsidR="00E65E0D" w:rsidRPr="006B4D95" w:rsidRDefault="00E65E0D" w:rsidP="00E65E0D">
      <w:pPr>
        <w:rPr>
          <w:rFonts w:ascii="Calibri" w:hAnsi="Calibri" w:cs="Calibri"/>
        </w:rPr>
      </w:pPr>
    </w:p>
    <w:p w14:paraId="23F24A00" w14:textId="2417CD89" w:rsidR="00E65E0D" w:rsidRPr="006B4D95" w:rsidRDefault="00E65E0D" w:rsidP="00E65E0D">
      <w:pPr>
        <w:jc w:val="center"/>
        <w:rPr>
          <w:rFonts w:ascii="Calibri" w:hAnsi="Calibri" w:cs="Calibri"/>
        </w:rPr>
      </w:pPr>
      <w:r w:rsidRPr="006B4D95">
        <w:rPr>
          <w:rFonts w:ascii="Calibri" w:hAnsi="Calibri" w:cs="Calibri"/>
        </w:rPr>
        <w:t xml:space="preserve">Issue 1 – Rev 0 dated </w:t>
      </w:r>
      <w:proofErr w:type="gramStart"/>
      <w:r w:rsidRPr="006B4D95">
        <w:rPr>
          <w:rFonts w:ascii="Calibri" w:hAnsi="Calibri" w:cs="Calibri"/>
        </w:rPr>
        <w:t>02.04.2024</w:t>
      </w:r>
      <w:proofErr w:type="gramEnd"/>
    </w:p>
    <w:p w14:paraId="17B05CFF" w14:textId="77777777" w:rsidR="00204B06" w:rsidRPr="006B4D95" w:rsidRDefault="00204B06" w:rsidP="00204B06">
      <w:pPr>
        <w:tabs>
          <w:tab w:val="right" w:leader="dot" w:pos="9062"/>
        </w:tabs>
        <w:spacing w:after="100" w:line="276" w:lineRule="auto"/>
        <w:contextualSpacing/>
        <w:jc w:val="center"/>
        <w:rPr>
          <w:rFonts w:ascii="Calibri" w:hAnsi="Calibri" w:cs="Calibri"/>
          <w:b/>
          <w:color w:val="000000" w:themeColor="text1"/>
          <w:sz w:val="36"/>
          <w:szCs w:val="36"/>
        </w:rPr>
      </w:pPr>
    </w:p>
    <w:p w14:paraId="63EC56A3" w14:textId="77777777" w:rsidR="00204B06" w:rsidRPr="006B4D95" w:rsidRDefault="00204B06" w:rsidP="00204B06">
      <w:pPr>
        <w:spacing w:after="200" w:line="276" w:lineRule="auto"/>
        <w:jc w:val="center"/>
        <w:rPr>
          <w:rFonts w:ascii="Calibri" w:hAnsi="Calibri" w:cs="Calibri"/>
        </w:rPr>
      </w:pPr>
      <w:r w:rsidRPr="006B4D95">
        <w:rPr>
          <w:rFonts w:ascii="Calibri" w:hAnsi="Calibri" w:cs="Calibri"/>
        </w:rPr>
        <w:br w:type="page"/>
      </w:r>
    </w:p>
    <w:p w14:paraId="7CC4874C" w14:textId="0C563223" w:rsidR="00204B06" w:rsidRPr="006B4D95" w:rsidRDefault="00B171CF" w:rsidP="00204B06">
      <w:pPr>
        <w:pBdr>
          <w:top w:val="single" w:sz="4" w:space="1" w:color="auto"/>
          <w:left w:val="single" w:sz="4" w:space="4" w:color="auto"/>
          <w:bottom w:val="single" w:sz="4" w:space="1" w:color="auto"/>
          <w:right w:val="single" w:sz="4" w:space="4" w:color="auto"/>
        </w:pBdr>
        <w:spacing w:line="276" w:lineRule="auto"/>
        <w:jc w:val="center"/>
        <w:rPr>
          <w:rFonts w:ascii="Calibri" w:hAnsi="Calibri" w:cs="Calibri"/>
          <w:b/>
          <w:color w:val="000000" w:themeColor="text1"/>
        </w:rPr>
      </w:pPr>
      <w:r w:rsidRPr="006B4D95">
        <w:rPr>
          <w:rFonts w:ascii="Calibri" w:hAnsi="Calibri" w:cs="Calibri"/>
          <w:b/>
          <w:color w:val="000000" w:themeColor="text1"/>
        </w:rPr>
        <w:lastRenderedPageBreak/>
        <w:t>Note</w:t>
      </w:r>
    </w:p>
    <w:p w14:paraId="704B50D9" w14:textId="1D347E1D"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According to Regulation (EU) 2019/947 an application for an operational authori</w:t>
      </w:r>
      <w:r w:rsidR="00DE7D28" w:rsidRPr="006B4D95">
        <w:rPr>
          <w:rFonts w:ascii="Calibri" w:hAnsi="Calibri" w:cs="Calibri"/>
          <w:color w:val="000000" w:themeColor="text1"/>
        </w:rPr>
        <w:t>s</w:t>
      </w:r>
      <w:r w:rsidRPr="006B4D95">
        <w:rPr>
          <w:rFonts w:ascii="Calibri" w:hAnsi="Calibri" w:cs="Calibri"/>
          <w:color w:val="000000" w:themeColor="text1"/>
        </w:rPr>
        <w:t xml:space="preserve">ation in the specific category must include an </w:t>
      </w:r>
      <w:proofErr w:type="gramStart"/>
      <w:r w:rsidRPr="006B4D95">
        <w:rPr>
          <w:rFonts w:ascii="Calibri" w:hAnsi="Calibri" w:cs="Calibri"/>
          <w:color w:val="000000" w:themeColor="text1"/>
        </w:rPr>
        <w:t>operations</w:t>
      </w:r>
      <w:proofErr w:type="gramEnd"/>
      <w:r w:rsidRPr="006B4D95">
        <w:rPr>
          <w:rFonts w:ascii="Calibri" w:hAnsi="Calibri" w:cs="Calibri"/>
          <w:color w:val="000000" w:themeColor="text1"/>
        </w:rPr>
        <w:t xml:space="preserve"> manual (OM), together with the associated specific operations risk assessment (SORA)</w:t>
      </w:r>
      <w:r w:rsidR="00DE7D28" w:rsidRPr="006B4D95">
        <w:rPr>
          <w:rFonts w:ascii="Calibri" w:hAnsi="Calibri" w:cs="Calibri"/>
          <w:color w:val="000000" w:themeColor="text1"/>
        </w:rPr>
        <w:t>, or a PDRA table if applicable,</w:t>
      </w:r>
      <w:r w:rsidRPr="006B4D95">
        <w:rPr>
          <w:rFonts w:ascii="Calibri" w:hAnsi="Calibri" w:cs="Calibri"/>
          <w:color w:val="000000" w:themeColor="text1"/>
        </w:rPr>
        <w:t xml:space="preserve"> and the evidence</w:t>
      </w:r>
      <w:r w:rsidR="00DE7D28" w:rsidRPr="006B4D95">
        <w:rPr>
          <w:rFonts w:ascii="Calibri" w:hAnsi="Calibri" w:cs="Calibri"/>
          <w:color w:val="000000" w:themeColor="text1"/>
        </w:rPr>
        <w:t>s</w:t>
      </w:r>
      <w:r w:rsidRPr="006B4D95">
        <w:rPr>
          <w:rFonts w:ascii="Calibri" w:hAnsi="Calibri" w:cs="Calibri"/>
          <w:color w:val="000000" w:themeColor="text1"/>
        </w:rPr>
        <w:t xml:space="preserve"> of compliance. </w:t>
      </w:r>
    </w:p>
    <w:p w14:paraId="14699A48" w14:textId="06CC39CB"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This document represents an example of an OM developed for a UAS operation under the predefined risk assessment S01 (PDRA S01), conducted by a</w:t>
      </w:r>
      <w:r w:rsidR="00302FCD" w:rsidRPr="006B4D95">
        <w:rPr>
          <w:rFonts w:ascii="Calibri" w:hAnsi="Calibri" w:cs="Calibri"/>
          <w:color w:val="000000" w:themeColor="text1"/>
        </w:rPr>
        <w:t xml:space="preserve"> UAS </w:t>
      </w:r>
      <w:r w:rsidRPr="006B4D95">
        <w:rPr>
          <w:rFonts w:ascii="Calibri" w:hAnsi="Calibri" w:cs="Calibri"/>
          <w:color w:val="000000" w:themeColor="text1"/>
        </w:rPr>
        <w:t>operator.</w:t>
      </w:r>
    </w:p>
    <w:p w14:paraId="325082F7" w14:textId="31D432BB"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 xml:space="preserve">A UAS operator may use this OM, however, it is not possible to use this OM immediately, since it is required to </w:t>
      </w:r>
      <w:r w:rsidR="009335CB">
        <w:rPr>
          <w:rFonts w:ascii="Calibri" w:hAnsi="Calibri" w:cs="Calibri"/>
          <w:color w:val="000000" w:themeColor="text1"/>
        </w:rPr>
        <w:t xml:space="preserve">be </w:t>
      </w:r>
      <w:r w:rsidRPr="006B4D95">
        <w:rPr>
          <w:rFonts w:ascii="Calibri" w:hAnsi="Calibri" w:cs="Calibri"/>
          <w:color w:val="000000" w:themeColor="text1"/>
        </w:rPr>
        <w:t>adapt</w:t>
      </w:r>
      <w:r w:rsidR="009335CB">
        <w:rPr>
          <w:rFonts w:ascii="Calibri" w:hAnsi="Calibri" w:cs="Calibri"/>
          <w:color w:val="000000" w:themeColor="text1"/>
        </w:rPr>
        <w:t>ed</w:t>
      </w:r>
      <w:r w:rsidRPr="006B4D95">
        <w:rPr>
          <w:rFonts w:ascii="Calibri" w:hAnsi="Calibri" w:cs="Calibri"/>
          <w:color w:val="000000" w:themeColor="text1"/>
        </w:rPr>
        <w:t xml:space="preserve"> for their needs.</w:t>
      </w:r>
    </w:p>
    <w:p w14:paraId="55BD0A28" w14:textId="77777777"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This example is intended to serve as a structuring aid and to provide the UAS operator with ideas and inspiration for how proofs could be implemented when describing your operation. This template may be completed with procedures and documents required by national regulation.</w:t>
      </w:r>
    </w:p>
    <w:p w14:paraId="33FF724D" w14:textId="77777777" w:rsidR="006B4D95" w:rsidRDefault="006B4D95"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The European Union Aviation Safety Agency (EASA) or national aviation authorities (NAAs) shall not be liable for any damages of any kind, arising from the use of this document.</w:t>
      </w:r>
    </w:p>
    <w:p w14:paraId="1664CE15" w14:textId="25D33E08"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 xml:space="preserve">No legal claim can be derived from the information given in this document. </w:t>
      </w:r>
    </w:p>
    <w:p w14:paraId="3442AD28" w14:textId="2B3A9822"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The NAA where the UAS operator is registered is responsible to evaluate the documentation submitted by the applicant and, when satisfied, issue the operational authori</w:t>
      </w:r>
      <w:r w:rsidR="00DE7D28" w:rsidRPr="006B4D95">
        <w:rPr>
          <w:rFonts w:ascii="Calibri" w:hAnsi="Calibri" w:cs="Calibri"/>
          <w:color w:val="000000" w:themeColor="text1"/>
        </w:rPr>
        <w:t>s</w:t>
      </w:r>
      <w:r w:rsidRPr="006B4D95">
        <w:rPr>
          <w:rFonts w:ascii="Calibri" w:hAnsi="Calibri" w:cs="Calibri"/>
          <w:color w:val="000000" w:themeColor="text1"/>
        </w:rPr>
        <w:t>ation. Such NAA keeps the final decision on the acceptability of the OM.</w:t>
      </w:r>
    </w:p>
    <w:p w14:paraId="7CF9B3D7" w14:textId="460B5794"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rPr>
        <w:t>Unless explicitly stated otherwise, all references to legislation refer to the Implementing Regulation</w:t>
      </w:r>
      <w:r w:rsidR="00302FCD" w:rsidRPr="006B4D95">
        <w:rPr>
          <w:rFonts w:ascii="Calibri" w:hAnsi="Calibri" w:cs="Calibri"/>
          <w:color w:val="000000" w:themeColor="text1"/>
        </w:rPr>
        <w:t>s</w:t>
      </w:r>
      <w:r w:rsidRPr="006B4D95">
        <w:rPr>
          <w:rFonts w:ascii="Calibri" w:hAnsi="Calibri" w:cs="Calibri"/>
          <w:color w:val="000000" w:themeColor="text1"/>
        </w:rPr>
        <w:t xml:space="preserve"> (EU) 2019/947</w:t>
      </w:r>
      <w:r w:rsidR="00302FCD" w:rsidRPr="006B4D95">
        <w:rPr>
          <w:rFonts w:ascii="Calibri" w:hAnsi="Calibri" w:cs="Calibri"/>
          <w:color w:val="000000" w:themeColor="text1"/>
        </w:rPr>
        <w:t xml:space="preserve"> and (EU) 2019/945</w:t>
      </w:r>
      <w:r w:rsidRPr="006B4D95">
        <w:rPr>
          <w:rFonts w:ascii="Calibri" w:hAnsi="Calibri" w:cs="Calibri"/>
          <w:color w:val="000000" w:themeColor="text1"/>
        </w:rPr>
        <w:t>.</w:t>
      </w:r>
    </w:p>
    <w:p w14:paraId="3C2BB2CA" w14:textId="52E847A3" w:rsidR="00302FCD" w:rsidRPr="006B4D95" w:rsidRDefault="00302FCD"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b/>
          <w:bCs/>
          <w:color w:val="000000" w:themeColor="text1"/>
        </w:rPr>
      </w:pPr>
      <w:r w:rsidRPr="006B4D95">
        <w:rPr>
          <w:rFonts w:ascii="Calibri" w:hAnsi="Calibri" w:cs="Calibri"/>
          <w:b/>
          <w:bCs/>
          <w:color w:val="000000" w:themeColor="text1"/>
        </w:rPr>
        <w:t>How to read this document:</w:t>
      </w:r>
    </w:p>
    <w:p w14:paraId="127536EB" w14:textId="69D0D30E"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color w:val="000000" w:themeColor="text1"/>
          <w:highlight w:val="yellow"/>
        </w:rPr>
        <w:t xml:space="preserve">Parts of the OM that an applicant </w:t>
      </w:r>
      <w:proofErr w:type="gramStart"/>
      <w:r w:rsidRPr="006B4D95">
        <w:rPr>
          <w:rFonts w:ascii="Calibri" w:hAnsi="Calibri" w:cs="Calibri"/>
          <w:color w:val="000000" w:themeColor="text1"/>
          <w:highlight w:val="yellow"/>
        </w:rPr>
        <w:t>has to</w:t>
      </w:r>
      <w:proofErr w:type="gramEnd"/>
      <w:r w:rsidRPr="006B4D95">
        <w:rPr>
          <w:rFonts w:ascii="Calibri" w:hAnsi="Calibri" w:cs="Calibri"/>
          <w:color w:val="000000" w:themeColor="text1"/>
          <w:highlight w:val="yellow"/>
        </w:rPr>
        <w:t xml:space="preserve"> modify as a minimum</w:t>
      </w:r>
      <w:r w:rsidR="006B4D95">
        <w:rPr>
          <w:rFonts w:ascii="Calibri" w:hAnsi="Calibri" w:cs="Calibri"/>
          <w:color w:val="000000" w:themeColor="text1"/>
          <w:highlight w:val="yellow"/>
        </w:rPr>
        <w:t>,</w:t>
      </w:r>
      <w:r w:rsidRPr="006B4D95">
        <w:rPr>
          <w:rFonts w:ascii="Calibri" w:hAnsi="Calibri" w:cs="Calibri"/>
          <w:color w:val="000000" w:themeColor="text1"/>
          <w:highlight w:val="yellow"/>
        </w:rPr>
        <w:t xml:space="preserve"> are shown in yellow.</w:t>
      </w:r>
    </w:p>
    <w:p w14:paraId="354DC603" w14:textId="48B928A1"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rPr>
      </w:pPr>
      <w:r w:rsidRPr="006B4D95">
        <w:rPr>
          <w:rFonts w:ascii="Calibri" w:hAnsi="Calibri" w:cs="Calibri"/>
          <w:b/>
          <w:color w:val="FFC000"/>
        </w:rPr>
        <w:t>(OSO#23_IC1)</w:t>
      </w:r>
      <w:r w:rsidRPr="006B4D95">
        <w:rPr>
          <w:rFonts w:ascii="Calibri" w:hAnsi="Calibri" w:cs="Calibri"/>
          <w:color w:val="FFC000"/>
        </w:rPr>
        <w:t xml:space="preserve"> </w:t>
      </w:r>
      <w:r w:rsidRPr="006B4D95">
        <w:rPr>
          <w:rFonts w:ascii="Calibri" w:hAnsi="Calibri" w:cs="Calibri"/>
          <w:color w:val="000000" w:themeColor="text1"/>
        </w:rPr>
        <w:t>- Means in this context that the content in this subsection deals with the requirements of OSO Number 23, Integrity-Criterion No.1. This is for reference only and can be deleted.</w:t>
      </w:r>
    </w:p>
    <w:p w14:paraId="021D28EF" w14:textId="77777777" w:rsidR="005416A9" w:rsidRPr="006B4D95" w:rsidRDefault="005416A9" w:rsidP="005416A9">
      <w:pPr>
        <w:pBdr>
          <w:top w:val="single" w:sz="4" w:space="1" w:color="auto"/>
          <w:left w:val="single" w:sz="4" w:space="4" w:color="auto"/>
          <w:bottom w:val="single" w:sz="4" w:space="1" w:color="auto"/>
          <w:right w:val="single" w:sz="4" w:space="4" w:color="auto"/>
        </w:pBdr>
        <w:spacing w:line="276" w:lineRule="auto"/>
        <w:rPr>
          <w:rFonts w:ascii="Calibri" w:hAnsi="Calibri" w:cs="Calibri"/>
          <w:color w:val="000000" w:themeColor="text1"/>
          <w:highlight w:val="yellow"/>
        </w:rPr>
      </w:pPr>
    </w:p>
    <w:p w14:paraId="182AB2B2" w14:textId="086AC8C3" w:rsidR="00CF7F5F" w:rsidRPr="006B4D95" w:rsidRDefault="00204B06" w:rsidP="00372683">
      <w:pPr>
        <w:pBdr>
          <w:top w:val="single" w:sz="4" w:space="1" w:color="auto"/>
          <w:left w:val="single" w:sz="4" w:space="4" w:color="auto"/>
          <w:bottom w:val="single" w:sz="4" w:space="1" w:color="auto"/>
          <w:right w:val="single" w:sz="4" w:space="4" w:color="auto"/>
        </w:pBdr>
        <w:spacing w:line="276" w:lineRule="auto"/>
        <w:rPr>
          <w:rFonts w:ascii="Calibri" w:hAnsi="Calibri" w:cs="Calibri"/>
        </w:rPr>
      </w:pPr>
      <w:r w:rsidRPr="006B4D95">
        <w:rPr>
          <w:rFonts w:ascii="Calibri" w:hAnsi="Calibri" w:cs="Calibri"/>
        </w:rPr>
        <w:br w:type="page"/>
      </w:r>
    </w:p>
    <w:p w14:paraId="39162663" w14:textId="5358B8A3" w:rsidR="00EB1E8B" w:rsidRPr="006B4D95" w:rsidRDefault="00A533D5" w:rsidP="006B4D95">
      <w:pPr>
        <w:pStyle w:val="Heading1"/>
        <w:numPr>
          <w:ilvl w:val="0"/>
          <w:numId w:val="0"/>
        </w:numPr>
        <w:ind w:left="432"/>
        <w:jc w:val="center"/>
        <w:rPr>
          <w:rFonts w:ascii="Calibri" w:hAnsi="Calibri" w:cs="Calibri"/>
        </w:rPr>
      </w:pPr>
      <w:bookmarkStart w:id="0" w:name="_Toc162961991"/>
      <w:r w:rsidRPr="006B4D95">
        <w:rPr>
          <w:rFonts w:ascii="Calibri" w:hAnsi="Calibri" w:cs="Calibri"/>
          <w:sz w:val="56"/>
          <w:szCs w:val="56"/>
        </w:rPr>
        <w:lastRenderedPageBreak/>
        <w:t>Operations</w:t>
      </w:r>
      <w:r w:rsidR="00023AB9" w:rsidRPr="006B4D95">
        <w:rPr>
          <w:rFonts w:ascii="Calibri" w:hAnsi="Calibri" w:cs="Calibri"/>
          <w:sz w:val="56"/>
          <w:szCs w:val="56"/>
        </w:rPr>
        <w:t xml:space="preserve"> </w:t>
      </w:r>
      <w:r w:rsidR="00E65E0D" w:rsidRPr="006B4D95">
        <w:rPr>
          <w:rFonts w:ascii="Calibri" w:hAnsi="Calibri" w:cs="Calibri"/>
          <w:sz w:val="56"/>
          <w:szCs w:val="56"/>
        </w:rPr>
        <w:t>m</w:t>
      </w:r>
      <w:r w:rsidR="00023AB9" w:rsidRPr="006B4D95">
        <w:rPr>
          <w:rFonts w:ascii="Calibri" w:hAnsi="Calibri" w:cs="Calibri"/>
          <w:sz w:val="56"/>
          <w:szCs w:val="56"/>
        </w:rPr>
        <w:t>anual</w:t>
      </w:r>
      <w:bookmarkEnd w:id="0"/>
    </w:p>
    <w:p w14:paraId="21CB87FF" w14:textId="2FA036E4" w:rsidR="00720532" w:rsidRPr="006B4D95" w:rsidRDefault="00720532" w:rsidP="00224A55">
      <w:pPr>
        <w:rPr>
          <w:rFonts w:ascii="Calibri" w:hAnsi="Calibri" w:cs="Calibri"/>
        </w:rPr>
      </w:pPr>
    </w:p>
    <w:p w14:paraId="30669279" w14:textId="77777777" w:rsidR="00602BD2" w:rsidRPr="006B4D95" w:rsidRDefault="00602BD2" w:rsidP="00224A55">
      <w:pPr>
        <w:rPr>
          <w:rFonts w:ascii="Calibri" w:hAnsi="Calibri" w:cs="Calibri"/>
        </w:rPr>
      </w:pPr>
    </w:p>
    <w:p w14:paraId="1295AAC0" w14:textId="5B8924E2" w:rsidR="00E91F94" w:rsidRPr="006B4D95" w:rsidRDefault="00014ADC" w:rsidP="00224A55">
      <w:pPr>
        <w:rPr>
          <w:rFonts w:ascii="Calibri" w:hAnsi="Calibri" w:cs="Calibri"/>
        </w:rPr>
      </w:pPr>
      <w:r w:rsidRPr="006B4D95">
        <w:rPr>
          <w:rFonts w:ascii="Calibri" w:hAnsi="Calibri" w:cs="Calibri"/>
        </w:rPr>
        <w:t xml:space="preserve">This </w:t>
      </w:r>
      <w:r w:rsidR="00E65E0D" w:rsidRPr="006B4D95">
        <w:rPr>
          <w:rFonts w:ascii="Calibri" w:hAnsi="Calibri" w:cs="Calibri"/>
        </w:rPr>
        <w:t>o</w:t>
      </w:r>
      <w:r w:rsidR="004A6054" w:rsidRPr="006B4D95">
        <w:rPr>
          <w:rFonts w:ascii="Calibri" w:hAnsi="Calibri" w:cs="Calibri"/>
        </w:rPr>
        <w:t>perations</w:t>
      </w:r>
      <w:r w:rsidR="004A6054" w:rsidRPr="006B4D95" w:rsidDel="004A6054">
        <w:rPr>
          <w:rFonts w:ascii="Calibri" w:hAnsi="Calibri" w:cs="Calibri"/>
        </w:rPr>
        <w:t xml:space="preserve"> </w:t>
      </w:r>
      <w:r w:rsidR="00E65E0D" w:rsidRPr="006B4D95">
        <w:rPr>
          <w:rFonts w:ascii="Calibri" w:hAnsi="Calibri" w:cs="Calibri"/>
        </w:rPr>
        <w:t>m</w:t>
      </w:r>
      <w:r w:rsidRPr="006B4D95">
        <w:rPr>
          <w:rFonts w:ascii="Calibri" w:hAnsi="Calibri" w:cs="Calibri"/>
        </w:rPr>
        <w:t>anual contains all the relevant information for the UAS operation of</w:t>
      </w:r>
      <w:r w:rsidR="00602BD2" w:rsidRPr="006B4D95">
        <w:rPr>
          <w:rFonts w:ascii="Calibri" w:hAnsi="Calibri" w:cs="Calibri"/>
        </w:rPr>
        <w:t>:</w:t>
      </w:r>
    </w:p>
    <w:p w14:paraId="3901FC9B" w14:textId="77777777" w:rsidR="00602BD2" w:rsidRPr="006B4D95" w:rsidRDefault="00602BD2" w:rsidP="00224A55">
      <w:pPr>
        <w:rPr>
          <w:rFonts w:ascii="Calibri" w:hAnsi="Calibri" w:cs="Calibri"/>
        </w:rPr>
      </w:pPr>
    </w:p>
    <w:p w14:paraId="12C43C34" w14:textId="5C17F3E6" w:rsidR="00835799" w:rsidRPr="006B4D95" w:rsidRDefault="00835799" w:rsidP="00224A55">
      <w:pPr>
        <w:rPr>
          <w:rFonts w:ascii="Calibri" w:hAnsi="Calibri" w:cs="Calibri"/>
          <w:lang w:val="de-DE"/>
        </w:rPr>
      </w:pPr>
      <w:r w:rsidRPr="006B4D95">
        <w:rPr>
          <w:rFonts w:ascii="Calibri" w:hAnsi="Calibri" w:cs="Calibri"/>
          <w:highlight w:val="yellow"/>
          <w:lang w:val="de-DE"/>
        </w:rPr>
        <w:t xml:space="preserve">e-ID: </w:t>
      </w:r>
      <w:r w:rsidR="00493328" w:rsidRPr="006B4D95">
        <w:rPr>
          <w:rFonts w:ascii="Calibri" w:hAnsi="Calibri" w:cs="Calibri"/>
          <w:highlight w:val="yellow"/>
          <w:lang w:val="de-DE"/>
        </w:rPr>
        <w:t>DEUist42HSD12345</w:t>
      </w:r>
    </w:p>
    <w:p w14:paraId="66E707C4" w14:textId="4821D8A6" w:rsidR="00522DD4" w:rsidRPr="006B4D95" w:rsidRDefault="00522DD4" w:rsidP="00224A55">
      <w:pPr>
        <w:rPr>
          <w:rFonts w:ascii="Calibri" w:hAnsi="Calibri" w:cs="Calibri"/>
          <w:lang w:val="de-DE"/>
        </w:rPr>
      </w:pPr>
    </w:p>
    <w:p w14:paraId="0D465010" w14:textId="55EE9182" w:rsidR="00E91F94" w:rsidRPr="006B4D95" w:rsidRDefault="00493328" w:rsidP="00224A55">
      <w:pPr>
        <w:rPr>
          <w:rFonts w:ascii="Calibri" w:hAnsi="Calibri" w:cs="Calibri"/>
          <w:highlight w:val="yellow"/>
          <w:lang w:val="de-DE"/>
        </w:rPr>
      </w:pPr>
      <w:proofErr w:type="spellStart"/>
      <w:r w:rsidRPr="006B4D95">
        <w:rPr>
          <w:rFonts w:ascii="Calibri" w:hAnsi="Calibri" w:cs="Calibri"/>
          <w:highlight w:val="yellow"/>
          <w:lang w:val="de-DE"/>
        </w:rPr>
        <w:t>KonischeKegel</w:t>
      </w:r>
      <w:r w:rsidR="00E91F94" w:rsidRPr="006B4D95">
        <w:rPr>
          <w:rFonts w:ascii="Calibri" w:hAnsi="Calibri" w:cs="Calibri"/>
          <w:highlight w:val="yellow"/>
          <w:lang w:val="de-DE"/>
        </w:rPr>
        <w:t>Performance</w:t>
      </w:r>
      <w:proofErr w:type="spellEnd"/>
      <w:r w:rsidR="00E91F94" w:rsidRPr="006B4D95">
        <w:rPr>
          <w:rFonts w:ascii="Calibri" w:hAnsi="Calibri" w:cs="Calibri"/>
          <w:highlight w:val="yellow"/>
          <w:lang w:val="de-DE"/>
        </w:rPr>
        <w:t xml:space="preserve"> GmbH</w:t>
      </w:r>
      <w:r w:rsidR="00AF5BFE" w:rsidRPr="006B4D95">
        <w:rPr>
          <w:rFonts w:ascii="Calibri" w:hAnsi="Calibri" w:cs="Calibri"/>
          <w:highlight w:val="yellow"/>
          <w:lang w:val="de-DE"/>
        </w:rPr>
        <w:t xml:space="preserve"> </w:t>
      </w:r>
      <w:r w:rsidR="000614B2" w:rsidRPr="006B4D95">
        <w:rPr>
          <w:rFonts w:ascii="Calibri" w:hAnsi="Calibri" w:cs="Calibri"/>
          <w:highlight w:val="yellow"/>
          <w:lang w:val="de-DE"/>
        </w:rPr>
        <w:t>&amp;</w:t>
      </w:r>
      <w:r w:rsidR="00AF5BFE" w:rsidRPr="006B4D95">
        <w:rPr>
          <w:rFonts w:ascii="Calibri" w:hAnsi="Calibri" w:cs="Calibri"/>
          <w:highlight w:val="yellow"/>
          <w:lang w:val="de-DE"/>
        </w:rPr>
        <w:t xml:space="preserve"> </w:t>
      </w:r>
      <w:r w:rsidR="000614B2" w:rsidRPr="006B4D95">
        <w:rPr>
          <w:rFonts w:ascii="Calibri" w:hAnsi="Calibri" w:cs="Calibri"/>
          <w:highlight w:val="yellow"/>
          <w:lang w:val="de-DE"/>
        </w:rPr>
        <w:t>Co</w:t>
      </w:r>
      <w:r w:rsidR="00AF5BFE" w:rsidRPr="006B4D95">
        <w:rPr>
          <w:rFonts w:ascii="Calibri" w:hAnsi="Calibri" w:cs="Calibri"/>
          <w:highlight w:val="yellow"/>
          <w:lang w:val="de-DE"/>
        </w:rPr>
        <w:t xml:space="preserve">. </w:t>
      </w:r>
      <w:r w:rsidR="000614B2" w:rsidRPr="006B4D95">
        <w:rPr>
          <w:rFonts w:ascii="Calibri" w:hAnsi="Calibri" w:cs="Calibri"/>
          <w:highlight w:val="yellow"/>
          <w:lang w:val="de-DE"/>
        </w:rPr>
        <w:t>K</w:t>
      </w:r>
      <w:r w:rsidR="00AF5BFE" w:rsidRPr="006B4D95">
        <w:rPr>
          <w:rFonts w:ascii="Calibri" w:hAnsi="Calibri" w:cs="Calibri"/>
          <w:highlight w:val="yellow"/>
          <w:lang w:val="de-DE"/>
        </w:rPr>
        <w:t>G</w:t>
      </w:r>
    </w:p>
    <w:p w14:paraId="5D7A3FFD" w14:textId="77777777" w:rsidR="00E91F94" w:rsidRPr="006B4D95" w:rsidRDefault="00E91F94" w:rsidP="00224A55">
      <w:pPr>
        <w:rPr>
          <w:rFonts w:ascii="Calibri" w:hAnsi="Calibri" w:cs="Calibri"/>
          <w:highlight w:val="yellow"/>
          <w:lang w:val="de-DE"/>
        </w:rPr>
      </w:pPr>
      <w:r w:rsidRPr="006B4D95">
        <w:rPr>
          <w:rFonts w:ascii="Calibri" w:hAnsi="Calibri" w:cs="Calibri"/>
          <w:highlight w:val="yellow"/>
          <w:lang w:val="de-DE"/>
        </w:rPr>
        <w:t>Max Mustermann</w:t>
      </w:r>
    </w:p>
    <w:p w14:paraId="35F5C65F" w14:textId="77777777" w:rsidR="00E91F94" w:rsidRPr="006B4D95" w:rsidRDefault="00E91F94" w:rsidP="00224A55">
      <w:pPr>
        <w:rPr>
          <w:rFonts w:ascii="Calibri" w:hAnsi="Calibri" w:cs="Calibri"/>
          <w:highlight w:val="yellow"/>
          <w:lang w:val="de-DE"/>
        </w:rPr>
      </w:pPr>
      <w:r w:rsidRPr="006B4D95">
        <w:rPr>
          <w:rFonts w:ascii="Calibri" w:hAnsi="Calibri" w:cs="Calibri"/>
          <w:highlight w:val="yellow"/>
          <w:lang w:val="de-DE"/>
        </w:rPr>
        <w:t>Segelfliegerdamm 1</w:t>
      </w:r>
    </w:p>
    <w:p w14:paraId="30C7EED9" w14:textId="77777777" w:rsidR="00E91F94" w:rsidRPr="006B4D95" w:rsidRDefault="00E91F94" w:rsidP="00224A55">
      <w:pPr>
        <w:rPr>
          <w:rFonts w:ascii="Calibri" w:hAnsi="Calibri" w:cs="Calibri"/>
          <w:highlight w:val="yellow"/>
          <w:lang w:val="de-DE"/>
        </w:rPr>
      </w:pPr>
      <w:r w:rsidRPr="006B4D95">
        <w:rPr>
          <w:rFonts w:ascii="Calibri" w:hAnsi="Calibri" w:cs="Calibri"/>
          <w:highlight w:val="yellow"/>
          <w:lang w:val="de-DE"/>
        </w:rPr>
        <w:t xml:space="preserve">1234567 </w:t>
      </w:r>
      <w:r w:rsidR="00493328" w:rsidRPr="006B4D95">
        <w:rPr>
          <w:rFonts w:ascii="Calibri" w:hAnsi="Calibri" w:cs="Calibri"/>
          <w:highlight w:val="yellow"/>
          <w:lang w:val="de-DE"/>
        </w:rPr>
        <w:t>Laudanum</w:t>
      </w:r>
    </w:p>
    <w:p w14:paraId="0122C77D" w14:textId="79EA6E96" w:rsidR="00FF6985" w:rsidRPr="006B4D95" w:rsidRDefault="00203197" w:rsidP="00224A55">
      <w:pPr>
        <w:rPr>
          <w:rFonts w:ascii="Calibri" w:hAnsi="Calibri" w:cs="Calibri"/>
          <w:highlight w:val="yellow"/>
          <w:lang w:val="de-DE"/>
        </w:rPr>
      </w:pPr>
      <w:r w:rsidRPr="006B4D95">
        <w:rPr>
          <w:rFonts w:ascii="Calibri" w:hAnsi="Calibri" w:cs="Calibri"/>
          <w:highlight w:val="yellow"/>
          <w:lang w:val="de-DE"/>
        </w:rPr>
        <w:t>E-Mail</w:t>
      </w:r>
      <w:r w:rsidR="009111A3" w:rsidRPr="006B4D95">
        <w:rPr>
          <w:rFonts w:ascii="Calibri" w:hAnsi="Calibri" w:cs="Calibri"/>
          <w:highlight w:val="yellow"/>
          <w:lang w:val="de-DE"/>
        </w:rPr>
        <w:t xml:space="preserve">: </w:t>
      </w:r>
      <w:r w:rsidR="008630B3" w:rsidRPr="006B4D95">
        <w:rPr>
          <w:rFonts w:ascii="Calibri" w:hAnsi="Calibri" w:cs="Calibri"/>
          <w:highlight w:val="yellow"/>
          <w:lang w:val="de-DE"/>
        </w:rPr>
        <w:t>konischekegel@GmbH.com</w:t>
      </w:r>
    </w:p>
    <w:p w14:paraId="4A837CAC" w14:textId="5FE85D9B" w:rsidR="009111A3" w:rsidRPr="006B4D95" w:rsidRDefault="009111A3" w:rsidP="00224A55">
      <w:pPr>
        <w:rPr>
          <w:rFonts w:ascii="Calibri" w:hAnsi="Calibri" w:cs="Calibri"/>
        </w:rPr>
      </w:pPr>
      <w:r w:rsidRPr="006B4D95">
        <w:rPr>
          <w:rFonts w:ascii="Calibri" w:hAnsi="Calibri" w:cs="Calibri"/>
          <w:highlight w:val="yellow"/>
        </w:rPr>
        <w:t>Tel.: +49(0)1234567</w:t>
      </w:r>
    </w:p>
    <w:p w14:paraId="705BF1C0" w14:textId="12565461" w:rsidR="009111A3" w:rsidRPr="006B4D95" w:rsidRDefault="009111A3" w:rsidP="00224A55">
      <w:pPr>
        <w:rPr>
          <w:rFonts w:ascii="Calibri" w:hAnsi="Calibri" w:cs="Calibri"/>
        </w:rPr>
      </w:pPr>
    </w:p>
    <w:p w14:paraId="66DFC9F4" w14:textId="3086A673" w:rsidR="00F13AEC" w:rsidRPr="006B4D95" w:rsidRDefault="00F13AEC" w:rsidP="00224A55">
      <w:pPr>
        <w:rPr>
          <w:rFonts w:ascii="Calibri" w:hAnsi="Calibri" w:cs="Calibri"/>
        </w:rPr>
      </w:pPr>
    </w:p>
    <w:p w14:paraId="38AC486B" w14:textId="7DCC1C68" w:rsidR="00F13AEC" w:rsidRPr="006B4D95" w:rsidRDefault="00F13AEC" w:rsidP="00224A55">
      <w:pPr>
        <w:rPr>
          <w:rFonts w:ascii="Calibri" w:hAnsi="Calibri" w:cs="Calibri"/>
        </w:rPr>
      </w:pPr>
    </w:p>
    <w:p w14:paraId="1A6ACC07" w14:textId="10156B12" w:rsidR="00F13AEC" w:rsidRPr="006B4D95" w:rsidRDefault="00F13AEC" w:rsidP="00224A55">
      <w:pPr>
        <w:rPr>
          <w:rFonts w:ascii="Calibri" w:hAnsi="Calibri" w:cs="Calibri"/>
        </w:rPr>
      </w:pPr>
    </w:p>
    <w:p w14:paraId="20B9453E" w14:textId="1B40CEF5" w:rsidR="00F13AEC" w:rsidRPr="006B4D95" w:rsidRDefault="00F13AEC" w:rsidP="00224A55">
      <w:pPr>
        <w:rPr>
          <w:rFonts w:ascii="Calibri" w:hAnsi="Calibri" w:cs="Calibri"/>
        </w:rPr>
      </w:pPr>
    </w:p>
    <w:p w14:paraId="20504953" w14:textId="77777777" w:rsidR="00F13AEC" w:rsidRPr="006B4D95" w:rsidRDefault="00F13AEC" w:rsidP="00224A55">
      <w:pPr>
        <w:rPr>
          <w:rFonts w:ascii="Calibri" w:hAnsi="Calibri" w:cs="Calibri"/>
        </w:rPr>
      </w:pPr>
    </w:p>
    <w:p w14:paraId="55C22AD2" w14:textId="14F19D6C" w:rsidR="009111A3" w:rsidRPr="006B4D95" w:rsidRDefault="009111A3" w:rsidP="00224A55">
      <w:pPr>
        <w:rPr>
          <w:rFonts w:ascii="Calibri" w:hAnsi="Calibri" w:cs="Calibri"/>
        </w:rPr>
      </w:pPr>
    </w:p>
    <w:p w14:paraId="1430F7A0" w14:textId="77777777" w:rsidR="009111A3" w:rsidRPr="006B4D95" w:rsidRDefault="009111A3" w:rsidP="00224A55">
      <w:pPr>
        <w:rPr>
          <w:rFonts w:ascii="Calibri" w:hAnsi="Calibri" w:cs="Calibri"/>
        </w:rPr>
      </w:pPr>
    </w:p>
    <w:p w14:paraId="4FD0A6D4" w14:textId="2F6A22FB" w:rsidR="00E91F94" w:rsidRPr="006B4D95" w:rsidRDefault="00F4042A" w:rsidP="0006263E">
      <w:pPr>
        <w:pStyle w:val="Heading1"/>
        <w:numPr>
          <w:ilvl w:val="0"/>
          <w:numId w:val="0"/>
        </w:numPr>
        <w:ind w:left="432"/>
        <w:rPr>
          <w:rFonts w:ascii="Calibri" w:hAnsi="Calibri" w:cs="Calibri"/>
        </w:rPr>
      </w:pPr>
      <w:bookmarkStart w:id="1" w:name="_Toc96506197"/>
      <w:bookmarkStart w:id="2" w:name="_Toc162961992"/>
      <w:r w:rsidRPr="006B4D95">
        <w:rPr>
          <w:rFonts w:ascii="Calibri" w:hAnsi="Calibri" w:cs="Calibri"/>
        </w:rPr>
        <w:t>Document Control</w:t>
      </w:r>
      <w:bookmarkEnd w:id="1"/>
      <w:bookmarkEnd w:id="2"/>
    </w:p>
    <w:p w14:paraId="274EAAC7" w14:textId="2431FFBB" w:rsidR="008E6BC3" w:rsidRPr="006B4D95" w:rsidRDefault="00F4042A" w:rsidP="00224A55">
      <w:pPr>
        <w:rPr>
          <w:rFonts w:ascii="Calibri" w:hAnsi="Calibri" w:cs="Calibri"/>
        </w:rPr>
      </w:pPr>
      <w:r w:rsidRPr="006B4D95">
        <w:rPr>
          <w:rFonts w:ascii="Calibri" w:hAnsi="Calibri" w:cs="Calibri"/>
        </w:rPr>
        <w:t xml:space="preserve">The contents of this document </w:t>
      </w:r>
      <w:r w:rsidR="00AC3875" w:rsidRPr="006B4D95">
        <w:rPr>
          <w:rFonts w:ascii="Calibri" w:hAnsi="Calibri" w:cs="Calibri"/>
        </w:rPr>
        <w:t xml:space="preserve">and all other </w:t>
      </w:r>
      <w:r w:rsidR="00203197" w:rsidRPr="006B4D95">
        <w:rPr>
          <w:rFonts w:ascii="Calibri" w:hAnsi="Calibri" w:cs="Calibri"/>
        </w:rPr>
        <w:t>applicable</w:t>
      </w:r>
      <w:r w:rsidR="00AC3875" w:rsidRPr="006B4D95">
        <w:rPr>
          <w:rFonts w:ascii="Calibri" w:hAnsi="Calibri" w:cs="Calibri"/>
        </w:rPr>
        <w:t xml:space="preserve"> documents </w:t>
      </w:r>
      <w:r w:rsidRPr="006B4D95">
        <w:rPr>
          <w:rFonts w:ascii="Calibri" w:hAnsi="Calibri" w:cs="Calibri"/>
        </w:rPr>
        <w:t xml:space="preserve">are subject to revision control and changes require </w:t>
      </w:r>
      <w:r w:rsidR="00F13AEC" w:rsidRPr="006B4D95">
        <w:rPr>
          <w:rFonts w:ascii="Calibri" w:hAnsi="Calibri" w:cs="Calibri"/>
        </w:rPr>
        <w:t xml:space="preserve">prior </w:t>
      </w:r>
      <w:r w:rsidRPr="006B4D95">
        <w:rPr>
          <w:rFonts w:ascii="Calibri" w:hAnsi="Calibri" w:cs="Calibri"/>
        </w:rPr>
        <w:t>approval of the competent authority</w:t>
      </w:r>
      <w:r w:rsidR="00E00000" w:rsidRPr="006B4D95">
        <w:rPr>
          <w:rFonts w:ascii="Calibri" w:hAnsi="Calibri" w:cs="Calibri"/>
        </w:rPr>
        <w:t>.</w:t>
      </w:r>
    </w:p>
    <w:p w14:paraId="312F8C39" w14:textId="77777777" w:rsidR="00F65565" w:rsidRPr="006B4D95" w:rsidRDefault="00F65565" w:rsidP="00F65565">
      <w:pPr>
        <w:rPr>
          <w:rFonts w:ascii="Calibri" w:hAnsi="Calibri" w:cs="Calibri"/>
        </w:rPr>
      </w:pPr>
      <w:bookmarkStart w:id="3" w:name="_Toc92266298"/>
    </w:p>
    <w:tbl>
      <w:tblPr>
        <w:tblStyle w:val="TableGrid"/>
        <w:tblW w:w="9918" w:type="dxa"/>
        <w:tblLook w:val="04A0" w:firstRow="1" w:lastRow="0" w:firstColumn="1" w:lastColumn="0" w:noHBand="0" w:noVBand="1"/>
      </w:tblPr>
      <w:tblGrid>
        <w:gridCol w:w="1271"/>
        <w:gridCol w:w="2124"/>
        <w:gridCol w:w="1439"/>
        <w:gridCol w:w="5084"/>
      </w:tblGrid>
      <w:tr w:rsidR="00F65565" w:rsidRPr="006B4D95" w14:paraId="73B06FEE" w14:textId="77777777" w:rsidTr="00D531C8">
        <w:tc>
          <w:tcPr>
            <w:tcW w:w="1271" w:type="dxa"/>
          </w:tcPr>
          <w:p w14:paraId="082323B4" w14:textId="1EB99547" w:rsidR="00F65565" w:rsidRPr="006B4D95" w:rsidRDefault="00F65565" w:rsidP="00D531C8">
            <w:pPr>
              <w:rPr>
                <w:rFonts w:ascii="Calibri" w:hAnsi="Calibri" w:cs="Calibri"/>
              </w:rPr>
            </w:pPr>
            <w:r w:rsidRPr="006B4D95">
              <w:rPr>
                <w:rFonts w:ascii="Calibri" w:hAnsi="Calibri" w:cs="Calibri"/>
              </w:rPr>
              <w:t>Revision Num</w:t>
            </w:r>
            <w:r w:rsidR="00847A59" w:rsidRPr="006B4D95">
              <w:rPr>
                <w:rFonts w:ascii="Calibri" w:hAnsi="Calibri" w:cs="Calibri"/>
              </w:rPr>
              <w:t>b</w:t>
            </w:r>
            <w:r w:rsidRPr="006B4D95">
              <w:rPr>
                <w:rFonts w:ascii="Calibri" w:hAnsi="Calibri" w:cs="Calibri"/>
              </w:rPr>
              <w:t>er</w:t>
            </w:r>
          </w:p>
        </w:tc>
        <w:tc>
          <w:tcPr>
            <w:tcW w:w="2124" w:type="dxa"/>
          </w:tcPr>
          <w:p w14:paraId="471D5E52" w14:textId="445CD543" w:rsidR="00F65565" w:rsidRPr="006B4D95" w:rsidRDefault="00F65565" w:rsidP="00716EB5">
            <w:pPr>
              <w:rPr>
                <w:rFonts w:ascii="Calibri" w:hAnsi="Calibri" w:cs="Calibri"/>
                <w:vertAlign w:val="superscript"/>
              </w:rPr>
            </w:pPr>
            <w:r w:rsidRPr="006B4D95">
              <w:rPr>
                <w:rFonts w:ascii="Calibri" w:hAnsi="Calibri" w:cs="Calibri"/>
              </w:rPr>
              <w:t xml:space="preserve">Revision </w:t>
            </w:r>
            <w:r w:rsidR="00716EB5" w:rsidRPr="006B4D95">
              <w:rPr>
                <w:rFonts w:ascii="Calibri" w:hAnsi="Calibri" w:cs="Calibri"/>
              </w:rPr>
              <w:t>Dat</w:t>
            </w:r>
            <w:r w:rsidR="00847A59" w:rsidRPr="006B4D95">
              <w:rPr>
                <w:rFonts w:ascii="Calibri" w:hAnsi="Calibri" w:cs="Calibri"/>
              </w:rPr>
              <w:t>e</w:t>
            </w:r>
          </w:p>
        </w:tc>
        <w:tc>
          <w:tcPr>
            <w:tcW w:w="1439" w:type="dxa"/>
          </w:tcPr>
          <w:p w14:paraId="4CB856E4" w14:textId="77777777" w:rsidR="00F65565" w:rsidRPr="006B4D95" w:rsidRDefault="00F65565" w:rsidP="00D531C8">
            <w:pPr>
              <w:rPr>
                <w:rFonts w:ascii="Calibri" w:hAnsi="Calibri" w:cs="Calibri"/>
              </w:rPr>
            </w:pPr>
            <w:r w:rsidRPr="006B4D95">
              <w:rPr>
                <w:rFonts w:ascii="Calibri" w:hAnsi="Calibri" w:cs="Calibri"/>
              </w:rPr>
              <w:t>Name</w:t>
            </w:r>
          </w:p>
        </w:tc>
        <w:tc>
          <w:tcPr>
            <w:tcW w:w="5084" w:type="dxa"/>
          </w:tcPr>
          <w:p w14:paraId="56EA4045" w14:textId="69509AC5" w:rsidR="00F65565" w:rsidRPr="006B4D95" w:rsidRDefault="00847A59" w:rsidP="00D531C8">
            <w:pPr>
              <w:rPr>
                <w:rFonts w:ascii="Calibri" w:hAnsi="Calibri" w:cs="Calibri"/>
              </w:rPr>
            </w:pPr>
            <w:r w:rsidRPr="006B4D95">
              <w:rPr>
                <w:rFonts w:ascii="Calibri" w:hAnsi="Calibri" w:cs="Calibri"/>
              </w:rPr>
              <w:t>Description of the Change</w:t>
            </w:r>
          </w:p>
        </w:tc>
      </w:tr>
      <w:tr w:rsidR="00F65565" w:rsidRPr="006B4D95" w14:paraId="02D76EE6" w14:textId="77777777" w:rsidTr="00D531C8">
        <w:tc>
          <w:tcPr>
            <w:tcW w:w="1271" w:type="dxa"/>
          </w:tcPr>
          <w:p w14:paraId="52C2E7A2" w14:textId="77777777" w:rsidR="00F65565" w:rsidRPr="006B4D95" w:rsidRDefault="00F65565" w:rsidP="00D531C8">
            <w:pPr>
              <w:rPr>
                <w:rFonts w:ascii="Calibri" w:hAnsi="Calibri" w:cs="Calibri"/>
              </w:rPr>
            </w:pPr>
            <w:r w:rsidRPr="006B4D95">
              <w:rPr>
                <w:rFonts w:ascii="Calibri" w:hAnsi="Calibri" w:cs="Calibri"/>
              </w:rPr>
              <w:t>0</w:t>
            </w:r>
          </w:p>
        </w:tc>
        <w:tc>
          <w:tcPr>
            <w:tcW w:w="2124" w:type="dxa"/>
          </w:tcPr>
          <w:p w14:paraId="1A3D1A87" w14:textId="04300575" w:rsidR="00F65565" w:rsidRPr="006B4D95" w:rsidRDefault="00D531C8" w:rsidP="00D531C8">
            <w:pPr>
              <w:rPr>
                <w:rFonts w:ascii="Calibri" w:hAnsi="Calibri" w:cs="Calibri"/>
                <w:highlight w:val="yellow"/>
              </w:rPr>
            </w:pPr>
            <w:r w:rsidRPr="006B4D95">
              <w:rPr>
                <w:rFonts w:ascii="Calibri" w:hAnsi="Calibri" w:cs="Calibri"/>
                <w:highlight w:val="yellow"/>
              </w:rPr>
              <w:t>1.1.2022</w:t>
            </w:r>
          </w:p>
        </w:tc>
        <w:tc>
          <w:tcPr>
            <w:tcW w:w="1439" w:type="dxa"/>
          </w:tcPr>
          <w:p w14:paraId="352F7D5E" w14:textId="77777777" w:rsidR="00F65565" w:rsidRPr="006B4D95" w:rsidRDefault="00F65565" w:rsidP="00D531C8">
            <w:pPr>
              <w:rPr>
                <w:rFonts w:ascii="Calibri" w:hAnsi="Calibri" w:cs="Calibri"/>
                <w:highlight w:val="yellow"/>
              </w:rPr>
            </w:pPr>
            <w:r w:rsidRPr="006B4D95">
              <w:rPr>
                <w:rFonts w:ascii="Calibri" w:hAnsi="Calibri" w:cs="Calibri"/>
                <w:highlight w:val="yellow"/>
              </w:rPr>
              <w:t xml:space="preserve">Lisa </w:t>
            </w:r>
            <w:proofErr w:type="spellStart"/>
            <w:r w:rsidRPr="006B4D95">
              <w:rPr>
                <w:rFonts w:ascii="Calibri" w:hAnsi="Calibri" w:cs="Calibri"/>
                <w:highlight w:val="yellow"/>
              </w:rPr>
              <w:t>Musterfrau</w:t>
            </w:r>
            <w:proofErr w:type="spellEnd"/>
            <w:r w:rsidRPr="006B4D95">
              <w:rPr>
                <w:rFonts w:ascii="Calibri" w:hAnsi="Calibri" w:cs="Calibri"/>
                <w:highlight w:val="yellow"/>
              </w:rPr>
              <w:t xml:space="preserve"> </w:t>
            </w:r>
          </w:p>
        </w:tc>
        <w:tc>
          <w:tcPr>
            <w:tcW w:w="5084" w:type="dxa"/>
          </w:tcPr>
          <w:p w14:paraId="79E94E32" w14:textId="629E85FD" w:rsidR="00F65565" w:rsidRPr="006B4D95" w:rsidRDefault="00E56988" w:rsidP="00D531C8">
            <w:pPr>
              <w:rPr>
                <w:rFonts w:ascii="Calibri" w:hAnsi="Calibri" w:cs="Calibri"/>
                <w:highlight w:val="yellow"/>
              </w:rPr>
            </w:pPr>
            <w:r w:rsidRPr="006B4D95">
              <w:rPr>
                <w:rFonts w:ascii="Calibri" w:hAnsi="Calibri" w:cs="Calibri"/>
                <w:highlight w:val="yellow"/>
              </w:rPr>
              <w:t>First impression of the creation of an OM</w:t>
            </w:r>
            <w:r w:rsidR="00C22F5E" w:rsidRPr="006B4D95">
              <w:rPr>
                <w:rFonts w:ascii="Calibri" w:hAnsi="Calibri" w:cs="Calibri"/>
                <w:highlight w:val="yellow"/>
              </w:rPr>
              <w:t>.</w:t>
            </w:r>
          </w:p>
          <w:p w14:paraId="0669C635" w14:textId="1811DAF0" w:rsidR="00F65565" w:rsidRPr="006B4D95" w:rsidRDefault="00E56988" w:rsidP="00D531C8">
            <w:pPr>
              <w:rPr>
                <w:rFonts w:ascii="Calibri" w:hAnsi="Calibri" w:cs="Calibri"/>
                <w:highlight w:val="yellow"/>
              </w:rPr>
            </w:pPr>
            <w:r w:rsidRPr="006B4D95">
              <w:rPr>
                <w:rFonts w:ascii="Calibri" w:hAnsi="Calibri" w:cs="Calibri"/>
                <w:highlight w:val="yellow"/>
              </w:rPr>
              <w:t>Structuring in accordance with the template</w:t>
            </w:r>
            <w:r w:rsidR="00082228" w:rsidRPr="006B4D95">
              <w:rPr>
                <w:rFonts w:ascii="Calibri" w:hAnsi="Calibri" w:cs="Calibri"/>
                <w:highlight w:val="yellow"/>
              </w:rPr>
              <w:t xml:space="preserve"> published on </w:t>
            </w:r>
            <w:r w:rsidR="004F07FF" w:rsidRPr="006B4D95">
              <w:rPr>
                <w:rFonts w:ascii="Calibri" w:hAnsi="Calibri" w:cs="Calibri"/>
                <w:highlight w:val="yellow"/>
              </w:rPr>
              <w:t>EASA</w:t>
            </w:r>
            <w:r w:rsidR="00082228" w:rsidRPr="006B4D95">
              <w:rPr>
                <w:rFonts w:ascii="Calibri" w:hAnsi="Calibri" w:cs="Calibri"/>
                <w:highlight w:val="yellow"/>
              </w:rPr>
              <w:t xml:space="preserve"> websi</w:t>
            </w:r>
            <w:r w:rsidR="00667B65" w:rsidRPr="006B4D95">
              <w:rPr>
                <w:rFonts w:ascii="Calibri" w:hAnsi="Calibri" w:cs="Calibri"/>
                <w:highlight w:val="yellow"/>
              </w:rPr>
              <w:t>t</w:t>
            </w:r>
            <w:r w:rsidR="00082228" w:rsidRPr="006B4D95">
              <w:rPr>
                <w:rFonts w:ascii="Calibri" w:hAnsi="Calibri" w:cs="Calibri"/>
                <w:highlight w:val="yellow"/>
              </w:rPr>
              <w:t>e</w:t>
            </w:r>
            <w:r w:rsidR="00C22F5E" w:rsidRPr="006B4D95">
              <w:rPr>
                <w:rFonts w:ascii="Calibri" w:hAnsi="Calibri" w:cs="Calibri"/>
                <w:highlight w:val="yellow"/>
              </w:rPr>
              <w:t>.</w:t>
            </w:r>
          </w:p>
          <w:p w14:paraId="7F546779" w14:textId="39AF1ED7" w:rsidR="00830D73" w:rsidRPr="006B4D95" w:rsidRDefault="00830D73" w:rsidP="00D531C8">
            <w:pPr>
              <w:rPr>
                <w:rFonts w:ascii="Calibri" w:hAnsi="Calibri" w:cs="Calibri"/>
                <w:highlight w:val="yellow"/>
              </w:rPr>
            </w:pPr>
            <w:r w:rsidRPr="006B4D95">
              <w:rPr>
                <w:rFonts w:ascii="Calibri" w:hAnsi="Calibri" w:cs="Calibri"/>
                <w:highlight w:val="yellow"/>
              </w:rPr>
              <w:t>Adaptation to our own operation where necessary</w:t>
            </w:r>
            <w:r w:rsidR="00C22F5E" w:rsidRPr="006B4D95">
              <w:rPr>
                <w:rFonts w:ascii="Calibri" w:hAnsi="Calibri" w:cs="Calibri"/>
                <w:highlight w:val="yellow"/>
              </w:rPr>
              <w:t>.</w:t>
            </w:r>
          </w:p>
          <w:p w14:paraId="5EE14315" w14:textId="0E3F018A" w:rsidR="00F65565" w:rsidRPr="006B4D95" w:rsidRDefault="00C22F5E" w:rsidP="00D531C8">
            <w:pPr>
              <w:rPr>
                <w:rFonts w:ascii="Calibri" w:hAnsi="Calibri" w:cs="Calibri"/>
                <w:highlight w:val="yellow"/>
              </w:rPr>
            </w:pPr>
            <w:r w:rsidRPr="006B4D95">
              <w:rPr>
                <w:rFonts w:ascii="Calibri" w:hAnsi="Calibri" w:cs="Calibri"/>
                <w:highlight w:val="yellow"/>
              </w:rPr>
              <w:t>Insertion of the organisation chart of the operating company.</w:t>
            </w:r>
          </w:p>
        </w:tc>
      </w:tr>
      <w:tr w:rsidR="00F65565" w:rsidRPr="006B4D95" w14:paraId="2664DA92" w14:textId="77777777" w:rsidTr="00D531C8">
        <w:tc>
          <w:tcPr>
            <w:tcW w:w="1271" w:type="dxa"/>
          </w:tcPr>
          <w:p w14:paraId="1DC6211C" w14:textId="77777777" w:rsidR="00F65565" w:rsidRPr="006B4D95" w:rsidRDefault="00F65565" w:rsidP="00D531C8">
            <w:pPr>
              <w:rPr>
                <w:rFonts w:ascii="Calibri" w:hAnsi="Calibri" w:cs="Calibri"/>
              </w:rPr>
            </w:pPr>
            <w:r w:rsidRPr="006B4D95">
              <w:rPr>
                <w:rFonts w:ascii="Calibri" w:hAnsi="Calibri" w:cs="Calibri"/>
              </w:rPr>
              <w:t>1</w:t>
            </w:r>
          </w:p>
        </w:tc>
        <w:tc>
          <w:tcPr>
            <w:tcW w:w="2124" w:type="dxa"/>
          </w:tcPr>
          <w:p w14:paraId="54F0E173" w14:textId="5F666680" w:rsidR="00F65565" w:rsidRPr="006B4D95" w:rsidRDefault="00D531C8" w:rsidP="00D531C8">
            <w:pPr>
              <w:rPr>
                <w:rFonts w:ascii="Calibri" w:hAnsi="Calibri" w:cs="Calibri"/>
                <w:highlight w:val="yellow"/>
              </w:rPr>
            </w:pPr>
            <w:r w:rsidRPr="006B4D95">
              <w:rPr>
                <w:rFonts w:ascii="Calibri" w:hAnsi="Calibri" w:cs="Calibri"/>
                <w:highlight w:val="yellow"/>
              </w:rPr>
              <w:t>2.1.2022</w:t>
            </w:r>
          </w:p>
        </w:tc>
        <w:tc>
          <w:tcPr>
            <w:tcW w:w="1439" w:type="dxa"/>
          </w:tcPr>
          <w:p w14:paraId="3805E50D" w14:textId="77777777" w:rsidR="00F65565" w:rsidRPr="006B4D95" w:rsidRDefault="00F65565" w:rsidP="00D531C8">
            <w:pPr>
              <w:rPr>
                <w:rFonts w:ascii="Calibri" w:hAnsi="Calibri" w:cs="Calibri"/>
                <w:highlight w:val="yellow"/>
              </w:rPr>
            </w:pPr>
            <w:r w:rsidRPr="006B4D95">
              <w:rPr>
                <w:rFonts w:ascii="Calibri" w:hAnsi="Calibri" w:cs="Calibri"/>
                <w:highlight w:val="yellow"/>
              </w:rPr>
              <w:t xml:space="preserve">Max </w:t>
            </w:r>
            <w:proofErr w:type="spellStart"/>
            <w:r w:rsidRPr="006B4D95">
              <w:rPr>
                <w:rFonts w:ascii="Calibri" w:hAnsi="Calibri" w:cs="Calibri"/>
                <w:highlight w:val="yellow"/>
              </w:rPr>
              <w:t>Mustermann</w:t>
            </w:r>
            <w:proofErr w:type="spellEnd"/>
          </w:p>
        </w:tc>
        <w:tc>
          <w:tcPr>
            <w:tcW w:w="5084" w:type="dxa"/>
          </w:tcPr>
          <w:p w14:paraId="5530E941" w14:textId="30E7EBBA" w:rsidR="00F65565" w:rsidRPr="006B4D95" w:rsidRDefault="00743470" w:rsidP="00D531C8">
            <w:pPr>
              <w:rPr>
                <w:rFonts w:ascii="Calibri" w:hAnsi="Calibri" w:cs="Calibri"/>
                <w:highlight w:val="yellow"/>
              </w:rPr>
            </w:pPr>
            <w:r w:rsidRPr="006B4D95">
              <w:rPr>
                <w:rFonts w:ascii="Calibri" w:hAnsi="Calibri" w:cs="Calibri"/>
                <w:highlight w:val="yellow"/>
              </w:rPr>
              <w:t>Correction of various spelling errors.</w:t>
            </w:r>
          </w:p>
          <w:p w14:paraId="50715208" w14:textId="473F2C0B" w:rsidR="00F65565" w:rsidRPr="006B4D95" w:rsidRDefault="00781DAD" w:rsidP="00D531C8">
            <w:pPr>
              <w:rPr>
                <w:rFonts w:ascii="Calibri" w:hAnsi="Calibri" w:cs="Calibri"/>
                <w:highlight w:val="yellow"/>
              </w:rPr>
            </w:pPr>
            <w:r w:rsidRPr="006B4D95">
              <w:rPr>
                <w:rFonts w:ascii="Calibri" w:hAnsi="Calibri" w:cs="Calibri"/>
                <w:highlight w:val="yellow"/>
              </w:rPr>
              <w:t>Changes to the wording in Chapters 2, 4 and 7</w:t>
            </w:r>
          </w:p>
        </w:tc>
      </w:tr>
      <w:tr w:rsidR="00F65565" w:rsidRPr="006B4D95" w14:paraId="579C5C35" w14:textId="77777777" w:rsidTr="00D531C8">
        <w:tc>
          <w:tcPr>
            <w:tcW w:w="1271" w:type="dxa"/>
          </w:tcPr>
          <w:p w14:paraId="0621C877" w14:textId="2B92A5E0" w:rsidR="00F65565" w:rsidRPr="006B4D95" w:rsidRDefault="00D531C8" w:rsidP="00D531C8">
            <w:pPr>
              <w:rPr>
                <w:rFonts w:ascii="Calibri" w:hAnsi="Calibri" w:cs="Calibri"/>
              </w:rPr>
            </w:pPr>
            <w:r w:rsidRPr="006B4D95">
              <w:rPr>
                <w:rFonts w:ascii="Calibri" w:hAnsi="Calibri" w:cs="Calibri"/>
              </w:rPr>
              <w:lastRenderedPageBreak/>
              <w:t>2</w:t>
            </w:r>
          </w:p>
        </w:tc>
        <w:tc>
          <w:tcPr>
            <w:tcW w:w="2124" w:type="dxa"/>
          </w:tcPr>
          <w:p w14:paraId="59144443" w14:textId="114F68C0" w:rsidR="00F65565" w:rsidRPr="006B4D95" w:rsidRDefault="00D531C8" w:rsidP="00D531C8">
            <w:pPr>
              <w:rPr>
                <w:rFonts w:ascii="Calibri" w:hAnsi="Calibri" w:cs="Calibri"/>
                <w:highlight w:val="yellow"/>
              </w:rPr>
            </w:pPr>
            <w:r w:rsidRPr="006B4D95">
              <w:rPr>
                <w:rFonts w:ascii="Calibri" w:hAnsi="Calibri" w:cs="Calibri"/>
                <w:highlight w:val="yellow"/>
              </w:rPr>
              <w:t>5.1.2022</w:t>
            </w:r>
          </w:p>
        </w:tc>
        <w:tc>
          <w:tcPr>
            <w:tcW w:w="1439" w:type="dxa"/>
          </w:tcPr>
          <w:p w14:paraId="798B9FAB" w14:textId="43A1B7C5" w:rsidR="00F65565" w:rsidRPr="006B4D95" w:rsidRDefault="00D531C8" w:rsidP="00D531C8">
            <w:pPr>
              <w:rPr>
                <w:rFonts w:ascii="Calibri" w:hAnsi="Calibri" w:cs="Calibri"/>
                <w:highlight w:val="yellow"/>
              </w:rPr>
            </w:pPr>
            <w:r w:rsidRPr="006B4D95">
              <w:rPr>
                <w:rFonts w:ascii="Calibri" w:hAnsi="Calibri" w:cs="Calibri"/>
                <w:highlight w:val="yellow"/>
              </w:rPr>
              <w:t xml:space="preserve">Lisa </w:t>
            </w:r>
            <w:proofErr w:type="spellStart"/>
            <w:r w:rsidRPr="006B4D95">
              <w:rPr>
                <w:rFonts w:ascii="Calibri" w:hAnsi="Calibri" w:cs="Calibri"/>
                <w:highlight w:val="yellow"/>
              </w:rPr>
              <w:t>Musterfrau</w:t>
            </w:r>
            <w:proofErr w:type="spellEnd"/>
          </w:p>
        </w:tc>
        <w:tc>
          <w:tcPr>
            <w:tcW w:w="5084" w:type="dxa"/>
          </w:tcPr>
          <w:p w14:paraId="7C796172" w14:textId="4B7F9D1A" w:rsidR="00F65565" w:rsidRPr="006B4D95" w:rsidRDefault="0052364F" w:rsidP="00D531C8">
            <w:pPr>
              <w:rPr>
                <w:rFonts w:ascii="Calibri" w:hAnsi="Calibri" w:cs="Calibri"/>
                <w:highlight w:val="yellow"/>
              </w:rPr>
            </w:pPr>
            <w:r w:rsidRPr="006B4D95">
              <w:rPr>
                <w:rFonts w:ascii="Calibri" w:hAnsi="Calibri" w:cs="Calibri"/>
                <w:highlight w:val="yellow"/>
              </w:rPr>
              <w:t>UAS 2 added.</w:t>
            </w:r>
          </w:p>
        </w:tc>
      </w:tr>
      <w:tr w:rsidR="00F65565" w:rsidRPr="006B4D95" w14:paraId="44E6C4AC" w14:textId="77777777" w:rsidTr="00D531C8">
        <w:tc>
          <w:tcPr>
            <w:tcW w:w="1271" w:type="dxa"/>
          </w:tcPr>
          <w:p w14:paraId="248A3898" w14:textId="77777777" w:rsidR="00F65565" w:rsidRPr="006B4D95" w:rsidRDefault="00F65565" w:rsidP="00D531C8">
            <w:pPr>
              <w:rPr>
                <w:rFonts w:ascii="Calibri" w:hAnsi="Calibri" w:cs="Calibri"/>
              </w:rPr>
            </w:pPr>
          </w:p>
        </w:tc>
        <w:tc>
          <w:tcPr>
            <w:tcW w:w="2124" w:type="dxa"/>
          </w:tcPr>
          <w:p w14:paraId="65A9E2CD" w14:textId="77777777" w:rsidR="00F65565" w:rsidRPr="006B4D95" w:rsidRDefault="00F65565" w:rsidP="00D531C8">
            <w:pPr>
              <w:rPr>
                <w:rFonts w:ascii="Calibri" w:hAnsi="Calibri" w:cs="Calibri"/>
              </w:rPr>
            </w:pPr>
          </w:p>
        </w:tc>
        <w:tc>
          <w:tcPr>
            <w:tcW w:w="1439" w:type="dxa"/>
          </w:tcPr>
          <w:p w14:paraId="416ECC88" w14:textId="77777777" w:rsidR="00F65565" w:rsidRPr="006B4D95" w:rsidRDefault="00F65565" w:rsidP="00D531C8">
            <w:pPr>
              <w:rPr>
                <w:rFonts w:ascii="Calibri" w:hAnsi="Calibri" w:cs="Calibri"/>
              </w:rPr>
            </w:pPr>
          </w:p>
        </w:tc>
        <w:tc>
          <w:tcPr>
            <w:tcW w:w="5084" w:type="dxa"/>
          </w:tcPr>
          <w:p w14:paraId="52A95320" w14:textId="77777777" w:rsidR="00F65565" w:rsidRPr="006B4D95" w:rsidRDefault="00F65565" w:rsidP="00D531C8">
            <w:pPr>
              <w:rPr>
                <w:rFonts w:ascii="Calibri" w:hAnsi="Calibri" w:cs="Calibri"/>
              </w:rPr>
            </w:pPr>
          </w:p>
        </w:tc>
      </w:tr>
      <w:bookmarkEnd w:id="3"/>
    </w:tbl>
    <w:p w14:paraId="361CA120" w14:textId="0582E73D" w:rsidR="008E6BC3" w:rsidRPr="006B4D95" w:rsidRDefault="008E6BC3" w:rsidP="00224A55">
      <w:pPr>
        <w:rPr>
          <w:rFonts w:ascii="Calibri" w:hAnsi="Calibri" w:cs="Calibri"/>
        </w:rPr>
      </w:pPr>
    </w:p>
    <w:p w14:paraId="56C81485" w14:textId="77777777" w:rsidR="00286D1C" w:rsidRPr="006B4D95" w:rsidRDefault="00286D1C" w:rsidP="00286D1C">
      <w:pPr>
        <w:rPr>
          <w:rFonts w:ascii="Calibri" w:hAnsi="Calibri" w:cs="Calibri"/>
        </w:rPr>
      </w:pPr>
      <w:r w:rsidRPr="006B4D95">
        <w:rPr>
          <w:rFonts w:ascii="Calibri" w:hAnsi="Calibri" w:cs="Calibri"/>
        </w:rPr>
        <w:t>All changes to the last revision will be marked with a bar on the left side.</w:t>
      </w:r>
    </w:p>
    <w:p w14:paraId="40B7F28E" w14:textId="77777777" w:rsidR="00773C68" w:rsidRPr="006B4D95" w:rsidRDefault="00773C68" w:rsidP="00224A55">
      <w:pPr>
        <w:rPr>
          <w:rFonts w:ascii="Calibri" w:hAnsi="Calibri" w:cs="Calibri"/>
        </w:rPr>
      </w:pPr>
    </w:p>
    <w:p w14:paraId="30F9635E" w14:textId="5CD97317" w:rsidR="00773C68" w:rsidRPr="006B4D95" w:rsidRDefault="00773C68" w:rsidP="00224A55">
      <w:pPr>
        <w:rPr>
          <w:rFonts w:ascii="Calibri" w:hAnsi="Calibri" w:cs="Calibri"/>
        </w:rPr>
      </w:pPr>
      <w:r w:rsidRPr="006B4D95">
        <w:rPr>
          <w:rFonts w:ascii="Calibri" w:hAnsi="Calibri" w:cs="Calibri"/>
        </w:rPr>
        <w:t>The following</w:t>
      </w:r>
      <w:r w:rsidR="006C030D" w:rsidRPr="006B4D95">
        <w:rPr>
          <w:rFonts w:ascii="Calibri" w:hAnsi="Calibri" w:cs="Calibri"/>
        </w:rPr>
        <w:t xml:space="preserve"> table iden</w:t>
      </w:r>
      <w:r w:rsidR="00E65E0D" w:rsidRPr="006B4D95">
        <w:rPr>
          <w:rFonts w:ascii="Calibri" w:hAnsi="Calibri" w:cs="Calibri"/>
        </w:rPr>
        <w:t>ti</w:t>
      </w:r>
      <w:r w:rsidR="006C030D" w:rsidRPr="006B4D95">
        <w:rPr>
          <w:rFonts w:ascii="Calibri" w:hAnsi="Calibri" w:cs="Calibri"/>
        </w:rPr>
        <w:t xml:space="preserve">fies the persons responsible for the development and release of the </w:t>
      </w:r>
      <w:r w:rsidR="00E65E0D" w:rsidRPr="006B4D95">
        <w:rPr>
          <w:rFonts w:ascii="Calibri" w:hAnsi="Calibri" w:cs="Calibri"/>
        </w:rPr>
        <w:t>revision</w:t>
      </w:r>
      <w:r w:rsidR="006C030D" w:rsidRPr="006B4D95">
        <w:rPr>
          <w:rFonts w:ascii="Calibri" w:hAnsi="Calibri" w:cs="Calibri"/>
        </w:rPr>
        <w:t xml:space="preserve"> of the </w:t>
      </w:r>
      <w:r w:rsidR="00E65E0D" w:rsidRPr="006B4D95">
        <w:rPr>
          <w:rFonts w:ascii="Calibri" w:hAnsi="Calibri" w:cs="Calibri"/>
        </w:rPr>
        <w:t>o</w:t>
      </w:r>
      <w:r w:rsidR="006C030D" w:rsidRPr="006B4D95">
        <w:rPr>
          <w:rFonts w:ascii="Calibri" w:hAnsi="Calibri" w:cs="Calibri"/>
        </w:rPr>
        <w:t>perations</w:t>
      </w:r>
      <w:r w:rsidR="00E65E0D" w:rsidRPr="006B4D95">
        <w:rPr>
          <w:rFonts w:ascii="Calibri" w:hAnsi="Calibri" w:cs="Calibri"/>
        </w:rPr>
        <w:t xml:space="preserve"> m</w:t>
      </w:r>
      <w:r w:rsidR="006C030D" w:rsidRPr="006B4D95">
        <w:rPr>
          <w:rFonts w:ascii="Calibri" w:hAnsi="Calibri" w:cs="Calibri"/>
        </w:rPr>
        <w:t>anual handed in for authorisation.</w:t>
      </w:r>
    </w:p>
    <w:tbl>
      <w:tblPr>
        <w:tblStyle w:val="TableGrid"/>
        <w:tblW w:w="9918" w:type="dxa"/>
        <w:tblLook w:val="04A0" w:firstRow="1" w:lastRow="0" w:firstColumn="1" w:lastColumn="0" w:noHBand="0" w:noVBand="1"/>
      </w:tblPr>
      <w:tblGrid>
        <w:gridCol w:w="1696"/>
        <w:gridCol w:w="3686"/>
        <w:gridCol w:w="1417"/>
        <w:gridCol w:w="3119"/>
      </w:tblGrid>
      <w:tr w:rsidR="00773C68" w:rsidRPr="006B4D95" w14:paraId="331AAA82" w14:textId="77777777" w:rsidTr="006C030D">
        <w:tc>
          <w:tcPr>
            <w:tcW w:w="1696" w:type="dxa"/>
          </w:tcPr>
          <w:p w14:paraId="6A65ED21" w14:textId="04BCCDC0" w:rsidR="00773C68" w:rsidRPr="006B4D95" w:rsidRDefault="00773C68" w:rsidP="00773C68">
            <w:pPr>
              <w:rPr>
                <w:rFonts w:ascii="Calibri" w:hAnsi="Calibri" w:cs="Calibri"/>
              </w:rPr>
            </w:pPr>
          </w:p>
        </w:tc>
        <w:tc>
          <w:tcPr>
            <w:tcW w:w="3686" w:type="dxa"/>
          </w:tcPr>
          <w:p w14:paraId="6346FEFA" w14:textId="21B9B717" w:rsidR="00773C68" w:rsidRPr="006B4D95" w:rsidRDefault="006C030D" w:rsidP="00773C68">
            <w:pPr>
              <w:rPr>
                <w:rFonts w:ascii="Calibri" w:hAnsi="Calibri" w:cs="Calibri"/>
                <w:vertAlign w:val="superscript"/>
              </w:rPr>
            </w:pPr>
            <w:r w:rsidRPr="006B4D95">
              <w:rPr>
                <w:rFonts w:ascii="Calibri" w:hAnsi="Calibri" w:cs="Calibri"/>
              </w:rPr>
              <w:t>Name</w:t>
            </w:r>
          </w:p>
        </w:tc>
        <w:tc>
          <w:tcPr>
            <w:tcW w:w="1417" w:type="dxa"/>
          </w:tcPr>
          <w:p w14:paraId="35B09D8E" w14:textId="791A1304" w:rsidR="00773C68" w:rsidRPr="006B4D95" w:rsidRDefault="006C030D" w:rsidP="00773C68">
            <w:pPr>
              <w:rPr>
                <w:rFonts w:ascii="Calibri" w:hAnsi="Calibri" w:cs="Calibri"/>
              </w:rPr>
            </w:pPr>
            <w:r w:rsidRPr="006B4D95">
              <w:rPr>
                <w:rFonts w:ascii="Calibri" w:hAnsi="Calibri" w:cs="Calibri"/>
              </w:rPr>
              <w:t>Date</w:t>
            </w:r>
          </w:p>
        </w:tc>
        <w:tc>
          <w:tcPr>
            <w:tcW w:w="3119" w:type="dxa"/>
          </w:tcPr>
          <w:p w14:paraId="5399172B" w14:textId="76BF799A" w:rsidR="00773C68" w:rsidRPr="006B4D95" w:rsidRDefault="006C030D" w:rsidP="00773C68">
            <w:pPr>
              <w:rPr>
                <w:rFonts w:ascii="Calibri" w:hAnsi="Calibri" w:cs="Calibri"/>
              </w:rPr>
            </w:pPr>
            <w:r w:rsidRPr="006B4D95">
              <w:rPr>
                <w:rFonts w:ascii="Calibri" w:hAnsi="Calibri" w:cs="Calibri"/>
              </w:rPr>
              <w:t>Signature</w:t>
            </w:r>
          </w:p>
        </w:tc>
      </w:tr>
      <w:tr w:rsidR="00773C68" w:rsidRPr="006B4D95" w14:paraId="5ADF7DB7" w14:textId="77777777" w:rsidTr="006C030D">
        <w:tc>
          <w:tcPr>
            <w:tcW w:w="1696" w:type="dxa"/>
          </w:tcPr>
          <w:p w14:paraId="210C078F" w14:textId="3118D0D4" w:rsidR="00773C68" w:rsidRPr="006B4D95" w:rsidRDefault="006C030D" w:rsidP="00773C68">
            <w:pPr>
              <w:rPr>
                <w:rFonts w:ascii="Calibri" w:hAnsi="Calibri" w:cs="Calibri"/>
              </w:rPr>
            </w:pPr>
            <w:r w:rsidRPr="006B4D95">
              <w:rPr>
                <w:rFonts w:ascii="Calibri" w:hAnsi="Calibri" w:cs="Calibri"/>
              </w:rPr>
              <w:t>Developed by</w:t>
            </w:r>
          </w:p>
        </w:tc>
        <w:tc>
          <w:tcPr>
            <w:tcW w:w="3686" w:type="dxa"/>
          </w:tcPr>
          <w:p w14:paraId="658AB39E" w14:textId="439F7F5A" w:rsidR="00773C68" w:rsidRPr="006B4D95" w:rsidRDefault="006C030D" w:rsidP="00773C68">
            <w:pPr>
              <w:rPr>
                <w:rFonts w:ascii="Calibri" w:hAnsi="Calibri" w:cs="Calibri"/>
                <w:highlight w:val="yellow"/>
              </w:rPr>
            </w:pPr>
            <w:r w:rsidRPr="006B4D95">
              <w:rPr>
                <w:rFonts w:ascii="Calibri" w:hAnsi="Calibri" w:cs="Calibri"/>
                <w:highlight w:val="yellow"/>
              </w:rPr>
              <w:t xml:space="preserve">Lisa </w:t>
            </w:r>
            <w:proofErr w:type="spellStart"/>
            <w:r w:rsidRPr="006B4D95">
              <w:rPr>
                <w:rFonts w:ascii="Calibri" w:hAnsi="Calibri" w:cs="Calibri"/>
                <w:highlight w:val="yellow"/>
              </w:rPr>
              <w:t>Musterfrau</w:t>
            </w:r>
            <w:proofErr w:type="spellEnd"/>
          </w:p>
        </w:tc>
        <w:tc>
          <w:tcPr>
            <w:tcW w:w="1417" w:type="dxa"/>
          </w:tcPr>
          <w:p w14:paraId="151996DB" w14:textId="56C90260" w:rsidR="00773C68" w:rsidRPr="006B4D95" w:rsidRDefault="006C030D" w:rsidP="00773C68">
            <w:pPr>
              <w:rPr>
                <w:rFonts w:ascii="Calibri" w:hAnsi="Calibri" w:cs="Calibri"/>
                <w:highlight w:val="yellow"/>
              </w:rPr>
            </w:pPr>
            <w:r w:rsidRPr="006B4D95">
              <w:rPr>
                <w:rFonts w:ascii="Calibri" w:hAnsi="Calibri" w:cs="Calibri"/>
                <w:highlight w:val="yellow"/>
              </w:rPr>
              <w:t>5.1.2022</w:t>
            </w:r>
            <w:r w:rsidR="00773C68" w:rsidRPr="006B4D95">
              <w:rPr>
                <w:rFonts w:ascii="Calibri" w:hAnsi="Calibri" w:cs="Calibri"/>
                <w:highlight w:val="yellow"/>
              </w:rPr>
              <w:t xml:space="preserve"> </w:t>
            </w:r>
          </w:p>
        </w:tc>
        <w:tc>
          <w:tcPr>
            <w:tcW w:w="3119" w:type="dxa"/>
          </w:tcPr>
          <w:p w14:paraId="3ACCB8EF" w14:textId="4F12CC0D" w:rsidR="00773C68" w:rsidRPr="006B4D95" w:rsidRDefault="006C030D" w:rsidP="00773C68">
            <w:pPr>
              <w:rPr>
                <w:rFonts w:ascii="Calibri" w:hAnsi="Calibri" w:cs="Calibri"/>
                <w:highlight w:val="yellow"/>
              </w:rPr>
            </w:pPr>
            <w:r w:rsidRPr="006B4D95">
              <w:rPr>
                <w:rFonts w:ascii="Calibri" w:hAnsi="Calibri" w:cs="Calibri"/>
                <w:sz w:val="32"/>
                <w:highlight w:val="yellow"/>
              </w:rPr>
              <w:t xml:space="preserve">Lisa </w:t>
            </w:r>
            <w:proofErr w:type="spellStart"/>
            <w:r w:rsidRPr="006B4D95">
              <w:rPr>
                <w:rFonts w:ascii="Calibri" w:hAnsi="Calibri" w:cs="Calibri"/>
                <w:sz w:val="32"/>
                <w:highlight w:val="yellow"/>
              </w:rPr>
              <w:t>Musterfrau</w:t>
            </w:r>
            <w:proofErr w:type="spellEnd"/>
          </w:p>
        </w:tc>
      </w:tr>
      <w:tr w:rsidR="006C030D" w:rsidRPr="006B4D95" w14:paraId="770824C7" w14:textId="77777777" w:rsidTr="006C030D">
        <w:tc>
          <w:tcPr>
            <w:tcW w:w="1696" w:type="dxa"/>
          </w:tcPr>
          <w:p w14:paraId="4020B6D1" w14:textId="293C8855" w:rsidR="006C030D" w:rsidRPr="006B4D95" w:rsidRDefault="00D07C3A" w:rsidP="00773C68">
            <w:pPr>
              <w:rPr>
                <w:rFonts w:ascii="Calibri" w:hAnsi="Calibri" w:cs="Calibri"/>
              </w:rPr>
            </w:pPr>
            <w:r w:rsidRPr="006B4D95">
              <w:rPr>
                <w:rFonts w:ascii="Calibri" w:hAnsi="Calibri" w:cs="Calibri"/>
              </w:rPr>
              <w:t>Approved</w:t>
            </w:r>
            <w:r w:rsidR="006C030D" w:rsidRPr="006B4D95">
              <w:rPr>
                <w:rFonts w:ascii="Calibri" w:hAnsi="Calibri" w:cs="Calibri"/>
              </w:rPr>
              <w:t xml:space="preserve"> by</w:t>
            </w:r>
          </w:p>
        </w:tc>
        <w:tc>
          <w:tcPr>
            <w:tcW w:w="3686" w:type="dxa"/>
          </w:tcPr>
          <w:p w14:paraId="421258AD" w14:textId="543A9BE0" w:rsidR="006C030D" w:rsidRPr="006B4D95" w:rsidRDefault="006C030D" w:rsidP="00773C68">
            <w:pPr>
              <w:rPr>
                <w:rFonts w:ascii="Calibri" w:hAnsi="Calibri" w:cs="Calibri"/>
                <w:highlight w:val="yellow"/>
              </w:rPr>
            </w:pPr>
            <w:r w:rsidRPr="006B4D95">
              <w:rPr>
                <w:rFonts w:ascii="Calibri" w:hAnsi="Calibri" w:cs="Calibri"/>
                <w:highlight w:val="yellow"/>
              </w:rPr>
              <w:t xml:space="preserve">Max </w:t>
            </w:r>
            <w:proofErr w:type="spellStart"/>
            <w:r w:rsidRPr="006B4D95">
              <w:rPr>
                <w:rFonts w:ascii="Calibri" w:hAnsi="Calibri" w:cs="Calibri"/>
                <w:highlight w:val="yellow"/>
              </w:rPr>
              <w:t>Mustermann</w:t>
            </w:r>
            <w:proofErr w:type="spellEnd"/>
            <w:r w:rsidRPr="006B4D95">
              <w:rPr>
                <w:rFonts w:ascii="Calibri" w:hAnsi="Calibri" w:cs="Calibri"/>
                <w:highlight w:val="yellow"/>
              </w:rPr>
              <w:t xml:space="preserve"> (CEO)</w:t>
            </w:r>
          </w:p>
        </w:tc>
        <w:tc>
          <w:tcPr>
            <w:tcW w:w="1417" w:type="dxa"/>
          </w:tcPr>
          <w:p w14:paraId="54E0BC23" w14:textId="7E20F009" w:rsidR="006C030D" w:rsidRPr="006B4D95" w:rsidRDefault="006C030D" w:rsidP="00773C68">
            <w:pPr>
              <w:rPr>
                <w:rFonts w:ascii="Calibri" w:hAnsi="Calibri" w:cs="Calibri"/>
                <w:highlight w:val="yellow"/>
              </w:rPr>
            </w:pPr>
            <w:r w:rsidRPr="006B4D95">
              <w:rPr>
                <w:rFonts w:ascii="Calibri" w:hAnsi="Calibri" w:cs="Calibri"/>
                <w:highlight w:val="yellow"/>
              </w:rPr>
              <w:t>6.1.2022</w:t>
            </w:r>
          </w:p>
        </w:tc>
        <w:tc>
          <w:tcPr>
            <w:tcW w:w="3119" w:type="dxa"/>
          </w:tcPr>
          <w:p w14:paraId="4C9E7C02" w14:textId="205FF938" w:rsidR="006C030D" w:rsidRPr="006B4D95" w:rsidRDefault="006C030D" w:rsidP="00773C68">
            <w:pPr>
              <w:rPr>
                <w:rFonts w:ascii="Calibri" w:hAnsi="Calibri" w:cs="Calibri"/>
                <w:highlight w:val="yellow"/>
              </w:rPr>
            </w:pPr>
            <w:r w:rsidRPr="006B4D95">
              <w:rPr>
                <w:rFonts w:ascii="Calibri" w:hAnsi="Calibri" w:cs="Calibri"/>
                <w:sz w:val="32"/>
                <w:highlight w:val="yellow"/>
              </w:rPr>
              <w:t xml:space="preserve">Max </w:t>
            </w:r>
            <w:proofErr w:type="spellStart"/>
            <w:r w:rsidRPr="006B4D95">
              <w:rPr>
                <w:rFonts w:ascii="Calibri" w:hAnsi="Calibri" w:cs="Calibri"/>
                <w:sz w:val="32"/>
                <w:highlight w:val="yellow"/>
              </w:rPr>
              <w:t>Mustermann</w:t>
            </w:r>
            <w:proofErr w:type="spellEnd"/>
          </w:p>
        </w:tc>
      </w:tr>
    </w:tbl>
    <w:p w14:paraId="4CD0273D" w14:textId="6BE0FA90" w:rsidR="002E3286" w:rsidRPr="006B4D95" w:rsidRDefault="002E3286" w:rsidP="00224A55">
      <w:pPr>
        <w:rPr>
          <w:rFonts w:ascii="Calibri" w:hAnsi="Calibri" w:cs="Calibri"/>
        </w:rPr>
      </w:pPr>
      <w:r w:rsidRPr="006B4D95">
        <w:rPr>
          <w:rFonts w:ascii="Calibri" w:hAnsi="Calibri" w:cs="Calibri"/>
        </w:rPr>
        <w:br w:type="page"/>
      </w:r>
    </w:p>
    <w:p w14:paraId="68185B66" w14:textId="087ED648" w:rsidR="00D85F05" w:rsidRPr="006B4D95" w:rsidRDefault="00D85F05" w:rsidP="005D516C">
      <w:pPr>
        <w:pStyle w:val="NoSpacing"/>
        <w:rPr>
          <w:rFonts w:ascii="Calibri" w:hAnsi="Calibri" w:cs="Calibri"/>
          <w:b/>
        </w:rPr>
      </w:pPr>
      <w:r w:rsidRPr="006B4D95">
        <w:rPr>
          <w:rFonts w:ascii="Calibri" w:hAnsi="Calibri" w:cs="Calibri"/>
          <w:b/>
        </w:rPr>
        <w:lastRenderedPageBreak/>
        <w:t xml:space="preserve">Other </w:t>
      </w:r>
      <w:proofErr w:type="spellStart"/>
      <w:r w:rsidRPr="006B4D95">
        <w:rPr>
          <w:rFonts w:ascii="Calibri" w:hAnsi="Calibri" w:cs="Calibri"/>
          <w:b/>
        </w:rPr>
        <w:t>applicable</w:t>
      </w:r>
      <w:proofErr w:type="spellEnd"/>
      <w:r w:rsidRPr="006B4D95">
        <w:rPr>
          <w:rFonts w:ascii="Calibri" w:hAnsi="Calibri" w:cs="Calibri"/>
          <w:b/>
        </w:rPr>
        <w:t xml:space="preserve"> </w:t>
      </w:r>
      <w:proofErr w:type="spellStart"/>
      <w:r w:rsidRPr="006B4D95">
        <w:rPr>
          <w:rFonts w:ascii="Calibri" w:hAnsi="Calibri" w:cs="Calibri"/>
          <w:b/>
        </w:rPr>
        <w:t>documents</w:t>
      </w:r>
      <w:proofErr w:type="spellEnd"/>
    </w:p>
    <w:p w14:paraId="097755A3" w14:textId="77777777" w:rsidR="00D85F05" w:rsidRPr="006B4D95" w:rsidRDefault="00D85F05" w:rsidP="00D85F05">
      <w:pPr>
        <w:rPr>
          <w:rFonts w:ascii="Calibri" w:hAnsi="Calibri" w:cs="Calibri"/>
        </w:rPr>
      </w:pPr>
    </w:p>
    <w:tbl>
      <w:tblPr>
        <w:tblStyle w:val="TableGrid"/>
        <w:tblW w:w="9918" w:type="dxa"/>
        <w:tblLook w:val="04A0" w:firstRow="1" w:lastRow="0" w:firstColumn="1" w:lastColumn="0" w:noHBand="0" w:noVBand="1"/>
      </w:tblPr>
      <w:tblGrid>
        <w:gridCol w:w="2515"/>
        <w:gridCol w:w="1060"/>
        <w:gridCol w:w="6343"/>
      </w:tblGrid>
      <w:tr w:rsidR="00D85F05" w:rsidRPr="006B4D95" w14:paraId="508878BD" w14:textId="77777777" w:rsidTr="00A400F1">
        <w:tc>
          <w:tcPr>
            <w:tcW w:w="2515" w:type="dxa"/>
          </w:tcPr>
          <w:p w14:paraId="421D122D" w14:textId="77777777" w:rsidR="00D85F05" w:rsidRPr="006B4D95" w:rsidRDefault="00D85F05" w:rsidP="00D85F05">
            <w:pPr>
              <w:rPr>
                <w:rFonts w:ascii="Calibri" w:hAnsi="Calibri" w:cs="Calibri"/>
              </w:rPr>
            </w:pPr>
            <w:r w:rsidRPr="006B4D95">
              <w:rPr>
                <w:rFonts w:ascii="Calibri" w:hAnsi="Calibri" w:cs="Calibri"/>
              </w:rPr>
              <w:t>Name</w:t>
            </w:r>
          </w:p>
        </w:tc>
        <w:tc>
          <w:tcPr>
            <w:tcW w:w="1060" w:type="dxa"/>
          </w:tcPr>
          <w:p w14:paraId="704F1885" w14:textId="6B91C602" w:rsidR="00D85F05" w:rsidRPr="006B4D95" w:rsidRDefault="00D85F05" w:rsidP="00D85F05">
            <w:pPr>
              <w:rPr>
                <w:rFonts w:ascii="Calibri" w:hAnsi="Calibri" w:cs="Calibri"/>
              </w:rPr>
            </w:pPr>
            <w:r w:rsidRPr="006B4D95">
              <w:rPr>
                <w:rFonts w:ascii="Calibri" w:hAnsi="Calibri" w:cs="Calibri"/>
              </w:rPr>
              <w:t xml:space="preserve">Revision </w:t>
            </w:r>
            <w:r w:rsidR="00203197" w:rsidRPr="006B4D95">
              <w:rPr>
                <w:rFonts w:ascii="Calibri" w:hAnsi="Calibri" w:cs="Calibri"/>
              </w:rPr>
              <w:t>Number</w:t>
            </w:r>
          </w:p>
        </w:tc>
        <w:tc>
          <w:tcPr>
            <w:tcW w:w="6343" w:type="dxa"/>
          </w:tcPr>
          <w:p w14:paraId="256C8DCB" w14:textId="1A0DD947" w:rsidR="00D85F05" w:rsidRPr="006B4D95" w:rsidRDefault="007471BF" w:rsidP="00D85F05">
            <w:pPr>
              <w:rPr>
                <w:rFonts w:ascii="Calibri" w:hAnsi="Calibri" w:cs="Calibri"/>
              </w:rPr>
            </w:pPr>
            <w:r w:rsidRPr="006B4D95">
              <w:rPr>
                <w:rFonts w:ascii="Calibri" w:hAnsi="Calibri" w:cs="Calibri"/>
              </w:rPr>
              <w:t>Description</w:t>
            </w:r>
          </w:p>
        </w:tc>
      </w:tr>
      <w:tr w:rsidR="00A400F1" w:rsidRPr="006B4D95" w14:paraId="73706260" w14:textId="77777777" w:rsidTr="00F34C33">
        <w:tc>
          <w:tcPr>
            <w:tcW w:w="2515" w:type="dxa"/>
          </w:tcPr>
          <w:p w14:paraId="1E8CDC41" w14:textId="59BA5655" w:rsidR="00A400F1" w:rsidRPr="006B4D95" w:rsidRDefault="00A400F1" w:rsidP="00D85F05">
            <w:pPr>
              <w:rPr>
                <w:rFonts w:ascii="Calibri" w:hAnsi="Calibri" w:cs="Calibri"/>
              </w:rPr>
            </w:pPr>
            <w:r w:rsidRPr="006B4D95">
              <w:rPr>
                <w:rFonts w:ascii="Calibri" w:hAnsi="Calibri" w:cs="Calibri"/>
              </w:rPr>
              <w:t>OM D</w:t>
            </w:r>
          </w:p>
        </w:tc>
        <w:tc>
          <w:tcPr>
            <w:tcW w:w="1060" w:type="dxa"/>
          </w:tcPr>
          <w:p w14:paraId="1CEA6B2E" w14:textId="71CAC2C0" w:rsidR="00A400F1" w:rsidRPr="006B4D95" w:rsidRDefault="00A400F1" w:rsidP="00D85F05">
            <w:pPr>
              <w:rPr>
                <w:rFonts w:ascii="Calibri" w:hAnsi="Calibri" w:cs="Calibri"/>
              </w:rPr>
            </w:pPr>
            <w:r w:rsidRPr="006B4D95">
              <w:rPr>
                <w:rFonts w:ascii="Calibri" w:hAnsi="Calibri" w:cs="Calibri"/>
              </w:rPr>
              <w:t>-</w:t>
            </w:r>
          </w:p>
        </w:tc>
        <w:tc>
          <w:tcPr>
            <w:tcW w:w="6343" w:type="dxa"/>
          </w:tcPr>
          <w:p w14:paraId="681E74B6" w14:textId="2D9EB572" w:rsidR="00A400F1" w:rsidRPr="006B4D95" w:rsidRDefault="00A400F1" w:rsidP="00D85F05">
            <w:pPr>
              <w:rPr>
                <w:rFonts w:ascii="Calibri" w:hAnsi="Calibri" w:cs="Calibri"/>
              </w:rPr>
            </w:pPr>
            <w:r w:rsidRPr="006B4D95">
              <w:rPr>
                <w:rFonts w:ascii="Calibri" w:hAnsi="Calibri" w:cs="Calibri"/>
              </w:rPr>
              <w:t xml:space="preserve">Trainings manual, </w:t>
            </w:r>
            <w:r w:rsidR="00082228" w:rsidRPr="006B4D95">
              <w:rPr>
                <w:rFonts w:ascii="Calibri" w:hAnsi="Calibri" w:cs="Calibri"/>
              </w:rPr>
              <w:t xml:space="preserve">Part </w:t>
            </w:r>
            <w:r w:rsidRPr="006B4D95">
              <w:rPr>
                <w:rFonts w:ascii="Calibri" w:hAnsi="Calibri" w:cs="Calibri"/>
              </w:rPr>
              <w:t>D was outsourced and is not under revision control</w:t>
            </w:r>
          </w:p>
        </w:tc>
      </w:tr>
      <w:tr w:rsidR="00A400F1" w:rsidRPr="006B4D95" w14:paraId="7E88EC87" w14:textId="77777777" w:rsidTr="00F34C33">
        <w:tc>
          <w:tcPr>
            <w:tcW w:w="2515" w:type="dxa"/>
          </w:tcPr>
          <w:p w14:paraId="397AEB2C" w14:textId="6AFE8888" w:rsidR="00A400F1" w:rsidRPr="006B4D95" w:rsidRDefault="00A400F1" w:rsidP="00D85F05">
            <w:pPr>
              <w:rPr>
                <w:rFonts w:ascii="Calibri" w:hAnsi="Calibri" w:cs="Calibri"/>
              </w:rPr>
            </w:pPr>
          </w:p>
        </w:tc>
        <w:tc>
          <w:tcPr>
            <w:tcW w:w="1060" w:type="dxa"/>
          </w:tcPr>
          <w:p w14:paraId="3B9CB8D9" w14:textId="41C8BDEC" w:rsidR="00A400F1" w:rsidRPr="006B4D95" w:rsidRDefault="00A400F1" w:rsidP="00D85F05">
            <w:pPr>
              <w:rPr>
                <w:rFonts w:ascii="Calibri" w:hAnsi="Calibri" w:cs="Calibri"/>
              </w:rPr>
            </w:pPr>
          </w:p>
        </w:tc>
        <w:tc>
          <w:tcPr>
            <w:tcW w:w="6343" w:type="dxa"/>
          </w:tcPr>
          <w:p w14:paraId="066C29B6" w14:textId="7DD15D48" w:rsidR="00A400F1" w:rsidRPr="006B4D95" w:rsidRDefault="00A400F1" w:rsidP="00D85F05">
            <w:pPr>
              <w:rPr>
                <w:rFonts w:ascii="Calibri" w:hAnsi="Calibri" w:cs="Calibri"/>
              </w:rPr>
            </w:pPr>
            <w:r w:rsidRPr="006B4D95">
              <w:rPr>
                <w:rFonts w:ascii="Calibri" w:hAnsi="Calibri" w:cs="Calibri"/>
                <w:i/>
                <w:highlight w:val="yellow"/>
              </w:rPr>
              <w:t>further documents, if referenced in the OM</w:t>
            </w:r>
          </w:p>
        </w:tc>
      </w:tr>
      <w:tr w:rsidR="00A400F1" w:rsidRPr="006B4D95" w14:paraId="2F7DAB6D" w14:textId="77777777" w:rsidTr="00F34C33">
        <w:tc>
          <w:tcPr>
            <w:tcW w:w="2515" w:type="dxa"/>
          </w:tcPr>
          <w:p w14:paraId="65E6E6D6" w14:textId="65B36CA5" w:rsidR="00A400F1" w:rsidRPr="006B4D95" w:rsidRDefault="00A400F1" w:rsidP="00D85F05">
            <w:pPr>
              <w:rPr>
                <w:rFonts w:ascii="Calibri" w:hAnsi="Calibri" w:cs="Calibri"/>
              </w:rPr>
            </w:pPr>
          </w:p>
        </w:tc>
        <w:tc>
          <w:tcPr>
            <w:tcW w:w="1060" w:type="dxa"/>
          </w:tcPr>
          <w:p w14:paraId="663279E1" w14:textId="227460D4" w:rsidR="00A400F1" w:rsidRPr="006B4D95" w:rsidRDefault="00A400F1" w:rsidP="00D85F05">
            <w:pPr>
              <w:rPr>
                <w:rFonts w:ascii="Calibri" w:hAnsi="Calibri" w:cs="Calibri"/>
              </w:rPr>
            </w:pPr>
          </w:p>
        </w:tc>
        <w:tc>
          <w:tcPr>
            <w:tcW w:w="6343" w:type="dxa"/>
          </w:tcPr>
          <w:p w14:paraId="397A9A49" w14:textId="39057C0A" w:rsidR="00A400F1" w:rsidRPr="006B4D95" w:rsidRDefault="00A400F1" w:rsidP="00D85F05">
            <w:pPr>
              <w:rPr>
                <w:rFonts w:ascii="Calibri" w:hAnsi="Calibri" w:cs="Calibri"/>
              </w:rPr>
            </w:pPr>
          </w:p>
        </w:tc>
      </w:tr>
      <w:tr w:rsidR="00A400F1" w:rsidRPr="006B4D95" w14:paraId="7C460F7D" w14:textId="77777777" w:rsidTr="00F34C33">
        <w:tc>
          <w:tcPr>
            <w:tcW w:w="2515" w:type="dxa"/>
          </w:tcPr>
          <w:p w14:paraId="03264453" w14:textId="77777777" w:rsidR="00A400F1" w:rsidRPr="006B4D95" w:rsidRDefault="00A400F1" w:rsidP="00D85F05">
            <w:pPr>
              <w:rPr>
                <w:rFonts w:ascii="Calibri" w:hAnsi="Calibri" w:cs="Calibri"/>
              </w:rPr>
            </w:pPr>
          </w:p>
        </w:tc>
        <w:tc>
          <w:tcPr>
            <w:tcW w:w="1060" w:type="dxa"/>
          </w:tcPr>
          <w:p w14:paraId="6E17E1D1" w14:textId="77777777" w:rsidR="00A400F1" w:rsidRPr="006B4D95" w:rsidRDefault="00A400F1" w:rsidP="00D85F05">
            <w:pPr>
              <w:rPr>
                <w:rFonts w:ascii="Calibri" w:hAnsi="Calibri" w:cs="Calibri"/>
              </w:rPr>
            </w:pPr>
          </w:p>
        </w:tc>
        <w:tc>
          <w:tcPr>
            <w:tcW w:w="6343" w:type="dxa"/>
          </w:tcPr>
          <w:p w14:paraId="253EFB93" w14:textId="2F5BE8A8" w:rsidR="00A400F1" w:rsidRPr="006B4D95" w:rsidRDefault="00A400F1" w:rsidP="00D85F05">
            <w:pPr>
              <w:rPr>
                <w:rFonts w:ascii="Calibri" w:hAnsi="Calibri" w:cs="Calibri"/>
                <w:i/>
              </w:rPr>
            </w:pPr>
          </w:p>
        </w:tc>
      </w:tr>
    </w:tbl>
    <w:p w14:paraId="26CD2D7E" w14:textId="77777777" w:rsidR="00D85F05" w:rsidRPr="006B4D95" w:rsidRDefault="00D85F05" w:rsidP="00D85F05">
      <w:pPr>
        <w:rPr>
          <w:rFonts w:ascii="Calibri" w:hAnsi="Calibri" w:cs="Calibri"/>
        </w:rPr>
      </w:pPr>
    </w:p>
    <w:p w14:paraId="52F6FB6D" w14:textId="7A88199F" w:rsidR="00D85F05" w:rsidRPr="006B4D95" w:rsidRDefault="00D85F05" w:rsidP="00D85F05">
      <w:pPr>
        <w:spacing w:after="200" w:line="276" w:lineRule="auto"/>
        <w:jc w:val="left"/>
        <w:rPr>
          <w:rFonts w:ascii="Calibri" w:hAnsi="Calibri" w:cs="Calibri"/>
        </w:rPr>
      </w:pPr>
      <w:r w:rsidRPr="006B4D95">
        <w:rPr>
          <w:rFonts w:ascii="Calibri" w:hAnsi="Calibri" w:cs="Calibri"/>
        </w:rPr>
        <w:br w:type="page"/>
      </w:r>
    </w:p>
    <w:bookmarkStart w:id="4" w:name="_Toc162961993" w:displacedByCustomXml="next"/>
    <w:sdt>
      <w:sdtPr>
        <w:rPr>
          <w:rFonts w:ascii="Calibri" w:eastAsia="Calibri" w:hAnsi="Calibri" w:cs="Calibri"/>
          <w:b w:val="0"/>
          <w:bCs w:val="0"/>
          <w:sz w:val="22"/>
          <w:szCs w:val="22"/>
        </w:rPr>
        <w:id w:val="663521317"/>
        <w:docPartObj>
          <w:docPartGallery w:val="Table of Contents"/>
          <w:docPartUnique/>
        </w:docPartObj>
      </w:sdtPr>
      <w:sdtEndPr/>
      <w:sdtContent>
        <w:sdt>
          <w:sdtPr>
            <w:rPr>
              <w:rFonts w:ascii="Calibri" w:eastAsia="Calibri" w:hAnsi="Calibri" w:cs="Calibri"/>
              <w:b w:val="0"/>
              <w:bCs w:val="0"/>
              <w:sz w:val="22"/>
              <w:szCs w:val="22"/>
            </w:rPr>
            <w:id w:val="836195346"/>
            <w:docPartObj>
              <w:docPartGallery w:val="Table of Contents"/>
              <w:docPartUnique/>
            </w:docPartObj>
          </w:sdtPr>
          <w:sdtEndPr/>
          <w:sdtContent>
            <w:p w14:paraId="3413231F" w14:textId="433B0C58" w:rsidR="00E00000" w:rsidRPr="006B4D95" w:rsidRDefault="00384D5D" w:rsidP="0006263E">
              <w:pPr>
                <w:pStyle w:val="Heading1"/>
                <w:numPr>
                  <w:ilvl w:val="0"/>
                  <w:numId w:val="0"/>
                </w:numPr>
                <w:ind w:left="432"/>
                <w:rPr>
                  <w:rStyle w:val="SubtitleChar"/>
                  <w:rFonts w:ascii="Calibri" w:hAnsi="Calibri" w:cs="Calibri"/>
                </w:rPr>
              </w:pPr>
              <w:r w:rsidRPr="006B4D95">
                <w:rPr>
                  <w:rStyle w:val="SubtitleChar"/>
                  <w:rFonts w:ascii="Calibri" w:eastAsiaTheme="majorEastAsia" w:hAnsi="Calibri" w:cs="Calibri"/>
                  <w:b/>
                  <w:spacing w:val="0"/>
                  <w:sz w:val="28"/>
                </w:rPr>
                <w:t>List of Contents</w:t>
              </w:r>
              <w:bookmarkEnd w:id="4"/>
            </w:p>
            <w:p w14:paraId="59D5893A" w14:textId="5C6E5381" w:rsidR="002B609D" w:rsidRPr="006B4D95" w:rsidRDefault="00A16C85">
              <w:pPr>
                <w:pStyle w:val="TOC1"/>
                <w:tabs>
                  <w:tab w:val="right" w:leader="dot" w:pos="9062"/>
                </w:tabs>
                <w:rPr>
                  <w:rFonts w:ascii="Calibri" w:eastAsiaTheme="minorEastAsia" w:hAnsi="Calibri" w:cs="Calibri"/>
                  <w:noProof/>
                  <w:lang w:eastAsia="en-GB"/>
                </w:rPr>
              </w:pPr>
              <w:r w:rsidRPr="006B4D95">
                <w:rPr>
                  <w:rFonts w:ascii="Calibri" w:hAnsi="Calibri" w:cs="Calibri"/>
                </w:rPr>
                <w:fldChar w:fldCharType="begin"/>
              </w:r>
              <w:r w:rsidRPr="006B4D95">
                <w:rPr>
                  <w:rFonts w:ascii="Calibri" w:hAnsi="Calibri" w:cs="Calibri"/>
                </w:rPr>
                <w:instrText xml:space="preserve"> TOC \o "1-3" \h \z \t "Untertitel;1" </w:instrText>
              </w:r>
              <w:r w:rsidRPr="006B4D95">
                <w:rPr>
                  <w:rFonts w:ascii="Calibri" w:hAnsi="Calibri" w:cs="Calibri"/>
                </w:rPr>
                <w:fldChar w:fldCharType="separate"/>
              </w:r>
              <w:hyperlink w:anchor="_Toc162961991" w:history="1">
                <w:r w:rsidR="002B609D" w:rsidRPr="006B4D95">
                  <w:rPr>
                    <w:rStyle w:val="Hyperlink"/>
                    <w:rFonts w:ascii="Calibri" w:hAnsi="Calibri" w:cs="Calibri"/>
                    <w:noProof/>
                  </w:rPr>
                  <w:t>Operations Manual</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_Toc162961991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3</w:t>
                </w:r>
                <w:r w:rsidR="002B609D" w:rsidRPr="006B4D95">
                  <w:rPr>
                    <w:rFonts w:ascii="Calibri" w:hAnsi="Calibri" w:cs="Calibri"/>
                    <w:noProof/>
                    <w:webHidden/>
                  </w:rPr>
                  <w:fldChar w:fldCharType="end"/>
                </w:r>
              </w:hyperlink>
            </w:p>
            <w:p w14:paraId="6FFE5633" w14:textId="5558E750" w:rsidR="002B609D" w:rsidRPr="006B4D95" w:rsidRDefault="009335CB">
              <w:pPr>
                <w:pStyle w:val="TOC1"/>
                <w:tabs>
                  <w:tab w:val="right" w:leader="dot" w:pos="9062"/>
                </w:tabs>
                <w:rPr>
                  <w:rFonts w:ascii="Calibri" w:eastAsiaTheme="minorEastAsia" w:hAnsi="Calibri" w:cs="Calibri"/>
                  <w:noProof/>
                  <w:lang w:eastAsia="en-GB"/>
                </w:rPr>
              </w:pPr>
              <w:hyperlink w:anchor="_Toc162961992" w:history="1">
                <w:r w:rsidR="002B609D" w:rsidRPr="006B4D95">
                  <w:rPr>
                    <w:rStyle w:val="Hyperlink"/>
                    <w:rFonts w:ascii="Calibri" w:hAnsi="Calibri" w:cs="Calibri"/>
                    <w:noProof/>
                  </w:rPr>
                  <w:t>Document Control</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_Toc162961992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3</w:t>
                </w:r>
                <w:r w:rsidR="002B609D" w:rsidRPr="006B4D95">
                  <w:rPr>
                    <w:rFonts w:ascii="Calibri" w:hAnsi="Calibri" w:cs="Calibri"/>
                    <w:noProof/>
                    <w:webHidden/>
                  </w:rPr>
                  <w:fldChar w:fldCharType="end"/>
                </w:r>
              </w:hyperlink>
            </w:p>
            <w:p w14:paraId="0B3DE475" w14:textId="36F7F5AB" w:rsidR="002B609D" w:rsidRPr="006B4D95" w:rsidRDefault="009335CB">
              <w:pPr>
                <w:pStyle w:val="TOC1"/>
                <w:tabs>
                  <w:tab w:val="right" w:leader="dot" w:pos="9062"/>
                </w:tabs>
                <w:rPr>
                  <w:rFonts w:ascii="Calibri" w:eastAsiaTheme="minorEastAsia" w:hAnsi="Calibri" w:cs="Calibri"/>
                  <w:noProof/>
                  <w:lang w:eastAsia="en-GB"/>
                </w:rPr>
              </w:pPr>
              <w:hyperlink w:anchor="_Toc162961993" w:history="1">
                <w:r w:rsidR="002B609D" w:rsidRPr="006B4D95">
                  <w:rPr>
                    <w:rStyle w:val="Hyperlink"/>
                    <w:rFonts w:ascii="Calibri" w:hAnsi="Calibri" w:cs="Calibri"/>
                    <w:noProof/>
                  </w:rPr>
                  <w:t>List of Contents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6</w:t>
                </w:r>
                <w:r w:rsidR="002B609D" w:rsidRPr="006B4D95">
                  <w:rPr>
                    <w:rFonts w:ascii="Calibri" w:hAnsi="Calibri" w:cs="Calibri"/>
                    <w:noProof/>
                    <w:webHidden/>
                  </w:rPr>
                  <w:fldChar w:fldCharType="end"/>
                </w:r>
              </w:hyperlink>
            </w:p>
            <w:p w14:paraId="60720EC7" w14:textId="505BB613" w:rsidR="002B609D" w:rsidRPr="006B4D95" w:rsidRDefault="009335CB">
              <w:pPr>
                <w:pStyle w:val="TOC1"/>
                <w:tabs>
                  <w:tab w:val="right" w:leader="dot" w:pos="9062"/>
                </w:tabs>
                <w:rPr>
                  <w:rFonts w:ascii="Calibri" w:eastAsiaTheme="minorEastAsia" w:hAnsi="Calibri" w:cs="Calibri"/>
                  <w:noProof/>
                  <w:lang w:eastAsia="en-GB"/>
                </w:rPr>
              </w:pPr>
              <w:hyperlink w:anchor="_Toc162961994" w:history="1">
                <w:r w:rsidR="002B609D" w:rsidRPr="006B4D95">
                  <w:rPr>
                    <w:rStyle w:val="Hyperlink"/>
                    <w:rFonts w:ascii="Calibri" w:hAnsi="Calibri" w:cs="Calibri"/>
                    <w:noProof/>
                  </w:rPr>
                  <w:t>List of Abbreviations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_Toc162961994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9</w:t>
                </w:r>
                <w:r w:rsidR="002B609D" w:rsidRPr="006B4D95">
                  <w:rPr>
                    <w:rFonts w:ascii="Calibri" w:hAnsi="Calibri" w:cs="Calibri"/>
                    <w:noProof/>
                    <w:webHidden/>
                  </w:rPr>
                  <w:fldChar w:fldCharType="end"/>
                </w:r>
              </w:hyperlink>
            </w:p>
            <w:p w14:paraId="12ADE3EE" w14:textId="0324F355"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1995" w:history="1">
                <w:r w:rsidR="002B609D" w:rsidRPr="006B4D95">
                  <w:rPr>
                    <w:rStyle w:val="Hyperlink"/>
                    <w:rFonts w:ascii="Calibri" w:hAnsi="Calibri" w:cs="Calibri"/>
                    <w:noProof/>
                  </w:rPr>
                  <w:t>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General Part (Part A)</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_Toc162961995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11</w:t>
                </w:r>
                <w:r w:rsidR="002B609D" w:rsidRPr="006B4D95">
                  <w:rPr>
                    <w:rFonts w:ascii="Calibri" w:hAnsi="Calibri" w:cs="Calibri"/>
                    <w:noProof/>
                    <w:webHidden/>
                  </w:rPr>
                  <w:fldChar w:fldCharType="end"/>
                </w:r>
              </w:hyperlink>
            </w:p>
            <w:p w14:paraId="340DC9B3" w14:textId="1060449E"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1996" w:history="1">
                <w:r w:rsidR="002B609D" w:rsidRPr="006B4D95">
                  <w:rPr>
                    <w:rStyle w:val="Hyperlink"/>
                    <w:rFonts w:ascii="Calibri" w:hAnsi="Calibri" w:cs="Calibri"/>
                    <w:noProof/>
                  </w:rPr>
                  <w:t>1.1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Opening Statement</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_Toc162961996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11</w:t>
                </w:r>
                <w:r w:rsidR="002B609D" w:rsidRPr="006B4D95">
                  <w:rPr>
                    <w:rFonts w:ascii="Calibri" w:hAnsi="Calibri" w:cs="Calibri"/>
                    <w:noProof/>
                    <w:webHidden/>
                  </w:rPr>
                  <w:fldChar w:fldCharType="end"/>
                </w:r>
              </w:hyperlink>
            </w:p>
            <w:p w14:paraId="0FFFA043" w14:textId="0D1CC75C"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1997" w:history="1">
                <w:r w:rsidR="002B609D" w:rsidRPr="006B4D95">
                  <w:rPr>
                    <w:rStyle w:val="Hyperlink"/>
                    <w:rFonts w:ascii="Calibri" w:hAnsi="Calibri" w:cs="Calibri"/>
                    <w:noProof/>
                  </w:rPr>
                  <w:t>1.2</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Security and Privacy Statement</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_Toc162961997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12</w:t>
                </w:r>
                <w:r w:rsidR="002B609D" w:rsidRPr="006B4D95">
                  <w:rPr>
                    <w:rFonts w:ascii="Calibri" w:hAnsi="Calibri" w:cs="Calibri"/>
                    <w:noProof/>
                    <w:webHidden/>
                  </w:rPr>
                  <w:fldChar w:fldCharType="end"/>
                </w:r>
              </w:hyperlink>
            </w:p>
            <w:p w14:paraId="5CB3E1B6" w14:textId="4AB22A62"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1998" w:history="1">
                <w:r w:rsidR="002B609D" w:rsidRPr="006B4D95">
                  <w:rPr>
                    <w:rStyle w:val="Hyperlink"/>
                    <w:rFonts w:ascii="Calibri" w:hAnsi="Calibri" w:cs="Calibri"/>
                    <w:noProof/>
                  </w:rPr>
                  <w:t>1.3</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Environmental Statement</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_Toc162961998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13</w:t>
                </w:r>
                <w:r w:rsidR="002B609D" w:rsidRPr="006B4D95">
                  <w:rPr>
                    <w:rFonts w:ascii="Calibri" w:hAnsi="Calibri" w:cs="Calibri"/>
                    <w:noProof/>
                    <w:webHidden/>
                  </w:rPr>
                  <w:fldChar w:fldCharType="end"/>
                </w:r>
              </w:hyperlink>
            </w:p>
            <w:p w14:paraId="7BE6E5DF" w14:textId="1F04E429"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1999" w:history="1">
                <w:r w:rsidR="002B609D" w:rsidRPr="006B4D95">
                  <w:rPr>
                    <w:rStyle w:val="Hyperlink"/>
                    <w:rFonts w:ascii="Calibri" w:hAnsi="Calibri" w:cs="Calibri"/>
                    <w:noProof/>
                  </w:rPr>
                  <w:t>1.4</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The Operating Organization</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_Toc162961999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14</w:t>
                </w:r>
                <w:r w:rsidR="002B609D" w:rsidRPr="006B4D95">
                  <w:rPr>
                    <w:rFonts w:ascii="Calibri" w:hAnsi="Calibri" w:cs="Calibri"/>
                    <w:noProof/>
                    <w:webHidden/>
                  </w:rPr>
                  <w:fldChar w:fldCharType="end"/>
                </w:r>
              </w:hyperlink>
            </w:p>
            <w:p w14:paraId="640D8549" w14:textId="32259A3C" w:rsidR="002B609D" w:rsidRPr="006B4D95" w:rsidRDefault="009335CB">
              <w:pPr>
                <w:pStyle w:val="TOC3"/>
                <w:rPr>
                  <w:rFonts w:ascii="Calibri" w:eastAsiaTheme="minorEastAsia" w:hAnsi="Calibri" w:cs="Calibri"/>
                  <w:bCs w:val="0"/>
                  <w:lang w:eastAsia="en-GB"/>
                </w:rPr>
              </w:pPr>
              <w:hyperlink w:anchor="_Toc162962000" w:history="1">
                <w:r w:rsidR="002B609D" w:rsidRPr="006B4D95">
                  <w:rPr>
                    <w:rStyle w:val="Hyperlink"/>
                    <w:rFonts w:ascii="Calibri" w:hAnsi="Calibri" w:cs="Calibri"/>
                  </w:rPr>
                  <w:t>1.4.1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Structure / Organisation Chart</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_Toc162962000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14</w:t>
                </w:r>
                <w:r w:rsidR="002B609D" w:rsidRPr="006B4D95">
                  <w:rPr>
                    <w:rFonts w:ascii="Calibri" w:hAnsi="Calibri" w:cs="Calibri"/>
                    <w:webHidden/>
                  </w:rPr>
                  <w:fldChar w:fldCharType="end"/>
                </w:r>
              </w:hyperlink>
            </w:p>
            <w:p w14:paraId="75BF234C" w14:textId="07C532A0"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01" w:history="1">
                <w:r w:rsidR="002B609D" w:rsidRPr="006B4D95">
                  <w:rPr>
                    <w:rStyle w:val="Hyperlink"/>
                    <w:rFonts w:ascii="Calibri" w:hAnsi="Calibri" w:cs="Calibri"/>
                    <w:noProof/>
                  </w:rPr>
                  <w:t>1.5</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Change Management</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_Toc162962001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15</w:t>
                </w:r>
                <w:r w:rsidR="002B609D" w:rsidRPr="006B4D95">
                  <w:rPr>
                    <w:rFonts w:ascii="Calibri" w:hAnsi="Calibri" w:cs="Calibri"/>
                    <w:noProof/>
                    <w:webHidden/>
                  </w:rPr>
                  <w:fldChar w:fldCharType="end"/>
                </w:r>
              </w:hyperlink>
            </w:p>
            <w:p w14:paraId="40BA1C63" w14:textId="5AEE7EA5"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02" w:history="1">
                <w:r w:rsidR="002B609D" w:rsidRPr="006B4D95">
                  <w:rPr>
                    <w:rStyle w:val="Hyperlink"/>
                    <w:rFonts w:ascii="Calibri" w:hAnsi="Calibri" w:cs="Calibri"/>
                    <w:noProof/>
                  </w:rPr>
                  <w:t>1.6</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Retention Periods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_Toc162962002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16</w:t>
                </w:r>
                <w:r w:rsidR="002B609D" w:rsidRPr="006B4D95">
                  <w:rPr>
                    <w:rFonts w:ascii="Calibri" w:hAnsi="Calibri" w:cs="Calibri"/>
                    <w:noProof/>
                    <w:webHidden/>
                  </w:rPr>
                  <w:fldChar w:fldCharType="end"/>
                </w:r>
              </w:hyperlink>
            </w:p>
            <w:p w14:paraId="3EDFCC85" w14:textId="2C91352B"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03" w:history="1">
                <w:r w:rsidR="002B609D" w:rsidRPr="006B4D95">
                  <w:rPr>
                    <w:rStyle w:val="Hyperlink"/>
                    <w:rFonts w:ascii="Calibri" w:hAnsi="Calibri" w:cs="Calibri"/>
                    <w:noProof/>
                  </w:rPr>
                  <w:t>1.7</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Document Control</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_Toc162962003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16</w:t>
                </w:r>
                <w:r w:rsidR="002B609D" w:rsidRPr="006B4D95">
                  <w:rPr>
                    <w:rFonts w:ascii="Calibri" w:hAnsi="Calibri" w:cs="Calibri"/>
                    <w:noProof/>
                    <w:webHidden/>
                  </w:rPr>
                  <w:fldChar w:fldCharType="end"/>
                </w:r>
              </w:hyperlink>
            </w:p>
            <w:p w14:paraId="2AB5D9E4" w14:textId="5BEE09B6"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04" w:history="1">
                <w:r w:rsidR="002B609D" w:rsidRPr="006B4D95">
                  <w:rPr>
                    <w:rStyle w:val="Hyperlink"/>
                    <w:rFonts w:ascii="Calibri" w:hAnsi="Calibri" w:cs="Calibri"/>
                    <w:noProof/>
                  </w:rPr>
                  <w:t>1.8</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Requirements and Qualifications for Personnel</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_Toc162962004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17</w:t>
                </w:r>
                <w:r w:rsidR="002B609D" w:rsidRPr="006B4D95">
                  <w:rPr>
                    <w:rFonts w:ascii="Calibri" w:hAnsi="Calibri" w:cs="Calibri"/>
                    <w:noProof/>
                    <w:webHidden/>
                  </w:rPr>
                  <w:fldChar w:fldCharType="end"/>
                </w:r>
              </w:hyperlink>
            </w:p>
            <w:p w14:paraId="1D74D5EC" w14:textId="1BDD2438" w:rsidR="002B609D" w:rsidRPr="006B4D95" w:rsidRDefault="009335CB">
              <w:pPr>
                <w:pStyle w:val="TOC3"/>
                <w:rPr>
                  <w:rFonts w:ascii="Calibri" w:eastAsiaTheme="minorEastAsia" w:hAnsi="Calibri" w:cs="Calibri"/>
                  <w:bCs w:val="0"/>
                  <w:lang w:eastAsia="en-GB"/>
                </w:rPr>
              </w:pPr>
              <w:hyperlink w:anchor="_Toc162962005" w:history="1">
                <w:r w:rsidR="002B609D" w:rsidRPr="006B4D95">
                  <w:rPr>
                    <w:rStyle w:val="Hyperlink"/>
                    <w:rFonts w:ascii="Calibri" w:hAnsi="Calibri" w:cs="Calibri"/>
                  </w:rPr>
                  <w:t>1.8.1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Pilot / Ground Station: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_Toc162962005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17</w:t>
                </w:r>
                <w:r w:rsidR="002B609D" w:rsidRPr="006B4D95">
                  <w:rPr>
                    <w:rFonts w:ascii="Calibri" w:hAnsi="Calibri" w:cs="Calibri"/>
                    <w:webHidden/>
                  </w:rPr>
                  <w:fldChar w:fldCharType="end"/>
                </w:r>
              </w:hyperlink>
            </w:p>
            <w:p w14:paraId="263F8D43" w14:textId="44208B8E" w:rsidR="002B609D" w:rsidRPr="006B4D95" w:rsidRDefault="009335CB">
              <w:pPr>
                <w:pStyle w:val="TOC3"/>
                <w:rPr>
                  <w:rFonts w:ascii="Calibri" w:eastAsiaTheme="minorEastAsia" w:hAnsi="Calibri" w:cs="Calibri"/>
                  <w:bCs w:val="0"/>
                  <w:lang w:eastAsia="en-GB"/>
                </w:rPr>
              </w:pPr>
              <w:hyperlink w:anchor="_Toc162962006" w:history="1">
                <w:r w:rsidR="002B609D" w:rsidRPr="006B4D95">
                  <w:rPr>
                    <w:rStyle w:val="Hyperlink"/>
                    <w:rFonts w:ascii="Calibri" w:hAnsi="Calibri" w:cs="Calibri"/>
                  </w:rPr>
                  <w:t>1.8.2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Maintenance Personnel</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_Toc162962006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17</w:t>
                </w:r>
                <w:r w:rsidR="002B609D" w:rsidRPr="006B4D95">
                  <w:rPr>
                    <w:rFonts w:ascii="Calibri" w:hAnsi="Calibri" w:cs="Calibri"/>
                    <w:webHidden/>
                  </w:rPr>
                  <w:fldChar w:fldCharType="end"/>
                </w:r>
              </w:hyperlink>
            </w:p>
            <w:p w14:paraId="6F1B049A" w14:textId="265A9E64" w:rsidR="002B609D" w:rsidRPr="006B4D95" w:rsidRDefault="009335CB">
              <w:pPr>
                <w:pStyle w:val="TOC3"/>
                <w:rPr>
                  <w:rFonts w:ascii="Calibri" w:eastAsiaTheme="minorEastAsia" w:hAnsi="Calibri" w:cs="Calibri"/>
                  <w:bCs w:val="0"/>
                  <w:lang w:eastAsia="en-GB"/>
                </w:rPr>
              </w:pPr>
              <w:hyperlink w:anchor="_Toc162962007" w:history="1">
                <w:r w:rsidR="002B609D" w:rsidRPr="006B4D95">
                  <w:rPr>
                    <w:rStyle w:val="Hyperlink"/>
                    <w:rFonts w:ascii="Calibri" w:hAnsi="Calibri" w:cs="Calibri"/>
                  </w:rPr>
                  <w:t>1.8.3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Ground Staff</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_Toc162962007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17</w:t>
                </w:r>
                <w:r w:rsidR="002B609D" w:rsidRPr="006B4D95">
                  <w:rPr>
                    <w:rFonts w:ascii="Calibri" w:hAnsi="Calibri" w:cs="Calibri"/>
                    <w:webHidden/>
                  </w:rPr>
                  <w:fldChar w:fldCharType="end"/>
                </w:r>
              </w:hyperlink>
            </w:p>
            <w:p w14:paraId="7A8C69CC" w14:textId="78C26358" w:rsidR="002B609D" w:rsidRPr="006B4D95" w:rsidRDefault="009335CB">
              <w:pPr>
                <w:pStyle w:val="TOC3"/>
                <w:rPr>
                  <w:rFonts w:ascii="Calibri" w:eastAsiaTheme="minorEastAsia" w:hAnsi="Calibri" w:cs="Calibri"/>
                  <w:bCs w:val="0"/>
                  <w:lang w:eastAsia="en-GB"/>
                </w:rPr>
              </w:pPr>
              <w:hyperlink w:anchor="_Toc162962008" w:history="1">
                <w:r w:rsidR="002B609D" w:rsidRPr="006B4D95">
                  <w:rPr>
                    <w:rStyle w:val="Hyperlink"/>
                    <w:rFonts w:ascii="Calibri" w:hAnsi="Calibri" w:cs="Calibri"/>
                  </w:rPr>
                  <w:t>1.8.4</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Training, Examination and Supervision Personnel</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_Toc162962008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17</w:t>
                </w:r>
                <w:r w:rsidR="002B609D" w:rsidRPr="006B4D95">
                  <w:rPr>
                    <w:rFonts w:ascii="Calibri" w:hAnsi="Calibri" w:cs="Calibri"/>
                    <w:webHidden/>
                  </w:rPr>
                  <w:fldChar w:fldCharType="end"/>
                </w:r>
              </w:hyperlink>
            </w:p>
            <w:p w14:paraId="77C3C000" w14:textId="59527728"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09" w:history="1">
                <w:r w:rsidR="002B609D" w:rsidRPr="006B4D95">
                  <w:rPr>
                    <w:rStyle w:val="Hyperlink"/>
                    <w:rFonts w:ascii="Calibri" w:hAnsi="Calibri" w:cs="Calibri"/>
                    <w:noProof/>
                  </w:rPr>
                  <w:t>1.9</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Crew Member is “fit for the operation”</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_Toc162962009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18</w:t>
                </w:r>
                <w:r w:rsidR="002B609D" w:rsidRPr="006B4D95">
                  <w:rPr>
                    <w:rFonts w:ascii="Calibri" w:hAnsi="Calibri" w:cs="Calibri"/>
                    <w:noProof/>
                    <w:webHidden/>
                  </w:rPr>
                  <w:fldChar w:fldCharType="end"/>
                </w:r>
              </w:hyperlink>
            </w:p>
            <w:p w14:paraId="2BA9BACF" w14:textId="217A60CF" w:rsidR="002B609D" w:rsidRPr="006B4D95" w:rsidRDefault="009335CB">
              <w:pPr>
                <w:pStyle w:val="TOC3"/>
                <w:rPr>
                  <w:rFonts w:ascii="Calibri" w:eastAsiaTheme="minorEastAsia" w:hAnsi="Calibri" w:cs="Calibri"/>
                  <w:bCs w:val="0"/>
                  <w:lang w:eastAsia="en-GB"/>
                </w:rPr>
              </w:pPr>
              <w:hyperlink w:anchor="_Toc162962010" w:history="1">
                <w:r w:rsidR="002B609D" w:rsidRPr="006B4D95">
                  <w:rPr>
                    <w:rStyle w:val="Hyperlink"/>
                    <w:rFonts w:ascii="Calibri" w:hAnsi="Calibri" w:cs="Calibri"/>
                  </w:rPr>
                  <w:t>1.9.1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Preventive Health Care</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_Toc162962010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19</w:t>
                </w:r>
                <w:r w:rsidR="002B609D" w:rsidRPr="006B4D95">
                  <w:rPr>
                    <w:rFonts w:ascii="Calibri" w:hAnsi="Calibri" w:cs="Calibri"/>
                    <w:webHidden/>
                  </w:rPr>
                  <w:fldChar w:fldCharType="end"/>
                </w:r>
              </w:hyperlink>
            </w:p>
            <w:p w14:paraId="297065F3" w14:textId="33693978" w:rsidR="002B609D" w:rsidRPr="006B4D95" w:rsidRDefault="009335CB">
              <w:pPr>
                <w:pStyle w:val="TOC3"/>
                <w:rPr>
                  <w:rFonts w:ascii="Calibri" w:eastAsiaTheme="minorEastAsia" w:hAnsi="Calibri" w:cs="Calibri"/>
                  <w:bCs w:val="0"/>
                  <w:lang w:eastAsia="en-GB"/>
                </w:rPr>
              </w:pPr>
              <w:hyperlink w:anchor="_Toc162962011" w:history="1">
                <w:r w:rsidR="002B609D" w:rsidRPr="006B4D95">
                  <w:rPr>
                    <w:rStyle w:val="Hyperlink"/>
                    <w:rFonts w:ascii="Calibri" w:hAnsi="Calibri" w:cs="Calibri"/>
                  </w:rPr>
                  <w:t>1.9.2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Duty Hours and Rest Periods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_Toc162962011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20</w:t>
                </w:r>
                <w:r w:rsidR="002B609D" w:rsidRPr="006B4D95">
                  <w:rPr>
                    <w:rFonts w:ascii="Calibri" w:hAnsi="Calibri" w:cs="Calibri"/>
                    <w:webHidden/>
                  </w:rPr>
                  <w:fldChar w:fldCharType="end"/>
                </w:r>
              </w:hyperlink>
            </w:p>
            <w:p w14:paraId="5803F172" w14:textId="1BE1CE2A"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2012" w:history="1">
                <w:r w:rsidR="002B609D" w:rsidRPr="006B4D95">
                  <w:rPr>
                    <w:rStyle w:val="Hyperlink"/>
                    <w:rFonts w:ascii="Calibri" w:hAnsi="Calibri" w:cs="Calibri"/>
                    <w:noProof/>
                  </w:rPr>
                  <w:t>2</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Procedures (Part B)</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_Toc162962012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21</w:t>
                </w:r>
                <w:r w:rsidR="002B609D" w:rsidRPr="006B4D95">
                  <w:rPr>
                    <w:rFonts w:ascii="Calibri" w:hAnsi="Calibri" w:cs="Calibri"/>
                    <w:noProof/>
                    <w:webHidden/>
                  </w:rPr>
                  <w:fldChar w:fldCharType="end"/>
                </w:r>
              </w:hyperlink>
            </w:p>
            <w:p w14:paraId="2A5277E9" w14:textId="00C5E525"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13" w:history="1">
                <w:r w:rsidR="002B609D" w:rsidRPr="006B4D95">
                  <w:rPr>
                    <w:rStyle w:val="Hyperlink"/>
                    <w:rFonts w:ascii="Calibri" w:hAnsi="Calibri" w:cs="Calibri"/>
                    <w:noProof/>
                  </w:rPr>
                  <w:t>2.1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Multi-crew Coordination</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_Toc162962013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21</w:t>
                </w:r>
                <w:r w:rsidR="002B609D" w:rsidRPr="006B4D95">
                  <w:rPr>
                    <w:rFonts w:ascii="Calibri" w:hAnsi="Calibri" w:cs="Calibri"/>
                    <w:noProof/>
                    <w:webHidden/>
                  </w:rPr>
                  <w:fldChar w:fldCharType="end"/>
                </w:r>
              </w:hyperlink>
            </w:p>
            <w:p w14:paraId="38CEE2C9" w14:textId="44D37114"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14" w:history="1">
                <w:r w:rsidR="002B609D" w:rsidRPr="006B4D95">
                  <w:rPr>
                    <w:rStyle w:val="Hyperlink"/>
                    <w:rFonts w:ascii="Calibri" w:hAnsi="Calibri" w:cs="Calibri"/>
                    <w:noProof/>
                  </w:rPr>
                  <w:t>2.2</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Flight Planning</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_Toc162962014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22</w:t>
                </w:r>
                <w:r w:rsidR="002B609D" w:rsidRPr="006B4D95">
                  <w:rPr>
                    <w:rFonts w:ascii="Calibri" w:hAnsi="Calibri" w:cs="Calibri"/>
                    <w:noProof/>
                    <w:webHidden/>
                  </w:rPr>
                  <w:fldChar w:fldCharType="end"/>
                </w:r>
              </w:hyperlink>
            </w:p>
            <w:p w14:paraId="73DF1B3F" w14:textId="3F47BAF8" w:rsidR="002B609D" w:rsidRPr="006B4D95" w:rsidRDefault="009335CB">
              <w:pPr>
                <w:pStyle w:val="TOC3"/>
                <w:rPr>
                  <w:rFonts w:ascii="Calibri" w:eastAsiaTheme="minorEastAsia" w:hAnsi="Calibri" w:cs="Calibri"/>
                  <w:bCs w:val="0"/>
                  <w:lang w:eastAsia="en-GB"/>
                </w:rPr>
              </w:pPr>
              <w:hyperlink w:anchor="_Toc162962015" w:history="1">
                <w:r w:rsidR="002B609D" w:rsidRPr="006B4D95">
                  <w:rPr>
                    <w:rStyle w:val="Hyperlink"/>
                    <w:rFonts w:ascii="Calibri" w:hAnsi="Calibri" w:cs="Calibri"/>
                  </w:rPr>
                  <w:t>2.2.1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Use of Up-to-date Materials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_Toc162962015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22</w:t>
                </w:r>
                <w:r w:rsidR="002B609D" w:rsidRPr="006B4D95">
                  <w:rPr>
                    <w:rFonts w:ascii="Calibri" w:hAnsi="Calibri" w:cs="Calibri"/>
                    <w:webHidden/>
                  </w:rPr>
                  <w:fldChar w:fldCharType="end"/>
                </w:r>
              </w:hyperlink>
            </w:p>
            <w:p w14:paraId="5125451C" w14:textId="1D778675" w:rsidR="002B609D" w:rsidRPr="006B4D95" w:rsidRDefault="009335CB">
              <w:pPr>
                <w:pStyle w:val="TOC3"/>
                <w:rPr>
                  <w:rFonts w:ascii="Calibri" w:eastAsiaTheme="minorEastAsia" w:hAnsi="Calibri" w:cs="Calibri"/>
                  <w:bCs w:val="0"/>
                  <w:lang w:eastAsia="en-GB"/>
                </w:rPr>
              </w:pPr>
              <w:hyperlink w:anchor="_Toc162962016" w:history="1">
                <w:r w:rsidR="002B609D" w:rsidRPr="006B4D95">
                  <w:rPr>
                    <w:rStyle w:val="Hyperlink"/>
                    <w:rFonts w:ascii="Calibri" w:hAnsi="Calibri" w:cs="Calibri"/>
                  </w:rPr>
                  <w:t>2.2.2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Geographical Zones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_Toc162962016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22</w:t>
                </w:r>
                <w:r w:rsidR="002B609D" w:rsidRPr="006B4D95">
                  <w:rPr>
                    <w:rFonts w:ascii="Calibri" w:hAnsi="Calibri" w:cs="Calibri"/>
                    <w:webHidden/>
                  </w:rPr>
                  <w:fldChar w:fldCharType="end"/>
                </w:r>
              </w:hyperlink>
            </w:p>
            <w:p w14:paraId="1DD91B84" w14:textId="4AD8B283" w:rsidR="002B609D" w:rsidRPr="006B4D95" w:rsidRDefault="009335CB">
              <w:pPr>
                <w:pStyle w:val="TOC3"/>
                <w:rPr>
                  <w:rFonts w:ascii="Calibri" w:eastAsiaTheme="minorEastAsia" w:hAnsi="Calibri" w:cs="Calibri"/>
                  <w:bCs w:val="0"/>
                  <w:lang w:eastAsia="en-GB"/>
                </w:rPr>
              </w:pPr>
              <w:hyperlink w:anchor="_Toc162962017" w:history="1">
                <w:r w:rsidR="002B609D" w:rsidRPr="006B4D95">
                  <w:rPr>
                    <w:rStyle w:val="Hyperlink"/>
                    <w:rFonts w:ascii="Calibri" w:hAnsi="Calibri" w:cs="Calibri"/>
                  </w:rPr>
                  <w:t>2.2.3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Controlled Airspace</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_Toc162962017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22</w:t>
                </w:r>
                <w:r w:rsidR="002B609D" w:rsidRPr="006B4D95">
                  <w:rPr>
                    <w:rFonts w:ascii="Calibri" w:hAnsi="Calibri" w:cs="Calibri"/>
                    <w:webHidden/>
                  </w:rPr>
                  <w:fldChar w:fldCharType="end"/>
                </w:r>
              </w:hyperlink>
            </w:p>
            <w:p w14:paraId="2D01505A" w14:textId="02B5AC18" w:rsidR="002B609D" w:rsidRPr="006B4D95" w:rsidRDefault="009335CB">
              <w:pPr>
                <w:pStyle w:val="TOC3"/>
                <w:rPr>
                  <w:rFonts w:ascii="Calibri" w:eastAsiaTheme="minorEastAsia" w:hAnsi="Calibri" w:cs="Calibri"/>
                  <w:bCs w:val="0"/>
                  <w:lang w:eastAsia="en-GB"/>
                </w:rPr>
              </w:pPr>
              <w:hyperlink w:anchor="_Toc162962018" w:history="1">
                <w:r w:rsidR="002B609D" w:rsidRPr="006B4D95">
                  <w:rPr>
                    <w:rStyle w:val="Hyperlink"/>
                    <w:rFonts w:ascii="Calibri" w:hAnsi="Calibri" w:cs="Calibri"/>
                  </w:rPr>
                  <w:t>2.2.4</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Airport and Heliport Enviroment</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_Toc162962018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22</w:t>
                </w:r>
                <w:r w:rsidR="002B609D" w:rsidRPr="006B4D95">
                  <w:rPr>
                    <w:rFonts w:ascii="Calibri" w:hAnsi="Calibri" w:cs="Calibri"/>
                    <w:webHidden/>
                  </w:rPr>
                  <w:fldChar w:fldCharType="end"/>
                </w:r>
              </w:hyperlink>
            </w:p>
            <w:p w14:paraId="2674456B" w14:textId="56D324BD" w:rsidR="002B609D" w:rsidRPr="006B4D95" w:rsidRDefault="009335CB">
              <w:pPr>
                <w:pStyle w:val="TOC3"/>
                <w:rPr>
                  <w:rFonts w:ascii="Calibri" w:eastAsiaTheme="minorEastAsia" w:hAnsi="Calibri" w:cs="Calibri"/>
                  <w:bCs w:val="0"/>
                  <w:lang w:eastAsia="en-GB"/>
                </w:rPr>
              </w:pPr>
              <w:hyperlink w:anchor="_Toc162962019" w:history="1">
                <w:r w:rsidR="002B609D" w:rsidRPr="006B4D95">
                  <w:rPr>
                    <w:rStyle w:val="Hyperlink"/>
                    <w:rFonts w:ascii="Calibri" w:hAnsi="Calibri" w:cs="Calibri"/>
                  </w:rPr>
                  <w:t>2.2.5</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Automatic flight</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_Toc162962019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22</w:t>
                </w:r>
                <w:r w:rsidR="002B609D" w:rsidRPr="006B4D95">
                  <w:rPr>
                    <w:rFonts w:ascii="Calibri" w:hAnsi="Calibri" w:cs="Calibri"/>
                    <w:webHidden/>
                  </w:rPr>
                  <w:fldChar w:fldCharType="end"/>
                </w:r>
              </w:hyperlink>
            </w:p>
            <w:p w14:paraId="5597E09A" w14:textId="755B87A5"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20" w:history="1">
                <w:r w:rsidR="002B609D" w:rsidRPr="006B4D95">
                  <w:rPr>
                    <w:rStyle w:val="Hyperlink"/>
                    <w:rFonts w:ascii="Calibri" w:hAnsi="Calibri" w:cs="Calibri"/>
                    <w:noProof/>
                  </w:rPr>
                  <w:t>2.3</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External Services and Systems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_Toc162962020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23</w:t>
                </w:r>
                <w:r w:rsidR="002B609D" w:rsidRPr="006B4D95">
                  <w:rPr>
                    <w:rFonts w:ascii="Calibri" w:hAnsi="Calibri" w:cs="Calibri"/>
                    <w:noProof/>
                    <w:webHidden/>
                  </w:rPr>
                  <w:fldChar w:fldCharType="end"/>
                </w:r>
              </w:hyperlink>
            </w:p>
            <w:p w14:paraId="3E905FC4" w14:textId="5889F2E9" w:rsidR="002B609D" w:rsidRPr="006B4D95" w:rsidRDefault="009335CB">
              <w:pPr>
                <w:pStyle w:val="TOC3"/>
                <w:rPr>
                  <w:rFonts w:ascii="Calibri" w:eastAsiaTheme="minorEastAsia" w:hAnsi="Calibri" w:cs="Calibri"/>
                  <w:bCs w:val="0"/>
                  <w:lang w:eastAsia="en-GB"/>
                </w:rPr>
              </w:pPr>
              <w:hyperlink w:anchor="_Toc162962021" w:history="1">
                <w:r w:rsidR="002B609D" w:rsidRPr="006B4D95">
                  <w:rPr>
                    <w:rStyle w:val="Hyperlink"/>
                    <w:rFonts w:ascii="Calibri" w:hAnsi="Calibri" w:cs="Calibri"/>
                  </w:rPr>
                  <w:t>2.3.1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Services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_Toc162962021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23</w:t>
                </w:r>
                <w:r w:rsidR="002B609D" w:rsidRPr="006B4D95">
                  <w:rPr>
                    <w:rFonts w:ascii="Calibri" w:hAnsi="Calibri" w:cs="Calibri"/>
                    <w:webHidden/>
                  </w:rPr>
                  <w:fldChar w:fldCharType="end"/>
                </w:r>
              </w:hyperlink>
            </w:p>
            <w:p w14:paraId="43B6CAA7" w14:textId="54DF7E9C" w:rsidR="002B609D" w:rsidRPr="006B4D95" w:rsidRDefault="009335CB">
              <w:pPr>
                <w:pStyle w:val="TOC3"/>
                <w:rPr>
                  <w:rFonts w:ascii="Calibri" w:eastAsiaTheme="minorEastAsia" w:hAnsi="Calibri" w:cs="Calibri"/>
                  <w:bCs w:val="0"/>
                  <w:lang w:eastAsia="en-GB"/>
                </w:rPr>
              </w:pPr>
              <w:hyperlink w:anchor="_Toc162962022" w:history="1">
                <w:r w:rsidR="002B609D" w:rsidRPr="006B4D95">
                  <w:rPr>
                    <w:rStyle w:val="Hyperlink"/>
                    <w:rFonts w:ascii="Calibri" w:hAnsi="Calibri" w:cs="Calibri"/>
                  </w:rPr>
                  <w:t>2.3.2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Systems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_Toc162962022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23</w:t>
                </w:r>
                <w:r w:rsidR="002B609D" w:rsidRPr="006B4D95">
                  <w:rPr>
                    <w:rFonts w:ascii="Calibri" w:hAnsi="Calibri" w:cs="Calibri"/>
                    <w:webHidden/>
                  </w:rPr>
                  <w:fldChar w:fldCharType="end"/>
                </w:r>
              </w:hyperlink>
            </w:p>
            <w:p w14:paraId="56894A73" w14:textId="6AADF775"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23" w:history="1">
                <w:r w:rsidR="002B609D" w:rsidRPr="006B4D95">
                  <w:rPr>
                    <w:rStyle w:val="Hyperlink"/>
                    <w:rFonts w:ascii="Calibri" w:hAnsi="Calibri" w:cs="Calibri"/>
                    <w:noProof/>
                  </w:rPr>
                  <w:t>2.4</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Procedures for Obtaining and Evaluating Weather Conditions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_Toc162962023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23</w:t>
                </w:r>
                <w:r w:rsidR="002B609D" w:rsidRPr="006B4D95">
                  <w:rPr>
                    <w:rFonts w:ascii="Calibri" w:hAnsi="Calibri" w:cs="Calibri"/>
                    <w:noProof/>
                    <w:webHidden/>
                  </w:rPr>
                  <w:fldChar w:fldCharType="end"/>
                </w:r>
              </w:hyperlink>
            </w:p>
            <w:p w14:paraId="6BF9F930" w14:textId="5B122DBC"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24" w:history="1">
                <w:r w:rsidR="002B609D" w:rsidRPr="006B4D95">
                  <w:rPr>
                    <w:rStyle w:val="Hyperlink"/>
                    <w:rFonts w:ascii="Calibri" w:hAnsi="Calibri" w:cs="Calibri"/>
                    <w:noProof/>
                  </w:rPr>
                  <w:t>2.5</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Procedures for TMPR (Tactical Mitigation Performance Requirement)</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_Toc162962024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24</w:t>
                </w:r>
                <w:r w:rsidR="002B609D" w:rsidRPr="006B4D95">
                  <w:rPr>
                    <w:rFonts w:ascii="Calibri" w:hAnsi="Calibri" w:cs="Calibri"/>
                    <w:noProof/>
                    <w:webHidden/>
                  </w:rPr>
                  <w:fldChar w:fldCharType="end"/>
                </w:r>
              </w:hyperlink>
            </w:p>
            <w:p w14:paraId="6FD9975A" w14:textId="6FDD7A56"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25" w:history="1">
                <w:r w:rsidR="002B609D" w:rsidRPr="006B4D95">
                  <w:rPr>
                    <w:rStyle w:val="Hyperlink"/>
                    <w:rFonts w:ascii="Calibri" w:hAnsi="Calibri" w:cs="Calibri"/>
                    <w:noProof/>
                  </w:rPr>
                  <w:t>2.6</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Occurrence Reporting</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_Toc162962025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24</w:t>
                </w:r>
                <w:r w:rsidR="002B609D" w:rsidRPr="006B4D95">
                  <w:rPr>
                    <w:rFonts w:ascii="Calibri" w:hAnsi="Calibri" w:cs="Calibri"/>
                    <w:noProof/>
                    <w:webHidden/>
                  </w:rPr>
                  <w:fldChar w:fldCharType="end"/>
                </w:r>
              </w:hyperlink>
            </w:p>
            <w:p w14:paraId="09904DB6" w14:textId="3E3223E8" w:rsidR="002B609D" w:rsidRPr="006B4D95" w:rsidRDefault="009335CB">
              <w:pPr>
                <w:pStyle w:val="TOC3"/>
                <w:rPr>
                  <w:rFonts w:ascii="Calibri" w:eastAsiaTheme="minorEastAsia" w:hAnsi="Calibri" w:cs="Calibri"/>
                  <w:bCs w:val="0"/>
                  <w:lang w:eastAsia="en-GB"/>
                </w:rPr>
              </w:pPr>
              <w:hyperlink w:anchor="_Toc162962026" w:history="1">
                <w:r w:rsidR="002B609D" w:rsidRPr="006B4D95">
                  <w:rPr>
                    <w:rStyle w:val="Hyperlink"/>
                    <w:rFonts w:ascii="Calibri" w:hAnsi="Calibri" w:cs="Calibri"/>
                  </w:rPr>
                  <w:t>2.6.1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What must be reported?</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_Toc162962026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24</w:t>
                </w:r>
                <w:r w:rsidR="002B609D" w:rsidRPr="006B4D95">
                  <w:rPr>
                    <w:rFonts w:ascii="Calibri" w:hAnsi="Calibri" w:cs="Calibri"/>
                    <w:webHidden/>
                  </w:rPr>
                  <w:fldChar w:fldCharType="end"/>
                </w:r>
              </w:hyperlink>
            </w:p>
            <w:p w14:paraId="0001F5E5" w14:textId="52DA5A2E" w:rsidR="002B609D" w:rsidRPr="006B4D95" w:rsidRDefault="009335CB">
              <w:pPr>
                <w:pStyle w:val="TOC3"/>
                <w:rPr>
                  <w:rFonts w:ascii="Calibri" w:eastAsiaTheme="minorEastAsia" w:hAnsi="Calibri" w:cs="Calibri"/>
                  <w:bCs w:val="0"/>
                  <w:lang w:eastAsia="en-GB"/>
                </w:rPr>
              </w:pPr>
              <w:hyperlink w:anchor="_Toc162962027" w:history="1">
                <w:r w:rsidR="002B609D" w:rsidRPr="006B4D95">
                  <w:rPr>
                    <w:rStyle w:val="Hyperlink"/>
                    <w:rFonts w:ascii="Calibri" w:hAnsi="Calibri" w:cs="Calibri"/>
                  </w:rPr>
                  <w:t>2.6.2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Who reports?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_Toc162962027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25</w:t>
                </w:r>
                <w:r w:rsidR="002B609D" w:rsidRPr="006B4D95">
                  <w:rPr>
                    <w:rFonts w:ascii="Calibri" w:hAnsi="Calibri" w:cs="Calibri"/>
                    <w:webHidden/>
                  </w:rPr>
                  <w:fldChar w:fldCharType="end"/>
                </w:r>
              </w:hyperlink>
            </w:p>
            <w:p w14:paraId="6642FD33" w14:textId="29A890AD" w:rsidR="002B609D" w:rsidRPr="006B4D95" w:rsidRDefault="009335CB">
              <w:pPr>
                <w:pStyle w:val="TOC3"/>
                <w:rPr>
                  <w:rFonts w:ascii="Calibri" w:eastAsiaTheme="minorEastAsia" w:hAnsi="Calibri" w:cs="Calibri"/>
                  <w:bCs w:val="0"/>
                  <w:lang w:eastAsia="en-GB"/>
                </w:rPr>
              </w:pPr>
              <w:hyperlink w:anchor="_Toc162962028" w:history="1">
                <w:r w:rsidR="002B609D" w:rsidRPr="006B4D95">
                  <w:rPr>
                    <w:rStyle w:val="Hyperlink"/>
                    <w:rFonts w:ascii="Calibri" w:hAnsi="Calibri" w:cs="Calibri"/>
                  </w:rPr>
                  <w:t>2.6.3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What must be observed after reporting?</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_Toc162962028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25</w:t>
                </w:r>
                <w:r w:rsidR="002B609D" w:rsidRPr="006B4D95">
                  <w:rPr>
                    <w:rFonts w:ascii="Calibri" w:hAnsi="Calibri" w:cs="Calibri"/>
                    <w:webHidden/>
                  </w:rPr>
                  <w:fldChar w:fldCharType="end"/>
                </w:r>
              </w:hyperlink>
            </w:p>
            <w:p w14:paraId="32F87169" w14:textId="77921FC7"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29" w:history="1">
                <w:r w:rsidR="002B609D" w:rsidRPr="006B4D95">
                  <w:rPr>
                    <w:rStyle w:val="Hyperlink"/>
                    <w:rFonts w:ascii="Calibri" w:hAnsi="Calibri" w:cs="Calibri"/>
                    <w:noProof/>
                  </w:rPr>
                  <w:t>2.7</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Procedures Specifically for UAS 1</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_Toc162962029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26</w:t>
                </w:r>
                <w:r w:rsidR="002B609D" w:rsidRPr="006B4D95">
                  <w:rPr>
                    <w:rFonts w:ascii="Calibri" w:hAnsi="Calibri" w:cs="Calibri"/>
                    <w:noProof/>
                    <w:webHidden/>
                  </w:rPr>
                  <w:fldChar w:fldCharType="end"/>
                </w:r>
              </w:hyperlink>
            </w:p>
            <w:p w14:paraId="00238F5B" w14:textId="60E33114" w:rsidR="002B609D" w:rsidRPr="006B4D95" w:rsidRDefault="009335CB">
              <w:pPr>
                <w:pStyle w:val="TOC3"/>
                <w:rPr>
                  <w:rFonts w:ascii="Calibri" w:eastAsiaTheme="minorEastAsia" w:hAnsi="Calibri" w:cs="Calibri"/>
                  <w:bCs w:val="0"/>
                  <w:lang w:eastAsia="en-GB"/>
                </w:rPr>
              </w:pPr>
              <w:hyperlink w:anchor="_Toc162962030" w:history="1">
                <w:r w:rsidR="002B609D" w:rsidRPr="006B4D95">
                  <w:rPr>
                    <w:rStyle w:val="Hyperlink"/>
                    <w:rFonts w:ascii="Calibri" w:hAnsi="Calibri" w:cs="Calibri"/>
                  </w:rPr>
                  <w:t>2.7.1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Normal Procedures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_Toc162962030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26</w:t>
                </w:r>
                <w:r w:rsidR="002B609D" w:rsidRPr="006B4D95">
                  <w:rPr>
                    <w:rFonts w:ascii="Calibri" w:hAnsi="Calibri" w:cs="Calibri"/>
                    <w:webHidden/>
                  </w:rPr>
                  <w:fldChar w:fldCharType="end"/>
                </w:r>
              </w:hyperlink>
            </w:p>
            <w:p w14:paraId="6F3F5119" w14:textId="53463D2B" w:rsidR="002B609D" w:rsidRPr="006B4D95" w:rsidRDefault="009335CB">
              <w:pPr>
                <w:pStyle w:val="TOC3"/>
                <w:rPr>
                  <w:rFonts w:ascii="Calibri" w:eastAsiaTheme="minorEastAsia" w:hAnsi="Calibri" w:cs="Calibri"/>
                  <w:bCs w:val="0"/>
                  <w:lang w:eastAsia="en-GB"/>
                </w:rPr>
              </w:pPr>
              <w:hyperlink w:anchor="_Toc162962031" w:history="1">
                <w:r w:rsidR="002B609D" w:rsidRPr="006B4D95">
                  <w:rPr>
                    <w:rStyle w:val="Hyperlink"/>
                    <w:rFonts w:ascii="Calibri" w:hAnsi="Calibri" w:cs="Calibri"/>
                  </w:rPr>
                  <w:t>2.7.2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Contingency Procedures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_Toc162962031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29</w:t>
                </w:r>
                <w:r w:rsidR="002B609D" w:rsidRPr="006B4D95">
                  <w:rPr>
                    <w:rFonts w:ascii="Calibri" w:hAnsi="Calibri" w:cs="Calibri"/>
                    <w:webHidden/>
                  </w:rPr>
                  <w:fldChar w:fldCharType="end"/>
                </w:r>
              </w:hyperlink>
            </w:p>
            <w:p w14:paraId="6B173161" w14:textId="4263ACF3" w:rsidR="002B609D" w:rsidRPr="006B4D95" w:rsidRDefault="009335CB">
              <w:pPr>
                <w:pStyle w:val="TOC3"/>
                <w:rPr>
                  <w:rFonts w:ascii="Calibri" w:eastAsiaTheme="minorEastAsia" w:hAnsi="Calibri" w:cs="Calibri"/>
                  <w:bCs w:val="0"/>
                  <w:lang w:eastAsia="en-GB"/>
                </w:rPr>
              </w:pPr>
              <w:hyperlink w:anchor="_Toc162962032" w:history="1">
                <w:r w:rsidR="002B609D" w:rsidRPr="006B4D95">
                  <w:rPr>
                    <w:rStyle w:val="Hyperlink"/>
                    <w:rFonts w:ascii="Calibri" w:hAnsi="Calibri" w:cs="Calibri"/>
                  </w:rPr>
                  <w:t>2.7.3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Emergency Procedures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_Toc162962032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32</w:t>
                </w:r>
                <w:r w:rsidR="002B609D" w:rsidRPr="006B4D95">
                  <w:rPr>
                    <w:rFonts w:ascii="Calibri" w:hAnsi="Calibri" w:cs="Calibri"/>
                    <w:webHidden/>
                  </w:rPr>
                  <w:fldChar w:fldCharType="end"/>
                </w:r>
              </w:hyperlink>
            </w:p>
            <w:p w14:paraId="73CE43DB" w14:textId="44337C7D"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2033" w:history="1">
                <w:r w:rsidR="002B609D" w:rsidRPr="006B4D95">
                  <w:rPr>
                    <w:rStyle w:val="Hyperlink"/>
                    <w:rFonts w:ascii="Calibri" w:hAnsi="Calibri" w:cs="Calibri"/>
                    <w:noProof/>
                  </w:rPr>
                  <w:t>3</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Flight Areas (Part C)</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_Toc162962033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33</w:t>
                </w:r>
                <w:r w:rsidR="002B609D" w:rsidRPr="006B4D95">
                  <w:rPr>
                    <w:rFonts w:ascii="Calibri" w:hAnsi="Calibri" w:cs="Calibri"/>
                    <w:noProof/>
                    <w:webHidden/>
                  </w:rPr>
                  <w:fldChar w:fldCharType="end"/>
                </w:r>
              </w:hyperlink>
            </w:p>
            <w:p w14:paraId="4B0E1EDF" w14:textId="711DCD62"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34" w:history="1">
                <w:r w:rsidR="002B609D" w:rsidRPr="006B4D95">
                  <w:rPr>
                    <w:rStyle w:val="Hyperlink"/>
                    <w:rFonts w:ascii="Calibri" w:hAnsi="Calibri" w:cs="Calibri"/>
                    <w:noProof/>
                  </w:rPr>
                  <w:t>3.1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General Operational Limitations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_Toc162962034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33</w:t>
                </w:r>
                <w:r w:rsidR="002B609D" w:rsidRPr="006B4D95">
                  <w:rPr>
                    <w:rFonts w:ascii="Calibri" w:hAnsi="Calibri" w:cs="Calibri"/>
                    <w:noProof/>
                    <w:webHidden/>
                  </w:rPr>
                  <w:fldChar w:fldCharType="end"/>
                </w:r>
              </w:hyperlink>
            </w:p>
            <w:p w14:paraId="77C323A8" w14:textId="255931C4" w:rsidR="002B609D" w:rsidRPr="006B4D95" w:rsidRDefault="009335CB">
              <w:pPr>
                <w:pStyle w:val="TOC3"/>
                <w:rPr>
                  <w:rFonts w:ascii="Calibri" w:eastAsiaTheme="minorEastAsia" w:hAnsi="Calibri" w:cs="Calibri"/>
                  <w:bCs w:val="0"/>
                  <w:lang w:eastAsia="en-GB"/>
                </w:rPr>
              </w:pPr>
              <w:hyperlink w:anchor="_Toc162962035" w:history="1">
                <w:r w:rsidR="002B609D" w:rsidRPr="006B4D95">
                  <w:rPr>
                    <w:rStyle w:val="Hyperlink"/>
                    <w:rFonts w:ascii="Calibri" w:hAnsi="Calibri" w:cs="Calibri"/>
                  </w:rPr>
                  <w:t>3.1.1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Environmental Conditions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_Toc162962035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33</w:t>
                </w:r>
                <w:r w:rsidR="002B609D" w:rsidRPr="006B4D95">
                  <w:rPr>
                    <w:rFonts w:ascii="Calibri" w:hAnsi="Calibri" w:cs="Calibri"/>
                    <w:webHidden/>
                  </w:rPr>
                  <w:fldChar w:fldCharType="end"/>
                </w:r>
              </w:hyperlink>
            </w:p>
            <w:p w14:paraId="143BCB49" w14:textId="32198FDE" w:rsidR="002B609D" w:rsidRPr="006B4D95" w:rsidRDefault="009335CB">
              <w:pPr>
                <w:pStyle w:val="TOC3"/>
                <w:rPr>
                  <w:rFonts w:ascii="Calibri" w:eastAsiaTheme="minorEastAsia" w:hAnsi="Calibri" w:cs="Calibri"/>
                  <w:bCs w:val="0"/>
                  <w:lang w:eastAsia="en-GB"/>
                </w:rPr>
              </w:pPr>
              <w:hyperlink w:anchor="_Toc162962036" w:history="1">
                <w:r w:rsidR="002B609D" w:rsidRPr="006B4D95">
                  <w:rPr>
                    <w:rStyle w:val="Hyperlink"/>
                    <w:rFonts w:ascii="Calibri" w:hAnsi="Calibri" w:cs="Calibri"/>
                  </w:rPr>
                  <w:t>3.1.2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Technical Operational Limitations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_Toc162962036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34</w:t>
                </w:r>
                <w:r w:rsidR="002B609D" w:rsidRPr="006B4D95">
                  <w:rPr>
                    <w:rFonts w:ascii="Calibri" w:hAnsi="Calibri" w:cs="Calibri"/>
                    <w:webHidden/>
                  </w:rPr>
                  <w:fldChar w:fldCharType="end"/>
                </w:r>
              </w:hyperlink>
            </w:p>
            <w:p w14:paraId="54F26EAF" w14:textId="13AD80BD"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37" w:history="1">
                <w:r w:rsidR="002B609D" w:rsidRPr="006B4D95">
                  <w:rPr>
                    <w:rStyle w:val="Hyperlink"/>
                    <w:rFonts w:ascii="Calibri" w:hAnsi="Calibri" w:cs="Calibri"/>
                    <w:noProof/>
                  </w:rPr>
                  <w:t>3.2</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Flight Area 1</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_Toc162962037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35</w:t>
                </w:r>
                <w:r w:rsidR="002B609D" w:rsidRPr="006B4D95">
                  <w:rPr>
                    <w:rFonts w:ascii="Calibri" w:hAnsi="Calibri" w:cs="Calibri"/>
                    <w:noProof/>
                    <w:webHidden/>
                  </w:rPr>
                  <w:fldChar w:fldCharType="end"/>
                </w:r>
              </w:hyperlink>
            </w:p>
            <w:p w14:paraId="738D0E22" w14:textId="31820EE9" w:rsidR="002B609D" w:rsidRPr="006B4D95" w:rsidRDefault="009335CB">
              <w:pPr>
                <w:pStyle w:val="TOC3"/>
                <w:rPr>
                  <w:rFonts w:ascii="Calibri" w:eastAsiaTheme="minorEastAsia" w:hAnsi="Calibri" w:cs="Calibri"/>
                  <w:bCs w:val="0"/>
                  <w:lang w:eastAsia="en-GB"/>
                </w:rPr>
              </w:pPr>
              <w:hyperlink w:anchor="_Toc162962038" w:history="1">
                <w:r w:rsidR="002B609D" w:rsidRPr="006B4D95">
                  <w:rPr>
                    <w:rStyle w:val="Hyperlink"/>
                    <w:rFonts w:ascii="Calibri" w:hAnsi="Calibri" w:cs="Calibri"/>
                  </w:rPr>
                  <w:t>3.2.1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Description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_Toc162962038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35</w:t>
                </w:r>
                <w:r w:rsidR="002B609D" w:rsidRPr="006B4D95">
                  <w:rPr>
                    <w:rFonts w:ascii="Calibri" w:hAnsi="Calibri" w:cs="Calibri"/>
                    <w:webHidden/>
                  </w:rPr>
                  <w:fldChar w:fldCharType="end"/>
                </w:r>
              </w:hyperlink>
            </w:p>
            <w:p w14:paraId="05641109" w14:textId="36B7B359" w:rsidR="002B609D" w:rsidRPr="006B4D95" w:rsidRDefault="009335CB">
              <w:pPr>
                <w:pStyle w:val="TOC3"/>
                <w:rPr>
                  <w:rFonts w:ascii="Calibri" w:eastAsiaTheme="minorEastAsia" w:hAnsi="Calibri" w:cs="Calibri"/>
                  <w:bCs w:val="0"/>
                  <w:lang w:eastAsia="en-GB"/>
                </w:rPr>
              </w:pPr>
              <w:hyperlink w:anchor="_Toc162962039" w:history="1">
                <w:r w:rsidR="002B609D" w:rsidRPr="006B4D95">
                  <w:rPr>
                    <w:rStyle w:val="Hyperlink"/>
                    <w:rFonts w:ascii="Calibri" w:hAnsi="Calibri" w:cs="Calibri"/>
                  </w:rPr>
                  <w:t>3.2.2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Documentation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_Toc162962039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35</w:t>
                </w:r>
                <w:r w:rsidR="002B609D" w:rsidRPr="006B4D95">
                  <w:rPr>
                    <w:rFonts w:ascii="Calibri" w:hAnsi="Calibri" w:cs="Calibri"/>
                    <w:webHidden/>
                  </w:rPr>
                  <w:fldChar w:fldCharType="end"/>
                </w:r>
              </w:hyperlink>
            </w:p>
            <w:p w14:paraId="6AEE4249" w14:textId="3D65C0E8" w:rsidR="002B609D" w:rsidRPr="006B4D95" w:rsidRDefault="009335CB">
              <w:pPr>
                <w:pStyle w:val="TOC3"/>
                <w:rPr>
                  <w:rFonts w:ascii="Calibri" w:eastAsiaTheme="minorEastAsia" w:hAnsi="Calibri" w:cs="Calibri"/>
                  <w:bCs w:val="0"/>
                  <w:lang w:eastAsia="en-GB"/>
                </w:rPr>
              </w:pPr>
              <w:hyperlink w:anchor="_Toc162962040" w:history="1">
                <w:r w:rsidR="002B609D" w:rsidRPr="006B4D95">
                  <w:rPr>
                    <w:rStyle w:val="Hyperlink"/>
                    <w:rFonts w:ascii="Calibri" w:hAnsi="Calibri" w:cs="Calibri"/>
                  </w:rPr>
                  <w:t>3.2.3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Calculation of CV / GRB</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_Toc162962040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36</w:t>
                </w:r>
                <w:r w:rsidR="002B609D" w:rsidRPr="006B4D95">
                  <w:rPr>
                    <w:rFonts w:ascii="Calibri" w:hAnsi="Calibri" w:cs="Calibri"/>
                    <w:webHidden/>
                  </w:rPr>
                  <w:fldChar w:fldCharType="end"/>
                </w:r>
              </w:hyperlink>
            </w:p>
            <w:p w14:paraId="5171D751" w14:textId="13EDC391" w:rsidR="002B609D" w:rsidRPr="006B4D95" w:rsidRDefault="009335CB">
              <w:pPr>
                <w:pStyle w:val="TOC3"/>
                <w:rPr>
                  <w:rFonts w:ascii="Calibri" w:eastAsiaTheme="minorEastAsia" w:hAnsi="Calibri" w:cs="Calibri"/>
                  <w:bCs w:val="0"/>
                  <w:lang w:eastAsia="en-GB"/>
                </w:rPr>
              </w:pPr>
              <w:hyperlink w:anchor="_Toc162962041" w:history="1">
                <w:r w:rsidR="002B609D" w:rsidRPr="006B4D95">
                  <w:rPr>
                    <w:rStyle w:val="Hyperlink"/>
                    <w:rFonts w:ascii="Calibri" w:hAnsi="Calibri" w:cs="Calibri"/>
                  </w:rPr>
                  <w:t>3.2.4</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Specific Procedures of the Flight Area</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_Toc162962041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39</w:t>
                </w:r>
                <w:r w:rsidR="002B609D" w:rsidRPr="006B4D95">
                  <w:rPr>
                    <w:rFonts w:ascii="Calibri" w:hAnsi="Calibri" w:cs="Calibri"/>
                    <w:webHidden/>
                  </w:rPr>
                  <w:fldChar w:fldCharType="end"/>
                </w:r>
              </w:hyperlink>
            </w:p>
            <w:p w14:paraId="175E0E61" w14:textId="2918E12B" w:rsidR="002B609D" w:rsidRPr="006B4D95" w:rsidRDefault="009335CB">
              <w:pPr>
                <w:pStyle w:val="TOC3"/>
                <w:rPr>
                  <w:rFonts w:ascii="Calibri" w:eastAsiaTheme="minorEastAsia" w:hAnsi="Calibri" w:cs="Calibri"/>
                  <w:bCs w:val="0"/>
                  <w:lang w:eastAsia="en-GB"/>
                </w:rPr>
              </w:pPr>
              <w:hyperlink w:anchor="_Toc162962042" w:history="1">
                <w:r w:rsidR="002B609D" w:rsidRPr="006B4D95">
                  <w:rPr>
                    <w:rStyle w:val="Hyperlink"/>
                    <w:rFonts w:ascii="Calibri" w:hAnsi="Calibri" w:cs="Calibri"/>
                  </w:rPr>
                  <w:t>3.2.5</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Emergency Response Plan (ERP) - Local Information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_Toc162962042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40</w:t>
                </w:r>
                <w:r w:rsidR="002B609D" w:rsidRPr="006B4D95">
                  <w:rPr>
                    <w:rFonts w:ascii="Calibri" w:hAnsi="Calibri" w:cs="Calibri"/>
                    <w:webHidden/>
                  </w:rPr>
                  <w:fldChar w:fldCharType="end"/>
                </w:r>
              </w:hyperlink>
            </w:p>
            <w:p w14:paraId="0E5A4B73" w14:textId="537D66D4"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43" w:history="1">
                <w:r w:rsidR="002B609D" w:rsidRPr="006B4D95">
                  <w:rPr>
                    <w:rStyle w:val="Hyperlink"/>
                    <w:rFonts w:ascii="Calibri" w:hAnsi="Calibri" w:cs="Calibri"/>
                    <w:noProof/>
                  </w:rPr>
                  <w:t>3.3</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Flight Area 2</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_Toc162962043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41</w:t>
                </w:r>
                <w:r w:rsidR="002B609D" w:rsidRPr="006B4D95">
                  <w:rPr>
                    <w:rFonts w:ascii="Calibri" w:hAnsi="Calibri" w:cs="Calibri"/>
                    <w:noProof/>
                    <w:webHidden/>
                  </w:rPr>
                  <w:fldChar w:fldCharType="end"/>
                </w:r>
              </w:hyperlink>
            </w:p>
            <w:p w14:paraId="390D34B3" w14:textId="6128DB58" w:rsidR="002B609D" w:rsidRPr="006B4D95" w:rsidRDefault="009335CB">
              <w:pPr>
                <w:pStyle w:val="TOC3"/>
                <w:rPr>
                  <w:rFonts w:ascii="Calibri" w:eastAsiaTheme="minorEastAsia" w:hAnsi="Calibri" w:cs="Calibri"/>
                  <w:bCs w:val="0"/>
                  <w:lang w:eastAsia="en-GB"/>
                </w:rPr>
              </w:pPr>
              <w:hyperlink w:anchor="_Toc162962044" w:history="1">
                <w:r w:rsidR="002B609D" w:rsidRPr="006B4D95">
                  <w:rPr>
                    <w:rStyle w:val="Hyperlink"/>
                    <w:rFonts w:ascii="Calibri" w:hAnsi="Calibri" w:cs="Calibri"/>
                  </w:rPr>
                  <w:t>3.3.1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Description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_Toc162962044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41</w:t>
                </w:r>
                <w:r w:rsidR="002B609D" w:rsidRPr="006B4D95">
                  <w:rPr>
                    <w:rFonts w:ascii="Calibri" w:hAnsi="Calibri" w:cs="Calibri"/>
                    <w:webHidden/>
                  </w:rPr>
                  <w:fldChar w:fldCharType="end"/>
                </w:r>
              </w:hyperlink>
            </w:p>
            <w:p w14:paraId="4AAB7A2A" w14:textId="31CEFAF1" w:rsidR="002B609D" w:rsidRPr="006B4D95" w:rsidRDefault="009335CB">
              <w:pPr>
                <w:pStyle w:val="TOC3"/>
                <w:rPr>
                  <w:rFonts w:ascii="Calibri" w:eastAsiaTheme="minorEastAsia" w:hAnsi="Calibri" w:cs="Calibri"/>
                  <w:bCs w:val="0"/>
                  <w:lang w:eastAsia="en-GB"/>
                </w:rPr>
              </w:pPr>
              <w:hyperlink w:anchor="_Toc162962045" w:history="1">
                <w:r w:rsidR="002B609D" w:rsidRPr="006B4D95">
                  <w:rPr>
                    <w:rStyle w:val="Hyperlink"/>
                    <w:rFonts w:ascii="Calibri" w:hAnsi="Calibri" w:cs="Calibri"/>
                  </w:rPr>
                  <w:t>3.3.2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Documentation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_Toc162962045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41</w:t>
                </w:r>
                <w:r w:rsidR="002B609D" w:rsidRPr="006B4D95">
                  <w:rPr>
                    <w:rFonts w:ascii="Calibri" w:hAnsi="Calibri" w:cs="Calibri"/>
                    <w:webHidden/>
                  </w:rPr>
                  <w:fldChar w:fldCharType="end"/>
                </w:r>
              </w:hyperlink>
            </w:p>
            <w:p w14:paraId="2F7A6D82" w14:textId="1A64F611" w:rsidR="002B609D" w:rsidRPr="006B4D95" w:rsidRDefault="009335CB">
              <w:pPr>
                <w:pStyle w:val="TOC3"/>
                <w:rPr>
                  <w:rFonts w:ascii="Calibri" w:eastAsiaTheme="minorEastAsia" w:hAnsi="Calibri" w:cs="Calibri"/>
                  <w:bCs w:val="0"/>
                  <w:lang w:eastAsia="en-GB"/>
                </w:rPr>
              </w:pPr>
              <w:hyperlink w:anchor="_Toc162962046" w:history="1">
                <w:r w:rsidR="002B609D" w:rsidRPr="006B4D95">
                  <w:rPr>
                    <w:rStyle w:val="Hyperlink"/>
                    <w:rFonts w:ascii="Calibri" w:hAnsi="Calibri" w:cs="Calibri"/>
                  </w:rPr>
                  <w:t>3.3.3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Calculation of CV / GRB</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42</w:t>
                </w:r>
                <w:r w:rsidR="002B609D" w:rsidRPr="006B4D95">
                  <w:rPr>
                    <w:rFonts w:ascii="Calibri" w:hAnsi="Calibri" w:cs="Calibri"/>
                    <w:webHidden/>
                  </w:rPr>
                  <w:fldChar w:fldCharType="end"/>
                </w:r>
              </w:hyperlink>
            </w:p>
            <w:p w14:paraId="06C7DC50" w14:textId="3B879ED3" w:rsidR="002B609D" w:rsidRPr="006B4D95" w:rsidRDefault="009335CB">
              <w:pPr>
                <w:pStyle w:val="TOC3"/>
                <w:rPr>
                  <w:rFonts w:ascii="Calibri" w:eastAsiaTheme="minorEastAsia" w:hAnsi="Calibri" w:cs="Calibri"/>
                  <w:bCs w:val="0"/>
                  <w:lang w:eastAsia="en-GB"/>
                </w:rPr>
              </w:pPr>
              <w:hyperlink w:anchor="_Toc162962047" w:history="1">
                <w:r w:rsidR="002B609D" w:rsidRPr="006B4D95">
                  <w:rPr>
                    <w:rStyle w:val="Hyperlink"/>
                    <w:rFonts w:ascii="Calibri" w:hAnsi="Calibri" w:cs="Calibri"/>
                  </w:rPr>
                  <w:t>3.3.4</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Specific Procedures of the Flight Area</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_Toc162962047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45</w:t>
                </w:r>
                <w:r w:rsidR="002B609D" w:rsidRPr="006B4D95">
                  <w:rPr>
                    <w:rFonts w:ascii="Calibri" w:hAnsi="Calibri" w:cs="Calibri"/>
                    <w:webHidden/>
                  </w:rPr>
                  <w:fldChar w:fldCharType="end"/>
                </w:r>
              </w:hyperlink>
            </w:p>
            <w:p w14:paraId="3C5B9280" w14:textId="67340810" w:rsidR="002B609D" w:rsidRPr="006B4D95" w:rsidRDefault="009335CB">
              <w:pPr>
                <w:pStyle w:val="TOC3"/>
                <w:rPr>
                  <w:rFonts w:ascii="Calibri" w:eastAsiaTheme="minorEastAsia" w:hAnsi="Calibri" w:cs="Calibri"/>
                  <w:bCs w:val="0"/>
                  <w:lang w:eastAsia="en-GB"/>
                </w:rPr>
              </w:pPr>
              <w:hyperlink w:anchor="_Toc162962048" w:history="1">
                <w:r w:rsidR="002B609D" w:rsidRPr="006B4D95">
                  <w:rPr>
                    <w:rStyle w:val="Hyperlink"/>
                    <w:rFonts w:ascii="Calibri" w:hAnsi="Calibri" w:cs="Calibri"/>
                  </w:rPr>
                  <w:t>3.3.5</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Emergency Response Plan (ERP) - Local Information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_Toc162962048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46</w:t>
                </w:r>
                <w:r w:rsidR="002B609D" w:rsidRPr="006B4D95">
                  <w:rPr>
                    <w:rFonts w:ascii="Calibri" w:hAnsi="Calibri" w:cs="Calibri"/>
                    <w:webHidden/>
                  </w:rPr>
                  <w:fldChar w:fldCharType="end"/>
                </w:r>
              </w:hyperlink>
            </w:p>
            <w:p w14:paraId="200FFD23" w14:textId="4CE9616F"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49" w:history="1">
                <w:r w:rsidR="002B609D" w:rsidRPr="006B4D95">
                  <w:rPr>
                    <w:rStyle w:val="Hyperlink"/>
                    <w:rFonts w:ascii="Calibri" w:hAnsi="Calibri" w:cs="Calibri"/>
                    <w:noProof/>
                  </w:rPr>
                  <w:t>3.4</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Flight Area 3</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_Toc162962049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46</w:t>
                </w:r>
                <w:r w:rsidR="002B609D" w:rsidRPr="006B4D95">
                  <w:rPr>
                    <w:rFonts w:ascii="Calibri" w:hAnsi="Calibri" w:cs="Calibri"/>
                    <w:noProof/>
                    <w:webHidden/>
                  </w:rPr>
                  <w:fldChar w:fldCharType="end"/>
                </w:r>
              </w:hyperlink>
            </w:p>
            <w:p w14:paraId="206EE9E1" w14:textId="69A3B8EC"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2050" w:history="1">
                <w:r w:rsidR="002B609D" w:rsidRPr="006B4D95">
                  <w:rPr>
                    <w:rStyle w:val="Hyperlink"/>
                    <w:rFonts w:ascii="Calibri" w:hAnsi="Calibri" w:cs="Calibri"/>
                    <w:noProof/>
                  </w:rPr>
                  <w:t>4</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Training (Part D)</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_Toc162962050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47</w:t>
                </w:r>
                <w:r w:rsidR="002B609D" w:rsidRPr="006B4D95">
                  <w:rPr>
                    <w:rFonts w:ascii="Calibri" w:hAnsi="Calibri" w:cs="Calibri"/>
                    <w:noProof/>
                    <w:webHidden/>
                  </w:rPr>
                  <w:fldChar w:fldCharType="end"/>
                </w:r>
              </w:hyperlink>
            </w:p>
            <w:p w14:paraId="5A0F1F20" w14:textId="48A18991"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2051" w:history="1">
                <w:r w:rsidR="002B609D" w:rsidRPr="006B4D95">
                  <w:rPr>
                    <w:rStyle w:val="Hyperlink"/>
                    <w:rFonts w:ascii="Calibri" w:hAnsi="Calibri" w:cs="Calibri"/>
                    <w:noProof/>
                  </w:rPr>
                  <w:t>5</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Emergency Response Plan (Part E)</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_Toc162962051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48</w:t>
                </w:r>
                <w:r w:rsidR="002B609D" w:rsidRPr="006B4D95">
                  <w:rPr>
                    <w:rFonts w:ascii="Calibri" w:hAnsi="Calibri" w:cs="Calibri"/>
                    <w:noProof/>
                    <w:webHidden/>
                  </w:rPr>
                  <w:fldChar w:fldCharType="end"/>
                </w:r>
              </w:hyperlink>
            </w:p>
            <w:p w14:paraId="1129E5EB" w14:textId="7175C4CD"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52" w:history="1">
                <w:r w:rsidR="002B609D" w:rsidRPr="006B4D95">
                  <w:rPr>
                    <w:rStyle w:val="Hyperlink"/>
                    <w:rFonts w:ascii="Calibri" w:hAnsi="Calibri" w:cs="Calibri"/>
                    <w:noProof/>
                  </w:rPr>
                  <w:t>5.1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General</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_Toc162962052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48</w:t>
                </w:r>
                <w:r w:rsidR="002B609D" w:rsidRPr="006B4D95">
                  <w:rPr>
                    <w:rFonts w:ascii="Calibri" w:hAnsi="Calibri" w:cs="Calibri"/>
                    <w:noProof/>
                    <w:webHidden/>
                  </w:rPr>
                  <w:fldChar w:fldCharType="end"/>
                </w:r>
              </w:hyperlink>
            </w:p>
            <w:p w14:paraId="0F66334D" w14:textId="458B94CE"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53" w:history="1">
                <w:r w:rsidR="002B609D" w:rsidRPr="006B4D95">
                  <w:rPr>
                    <w:rStyle w:val="Hyperlink"/>
                    <w:rFonts w:ascii="Calibri" w:hAnsi="Calibri" w:cs="Calibri"/>
                    <w:iCs/>
                    <w:noProof/>
                  </w:rPr>
                  <w:t>5.2</w:t>
                </w:r>
                <w:r w:rsidR="002B609D" w:rsidRPr="006B4D95">
                  <w:rPr>
                    <w:rFonts w:ascii="Calibri" w:eastAsiaTheme="minorEastAsia" w:hAnsi="Calibri" w:cs="Calibri"/>
                    <w:noProof/>
                    <w:lang w:eastAsia="en-GB"/>
                  </w:rPr>
                  <w:tab/>
                </w:r>
                <w:r w:rsidR="002B609D" w:rsidRPr="006B4D95">
                  <w:rPr>
                    <w:rStyle w:val="Hyperlink"/>
                    <w:rFonts w:ascii="Calibri" w:hAnsi="Calibri" w:cs="Calibri"/>
                    <w:iCs/>
                    <w:noProof/>
                  </w:rPr>
                  <w:t>Creation of the Emergency Response Plan</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48</w:t>
                </w:r>
                <w:r w:rsidR="002B609D" w:rsidRPr="006B4D95">
                  <w:rPr>
                    <w:rFonts w:ascii="Calibri" w:hAnsi="Calibri" w:cs="Calibri"/>
                    <w:noProof/>
                    <w:webHidden/>
                  </w:rPr>
                  <w:fldChar w:fldCharType="end"/>
                </w:r>
              </w:hyperlink>
            </w:p>
            <w:p w14:paraId="5ECADD06" w14:textId="5C79FD7C"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54" w:history="1">
                <w:r w:rsidR="002B609D" w:rsidRPr="006B4D95">
                  <w:rPr>
                    <w:rStyle w:val="Hyperlink"/>
                    <w:rFonts w:ascii="Calibri" w:hAnsi="Calibri" w:cs="Calibri"/>
                    <w:noProof/>
                  </w:rPr>
                  <w:t>5.3</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ERP Template</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_Toc162962054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49</w:t>
                </w:r>
                <w:r w:rsidR="002B609D" w:rsidRPr="006B4D95">
                  <w:rPr>
                    <w:rFonts w:ascii="Calibri" w:hAnsi="Calibri" w:cs="Calibri"/>
                    <w:noProof/>
                    <w:webHidden/>
                  </w:rPr>
                  <w:fldChar w:fldCharType="end"/>
                </w:r>
              </w:hyperlink>
            </w:p>
            <w:p w14:paraId="278E1708" w14:textId="3AB8F2FA"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55" w:history="1">
                <w:r w:rsidR="002B609D" w:rsidRPr="006B4D95">
                  <w:rPr>
                    <w:rStyle w:val="Hyperlink"/>
                    <w:rFonts w:ascii="Calibri" w:hAnsi="Calibri" w:cs="Calibri"/>
                    <w:noProof/>
                  </w:rPr>
                  <w:t>5.4</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Preparation and Briefing:</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_Toc162962055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49</w:t>
                </w:r>
                <w:r w:rsidR="002B609D" w:rsidRPr="006B4D95">
                  <w:rPr>
                    <w:rFonts w:ascii="Calibri" w:hAnsi="Calibri" w:cs="Calibri"/>
                    <w:noProof/>
                    <w:webHidden/>
                  </w:rPr>
                  <w:fldChar w:fldCharType="end"/>
                </w:r>
              </w:hyperlink>
            </w:p>
            <w:p w14:paraId="11165E4F" w14:textId="7141F0D1"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56" w:history="1">
                <w:r w:rsidR="002B609D" w:rsidRPr="006B4D95">
                  <w:rPr>
                    <w:rStyle w:val="Hyperlink"/>
                    <w:rFonts w:ascii="Calibri" w:hAnsi="Calibri" w:cs="Calibri"/>
                    <w:noProof/>
                  </w:rPr>
                  <w:t>5.5</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Reporting Procedures and Obligations after an Emergency</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_Toc162962056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50</w:t>
                </w:r>
                <w:r w:rsidR="002B609D" w:rsidRPr="006B4D95">
                  <w:rPr>
                    <w:rFonts w:ascii="Calibri" w:hAnsi="Calibri" w:cs="Calibri"/>
                    <w:noProof/>
                    <w:webHidden/>
                  </w:rPr>
                  <w:fldChar w:fldCharType="end"/>
                </w:r>
              </w:hyperlink>
            </w:p>
            <w:p w14:paraId="222CAC5B" w14:textId="2E4001FE"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2057" w:history="1">
                <w:r w:rsidR="002B609D" w:rsidRPr="006B4D95">
                  <w:rPr>
                    <w:rStyle w:val="Hyperlink"/>
                    <w:rFonts w:ascii="Calibri" w:hAnsi="Calibri" w:cs="Calibri"/>
                    <w:noProof/>
                  </w:rPr>
                  <w:t>6</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Technical Part of UAS (Part T)</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_Toc162962057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51</w:t>
                </w:r>
                <w:r w:rsidR="002B609D" w:rsidRPr="006B4D95">
                  <w:rPr>
                    <w:rFonts w:ascii="Calibri" w:hAnsi="Calibri" w:cs="Calibri"/>
                    <w:noProof/>
                    <w:webHidden/>
                  </w:rPr>
                  <w:fldChar w:fldCharType="end"/>
                </w:r>
              </w:hyperlink>
            </w:p>
            <w:p w14:paraId="26DCE69E" w14:textId="14BE839A"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58" w:history="1">
                <w:r w:rsidR="002B609D" w:rsidRPr="006B4D95">
                  <w:rPr>
                    <w:rStyle w:val="Hyperlink"/>
                    <w:rFonts w:ascii="Calibri" w:hAnsi="Calibri" w:cs="Calibri"/>
                    <w:noProof/>
                  </w:rPr>
                  <w:t>6.1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 xml:space="preserve">UAS 1 </w:t>
                </w:r>
                <w:r w:rsidR="002B609D" w:rsidRPr="006B4D95">
                  <w:rPr>
                    <w:rStyle w:val="Hyperlink"/>
                    <w:rFonts w:ascii="Calibri" w:hAnsi="Calibri" w:cs="Calibri"/>
                    <w:noProof/>
                    <w:highlight w:val="yellow"/>
                  </w:rPr>
                  <w:t>[Model/Type]</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_Toc162962058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51</w:t>
                </w:r>
                <w:r w:rsidR="002B609D" w:rsidRPr="006B4D95">
                  <w:rPr>
                    <w:rFonts w:ascii="Calibri" w:hAnsi="Calibri" w:cs="Calibri"/>
                    <w:noProof/>
                    <w:webHidden/>
                  </w:rPr>
                  <w:fldChar w:fldCharType="end"/>
                </w:r>
              </w:hyperlink>
            </w:p>
            <w:p w14:paraId="038800C9" w14:textId="459D068A" w:rsidR="002B609D" w:rsidRPr="006B4D95" w:rsidRDefault="009335CB">
              <w:pPr>
                <w:pStyle w:val="TOC3"/>
                <w:rPr>
                  <w:rFonts w:ascii="Calibri" w:eastAsiaTheme="minorEastAsia" w:hAnsi="Calibri" w:cs="Calibri"/>
                  <w:bCs w:val="0"/>
                  <w:lang w:eastAsia="en-GB"/>
                </w:rPr>
              </w:pPr>
              <w:hyperlink w:anchor="_Toc162962059" w:history="1">
                <w:r w:rsidR="002B609D" w:rsidRPr="006B4D95">
                  <w:rPr>
                    <w:rStyle w:val="Hyperlink"/>
                    <w:rFonts w:ascii="Calibri" w:hAnsi="Calibri" w:cs="Calibri"/>
                  </w:rPr>
                  <w:t>6.1.1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Description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_Toc162962059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51</w:t>
                </w:r>
                <w:r w:rsidR="002B609D" w:rsidRPr="006B4D95">
                  <w:rPr>
                    <w:rFonts w:ascii="Calibri" w:hAnsi="Calibri" w:cs="Calibri"/>
                    <w:webHidden/>
                  </w:rPr>
                  <w:fldChar w:fldCharType="end"/>
                </w:r>
              </w:hyperlink>
            </w:p>
            <w:p w14:paraId="1392DA24" w14:textId="7637D507"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60" w:history="1">
                <w:r w:rsidR="002B609D" w:rsidRPr="006B4D95">
                  <w:rPr>
                    <w:rStyle w:val="Hyperlink"/>
                    <w:rFonts w:ascii="Calibri" w:hAnsi="Calibri" w:cs="Calibri"/>
                    <w:noProof/>
                  </w:rPr>
                  <w:t>6.2</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 xml:space="preserve">UAS 2 </w:t>
                </w:r>
                <w:r w:rsidR="002B609D" w:rsidRPr="006B4D95">
                  <w:rPr>
                    <w:rStyle w:val="Hyperlink"/>
                    <w:rFonts w:ascii="Calibri" w:hAnsi="Calibri" w:cs="Calibri"/>
                    <w:noProof/>
                    <w:highlight w:val="yellow"/>
                  </w:rPr>
                  <w:t>[Model/Type]</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_Toc162962060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51</w:t>
                </w:r>
                <w:r w:rsidR="002B609D" w:rsidRPr="006B4D95">
                  <w:rPr>
                    <w:rFonts w:ascii="Calibri" w:hAnsi="Calibri" w:cs="Calibri"/>
                    <w:noProof/>
                    <w:webHidden/>
                  </w:rPr>
                  <w:fldChar w:fldCharType="end"/>
                </w:r>
              </w:hyperlink>
            </w:p>
            <w:p w14:paraId="03C7569F" w14:textId="47778CD3" w:rsidR="002B609D" w:rsidRPr="006B4D95" w:rsidRDefault="009335CB">
              <w:pPr>
                <w:pStyle w:val="TOC3"/>
                <w:rPr>
                  <w:rFonts w:ascii="Calibri" w:eastAsiaTheme="minorEastAsia" w:hAnsi="Calibri" w:cs="Calibri"/>
                  <w:bCs w:val="0"/>
                  <w:lang w:eastAsia="en-GB"/>
                </w:rPr>
              </w:pPr>
              <w:hyperlink w:anchor="_Toc162962061" w:history="1">
                <w:r w:rsidR="002B609D" w:rsidRPr="006B4D95">
                  <w:rPr>
                    <w:rStyle w:val="Hyperlink"/>
                    <w:rFonts w:ascii="Calibri" w:hAnsi="Calibri" w:cs="Calibri"/>
                  </w:rPr>
                  <w:t>6.2.1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Description</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_Toc162962061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51</w:t>
                </w:r>
                <w:r w:rsidR="002B609D" w:rsidRPr="006B4D95">
                  <w:rPr>
                    <w:rFonts w:ascii="Calibri" w:hAnsi="Calibri" w:cs="Calibri"/>
                    <w:webHidden/>
                  </w:rPr>
                  <w:fldChar w:fldCharType="end"/>
                </w:r>
              </w:hyperlink>
            </w:p>
            <w:p w14:paraId="1152C671" w14:textId="1B9BF32C" w:rsidR="002B609D" w:rsidRPr="006B4D95" w:rsidRDefault="009335CB">
              <w:pPr>
                <w:pStyle w:val="TOC3"/>
                <w:rPr>
                  <w:rFonts w:ascii="Calibri" w:eastAsiaTheme="minorEastAsia" w:hAnsi="Calibri" w:cs="Calibri"/>
                  <w:bCs w:val="0"/>
                  <w:lang w:eastAsia="en-GB"/>
                </w:rPr>
              </w:pPr>
              <w:hyperlink w:anchor="_Toc162962062" w:history="1">
                <w:r w:rsidR="002B609D" w:rsidRPr="006B4D95">
                  <w:rPr>
                    <w:rStyle w:val="Hyperlink"/>
                    <w:rFonts w:ascii="Calibri" w:hAnsi="Calibri" w:cs="Calibri"/>
                  </w:rPr>
                  <w:t>6.2.2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Image / Graphic</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_Toc162962062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51</w:t>
                </w:r>
                <w:r w:rsidR="002B609D" w:rsidRPr="006B4D95">
                  <w:rPr>
                    <w:rFonts w:ascii="Calibri" w:hAnsi="Calibri" w:cs="Calibri"/>
                    <w:webHidden/>
                  </w:rPr>
                  <w:fldChar w:fldCharType="end"/>
                </w:r>
              </w:hyperlink>
            </w:p>
            <w:p w14:paraId="2F9384C4" w14:textId="4D68135C" w:rsidR="002B609D" w:rsidRPr="006B4D95" w:rsidRDefault="009335CB">
              <w:pPr>
                <w:pStyle w:val="TOC3"/>
                <w:rPr>
                  <w:rFonts w:ascii="Calibri" w:eastAsiaTheme="minorEastAsia" w:hAnsi="Calibri" w:cs="Calibri"/>
                  <w:bCs w:val="0"/>
                  <w:lang w:eastAsia="en-GB"/>
                </w:rPr>
              </w:pPr>
              <w:hyperlink w:anchor="_Toc162962063" w:history="1">
                <w:r w:rsidR="002B609D" w:rsidRPr="006B4D95">
                  <w:rPr>
                    <w:rStyle w:val="Hyperlink"/>
                    <w:rFonts w:ascii="Calibri" w:hAnsi="Calibri" w:cs="Calibri"/>
                  </w:rPr>
                  <w:t>6.2.3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C3 Link</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_Toc162962063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52</w:t>
                </w:r>
                <w:r w:rsidR="002B609D" w:rsidRPr="006B4D95">
                  <w:rPr>
                    <w:rFonts w:ascii="Calibri" w:hAnsi="Calibri" w:cs="Calibri"/>
                    <w:webHidden/>
                  </w:rPr>
                  <w:fldChar w:fldCharType="end"/>
                </w:r>
              </w:hyperlink>
            </w:p>
            <w:p w14:paraId="49591105" w14:textId="5D56CA5A" w:rsidR="002B609D" w:rsidRPr="006B4D95" w:rsidRDefault="009335CB">
              <w:pPr>
                <w:pStyle w:val="TOC3"/>
                <w:rPr>
                  <w:rFonts w:ascii="Calibri" w:eastAsiaTheme="minorEastAsia" w:hAnsi="Calibri" w:cs="Calibri"/>
                  <w:bCs w:val="0"/>
                  <w:lang w:eastAsia="en-GB"/>
                </w:rPr>
              </w:pPr>
              <w:hyperlink w:anchor="_Toc162962064" w:history="1">
                <w:r w:rsidR="002B609D" w:rsidRPr="006B4D95">
                  <w:rPr>
                    <w:rStyle w:val="Hyperlink"/>
                    <w:rFonts w:ascii="Calibri" w:hAnsi="Calibri" w:cs="Calibri"/>
                  </w:rPr>
                  <w:t>6.2.4</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Parachute (M2)</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_Toc162962064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52</w:t>
                </w:r>
                <w:r w:rsidR="002B609D" w:rsidRPr="006B4D95">
                  <w:rPr>
                    <w:rFonts w:ascii="Calibri" w:hAnsi="Calibri" w:cs="Calibri"/>
                    <w:webHidden/>
                  </w:rPr>
                  <w:fldChar w:fldCharType="end"/>
                </w:r>
              </w:hyperlink>
            </w:p>
            <w:p w14:paraId="78EEC108" w14:textId="204B57C5" w:rsidR="002B609D" w:rsidRPr="006B4D95" w:rsidRDefault="009335CB">
              <w:pPr>
                <w:pStyle w:val="TOC3"/>
                <w:rPr>
                  <w:rFonts w:ascii="Calibri" w:eastAsiaTheme="minorEastAsia" w:hAnsi="Calibri" w:cs="Calibri"/>
                  <w:bCs w:val="0"/>
                  <w:lang w:eastAsia="en-GB"/>
                </w:rPr>
              </w:pPr>
              <w:hyperlink w:anchor="_Toc162962065" w:history="1">
                <w:r w:rsidR="002B609D" w:rsidRPr="006B4D95">
                  <w:rPr>
                    <w:rStyle w:val="Hyperlink"/>
                    <w:rFonts w:ascii="Calibri" w:hAnsi="Calibri" w:cs="Calibri"/>
                  </w:rPr>
                  <w:t>6.2.5</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TMPR</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_Toc162962065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52</w:t>
                </w:r>
                <w:r w:rsidR="002B609D" w:rsidRPr="006B4D95">
                  <w:rPr>
                    <w:rFonts w:ascii="Calibri" w:hAnsi="Calibri" w:cs="Calibri"/>
                    <w:webHidden/>
                  </w:rPr>
                  <w:fldChar w:fldCharType="end"/>
                </w:r>
              </w:hyperlink>
            </w:p>
            <w:p w14:paraId="7A705666" w14:textId="7D5C72E5" w:rsidR="002B609D" w:rsidRPr="006B4D95" w:rsidRDefault="009335CB">
              <w:pPr>
                <w:pStyle w:val="TOC3"/>
                <w:rPr>
                  <w:rFonts w:ascii="Calibri" w:eastAsiaTheme="minorEastAsia" w:hAnsi="Calibri" w:cs="Calibri"/>
                  <w:bCs w:val="0"/>
                  <w:lang w:eastAsia="en-GB"/>
                </w:rPr>
              </w:pPr>
              <w:hyperlink w:anchor="_Toc162962066" w:history="1">
                <w:r w:rsidR="002B609D" w:rsidRPr="006B4D95">
                  <w:rPr>
                    <w:rStyle w:val="Hyperlink"/>
                    <w:rFonts w:ascii="Calibri" w:hAnsi="Calibri" w:cs="Calibri"/>
                  </w:rPr>
                  <w:t>6.2.6</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Containment</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53</w:t>
                </w:r>
                <w:r w:rsidR="002B609D" w:rsidRPr="006B4D95">
                  <w:rPr>
                    <w:rFonts w:ascii="Calibri" w:hAnsi="Calibri" w:cs="Calibri"/>
                    <w:webHidden/>
                  </w:rPr>
                  <w:fldChar w:fldCharType="end"/>
                </w:r>
              </w:hyperlink>
            </w:p>
            <w:p w14:paraId="42AF890E" w14:textId="70463F00" w:rsidR="002B609D" w:rsidRPr="006B4D95" w:rsidRDefault="009335CB">
              <w:pPr>
                <w:pStyle w:val="TOC3"/>
                <w:rPr>
                  <w:rFonts w:ascii="Calibri" w:eastAsiaTheme="minorEastAsia" w:hAnsi="Calibri" w:cs="Calibri"/>
                  <w:bCs w:val="0"/>
                  <w:lang w:eastAsia="en-GB"/>
                </w:rPr>
              </w:pPr>
              <w:hyperlink w:anchor="_Toc162962067" w:history="1">
                <w:r w:rsidR="002B609D" w:rsidRPr="006B4D95">
                  <w:rPr>
                    <w:rStyle w:val="Hyperlink"/>
                    <w:rFonts w:ascii="Calibri" w:hAnsi="Calibri" w:cs="Calibri"/>
                  </w:rPr>
                  <w:t>6.2.7</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Human-Machine Interface - HMI</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_Toc162962067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54</w:t>
                </w:r>
                <w:r w:rsidR="002B609D" w:rsidRPr="006B4D95">
                  <w:rPr>
                    <w:rFonts w:ascii="Calibri" w:hAnsi="Calibri" w:cs="Calibri"/>
                    <w:webHidden/>
                  </w:rPr>
                  <w:fldChar w:fldCharType="end"/>
                </w:r>
              </w:hyperlink>
            </w:p>
            <w:p w14:paraId="6329BD9E" w14:textId="07D611AB" w:rsidR="002B609D" w:rsidRPr="006B4D95" w:rsidRDefault="009335CB">
              <w:pPr>
                <w:pStyle w:val="TOC3"/>
                <w:rPr>
                  <w:rFonts w:ascii="Calibri" w:eastAsiaTheme="minorEastAsia" w:hAnsi="Calibri" w:cs="Calibri"/>
                  <w:bCs w:val="0"/>
                  <w:lang w:eastAsia="en-GB"/>
                </w:rPr>
              </w:pPr>
              <w:hyperlink w:anchor="_Toc162962068" w:history="1">
                <w:r w:rsidR="002B609D" w:rsidRPr="006B4D95">
                  <w:rPr>
                    <w:rStyle w:val="Hyperlink"/>
                    <w:rFonts w:ascii="Calibri" w:hAnsi="Calibri" w:cs="Calibri"/>
                  </w:rPr>
                  <w:t>6.2.8</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Payload</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_Toc162962068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54</w:t>
                </w:r>
                <w:r w:rsidR="002B609D" w:rsidRPr="006B4D95">
                  <w:rPr>
                    <w:rFonts w:ascii="Calibri" w:hAnsi="Calibri" w:cs="Calibri"/>
                    <w:webHidden/>
                  </w:rPr>
                  <w:fldChar w:fldCharType="end"/>
                </w:r>
              </w:hyperlink>
            </w:p>
            <w:p w14:paraId="535C46F1" w14:textId="4391B673"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2069" w:history="1">
                <w:r w:rsidR="002B609D" w:rsidRPr="006B4D95">
                  <w:rPr>
                    <w:rStyle w:val="Hyperlink"/>
                    <w:rFonts w:ascii="Calibri" w:hAnsi="Calibri" w:cs="Calibri"/>
                    <w:noProof/>
                  </w:rPr>
                  <w:t>7</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Maintenance (Part M)</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_Toc162962069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55</w:t>
                </w:r>
                <w:r w:rsidR="002B609D" w:rsidRPr="006B4D95">
                  <w:rPr>
                    <w:rFonts w:ascii="Calibri" w:hAnsi="Calibri" w:cs="Calibri"/>
                    <w:noProof/>
                    <w:webHidden/>
                  </w:rPr>
                  <w:fldChar w:fldCharType="end"/>
                </w:r>
              </w:hyperlink>
            </w:p>
            <w:p w14:paraId="161A5EA6" w14:textId="1B9B3B13"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70" w:history="1">
                <w:r w:rsidR="002B609D" w:rsidRPr="006B4D95">
                  <w:rPr>
                    <w:rStyle w:val="Hyperlink"/>
                    <w:rFonts w:ascii="Calibri" w:hAnsi="Calibri" w:cs="Calibri"/>
                    <w:noProof/>
                  </w:rPr>
                  <w:t>7.1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General</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_Toc162962070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55</w:t>
                </w:r>
                <w:r w:rsidR="002B609D" w:rsidRPr="006B4D95">
                  <w:rPr>
                    <w:rFonts w:ascii="Calibri" w:hAnsi="Calibri" w:cs="Calibri"/>
                    <w:noProof/>
                    <w:webHidden/>
                  </w:rPr>
                  <w:fldChar w:fldCharType="end"/>
                </w:r>
              </w:hyperlink>
            </w:p>
            <w:p w14:paraId="0CADCAA5" w14:textId="52EFF1B3"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71" w:history="1">
                <w:r w:rsidR="002B609D" w:rsidRPr="006B4D95">
                  <w:rPr>
                    <w:rStyle w:val="Hyperlink"/>
                    <w:rFonts w:ascii="Calibri" w:hAnsi="Calibri" w:cs="Calibri"/>
                    <w:noProof/>
                  </w:rPr>
                  <w:t>7.2</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Software Updates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_Toc162962071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55</w:t>
                </w:r>
                <w:r w:rsidR="002B609D" w:rsidRPr="006B4D95">
                  <w:rPr>
                    <w:rFonts w:ascii="Calibri" w:hAnsi="Calibri" w:cs="Calibri"/>
                    <w:noProof/>
                    <w:webHidden/>
                  </w:rPr>
                  <w:fldChar w:fldCharType="end"/>
                </w:r>
              </w:hyperlink>
            </w:p>
            <w:p w14:paraId="0243C23C" w14:textId="0DBC406B"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72" w:history="1">
                <w:r w:rsidR="002B609D" w:rsidRPr="006B4D95">
                  <w:rPr>
                    <w:rStyle w:val="Hyperlink"/>
                    <w:rFonts w:ascii="Calibri" w:hAnsi="Calibri" w:cs="Calibri"/>
                    <w:noProof/>
                  </w:rPr>
                  <w:t>7.3</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 xml:space="preserve">Maintenance UAS 1 </w:t>
                </w:r>
                <w:r w:rsidR="002B609D" w:rsidRPr="006B4D95">
                  <w:rPr>
                    <w:rStyle w:val="Hyperlink"/>
                    <w:rFonts w:ascii="Calibri" w:hAnsi="Calibri" w:cs="Calibri"/>
                    <w:noProof/>
                    <w:highlight w:val="yellow"/>
                  </w:rPr>
                  <w:t>[Model/Type]</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_Toc162962072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55</w:t>
                </w:r>
                <w:r w:rsidR="002B609D" w:rsidRPr="006B4D95">
                  <w:rPr>
                    <w:rFonts w:ascii="Calibri" w:hAnsi="Calibri" w:cs="Calibri"/>
                    <w:noProof/>
                    <w:webHidden/>
                  </w:rPr>
                  <w:fldChar w:fldCharType="end"/>
                </w:r>
              </w:hyperlink>
            </w:p>
            <w:p w14:paraId="7C7F244D" w14:textId="57891DE2"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73" w:history="1">
                <w:r w:rsidR="002B609D" w:rsidRPr="006B4D95">
                  <w:rPr>
                    <w:rStyle w:val="Hyperlink"/>
                    <w:rFonts w:ascii="Calibri" w:hAnsi="Calibri" w:cs="Calibri"/>
                    <w:noProof/>
                  </w:rPr>
                  <w:t>7.4</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 xml:space="preserve">Maintenance UAS 2 </w:t>
                </w:r>
                <w:r w:rsidR="002B609D" w:rsidRPr="006B4D95">
                  <w:rPr>
                    <w:rStyle w:val="Hyperlink"/>
                    <w:rFonts w:ascii="Calibri" w:hAnsi="Calibri" w:cs="Calibri"/>
                    <w:noProof/>
                    <w:highlight w:val="yellow"/>
                  </w:rPr>
                  <w:t>[Model/Type]</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_Toc162962073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55</w:t>
                </w:r>
                <w:r w:rsidR="002B609D" w:rsidRPr="006B4D95">
                  <w:rPr>
                    <w:rFonts w:ascii="Calibri" w:hAnsi="Calibri" w:cs="Calibri"/>
                    <w:noProof/>
                    <w:webHidden/>
                  </w:rPr>
                  <w:fldChar w:fldCharType="end"/>
                </w:r>
              </w:hyperlink>
            </w:p>
            <w:p w14:paraId="34A09A22" w14:textId="4A0C34B0" w:rsidR="002B609D" w:rsidRPr="006B4D95" w:rsidRDefault="009335CB">
              <w:pPr>
                <w:pStyle w:val="TOC1"/>
                <w:tabs>
                  <w:tab w:val="left" w:pos="440"/>
                  <w:tab w:val="right" w:leader="dot" w:pos="9062"/>
                </w:tabs>
                <w:rPr>
                  <w:rFonts w:ascii="Calibri" w:eastAsiaTheme="minorEastAsia" w:hAnsi="Calibri" w:cs="Calibri"/>
                  <w:noProof/>
                  <w:lang w:eastAsia="en-GB"/>
                </w:rPr>
              </w:pPr>
              <w:hyperlink w:anchor="_Toc162962074" w:history="1">
                <w:r w:rsidR="002B609D" w:rsidRPr="006B4D95">
                  <w:rPr>
                    <w:rStyle w:val="Hyperlink"/>
                    <w:rFonts w:ascii="Calibri" w:hAnsi="Calibri" w:cs="Calibri"/>
                    <w:noProof/>
                  </w:rPr>
                  <w:t>8</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Annex</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_Toc162962074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56</w:t>
                </w:r>
                <w:r w:rsidR="002B609D" w:rsidRPr="006B4D95">
                  <w:rPr>
                    <w:rFonts w:ascii="Calibri" w:hAnsi="Calibri" w:cs="Calibri"/>
                    <w:noProof/>
                    <w:webHidden/>
                  </w:rPr>
                  <w:fldChar w:fldCharType="end"/>
                </w:r>
              </w:hyperlink>
            </w:p>
            <w:p w14:paraId="1045D402" w14:textId="3F7817F7"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75" w:history="1">
                <w:r w:rsidR="002B609D" w:rsidRPr="006B4D95">
                  <w:rPr>
                    <w:rStyle w:val="Hyperlink"/>
                    <w:rFonts w:ascii="Calibri" w:hAnsi="Calibri" w:cs="Calibri"/>
                    <w:noProof/>
                  </w:rPr>
                  <w:t>8.1</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Evidence</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_Toc162962075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56</w:t>
                </w:r>
                <w:r w:rsidR="002B609D" w:rsidRPr="006B4D95">
                  <w:rPr>
                    <w:rFonts w:ascii="Calibri" w:hAnsi="Calibri" w:cs="Calibri"/>
                    <w:noProof/>
                    <w:webHidden/>
                  </w:rPr>
                  <w:fldChar w:fldCharType="end"/>
                </w:r>
              </w:hyperlink>
            </w:p>
            <w:p w14:paraId="61E31968" w14:textId="6A6ADEBE" w:rsidR="002B609D" w:rsidRPr="006B4D95" w:rsidRDefault="009335CB">
              <w:pPr>
                <w:pStyle w:val="TOC3"/>
                <w:rPr>
                  <w:rFonts w:ascii="Calibri" w:eastAsiaTheme="minorEastAsia" w:hAnsi="Calibri" w:cs="Calibri"/>
                  <w:bCs w:val="0"/>
                  <w:lang w:eastAsia="en-GB"/>
                </w:rPr>
              </w:pPr>
              <w:hyperlink w:anchor="_Toc162962076" w:history="1">
                <w:r w:rsidR="002B609D" w:rsidRPr="006B4D95">
                  <w:rPr>
                    <w:rStyle w:val="Hyperlink"/>
                    <w:rFonts w:ascii="Calibri" w:hAnsi="Calibri" w:cs="Calibri"/>
                  </w:rPr>
                  <w:t>8.1.1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Organisational</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_Toc162962076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56</w:t>
                </w:r>
                <w:r w:rsidR="002B609D" w:rsidRPr="006B4D95">
                  <w:rPr>
                    <w:rFonts w:ascii="Calibri" w:hAnsi="Calibri" w:cs="Calibri"/>
                    <w:webHidden/>
                  </w:rPr>
                  <w:fldChar w:fldCharType="end"/>
                </w:r>
              </w:hyperlink>
            </w:p>
            <w:p w14:paraId="60528BF6" w14:textId="76576008" w:rsidR="002B609D" w:rsidRPr="006B4D95" w:rsidRDefault="009335CB">
              <w:pPr>
                <w:pStyle w:val="TOC3"/>
                <w:rPr>
                  <w:rFonts w:ascii="Calibri" w:eastAsiaTheme="minorEastAsia" w:hAnsi="Calibri" w:cs="Calibri"/>
                  <w:bCs w:val="0"/>
                  <w:lang w:eastAsia="en-GB"/>
                </w:rPr>
              </w:pPr>
              <w:hyperlink w:anchor="_Toc162962077" w:history="1">
                <w:r w:rsidR="002B609D" w:rsidRPr="006B4D95">
                  <w:rPr>
                    <w:rStyle w:val="Hyperlink"/>
                    <w:rFonts w:ascii="Calibri" w:hAnsi="Calibri" w:cs="Calibri"/>
                  </w:rPr>
                  <w:t>8.1.2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Operational</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_Toc162962077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56</w:t>
                </w:r>
                <w:r w:rsidR="002B609D" w:rsidRPr="006B4D95">
                  <w:rPr>
                    <w:rFonts w:ascii="Calibri" w:hAnsi="Calibri" w:cs="Calibri"/>
                    <w:webHidden/>
                  </w:rPr>
                  <w:fldChar w:fldCharType="end"/>
                </w:r>
              </w:hyperlink>
            </w:p>
            <w:p w14:paraId="59D04CC2" w14:textId="351353E4" w:rsidR="002B609D" w:rsidRPr="006B4D95" w:rsidRDefault="009335CB">
              <w:pPr>
                <w:pStyle w:val="TOC3"/>
                <w:rPr>
                  <w:rFonts w:ascii="Calibri" w:eastAsiaTheme="minorEastAsia" w:hAnsi="Calibri" w:cs="Calibri"/>
                  <w:bCs w:val="0"/>
                  <w:lang w:eastAsia="en-GB"/>
                </w:rPr>
              </w:pPr>
              <w:hyperlink w:anchor="_Toc162962078" w:history="1">
                <w:r w:rsidR="002B609D" w:rsidRPr="006B4D95">
                  <w:rPr>
                    <w:rStyle w:val="Hyperlink"/>
                    <w:rFonts w:ascii="Calibri" w:hAnsi="Calibri" w:cs="Calibri"/>
                  </w:rPr>
                  <w:t>8.1.3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Technical</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_Toc162962078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61</w:t>
                </w:r>
                <w:r w:rsidR="002B609D" w:rsidRPr="006B4D95">
                  <w:rPr>
                    <w:rFonts w:ascii="Calibri" w:hAnsi="Calibri" w:cs="Calibri"/>
                    <w:webHidden/>
                  </w:rPr>
                  <w:fldChar w:fldCharType="end"/>
                </w:r>
              </w:hyperlink>
            </w:p>
            <w:p w14:paraId="271D9A00" w14:textId="172E92E1"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79" w:history="1">
                <w:r w:rsidR="002B609D" w:rsidRPr="006B4D95">
                  <w:rPr>
                    <w:rStyle w:val="Hyperlink"/>
                    <w:rFonts w:ascii="Calibri" w:hAnsi="Calibri" w:cs="Calibri"/>
                    <w:noProof/>
                  </w:rPr>
                  <w:t>8.2</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Printed Forms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_Toc162962079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62</w:t>
                </w:r>
                <w:r w:rsidR="002B609D" w:rsidRPr="006B4D95">
                  <w:rPr>
                    <w:rFonts w:ascii="Calibri" w:hAnsi="Calibri" w:cs="Calibri"/>
                    <w:noProof/>
                    <w:webHidden/>
                  </w:rPr>
                  <w:fldChar w:fldCharType="end"/>
                </w:r>
              </w:hyperlink>
            </w:p>
            <w:p w14:paraId="35A9BE94" w14:textId="3B36DFD6" w:rsidR="002B609D" w:rsidRPr="006B4D95" w:rsidRDefault="009335CB">
              <w:pPr>
                <w:pStyle w:val="TOC3"/>
                <w:rPr>
                  <w:rFonts w:ascii="Calibri" w:eastAsiaTheme="minorEastAsia" w:hAnsi="Calibri" w:cs="Calibri"/>
                  <w:bCs w:val="0"/>
                  <w:lang w:eastAsia="en-GB"/>
                </w:rPr>
              </w:pPr>
              <w:hyperlink w:anchor="_Toc162962080" w:history="1">
                <w:r w:rsidR="002B609D" w:rsidRPr="006B4D95">
                  <w:rPr>
                    <w:rStyle w:val="Hyperlink"/>
                    <w:rFonts w:ascii="Calibri" w:hAnsi="Calibri" w:cs="Calibri"/>
                  </w:rPr>
                  <w:t>8.2.1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List of Maintenance Personnel</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_Toc162962080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62</w:t>
                </w:r>
                <w:r w:rsidR="002B609D" w:rsidRPr="006B4D95">
                  <w:rPr>
                    <w:rFonts w:ascii="Calibri" w:hAnsi="Calibri" w:cs="Calibri"/>
                    <w:webHidden/>
                  </w:rPr>
                  <w:fldChar w:fldCharType="end"/>
                </w:r>
              </w:hyperlink>
            </w:p>
            <w:p w14:paraId="4C00FFAB" w14:textId="5C4FAA29" w:rsidR="002B609D" w:rsidRPr="006B4D95" w:rsidRDefault="009335CB">
              <w:pPr>
                <w:pStyle w:val="TOC3"/>
                <w:rPr>
                  <w:rFonts w:ascii="Calibri" w:eastAsiaTheme="minorEastAsia" w:hAnsi="Calibri" w:cs="Calibri"/>
                  <w:bCs w:val="0"/>
                  <w:lang w:eastAsia="en-GB"/>
                </w:rPr>
              </w:pPr>
              <w:hyperlink w:anchor="_Toc162962081" w:history="1">
                <w:r w:rsidR="002B609D" w:rsidRPr="006B4D95">
                  <w:rPr>
                    <w:rStyle w:val="Hyperlink"/>
                    <w:rFonts w:ascii="Calibri" w:hAnsi="Calibri" w:cs="Calibri"/>
                  </w:rPr>
                  <w:t>8.2.2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List of Personal authorised to conduct Pre-flight and Post-flight Inspections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_Toc162962081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64</w:t>
                </w:r>
                <w:r w:rsidR="002B609D" w:rsidRPr="006B4D95">
                  <w:rPr>
                    <w:rFonts w:ascii="Calibri" w:hAnsi="Calibri" w:cs="Calibri"/>
                    <w:webHidden/>
                  </w:rPr>
                  <w:fldChar w:fldCharType="end"/>
                </w:r>
              </w:hyperlink>
            </w:p>
            <w:p w14:paraId="5D5D1D09" w14:textId="58F27E12" w:rsidR="002B609D" w:rsidRPr="006B4D95" w:rsidRDefault="009335CB">
              <w:pPr>
                <w:pStyle w:val="TOC3"/>
                <w:rPr>
                  <w:rFonts w:ascii="Calibri" w:eastAsiaTheme="minorEastAsia" w:hAnsi="Calibri" w:cs="Calibri"/>
                  <w:bCs w:val="0"/>
                  <w:lang w:eastAsia="en-GB"/>
                </w:rPr>
              </w:pPr>
              <w:hyperlink w:anchor="_Toc162962082" w:history="1">
                <w:r w:rsidR="002B609D" w:rsidRPr="006B4D95">
                  <w:rPr>
                    <w:rStyle w:val="Hyperlink"/>
                    <w:rFonts w:ascii="Calibri" w:hAnsi="Calibri" w:cs="Calibri"/>
                  </w:rPr>
                  <w:t>8.2.3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List of the Training / Experience Level of Personnel</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_Toc162962082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66</w:t>
                </w:r>
                <w:r w:rsidR="002B609D" w:rsidRPr="006B4D95">
                  <w:rPr>
                    <w:rFonts w:ascii="Calibri" w:hAnsi="Calibri" w:cs="Calibri"/>
                    <w:webHidden/>
                  </w:rPr>
                  <w:fldChar w:fldCharType="end"/>
                </w:r>
              </w:hyperlink>
            </w:p>
            <w:p w14:paraId="582FBAE9" w14:textId="4F43C1D8" w:rsidR="002B609D" w:rsidRPr="006B4D95" w:rsidRDefault="009335CB">
              <w:pPr>
                <w:pStyle w:val="TOC3"/>
                <w:rPr>
                  <w:rFonts w:ascii="Calibri" w:eastAsiaTheme="minorEastAsia" w:hAnsi="Calibri" w:cs="Calibri"/>
                  <w:bCs w:val="0"/>
                  <w:lang w:eastAsia="en-GB"/>
                </w:rPr>
              </w:pPr>
              <w:hyperlink w:anchor="_Toc162962083" w:history="1">
                <w:r w:rsidR="002B609D" w:rsidRPr="006B4D95">
                  <w:rPr>
                    <w:rStyle w:val="Hyperlink"/>
                    <w:rFonts w:ascii="Calibri" w:hAnsi="Calibri" w:cs="Calibri"/>
                  </w:rPr>
                  <w:t>8.2.4</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List of authorised remote pilots</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_Toc162962083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68</w:t>
                </w:r>
                <w:r w:rsidR="002B609D" w:rsidRPr="006B4D95">
                  <w:rPr>
                    <w:rFonts w:ascii="Calibri" w:hAnsi="Calibri" w:cs="Calibri"/>
                    <w:webHidden/>
                  </w:rPr>
                  <w:fldChar w:fldCharType="end"/>
                </w:r>
              </w:hyperlink>
            </w:p>
            <w:p w14:paraId="3A2251EA" w14:textId="290CF6FD" w:rsidR="002B609D" w:rsidRPr="006B4D95" w:rsidRDefault="009335CB">
              <w:pPr>
                <w:pStyle w:val="TOC3"/>
                <w:rPr>
                  <w:rFonts w:ascii="Calibri" w:eastAsiaTheme="minorEastAsia" w:hAnsi="Calibri" w:cs="Calibri"/>
                  <w:bCs w:val="0"/>
                  <w:lang w:eastAsia="en-GB"/>
                </w:rPr>
              </w:pPr>
              <w:hyperlink w:anchor="_Toc162962084" w:history="1">
                <w:r w:rsidR="002B609D" w:rsidRPr="006B4D95">
                  <w:rPr>
                    <w:rStyle w:val="Hyperlink"/>
                    <w:rFonts w:ascii="Calibri" w:hAnsi="Calibri" w:cs="Calibri"/>
                  </w:rPr>
                  <w:t>8.2.5</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List of Training on the Emergency Response Plan (ERP)</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_Toc162962084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70</w:t>
                </w:r>
                <w:r w:rsidR="002B609D" w:rsidRPr="006B4D95">
                  <w:rPr>
                    <w:rFonts w:ascii="Calibri" w:hAnsi="Calibri" w:cs="Calibri"/>
                    <w:webHidden/>
                  </w:rPr>
                  <w:fldChar w:fldCharType="end"/>
                </w:r>
              </w:hyperlink>
            </w:p>
            <w:p w14:paraId="51AD4C9B" w14:textId="663094F4" w:rsidR="002B609D" w:rsidRPr="006B4D95" w:rsidRDefault="009335CB">
              <w:pPr>
                <w:pStyle w:val="TOC3"/>
                <w:rPr>
                  <w:rFonts w:ascii="Calibri" w:eastAsiaTheme="minorEastAsia" w:hAnsi="Calibri" w:cs="Calibri"/>
                  <w:bCs w:val="0"/>
                  <w:lang w:eastAsia="en-GB"/>
                </w:rPr>
              </w:pPr>
              <w:hyperlink w:anchor="_Toc162962085" w:history="1">
                <w:r w:rsidR="002B609D" w:rsidRPr="006B4D95">
                  <w:rPr>
                    <w:rStyle w:val="Hyperlink"/>
                    <w:rFonts w:ascii="Calibri" w:hAnsi="Calibri" w:cs="Calibri"/>
                  </w:rPr>
                  <w:t>8.2.6</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UAS Operator Flight Logbook</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_Toc162962085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72</w:t>
                </w:r>
                <w:r w:rsidR="002B609D" w:rsidRPr="006B4D95">
                  <w:rPr>
                    <w:rFonts w:ascii="Calibri" w:hAnsi="Calibri" w:cs="Calibri"/>
                    <w:webHidden/>
                  </w:rPr>
                  <w:fldChar w:fldCharType="end"/>
                </w:r>
              </w:hyperlink>
            </w:p>
            <w:p w14:paraId="0060C4E8" w14:textId="233A2615" w:rsidR="002B609D" w:rsidRPr="006B4D95" w:rsidRDefault="009335CB">
              <w:pPr>
                <w:pStyle w:val="TOC3"/>
                <w:rPr>
                  <w:rFonts w:ascii="Calibri" w:eastAsiaTheme="minorEastAsia" w:hAnsi="Calibri" w:cs="Calibri"/>
                  <w:bCs w:val="0"/>
                  <w:lang w:eastAsia="en-GB"/>
                </w:rPr>
              </w:pPr>
              <w:hyperlink w:anchor="_Toc162962086" w:history="1">
                <w:r w:rsidR="002B609D" w:rsidRPr="006B4D95">
                  <w:rPr>
                    <w:rStyle w:val="Hyperlink"/>
                    <w:rFonts w:ascii="Calibri" w:hAnsi="Calibri" w:cs="Calibri"/>
                  </w:rPr>
                  <w:t>8.2.7</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Technical Logbook</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_Toc162962086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75</w:t>
                </w:r>
                <w:r w:rsidR="002B609D" w:rsidRPr="006B4D95">
                  <w:rPr>
                    <w:rFonts w:ascii="Calibri" w:hAnsi="Calibri" w:cs="Calibri"/>
                    <w:webHidden/>
                  </w:rPr>
                  <w:fldChar w:fldCharType="end"/>
                </w:r>
              </w:hyperlink>
            </w:p>
            <w:p w14:paraId="1B6EAFA8" w14:textId="5F06F49B"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87" w:history="1">
                <w:r w:rsidR="002B609D" w:rsidRPr="006B4D95">
                  <w:rPr>
                    <w:rStyle w:val="Hyperlink"/>
                    <w:rFonts w:ascii="Calibri" w:hAnsi="Calibri" w:cs="Calibri"/>
                    <w:noProof/>
                  </w:rPr>
                  <w:t>8.3</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Check Lists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_Toc162962087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77</w:t>
                </w:r>
                <w:r w:rsidR="002B609D" w:rsidRPr="006B4D95">
                  <w:rPr>
                    <w:rFonts w:ascii="Calibri" w:hAnsi="Calibri" w:cs="Calibri"/>
                    <w:noProof/>
                    <w:webHidden/>
                  </w:rPr>
                  <w:fldChar w:fldCharType="end"/>
                </w:r>
              </w:hyperlink>
            </w:p>
            <w:p w14:paraId="00557C6E" w14:textId="32B54A40" w:rsidR="002B609D" w:rsidRPr="006B4D95" w:rsidRDefault="009335CB">
              <w:pPr>
                <w:pStyle w:val="TOC3"/>
                <w:rPr>
                  <w:rFonts w:ascii="Calibri" w:eastAsiaTheme="minorEastAsia" w:hAnsi="Calibri" w:cs="Calibri"/>
                  <w:bCs w:val="0"/>
                  <w:lang w:eastAsia="en-GB"/>
                </w:rPr>
              </w:pPr>
              <w:hyperlink w:anchor="_Toc162962088" w:history="1">
                <w:r w:rsidR="002B609D" w:rsidRPr="006B4D95">
                  <w:rPr>
                    <w:rStyle w:val="Hyperlink"/>
                    <w:rFonts w:ascii="Calibri" w:hAnsi="Calibri" w:cs="Calibri"/>
                  </w:rPr>
                  <w:t>8.3.1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ERP Template</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_Toc162962088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77</w:t>
                </w:r>
                <w:r w:rsidR="002B609D" w:rsidRPr="006B4D95">
                  <w:rPr>
                    <w:rFonts w:ascii="Calibri" w:hAnsi="Calibri" w:cs="Calibri"/>
                    <w:webHidden/>
                  </w:rPr>
                  <w:fldChar w:fldCharType="end"/>
                </w:r>
              </w:hyperlink>
            </w:p>
            <w:p w14:paraId="6A9332E5" w14:textId="76FB979D" w:rsidR="002B609D" w:rsidRPr="006B4D95" w:rsidRDefault="009335CB">
              <w:pPr>
                <w:pStyle w:val="TOC3"/>
                <w:rPr>
                  <w:rFonts w:ascii="Calibri" w:eastAsiaTheme="minorEastAsia" w:hAnsi="Calibri" w:cs="Calibri"/>
                  <w:bCs w:val="0"/>
                  <w:lang w:eastAsia="en-GB"/>
                </w:rPr>
              </w:pPr>
              <w:hyperlink w:anchor="_Toc162962089" w:history="1">
                <w:r w:rsidR="002B609D" w:rsidRPr="006B4D95">
                  <w:rPr>
                    <w:rStyle w:val="Hyperlink"/>
                    <w:rFonts w:ascii="Calibri" w:hAnsi="Calibri" w:cs="Calibri"/>
                  </w:rPr>
                  <w:t>8.3.2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Pre-flight Inspection - Check List</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_Toc162962089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81</w:t>
                </w:r>
                <w:r w:rsidR="002B609D" w:rsidRPr="006B4D95">
                  <w:rPr>
                    <w:rFonts w:ascii="Calibri" w:hAnsi="Calibri" w:cs="Calibri"/>
                    <w:webHidden/>
                  </w:rPr>
                  <w:fldChar w:fldCharType="end"/>
                </w:r>
              </w:hyperlink>
            </w:p>
            <w:p w14:paraId="2C14581B" w14:textId="1A542F9A" w:rsidR="002B609D" w:rsidRPr="006B4D95" w:rsidRDefault="009335CB">
              <w:pPr>
                <w:pStyle w:val="TOC3"/>
                <w:rPr>
                  <w:rFonts w:ascii="Calibri" w:eastAsiaTheme="minorEastAsia" w:hAnsi="Calibri" w:cs="Calibri"/>
                  <w:bCs w:val="0"/>
                  <w:lang w:eastAsia="en-GB"/>
                </w:rPr>
              </w:pPr>
              <w:hyperlink w:anchor="_Toc162962090" w:history="1">
                <w:r w:rsidR="002B609D" w:rsidRPr="006B4D95">
                  <w:rPr>
                    <w:rStyle w:val="Hyperlink"/>
                    <w:rFonts w:ascii="Calibri" w:hAnsi="Calibri" w:cs="Calibri"/>
                  </w:rPr>
                  <w:t>8.3.3</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Post-flight Inspection - Check List</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_Toc162962090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83</w:t>
                </w:r>
                <w:r w:rsidR="002B609D" w:rsidRPr="006B4D95">
                  <w:rPr>
                    <w:rFonts w:ascii="Calibri" w:hAnsi="Calibri" w:cs="Calibri"/>
                    <w:webHidden/>
                  </w:rPr>
                  <w:fldChar w:fldCharType="end"/>
                </w:r>
              </w:hyperlink>
            </w:p>
            <w:p w14:paraId="2384CEAA" w14:textId="035C01C8" w:rsidR="002B609D" w:rsidRPr="006B4D95" w:rsidRDefault="009335CB">
              <w:pPr>
                <w:pStyle w:val="TOC2"/>
                <w:tabs>
                  <w:tab w:val="left" w:pos="880"/>
                  <w:tab w:val="right" w:leader="dot" w:pos="9062"/>
                </w:tabs>
                <w:rPr>
                  <w:rFonts w:ascii="Calibri" w:eastAsiaTheme="minorEastAsia" w:hAnsi="Calibri" w:cs="Calibri"/>
                  <w:noProof/>
                  <w:lang w:eastAsia="en-GB"/>
                </w:rPr>
              </w:pPr>
              <w:hyperlink w:anchor="_Toc162962091" w:history="1">
                <w:r w:rsidR="002B609D" w:rsidRPr="006B4D95">
                  <w:rPr>
                    <w:rStyle w:val="Hyperlink"/>
                    <w:rFonts w:ascii="Calibri" w:hAnsi="Calibri" w:cs="Calibri"/>
                    <w:noProof/>
                  </w:rPr>
                  <w:t>8.4</w:t>
                </w:r>
                <w:r w:rsidR="002B609D" w:rsidRPr="006B4D95">
                  <w:rPr>
                    <w:rFonts w:ascii="Calibri" w:eastAsiaTheme="minorEastAsia" w:hAnsi="Calibri" w:cs="Calibri"/>
                    <w:noProof/>
                    <w:lang w:eastAsia="en-GB"/>
                  </w:rPr>
                  <w:tab/>
                </w:r>
                <w:r w:rsidR="002B609D" w:rsidRPr="006B4D95">
                  <w:rPr>
                    <w:rStyle w:val="Hyperlink"/>
                    <w:rFonts w:ascii="Calibri" w:hAnsi="Calibri" w:cs="Calibri"/>
                    <w:noProof/>
                  </w:rPr>
                  <w:t>Manuals</w:t>
                </w:r>
                <w:r w:rsidR="002B609D" w:rsidRPr="006B4D95">
                  <w:rPr>
                    <w:rFonts w:ascii="Calibri" w:hAnsi="Calibri" w:cs="Calibri"/>
                    <w:noProof/>
                    <w:webHidden/>
                  </w:rPr>
                  <w:tab/>
                </w:r>
                <w:r w:rsidR="002B609D" w:rsidRPr="006B4D95">
                  <w:rPr>
                    <w:rFonts w:ascii="Calibri" w:hAnsi="Calibri" w:cs="Calibri"/>
                    <w:noProof/>
                    <w:webHidden/>
                  </w:rPr>
                  <w:fldChar w:fldCharType="begin"/>
                </w:r>
                <w:r w:rsidR="002B609D" w:rsidRPr="006B4D95">
                  <w:rPr>
                    <w:rFonts w:ascii="Calibri" w:hAnsi="Calibri" w:cs="Calibri"/>
                    <w:noProof/>
                    <w:webHidden/>
                  </w:rPr>
                  <w:instrText xml:space="preserve"> PAGEREF _Toc162962091 \h </w:instrText>
                </w:r>
                <w:r w:rsidR="002B609D" w:rsidRPr="006B4D95">
                  <w:rPr>
                    <w:rFonts w:ascii="Calibri" w:hAnsi="Calibri" w:cs="Calibri"/>
                    <w:noProof/>
                    <w:webHidden/>
                  </w:rPr>
                </w:r>
                <w:r w:rsidR="002B609D" w:rsidRPr="006B4D95">
                  <w:rPr>
                    <w:rFonts w:ascii="Calibri" w:hAnsi="Calibri" w:cs="Calibri"/>
                    <w:noProof/>
                    <w:webHidden/>
                  </w:rPr>
                  <w:fldChar w:fldCharType="separate"/>
                </w:r>
                <w:r w:rsidR="002B609D" w:rsidRPr="006B4D95">
                  <w:rPr>
                    <w:rFonts w:ascii="Calibri" w:hAnsi="Calibri" w:cs="Calibri"/>
                    <w:noProof/>
                    <w:webHidden/>
                  </w:rPr>
                  <w:t>85</w:t>
                </w:r>
                <w:r w:rsidR="002B609D" w:rsidRPr="006B4D95">
                  <w:rPr>
                    <w:rFonts w:ascii="Calibri" w:hAnsi="Calibri" w:cs="Calibri"/>
                    <w:noProof/>
                    <w:webHidden/>
                  </w:rPr>
                  <w:fldChar w:fldCharType="end"/>
                </w:r>
              </w:hyperlink>
            </w:p>
            <w:p w14:paraId="38F914D8" w14:textId="4A94800F" w:rsidR="002B609D" w:rsidRPr="006B4D95" w:rsidRDefault="009335CB">
              <w:pPr>
                <w:pStyle w:val="TOC3"/>
                <w:rPr>
                  <w:rFonts w:ascii="Calibri" w:eastAsiaTheme="minorEastAsia" w:hAnsi="Calibri" w:cs="Calibri"/>
                  <w:bCs w:val="0"/>
                  <w:lang w:eastAsia="en-GB"/>
                </w:rPr>
              </w:pPr>
              <w:hyperlink w:anchor="_Toc162962092" w:history="1">
                <w:r w:rsidR="002B609D" w:rsidRPr="006B4D95">
                  <w:rPr>
                    <w:rStyle w:val="Hyperlink"/>
                    <w:rFonts w:ascii="Calibri" w:hAnsi="Calibri" w:cs="Calibri"/>
                  </w:rPr>
                  <w:t>8.4.1</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 xml:space="preserve">Manufacturer’s Instructions for </w:t>
                </w:r>
                <w:r w:rsidR="002B609D" w:rsidRPr="006B4D95">
                  <w:rPr>
                    <w:rStyle w:val="Hyperlink"/>
                    <w:rFonts w:ascii="Calibri" w:hAnsi="Calibri" w:cs="Calibri"/>
                    <w:highlight w:val="yellow"/>
                  </w:rPr>
                  <w:t>UAS 1</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_Toc162962092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85</w:t>
                </w:r>
                <w:r w:rsidR="002B609D" w:rsidRPr="006B4D95">
                  <w:rPr>
                    <w:rFonts w:ascii="Calibri" w:hAnsi="Calibri" w:cs="Calibri"/>
                    <w:webHidden/>
                  </w:rPr>
                  <w:fldChar w:fldCharType="end"/>
                </w:r>
              </w:hyperlink>
            </w:p>
            <w:p w14:paraId="46A16814" w14:textId="3827D7E0" w:rsidR="002B609D" w:rsidRPr="006B4D95" w:rsidRDefault="009335CB">
              <w:pPr>
                <w:pStyle w:val="TOC3"/>
                <w:rPr>
                  <w:rFonts w:ascii="Calibri" w:eastAsiaTheme="minorEastAsia" w:hAnsi="Calibri" w:cs="Calibri"/>
                  <w:bCs w:val="0"/>
                  <w:lang w:eastAsia="en-GB"/>
                </w:rPr>
              </w:pPr>
              <w:hyperlink w:anchor="_Toc162962093" w:history="1">
                <w:r w:rsidR="002B609D" w:rsidRPr="006B4D95">
                  <w:rPr>
                    <w:rStyle w:val="Hyperlink"/>
                    <w:rFonts w:ascii="Calibri" w:hAnsi="Calibri" w:cs="Calibri"/>
                  </w:rPr>
                  <w:t>8.4.2</w:t>
                </w:r>
                <w:r w:rsidR="002B609D" w:rsidRPr="006B4D95">
                  <w:rPr>
                    <w:rFonts w:ascii="Calibri" w:eastAsiaTheme="minorEastAsia" w:hAnsi="Calibri" w:cs="Calibri"/>
                    <w:bCs w:val="0"/>
                    <w:lang w:eastAsia="en-GB"/>
                  </w:rPr>
                  <w:tab/>
                </w:r>
                <w:r w:rsidR="002B609D" w:rsidRPr="006B4D95">
                  <w:rPr>
                    <w:rStyle w:val="Hyperlink"/>
                    <w:rFonts w:ascii="Calibri" w:hAnsi="Calibri" w:cs="Calibri"/>
                  </w:rPr>
                  <w:t xml:space="preserve">Maintenance manual for </w:t>
                </w:r>
                <w:r w:rsidR="002B609D" w:rsidRPr="006B4D95">
                  <w:rPr>
                    <w:rStyle w:val="Hyperlink"/>
                    <w:rFonts w:ascii="Calibri" w:hAnsi="Calibri" w:cs="Calibri"/>
                    <w:highlight w:val="yellow"/>
                  </w:rPr>
                  <w:t>UAS 1</w:t>
                </w:r>
                <w:r w:rsidR="002B609D" w:rsidRPr="006B4D95">
                  <w:rPr>
                    <w:rFonts w:ascii="Calibri" w:hAnsi="Calibri" w:cs="Calibri"/>
                    <w:webHidden/>
                  </w:rPr>
                  <w:tab/>
                </w:r>
                <w:r w:rsidR="002B609D" w:rsidRPr="006B4D95">
                  <w:rPr>
                    <w:rFonts w:ascii="Calibri" w:hAnsi="Calibri" w:cs="Calibri"/>
                    <w:webHidden/>
                  </w:rPr>
                  <w:fldChar w:fldCharType="begin"/>
                </w:r>
                <w:r w:rsidR="002B609D" w:rsidRPr="006B4D95">
                  <w:rPr>
                    <w:rFonts w:ascii="Calibri" w:hAnsi="Calibri" w:cs="Calibri"/>
                    <w:webHidden/>
                  </w:rPr>
                  <w:instrText xml:space="preserve"> PAGEREF _Toc162962093 \h </w:instrText>
                </w:r>
                <w:r w:rsidR="002B609D" w:rsidRPr="006B4D95">
                  <w:rPr>
                    <w:rFonts w:ascii="Calibri" w:hAnsi="Calibri" w:cs="Calibri"/>
                    <w:webHidden/>
                  </w:rPr>
                </w:r>
                <w:r w:rsidR="002B609D" w:rsidRPr="006B4D95">
                  <w:rPr>
                    <w:rFonts w:ascii="Calibri" w:hAnsi="Calibri" w:cs="Calibri"/>
                    <w:webHidden/>
                  </w:rPr>
                  <w:fldChar w:fldCharType="separate"/>
                </w:r>
                <w:r w:rsidR="002B609D" w:rsidRPr="006B4D95">
                  <w:rPr>
                    <w:rFonts w:ascii="Calibri" w:hAnsi="Calibri" w:cs="Calibri"/>
                    <w:webHidden/>
                  </w:rPr>
                  <w:t>85</w:t>
                </w:r>
                <w:r w:rsidR="002B609D" w:rsidRPr="006B4D95">
                  <w:rPr>
                    <w:rFonts w:ascii="Calibri" w:hAnsi="Calibri" w:cs="Calibri"/>
                    <w:webHidden/>
                  </w:rPr>
                  <w:fldChar w:fldCharType="end"/>
                </w:r>
              </w:hyperlink>
            </w:p>
            <w:p w14:paraId="250812E0" w14:textId="3922974A" w:rsidR="00A16C85" w:rsidRPr="006B4D95" w:rsidRDefault="00A16C85" w:rsidP="00224A55">
              <w:pPr>
                <w:rPr>
                  <w:rFonts w:ascii="Calibri" w:hAnsi="Calibri" w:cs="Calibri"/>
                </w:rPr>
              </w:pPr>
              <w:r w:rsidRPr="006B4D95">
                <w:rPr>
                  <w:rFonts w:ascii="Calibri" w:hAnsi="Calibri" w:cs="Calibri"/>
                </w:rPr>
                <w:fldChar w:fldCharType="end"/>
              </w:r>
            </w:p>
          </w:sdtContent>
        </w:sdt>
        <w:p w14:paraId="2C4A3D67" w14:textId="0ADDB473" w:rsidR="002E3286" w:rsidRPr="006B4D95" w:rsidRDefault="009335CB" w:rsidP="00224A55">
          <w:pPr>
            <w:rPr>
              <w:rFonts w:ascii="Calibri" w:hAnsi="Calibri" w:cs="Calibri"/>
            </w:rPr>
          </w:pPr>
        </w:p>
      </w:sdtContent>
    </w:sdt>
    <w:p w14:paraId="603D4661" w14:textId="77777777" w:rsidR="00A16C85" w:rsidRPr="006B4D95" w:rsidRDefault="00A16C85" w:rsidP="00224A55">
      <w:pPr>
        <w:rPr>
          <w:rFonts w:ascii="Calibri" w:eastAsiaTheme="minorEastAsia" w:hAnsi="Calibri" w:cs="Calibri"/>
          <w:spacing w:val="15"/>
          <w:sz w:val="32"/>
        </w:rPr>
      </w:pPr>
      <w:bookmarkStart w:id="5" w:name="_Toc92266244"/>
      <w:r w:rsidRPr="006B4D95">
        <w:rPr>
          <w:rFonts w:ascii="Calibri" w:hAnsi="Calibri" w:cs="Calibri"/>
        </w:rPr>
        <w:br w:type="page"/>
      </w:r>
    </w:p>
    <w:p w14:paraId="038FACB9" w14:textId="7BFF81E6" w:rsidR="007830D2" w:rsidRPr="006B4D95" w:rsidRDefault="00B7295A" w:rsidP="0006263E">
      <w:pPr>
        <w:pStyle w:val="Heading1"/>
        <w:numPr>
          <w:ilvl w:val="0"/>
          <w:numId w:val="0"/>
        </w:numPr>
        <w:ind w:left="432"/>
        <w:rPr>
          <w:rFonts w:ascii="Calibri" w:hAnsi="Calibri" w:cs="Calibri"/>
        </w:rPr>
      </w:pPr>
      <w:bookmarkStart w:id="6" w:name="_Toc162961994"/>
      <w:r w:rsidRPr="006B4D95">
        <w:rPr>
          <w:rFonts w:ascii="Calibri" w:hAnsi="Calibri" w:cs="Calibri"/>
        </w:rPr>
        <w:lastRenderedPageBreak/>
        <w:t>List of Abbreviations</w:t>
      </w:r>
      <w:bookmarkEnd w:id="5"/>
      <w:bookmarkEnd w:id="6"/>
    </w:p>
    <w:tbl>
      <w:tblPr>
        <w:tblW w:w="0" w:type="auto"/>
        <w:tblLook w:val="04A0" w:firstRow="1" w:lastRow="0" w:firstColumn="1" w:lastColumn="0" w:noHBand="0" w:noVBand="1"/>
      </w:tblPr>
      <w:tblGrid>
        <w:gridCol w:w="2068"/>
        <w:gridCol w:w="7004"/>
      </w:tblGrid>
      <w:tr w:rsidR="007830D2" w:rsidRPr="006B4D95" w14:paraId="0EB4A6CF" w14:textId="77777777" w:rsidTr="00186618">
        <w:tc>
          <w:tcPr>
            <w:tcW w:w="2068" w:type="dxa"/>
          </w:tcPr>
          <w:p w14:paraId="39E1E7A2" w14:textId="0D0F5454" w:rsidR="007830D2" w:rsidRPr="006B4D95" w:rsidRDefault="0048307B" w:rsidP="007830D2">
            <w:pPr>
              <w:rPr>
                <w:rFonts w:ascii="Calibri" w:hAnsi="Calibri" w:cs="Calibri"/>
                <w:b/>
              </w:rPr>
            </w:pPr>
            <w:r w:rsidRPr="006B4D95">
              <w:rPr>
                <w:rFonts w:ascii="Calibri" w:hAnsi="Calibri" w:cs="Calibri"/>
                <w:b/>
              </w:rPr>
              <w:t>Term</w:t>
            </w:r>
          </w:p>
        </w:tc>
        <w:tc>
          <w:tcPr>
            <w:tcW w:w="7004" w:type="dxa"/>
          </w:tcPr>
          <w:p w14:paraId="2A80150F" w14:textId="5D538F2F" w:rsidR="007830D2" w:rsidRPr="006B4D95" w:rsidRDefault="0048307B" w:rsidP="007830D2">
            <w:pPr>
              <w:rPr>
                <w:rFonts w:ascii="Calibri" w:hAnsi="Calibri" w:cs="Calibri"/>
                <w:b/>
              </w:rPr>
            </w:pPr>
            <w:r w:rsidRPr="006B4D95">
              <w:rPr>
                <w:rFonts w:ascii="Calibri" w:hAnsi="Calibri" w:cs="Calibri"/>
                <w:b/>
              </w:rPr>
              <w:t>Explanation</w:t>
            </w:r>
          </w:p>
        </w:tc>
      </w:tr>
      <w:tr w:rsidR="00FC7D24" w:rsidRPr="006B4D95" w14:paraId="78B99354" w14:textId="77777777" w:rsidTr="00FC7D24">
        <w:tc>
          <w:tcPr>
            <w:tcW w:w="2068" w:type="dxa"/>
            <w:shd w:val="clear" w:color="auto" w:fill="auto"/>
            <w:vAlign w:val="bottom"/>
          </w:tcPr>
          <w:p w14:paraId="74EB61D0" w14:textId="77777777" w:rsidR="00FC7D24" w:rsidRPr="006B4D95" w:rsidRDefault="00FC7D24" w:rsidP="00FC7D24">
            <w:pPr>
              <w:rPr>
                <w:rFonts w:ascii="Calibri" w:hAnsi="Calibri" w:cs="Calibri"/>
                <w:color w:val="000000"/>
              </w:rPr>
            </w:pPr>
            <w:r w:rsidRPr="006B4D95">
              <w:rPr>
                <w:rFonts w:ascii="Calibri" w:hAnsi="Calibri" w:cs="Calibri"/>
                <w:color w:val="000000"/>
              </w:rPr>
              <w:t>AAIB</w:t>
            </w:r>
          </w:p>
        </w:tc>
        <w:tc>
          <w:tcPr>
            <w:tcW w:w="7004" w:type="dxa"/>
            <w:shd w:val="clear" w:color="auto" w:fill="auto"/>
            <w:vAlign w:val="bottom"/>
          </w:tcPr>
          <w:p w14:paraId="0514597C" w14:textId="77777777" w:rsidR="00FC7D24" w:rsidRPr="006B4D95" w:rsidRDefault="00FC7D24" w:rsidP="00FC7D24">
            <w:pPr>
              <w:rPr>
                <w:rFonts w:ascii="Calibri" w:hAnsi="Calibri" w:cs="Calibri"/>
                <w:color w:val="000000"/>
              </w:rPr>
            </w:pPr>
            <w:r w:rsidRPr="006B4D95">
              <w:rPr>
                <w:rFonts w:ascii="Calibri" w:hAnsi="Calibri" w:cs="Calibri"/>
                <w:color w:val="000000"/>
              </w:rPr>
              <w:t>Aircraft Accident Investigation Bureau</w:t>
            </w:r>
          </w:p>
        </w:tc>
      </w:tr>
      <w:tr w:rsidR="00FC7D24" w:rsidRPr="006B4D95" w14:paraId="11CB2363" w14:textId="77777777" w:rsidTr="00FC7D24">
        <w:tc>
          <w:tcPr>
            <w:tcW w:w="2068" w:type="dxa"/>
            <w:shd w:val="clear" w:color="auto" w:fill="auto"/>
            <w:vAlign w:val="bottom"/>
          </w:tcPr>
          <w:p w14:paraId="025600F2" w14:textId="77777777" w:rsidR="00FC7D24" w:rsidRPr="006B4D95" w:rsidRDefault="00FC7D24" w:rsidP="00FC7D24">
            <w:pPr>
              <w:rPr>
                <w:rFonts w:ascii="Calibri" w:hAnsi="Calibri" w:cs="Calibri"/>
                <w:color w:val="000000"/>
              </w:rPr>
            </w:pPr>
            <w:r w:rsidRPr="006B4D95">
              <w:rPr>
                <w:rFonts w:ascii="Calibri" w:hAnsi="Calibri" w:cs="Calibri"/>
                <w:color w:val="000000"/>
              </w:rPr>
              <w:t>AC</w:t>
            </w:r>
          </w:p>
        </w:tc>
        <w:tc>
          <w:tcPr>
            <w:tcW w:w="7004" w:type="dxa"/>
            <w:shd w:val="clear" w:color="auto" w:fill="auto"/>
            <w:vAlign w:val="bottom"/>
          </w:tcPr>
          <w:p w14:paraId="386EE81B" w14:textId="77777777" w:rsidR="00FC7D24" w:rsidRPr="006B4D95" w:rsidRDefault="00FC7D24" w:rsidP="00FC7D24">
            <w:pPr>
              <w:rPr>
                <w:rFonts w:ascii="Calibri" w:hAnsi="Calibri" w:cs="Calibri"/>
                <w:color w:val="000000"/>
              </w:rPr>
            </w:pPr>
            <w:r w:rsidRPr="006B4D95">
              <w:rPr>
                <w:rFonts w:ascii="Calibri" w:hAnsi="Calibri" w:cs="Calibri"/>
                <w:color w:val="000000"/>
              </w:rPr>
              <w:t>Assurance Criterion</w:t>
            </w:r>
          </w:p>
        </w:tc>
      </w:tr>
      <w:tr w:rsidR="00FC7D24" w:rsidRPr="006B4D95" w14:paraId="4D3AE07F" w14:textId="77777777" w:rsidTr="00FC7D24">
        <w:tc>
          <w:tcPr>
            <w:tcW w:w="2068" w:type="dxa"/>
            <w:shd w:val="clear" w:color="auto" w:fill="auto"/>
            <w:vAlign w:val="bottom"/>
          </w:tcPr>
          <w:p w14:paraId="391953B3" w14:textId="77777777" w:rsidR="00FC7D24" w:rsidRPr="006B4D95" w:rsidRDefault="00FC7D24" w:rsidP="00FC7D24">
            <w:pPr>
              <w:rPr>
                <w:rFonts w:ascii="Calibri" w:hAnsi="Calibri" w:cs="Calibri"/>
                <w:color w:val="000000"/>
              </w:rPr>
            </w:pPr>
            <w:r w:rsidRPr="006B4D95">
              <w:rPr>
                <w:rFonts w:ascii="Calibri" w:hAnsi="Calibri" w:cs="Calibri"/>
                <w:color w:val="000000"/>
              </w:rPr>
              <w:t>AGL</w:t>
            </w:r>
          </w:p>
        </w:tc>
        <w:tc>
          <w:tcPr>
            <w:tcW w:w="7004" w:type="dxa"/>
            <w:shd w:val="clear" w:color="auto" w:fill="auto"/>
            <w:vAlign w:val="bottom"/>
          </w:tcPr>
          <w:p w14:paraId="1BACBF7D" w14:textId="4F90EF42" w:rsidR="00FC7D24" w:rsidRPr="006B4D95" w:rsidRDefault="00C753BD" w:rsidP="00FC7D24">
            <w:pPr>
              <w:rPr>
                <w:rFonts w:ascii="Calibri" w:hAnsi="Calibri" w:cs="Calibri"/>
                <w:color w:val="000000"/>
              </w:rPr>
            </w:pPr>
            <w:r w:rsidRPr="006B4D95">
              <w:rPr>
                <w:rFonts w:ascii="Calibri" w:hAnsi="Calibri" w:cs="Calibri"/>
                <w:color w:val="000000"/>
              </w:rPr>
              <w:t>A</w:t>
            </w:r>
            <w:r w:rsidR="00FC7D24" w:rsidRPr="006B4D95">
              <w:rPr>
                <w:rFonts w:ascii="Calibri" w:hAnsi="Calibri" w:cs="Calibri"/>
                <w:color w:val="000000"/>
              </w:rPr>
              <w:t xml:space="preserve">ltitude </w:t>
            </w:r>
            <w:r w:rsidRPr="006B4D95">
              <w:rPr>
                <w:rFonts w:ascii="Calibri" w:hAnsi="Calibri" w:cs="Calibri"/>
                <w:color w:val="000000"/>
              </w:rPr>
              <w:t>A</w:t>
            </w:r>
            <w:r w:rsidR="00FC7D24" w:rsidRPr="006B4D95">
              <w:rPr>
                <w:rFonts w:ascii="Calibri" w:hAnsi="Calibri" w:cs="Calibri"/>
                <w:color w:val="000000"/>
              </w:rPr>
              <w:t xml:space="preserve">bove </w:t>
            </w:r>
            <w:r w:rsidRPr="006B4D95">
              <w:rPr>
                <w:rFonts w:ascii="Calibri" w:hAnsi="Calibri" w:cs="Calibri"/>
                <w:color w:val="000000"/>
              </w:rPr>
              <w:t>G</w:t>
            </w:r>
            <w:r w:rsidR="00FC7D24" w:rsidRPr="006B4D95">
              <w:rPr>
                <w:rFonts w:ascii="Calibri" w:hAnsi="Calibri" w:cs="Calibri"/>
                <w:color w:val="000000"/>
              </w:rPr>
              <w:t xml:space="preserve">round </w:t>
            </w:r>
            <w:r w:rsidRPr="006B4D95">
              <w:rPr>
                <w:rFonts w:ascii="Calibri" w:hAnsi="Calibri" w:cs="Calibri"/>
                <w:color w:val="000000"/>
              </w:rPr>
              <w:t>L</w:t>
            </w:r>
            <w:r w:rsidR="00FC7D24" w:rsidRPr="006B4D95">
              <w:rPr>
                <w:rFonts w:ascii="Calibri" w:hAnsi="Calibri" w:cs="Calibri"/>
                <w:color w:val="000000"/>
              </w:rPr>
              <w:t>evel</w:t>
            </w:r>
          </w:p>
        </w:tc>
      </w:tr>
      <w:tr w:rsidR="00FC7D24" w:rsidRPr="006B4D95" w14:paraId="7186C492" w14:textId="77777777" w:rsidTr="00FC7D24">
        <w:tc>
          <w:tcPr>
            <w:tcW w:w="2068" w:type="dxa"/>
            <w:shd w:val="clear" w:color="auto" w:fill="auto"/>
            <w:vAlign w:val="bottom"/>
          </w:tcPr>
          <w:p w14:paraId="66C349EB" w14:textId="77777777" w:rsidR="00FC7D24" w:rsidRPr="006B4D95" w:rsidRDefault="00FC7D24" w:rsidP="00FC7D24">
            <w:pPr>
              <w:rPr>
                <w:rFonts w:ascii="Calibri" w:hAnsi="Calibri" w:cs="Calibri"/>
                <w:color w:val="000000"/>
              </w:rPr>
            </w:pPr>
            <w:r w:rsidRPr="006B4D95">
              <w:rPr>
                <w:rFonts w:ascii="Calibri" w:hAnsi="Calibri" w:cs="Calibri"/>
                <w:color w:val="000000"/>
              </w:rPr>
              <w:t>ALOS</w:t>
            </w:r>
          </w:p>
        </w:tc>
        <w:tc>
          <w:tcPr>
            <w:tcW w:w="7004" w:type="dxa"/>
            <w:shd w:val="clear" w:color="auto" w:fill="auto"/>
            <w:vAlign w:val="bottom"/>
          </w:tcPr>
          <w:p w14:paraId="6CF797C8" w14:textId="77777777" w:rsidR="00FC7D24" w:rsidRPr="006B4D95" w:rsidRDefault="00FC7D24" w:rsidP="00FC7D24">
            <w:pPr>
              <w:rPr>
                <w:rFonts w:ascii="Calibri" w:hAnsi="Calibri" w:cs="Calibri"/>
                <w:color w:val="000000"/>
              </w:rPr>
            </w:pPr>
            <w:r w:rsidRPr="006B4D95">
              <w:rPr>
                <w:rFonts w:ascii="Calibri" w:hAnsi="Calibri" w:cs="Calibri"/>
                <w:color w:val="000000"/>
              </w:rPr>
              <w:t>Attitude Line of Sight</w:t>
            </w:r>
          </w:p>
        </w:tc>
      </w:tr>
      <w:tr w:rsidR="00FC7D24" w:rsidRPr="006B4D95" w14:paraId="1F209F4C" w14:textId="77777777" w:rsidTr="00FC7D24">
        <w:tc>
          <w:tcPr>
            <w:tcW w:w="2068" w:type="dxa"/>
            <w:shd w:val="clear" w:color="auto" w:fill="auto"/>
            <w:vAlign w:val="bottom"/>
          </w:tcPr>
          <w:p w14:paraId="5A300B0D" w14:textId="77777777" w:rsidR="00FC7D24" w:rsidRPr="006B4D95" w:rsidRDefault="00FC7D24" w:rsidP="00FC7D24">
            <w:pPr>
              <w:rPr>
                <w:rFonts w:ascii="Calibri" w:hAnsi="Calibri" w:cs="Calibri"/>
                <w:color w:val="000000"/>
              </w:rPr>
            </w:pPr>
            <w:r w:rsidRPr="006B4D95">
              <w:rPr>
                <w:rFonts w:ascii="Calibri" w:hAnsi="Calibri" w:cs="Calibri"/>
                <w:color w:val="000000"/>
              </w:rPr>
              <w:t>ARC</w:t>
            </w:r>
          </w:p>
        </w:tc>
        <w:tc>
          <w:tcPr>
            <w:tcW w:w="7004" w:type="dxa"/>
            <w:shd w:val="clear" w:color="auto" w:fill="auto"/>
            <w:vAlign w:val="bottom"/>
          </w:tcPr>
          <w:p w14:paraId="0024CEDD" w14:textId="77777777" w:rsidR="00FC7D24" w:rsidRPr="006B4D95" w:rsidRDefault="00FC7D24" w:rsidP="00FC7D24">
            <w:pPr>
              <w:rPr>
                <w:rFonts w:ascii="Calibri" w:hAnsi="Calibri" w:cs="Calibri"/>
                <w:color w:val="000000"/>
              </w:rPr>
            </w:pPr>
            <w:r w:rsidRPr="006B4D95">
              <w:rPr>
                <w:rFonts w:ascii="Calibri" w:hAnsi="Calibri" w:cs="Calibri"/>
                <w:color w:val="000000"/>
              </w:rPr>
              <w:t>Air Risk Class</w:t>
            </w:r>
          </w:p>
        </w:tc>
      </w:tr>
      <w:tr w:rsidR="00FC7D24" w:rsidRPr="006B4D95" w14:paraId="6C125AAA" w14:textId="77777777" w:rsidTr="00FC7D24">
        <w:tc>
          <w:tcPr>
            <w:tcW w:w="2068" w:type="dxa"/>
            <w:shd w:val="clear" w:color="auto" w:fill="auto"/>
            <w:vAlign w:val="bottom"/>
          </w:tcPr>
          <w:p w14:paraId="418BE421" w14:textId="77777777" w:rsidR="00FC7D24" w:rsidRPr="006B4D95" w:rsidRDefault="00FC7D24" w:rsidP="00FC7D24">
            <w:pPr>
              <w:rPr>
                <w:rFonts w:ascii="Calibri" w:hAnsi="Calibri" w:cs="Calibri"/>
                <w:color w:val="000000"/>
              </w:rPr>
            </w:pPr>
            <w:r w:rsidRPr="006B4D95">
              <w:rPr>
                <w:rFonts w:ascii="Calibri" w:hAnsi="Calibri" w:cs="Calibri"/>
                <w:color w:val="000000"/>
              </w:rPr>
              <w:t>ASAP</w:t>
            </w:r>
          </w:p>
        </w:tc>
        <w:tc>
          <w:tcPr>
            <w:tcW w:w="7004" w:type="dxa"/>
            <w:shd w:val="clear" w:color="auto" w:fill="auto"/>
            <w:vAlign w:val="bottom"/>
          </w:tcPr>
          <w:p w14:paraId="2EBB8CB9" w14:textId="2181E424" w:rsidR="00FC7D24" w:rsidRPr="006B4D95" w:rsidRDefault="00FC7D24" w:rsidP="00FC7D24">
            <w:pPr>
              <w:rPr>
                <w:rFonts w:ascii="Calibri" w:hAnsi="Calibri" w:cs="Calibri"/>
                <w:color w:val="000000"/>
              </w:rPr>
            </w:pPr>
            <w:r w:rsidRPr="006B4D95">
              <w:rPr>
                <w:rFonts w:ascii="Calibri" w:hAnsi="Calibri" w:cs="Calibri"/>
                <w:color w:val="000000"/>
              </w:rPr>
              <w:t>as soon as pos</w:t>
            </w:r>
            <w:r w:rsidR="00C753BD" w:rsidRPr="006B4D95">
              <w:rPr>
                <w:rFonts w:ascii="Calibri" w:hAnsi="Calibri" w:cs="Calibri"/>
                <w:color w:val="000000"/>
              </w:rPr>
              <w:t>s</w:t>
            </w:r>
            <w:r w:rsidRPr="006B4D95">
              <w:rPr>
                <w:rFonts w:ascii="Calibri" w:hAnsi="Calibri" w:cs="Calibri"/>
                <w:color w:val="000000"/>
              </w:rPr>
              <w:t>ible</w:t>
            </w:r>
          </w:p>
        </w:tc>
      </w:tr>
      <w:tr w:rsidR="00FC7D24" w:rsidRPr="006B4D95" w14:paraId="6F1F4F6C" w14:textId="77777777" w:rsidTr="00FC7D24">
        <w:tc>
          <w:tcPr>
            <w:tcW w:w="2068" w:type="dxa"/>
            <w:shd w:val="clear" w:color="auto" w:fill="auto"/>
            <w:vAlign w:val="bottom"/>
          </w:tcPr>
          <w:p w14:paraId="172D1436" w14:textId="77777777" w:rsidR="00FC7D24" w:rsidRPr="006B4D95" w:rsidRDefault="00FC7D24" w:rsidP="00FC7D24">
            <w:pPr>
              <w:rPr>
                <w:rFonts w:ascii="Calibri" w:hAnsi="Calibri" w:cs="Calibri"/>
                <w:color w:val="000000"/>
              </w:rPr>
            </w:pPr>
            <w:r w:rsidRPr="006B4D95">
              <w:rPr>
                <w:rFonts w:ascii="Calibri" w:hAnsi="Calibri" w:cs="Calibri"/>
                <w:color w:val="000000"/>
              </w:rPr>
              <w:t>ATC</w:t>
            </w:r>
          </w:p>
        </w:tc>
        <w:tc>
          <w:tcPr>
            <w:tcW w:w="7004" w:type="dxa"/>
            <w:shd w:val="clear" w:color="auto" w:fill="auto"/>
            <w:vAlign w:val="bottom"/>
          </w:tcPr>
          <w:p w14:paraId="376D1730" w14:textId="4B047BD1" w:rsidR="00FC7D24" w:rsidRPr="006B4D95" w:rsidRDefault="00C753BD" w:rsidP="00FC7D24">
            <w:pPr>
              <w:rPr>
                <w:rFonts w:ascii="Calibri" w:hAnsi="Calibri" w:cs="Calibri"/>
                <w:color w:val="000000"/>
              </w:rPr>
            </w:pPr>
            <w:r w:rsidRPr="006B4D95">
              <w:rPr>
                <w:rFonts w:ascii="Calibri" w:hAnsi="Calibri" w:cs="Calibri"/>
                <w:color w:val="000000"/>
              </w:rPr>
              <w:t>A</w:t>
            </w:r>
            <w:r w:rsidR="00FC7D24" w:rsidRPr="006B4D95">
              <w:rPr>
                <w:rFonts w:ascii="Calibri" w:hAnsi="Calibri" w:cs="Calibri"/>
                <w:color w:val="000000"/>
              </w:rPr>
              <w:t xml:space="preserve">ir </w:t>
            </w:r>
            <w:r w:rsidRPr="006B4D95">
              <w:rPr>
                <w:rFonts w:ascii="Calibri" w:hAnsi="Calibri" w:cs="Calibri"/>
                <w:color w:val="000000"/>
              </w:rPr>
              <w:t>T</w:t>
            </w:r>
            <w:r w:rsidR="00FC7D24" w:rsidRPr="006B4D95">
              <w:rPr>
                <w:rFonts w:ascii="Calibri" w:hAnsi="Calibri" w:cs="Calibri"/>
                <w:color w:val="000000"/>
              </w:rPr>
              <w:t>raf</w:t>
            </w:r>
            <w:r w:rsidRPr="006B4D95">
              <w:rPr>
                <w:rFonts w:ascii="Calibri" w:hAnsi="Calibri" w:cs="Calibri"/>
                <w:color w:val="000000"/>
              </w:rPr>
              <w:t>f</w:t>
            </w:r>
            <w:r w:rsidR="00FC7D24" w:rsidRPr="006B4D95">
              <w:rPr>
                <w:rFonts w:ascii="Calibri" w:hAnsi="Calibri" w:cs="Calibri"/>
                <w:color w:val="000000"/>
              </w:rPr>
              <w:t xml:space="preserve">ic </w:t>
            </w:r>
            <w:r w:rsidRPr="006B4D95">
              <w:rPr>
                <w:rFonts w:ascii="Calibri" w:hAnsi="Calibri" w:cs="Calibri"/>
                <w:color w:val="000000"/>
              </w:rPr>
              <w:t>C</w:t>
            </w:r>
            <w:r w:rsidR="00FC7D24" w:rsidRPr="006B4D95">
              <w:rPr>
                <w:rFonts w:ascii="Calibri" w:hAnsi="Calibri" w:cs="Calibri"/>
                <w:color w:val="000000"/>
              </w:rPr>
              <w:t>ontrol</w:t>
            </w:r>
          </w:p>
        </w:tc>
      </w:tr>
      <w:tr w:rsidR="00FC7D24" w:rsidRPr="006B4D95" w14:paraId="3C4E0504" w14:textId="77777777" w:rsidTr="00FC7D24">
        <w:tc>
          <w:tcPr>
            <w:tcW w:w="2068" w:type="dxa"/>
            <w:shd w:val="clear" w:color="auto" w:fill="auto"/>
            <w:vAlign w:val="bottom"/>
          </w:tcPr>
          <w:p w14:paraId="1F36CAE9" w14:textId="77777777" w:rsidR="00FC7D24" w:rsidRPr="006B4D95" w:rsidRDefault="00FC7D24" w:rsidP="00FC7D24">
            <w:pPr>
              <w:rPr>
                <w:rFonts w:ascii="Calibri" w:hAnsi="Calibri" w:cs="Calibri"/>
                <w:color w:val="000000"/>
              </w:rPr>
            </w:pPr>
            <w:r w:rsidRPr="006B4D95">
              <w:rPr>
                <w:rFonts w:ascii="Calibri" w:hAnsi="Calibri" w:cs="Calibri"/>
                <w:color w:val="000000"/>
              </w:rPr>
              <w:t>ATM</w:t>
            </w:r>
          </w:p>
        </w:tc>
        <w:tc>
          <w:tcPr>
            <w:tcW w:w="7004" w:type="dxa"/>
            <w:shd w:val="clear" w:color="auto" w:fill="auto"/>
            <w:vAlign w:val="bottom"/>
          </w:tcPr>
          <w:p w14:paraId="14131D0C" w14:textId="186CD05B" w:rsidR="00FC7D24" w:rsidRPr="006B4D95" w:rsidRDefault="00C753BD" w:rsidP="00FC7D24">
            <w:pPr>
              <w:rPr>
                <w:rFonts w:ascii="Calibri" w:hAnsi="Calibri" w:cs="Calibri"/>
                <w:color w:val="000000"/>
              </w:rPr>
            </w:pPr>
            <w:r w:rsidRPr="006B4D95">
              <w:rPr>
                <w:rFonts w:ascii="Calibri" w:hAnsi="Calibri" w:cs="Calibri"/>
                <w:color w:val="000000"/>
              </w:rPr>
              <w:t>A</w:t>
            </w:r>
            <w:r w:rsidR="00FC7D24" w:rsidRPr="006B4D95">
              <w:rPr>
                <w:rFonts w:ascii="Calibri" w:hAnsi="Calibri" w:cs="Calibri"/>
                <w:color w:val="000000"/>
              </w:rPr>
              <w:t xml:space="preserve">ir </w:t>
            </w:r>
            <w:r w:rsidRPr="006B4D95">
              <w:rPr>
                <w:rFonts w:ascii="Calibri" w:hAnsi="Calibri" w:cs="Calibri"/>
                <w:color w:val="000000"/>
              </w:rPr>
              <w:t>T</w:t>
            </w:r>
            <w:r w:rsidR="00FC7D24" w:rsidRPr="006B4D95">
              <w:rPr>
                <w:rFonts w:ascii="Calibri" w:hAnsi="Calibri" w:cs="Calibri"/>
                <w:color w:val="000000"/>
              </w:rPr>
              <w:t>raf</w:t>
            </w:r>
            <w:r w:rsidRPr="006B4D95">
              <w:rPr>
                <w:rFonts w:ascii="Calibri" w:hAnsi="Calibri" w:cs="Calibri"/>
                <w:color w:val="000000"/>
              </w:rPr>
              <w:t>f</w:t>
            </w:r>
            <w:r w:rsidR="00FC7D24" w:rsidRPr="006B4D95">
              <w:rPr>
                <w:rFonts w:ascii="Calibri" w:hAnsi="Calibri" w:cs="Calibri"/>
                <w:color w:val="000000"/>
              </w:rPr>
              <w:t xml:space="preserve">ic </w:t>
            </w:r>
            <w:r w:rsidRPr="006B4D95">
              <w:rPr>
                <w:rFonts w:ascii="Calibri" w:hAnsi="Calibri" w:cs="Calibri"/>
                <w:color w:val="000000"/>
              </w:rPr>
              <w:t>M</w:t>
            </w:r>
            <w:r w:rsidR="00FC7D24" w:rsidRPr="006B4D95">
              <w:rPr>
                <w:rFonts w:ascii="Calibri" w:hAnsi="Calibri" w:cs="Calibri"/>
                <w:color w:val="000000"/>
              </w:rPr>
              <w:t>anag</w:t>
            </w:r>
            <w:r w:rsidRPr="006B4D95">
              <w:rPr>
                <w:rFonts w:ascii="Calibri" w:hAnsi="Calibri" w:cs="Calibri"/>
                <w:color w:val="000000"/>
              </w:rPr>
              <w:t>e</w:t>
            </w:r>
            <w:r w:rsidR="00FC7D24" w:rsidRPr="006B4D95">
              <w:rPr>
                <w:rFonts w:ascii="Calibri" w:hAnsi="Calibri" w:cs="Calibri"/>
                <w:color w:val="000000"/>
              </w:rPr>
              <w:t>ment</w:t>
            </w:r>
          </w:p>
        </w:tc>
      </w:tr>
      <w:tr w:rsidR="00FC7D24" w:rsidRPr="006B4D95" w14:paraId="22C89D71" w14:textId="77777777" w:rsidTr="00FC7D24">
        <w:tc>
          <w:tcPr>
            <w:tcW w:w="2068" w:type="dxa"/>
            <w:shd w:val="clear" w:color="auto" w:fill="auto"/>
            <w:vAlign w:val="bottom"/>
          </w:tcPr>
          <w:p w14:paraId="18233203" w14:textId="77777777" w:rsidR="00FC7D24" w:rsidRPr="006B4D95" w:rsidRDefault="00FC7D24" w:rsidP="00FC7D24">
            <w:pPr>
              <w:rPr>
                <w:rFonts w:ascii="Calibri" w:hAnsi="Calibri" w:cs="Calibri"/>
                <w:color w:val="000000"/>
              </w:rPr>
            </w:pPr>
            <w:r w:rsidRPr="006B4D95">
              <w:rPr>
                <w:rFonts w:ascii="Calibri" w:hAnsi="Calibri" w:cs="Calibri"/>
                <w:color w:val="000000"/>
              </w:rPr>
              <w:t>C3</w:t>
            </w:r>
          </w:p>
        </w:tc>
        <w:tc>
          <w:tcPr>
            <w:tcW w:w="7004" w:type="dxa"/>
            <w:shd w:val="clear" w:color="auto" w:fill="auto"/>
            <w:vAlign w:val="bottom"/>
          </w:tcPr>
          <w:p w14:paraId="1942627A" w14:textId="306E41F5" w:rsidR="00FC7D24" w:rsidRPr="006B4D95" w:rsidRDefault="00FC7D24" w:rsidP="00FC7D24">
            <w:pPr>
              <w:rPr>
                <w:rFonts w:ascii="Calibri" w:hAnsi="Calibri" w:cs="Calibri"/>
                <w:color w:val="000000"/>
              </w:rPr>
            </w:pPr>
            <w:r w:rsidRPr="006B4D95">
              <w:rPr>
                <w:rFonts w:ascii="Calibri" w:hAnsi="Calibri" w:cs="Calibri"/>
                <w:color w:val="000000"/>
              </w:rPr>
              <w:t>Command</w:t>
            </w:r>
            <w:r w:rsidR="00C753BD" w:rsidRPr="006B4D95">
              <w:rPr>
                <w:rFonts w:ascii="Calibri" w:hAnsi="Calibri" w:cs="Calibri"/>
                <w:color w:val="000000"/>
              </w:rPr>
              <w:t>, C</w:t>
            </w:r>
            <w:r w:rsidRPr="006B4D95">
              <w:rPr>
                <w:rFonts w:ascii="Calibri" w:hAnsi="Calibri" w:cs="Calibri"/>
                <w:color w:val="000000"/>
              </w:rPr>
              <w:t>ontrol</w:t>
            </w:r>
            <w:r w:rsidR="00C753BD" w:rsidRPr="006B4D95">
              <w:rPr>
                <w:rFonts w:ascii="Calibri" w:hAnsi="Calibri" w:cs="Calibri"/>
                <w:color w:val="000000"/>
              </w:rPr>
              <w:t xml:space="preserve"> and C</w:t>
            </w:r>
            <w:r w:rsidRPr="006B4D95">
              <w:rPr>
                <w:rFonts w:ascii="Calibri" w:hAnsi="Calibri" w:cs="Calibri"/>
                <w:color w:val="000000"/>
              </w:rPr>
              <w:t>om</w:t>
            </w:r>
            <w:r w:rsidR="00C753BD" w:rsidRPr="006B4D95">
              <w:rPr>
                <w:rFonts w:ascii="Calibri" w:hAnsi="Calibri" w:cs="Calibri"/>
                <w:color w:val="000000"/>
              </w:rPr>
              <w:t>m</w:t>
            </w:r>
            <w:r w:rsidRPr="006B4D95">
              <w:rPr>
                <w:rFonts w:ascii="Calibri" w:hAnsi="Calibri" w:cs="Calibri"/>
                <w:color w:val="000000"/>
              </w:rPr>
              <w:t>unicat</w:t>
            </w:r>
            <w:r w:rsidR="00C753BD" w:rsidRPr="006B4D95">
              <w:rPr>
                <w:rFonts w:ascii="Calibri" w:hAnsi="Calibri" w:cs="Calibri"/>
                <w:color w:val="000000"/>
              </w:rPr>
              <w:t>ion</w:t>
            </w:r>
          </w:p>
        </w:tc>
      </w:tr>
      <w:tr w:rsidR="00FC7D24" w:rsidRPr="006B4D95" w14:paraId="10AB7D45" w14:textId="77777777" w:rsidTr="00FC7D24">
        <w:tc>
          <w:tcPr>
            <w:tcW w:w="2068" w:type="dxa"/>
            <w:shd w:val="clear" w:color="auto" w:fill="auto"/>
            <w:vAlign w:val="bottom"/>
          </w:tcPr>
          <w:p w14:paraId="054CB798" w14:textId="77777777" w:rsidR="00FC7D24" w:rsidRPr="006B4D95" w:rsidRDefault="00FC7D24" w:rsidP="00FC7D24">
            <w:pPr>
              <w:rPr>
                <w:rFonts w:ascii="Calibri" w:hAnsi="Calibri" w:cs="Calibri"/>
                <w:color w:val="000000"/>
              </w:rPr>
            </w:pPr>
            <w:r w:rsidRPr="006B4D95">
              <w:rPr>
                <w:rFonts w:ascii="Calibri" w:hAnsi="Calibri" w:cs="Calibri"/>
                <w:color w:val="000000"/>
              </w:rPr>
              <w:t>CD</w:t>
            </w:r>
          </w:p>
        </w:tc>
        <w:tc>
          <w:tcPr>
            <w:tcW w:w="7004" w:type="dxa"/>
            <w:shd w:val="clear" w:color="auto" w:fill="auto"/>
            <w:vAlign w:val="bottom"/>
          </w:tcPr>
          <w:p w14:paraId="6B2BF6E4" w14:textId="555DC651" w:rsidR="00FC7D24" w:rsidRPr="006B4D95" w:rsidRDefault="00FC7D24" w:rsidP="00FC7D24">
            <w:pPr>
              <w:rPr>
                <w:rFonts w:ascii="Calibri" w:hAnsi="Calibri" w:cs="Calibri"/>
                <w:color w:val="000000"/>
              </w:rPr>
            </w:pPr>
            <w:r w:rsidRPr="006B4D95">
              <w:rPr>
                <w:rFonts w:ascii="Calibri" w:hAnsi="Calibri" w:cs="Calibri"/>
                <w:color w:val="000000"/>
              </w:rPr>
              <w:t>Characteristic Dimension</w:t>
            </w:r>
          </w:p>
        </w:tc>
      </w:tr>
      <w:tr w:rsidR="00FC7D24" w:rsidRPr="006B4D95" w14:paraId="54ECCCB4" w14:textId="77777777" w:rsidTr="00FC7D24">
        <w:tc>
          <w:tcPr>
            <w:tcW w:w="2068" w:type="dxa"/>
            <w:shd w:val="clear" w:color="auto" w:fill="auto"/>
            <w:vAlign w:val="bottom"/>
          </w:tcPr>
          <w:p w14:paraId="1DF17E09" w14:textId="77777777" w:rsidR="00FC7D24" w:rsidRPr="006B4D95" w:rsidRDefault="00FC7D24" w:rsidP="00FC7D24">
            <w:pPr>
              <w:rPr>
                <w:rFonts w:ascii="Calibri" w:hAnsi="Calibri" w:cs="Calibri"/>
                <w:color w:val="000000"/>
              </w:rPr>
            </w:pPr>
            <w:r w:rsidRPr="006B4D95">
              <w:rPr>
                <w:rFonts w:ascii="Calibri" w:hAnsi="Calibri" w:cs="Calibri"/>
                <w:color w:val="000000"/>
              </w:rPr>
              <w:t>CRM</w:t>
            </w:r>
          </w:p>
        </w:tc>
        <w:tc>
          <w:tcPr>
            <w:tcW w:w="7004" w:type="dxa"/>
            <w:shd w:val="clear" w:color="auto" w:fill="auto"/>
            <w:vAlign w:val="bottom"/>
          </w:tcPr>
          <w:p w14:paraId="547CDB10" w14:textId="1B03BEA8" w:rsidR="00FC7D24" w:rsidRPr="006B4D95" w:rsidRDefault="00FC7D24" w:rsidP="00FC7D24">
            <w:pPr>
              <w:rPr>
                <w:rFonts w:ascii="Calibri" w:hAnsi="Calibri" w:cs="Calibri"/>
                <w:color w:val="000000"/>
              </w:rPr>
            </w:pPr>
            <w:r w:rsidRPr="006B4D95">
              <w:rPr>
                <w:rFonts w:ascii="Calibri" w:hAnsi="Calibri" w:cs="Calibri"/>
                <w:color w:val="000000"/>
              </w:rPr>
              <w:t xml:space="preserve">Crew </w:t>
            </w:r>
            <w:r w:rsidR="00E65E0D" w:rsidRPr="006B4D95">
              <w:rPr>
                <w:rFonts w:ascii="Calibri" w:hAnsi="Calibri" w:cs="Calibri"/>
                <w:color w:val="000000"/>
              </w:rPr>
              <w:t>Resource</w:t>
            </w:r>
            <w:r w:rsidRPr="006B4D95">
              <w:rPr>
                <w:rFonts w:ascii="Calibri" w:hAnsi="Calibri" w:cs="Calibri"/>
                <w:color w:val="000000"/>
              </w:rPr>
              <w:t xml:space="preserve"> Management</w:t>
            </w:r>
          </w:p>
        </w:tc>
      </w:tr>
      <w:tr w:rsidR="00FC7D24" w:rsidRPr="006B4D95" w14:paraId="52249797" w14:textId="77777777" w:rsidTr="00FC7D24">
        <w:tc>
          <w:tcPr>
            <w:tcW w:w="2068" w:type="dxa"/>
            <w:shd w:val="clear" w:color="auto" w:fill="auto"/>
            <w:vAlign w:val="bottom"/>
          </w:tcPr>
          <w:p w14:paraId="1B75F1B4" w14:textId="77777777" w:rsidR="00FC7D24" w:rsidRPr="006B4D95" w:rsidRDefault="00FC7D24" w:rsidP="00FC7D24">
            <w:pPr>
              <w:rPr>
                <w:rFonts w:ascii="Calibri" w:hAnsi="Calibri" w:cs="Calibri"/>
                <w:color w:val="000000"/>
              </w:rPr>
            </w:pPr>
            <w:r w:rsidRPr="006B4D95">
              <w:rPr>
                <w:rFonts w:ascii="Calibri" w:hAnsi="Calibri" w:cs="Calibri"/>
                <w:color w:val="000000"/>
              </w:rPr>
              <w:t>CV</w:t>
            </w:r>
          </w:p>
        </w:tc>
        <w:tc>
          <w:tcPr>
            <w:tcW w:w="7004" w:type="dxa"/>
            <w:shd w:val="clear" w:color="auto" w:fill="auto"/>
            <w:vAlign w:val="bottom"/>
          </w:tcPr>
          <w:p w14:paraId="16C657D7" w14:textId="4617CADD" w:rsidR="00FC7D24" w:rsidRPr="006B4D95" w:rsidRDefault="00FC7D24" w:rsidP="00FC7D24">
            <w:pPr>
              <w:rPr>
                <w:rFonts w:ascii="Calibri" w:hAnsi="Calibri" w:cs="Calibri"/>
                <w:color w:val="000000"/>
              </w:rPr>
            </w:pPr>
            <w:r w:rsidRPr="006B4D95">
              <w:rPr>
                <w:rFonts w:ascii="Calibri" w:hAnsi="Calibri" w:cs="Calibri"/>
                <w:color w:val="000000"/>
              </w:rPr>
              <w:t>Contingency Volume</w:t>
            </w:r>
          </w:p>
        </w:tc>
      </w:tr>
      <w:tr w:rsidR="00FC7D24" w:rsidRPr="006B4D95" w14:paraId="4F82628A" w14:textId="77777777" w:rsidTr="00FC7D24">
        <w:tc>
          <w:tcPr>
            <w:tcW w:w="2068" w:type="dxa"/>
            <w:shd w:val="clear" w:color="auto" w:fill="auto"/>
            <w:vAlign w:val="bottom"/>
          </w:tcPr>
          <w:p w14:paraId="60D85671" w14:textId="77777777" w:rsidR="00FC7D24" w:rsidRPr="006B4D95" w:rsidRDefault="00FC7D24" w:rsidP="00FC7D24">
            <w:pPr>
              <w:rPr>
                <w:rFonts w:ascii="Calibri" w:hAnsi="Calibri" w:cs="Calibri"/>
                <w:color w:val="000000"/>
              </w:rPr>
            </w:pPr>
            <w:r w:rsidRPr="006B4D95">
              <w:rPr>
                <w:rFonts w:ascii="Calibri" w:hAnsi="Calibri" w:cs="Calibri"/>
                <w:color w:val="000000"/>
              </w:rPr>
              <w:t>DLOS</w:t>
            </w:r>
          </w:p>
        </w:tc>
        <w:tc>
          <w:tcPr>
            <w:tcW w:w="7004" w:type="dxa"/>
            <w:shd w:val="clear" w:color="auto" w:fill="auto"/>
            <w:vAlign w:val="bottom"/>
          </w:tcPr>
          <w:p w14:paraId="66791E0A" w14:textId="77777777" w:rsidR="00FC7D24" w:rsidRPr="006B4D95" w:rsidRDefault="00FC7D24" w:rsidP="00FC7D24">
            <w:pPr>
              <w:rPr>
                <w:rFonts w:ascii="Calibri" w:hAnsi="Calibri" w:cs="Calibri"/>
                <w:color w:val="000000"/>
              </w:rPr>
            </w:pPr>
            <w:r w:rsidRPr="006B4D95">
              <w:rPr>
                <w:rFonts w:ascii="Calibri" w:hAnsi="Calibri" w:cs="Calibri"/>
                <w:color w:val="000000"/>
              </w:rPr>
              <w:t>Detection Line of Sight</w:t>
            </w:r>
          </w:p>
        </w:tc>
      </w:tr>
      <w:tr w:rsidR="00FC7D24" w:rsidRPr="006B4D95" w14:paraId="298C9FDC" w14:textId="77777777" w:rsidTr="00FC7D24">
        <w:tc>
          <w:tcPr>
            <w:tcW w:w="2068" w:type="dxa"/>
            <w:shd w:val="clear" w:color="auto" w:fill="auto"/>
            <w:vAlign w:val="bottom"/>
          </w:tcPr>
          <w:p w14:paraId="580B1A1A" w14:textId="77777777" w:rsidR="00FC7D24" w:rsidRPr="006B4D95" w:rsidRDefault="00FC7D24" w:rsidP="00FC7D24">
            <w:pPr>
              <w:rPr>
                <w:rFonts w:ascii="Calibri" w:hAnsi="Calibri" w:cs="Calibri"/>
                <w:color w:val="000000"/>
              </w:rPr>
            </w:pPr>
            <w:r w:rsidRPr="006B4D95">
              <w:rPr>
                <w:rFonts w:ascii="Calibri" w:hAnsi="Calibri" w:cs="Calibri"/>
                <w:color w:val="000000"/>
              </w:rPr>
              <w:t>DVR</w:t>
            </w:r>
          </w:p>
        </w:tc>
        <w:tc>
          <w:tcPr>
            <w:tcW w:w="7004" w:type="dxa"/>
            <w:shd w:val="clear" w:color="auto" w:fill="auto"/>
            <w:vAlign w:val="bottom"/>
          </w:tcPr>
          <w:p w14:paraId="3CF54CB5" w14:textId="77777777" w:rsidR="00FC7D24" w:rsidRPr="006B4D95" w:rsidRDefault="00FC7D24" w:rsidP="00FC7D24">
            <w:pPr>
              <w:rPr>
                <w:rFonts w:ascii="Calibri" w:hAnsi="Calibri" w:cs="Calibri"/>
                <w:color w:val="000000"/>
              </w:rPr>
            </w:pPr>
            <w:r w:rsidRPr="006B4D95">
              <w:rPr>
                <w:rFonts w:ascii="Calibri" w:hAnsi="Calibri" w:cs="Calibri"/>
                <w:color w:val="000000"/>
              </w:rPr>
              <w:t>Design Verification Report</w:t>
            </w:r>
          </w:p>
        </w:tc>
      </w:tr>
      <w:tr w:rsidR="00FC7D24" w:rsidRPr="006B4D95" w14:paraId="2AE9D359" w14:textId="77777777" w:rsidTr="00FC7D24">
        <w:tc>
          <w:tcPr>
            <w:tcW w:w="2068" w:type="dxa"/>
            <w:shd w:val="clear" w:color="auto" w:fill="auto"/>
            <w:vAlign w:val="bottom"/>
          </w:tcPr>
          <w:p w14:paraId="12DD882D" w14:textId="77777777" w:rsidR="00FC7D24" w:rsidRPr="006B4D95" w:rsidRDefault="00FC7D24" w:rsidP="00FC7D24">
            <w:pPr>
              <w:rPr>
                <w:rFonts w:ascii="Calibri" w:hAnsi="Calibri" w:cs="Calibri"/>
                <w:color w:val="000000"/>
              </w:rPr>
            </w:pPr>
            <w:r w:rsidRPr="006B4D95">
              <w:rPr>
                <w:rFonts w:ascii="Calibri" w:hAnsi="Calibri" w:cs="Calibri"/>
                <w:color w:val="000000"/>
              </w:rPr>
              <w:t>EASA</w:t>
            </w:r>
          </w:p>
        </w:tc>
        <w:tc>
          <w:tcPr>
            <w:tcW w:w="7004" w:type="dxa"/>
            <w:shd w:val="clear" w:color="auto" w:fill="auto"/>
            <w:vAlign w:val="bottom"/>
          </w:tcPr>
          <w:p w14:paraId="57BDE43D" w14:textId="77777777" w:rsidR="00FC7D24" w:rsidRPr="006B4D95" w:rsidRDefault="00FC7D24" w:rsidP="00FC7D24">
            <w:pPr>
              <w:rPr>
                <w:rFonts w:ascii="Calibri" w:hAnsi="Calibri" w:cs="Calibri"/>
                <w:color w:val="000000"/>
              </w:rPr>
            </w:pPr>
            <w:r w:rsidRPr="006B4D95">
              <w:rPr>
                <w:rFonts w:ascii="Calibri" w:hAnsi="Calibri" w:cs="Calibri"/>
                <w:color w:val="000000"/>
              </w:rPr>
              <w:t>European Aviation Safety Agency</w:t>
            </w:r>
          </w:p>
        </w:tc>
      </w:tr>
      <w:tr w:rsidR="00FC7D24" w:rsidRPr="006B4D95" w14:paraId="2A2BF940" w14:textId="77777777" w:rsidTr="00FC7D24">
        <w:tc>
          <w:tcPr>
            <w:tcW w:w="2068" w:type="dxa"/>
            <w:shd w:val="clear" w:color="auto" w:fill="auto"/>
            <w:vAlign w:val="bottom"/>
          </w:tcPr>
          <w:p w14:paraId="675DD958" w14:textId="77777777" w:rsidR="00FC7D24" w:rsidRPr="006B4D95" w:rsidRDefault="00FC7D24" w:rsidP="00FC7D24">
            <w:pPr>
              <w:rPr>
                <w:rFonts w:ascii="Calibri" w:hAnsi="Calibri" w:cs="Calibri"/>
                <w:color w:val="000000"/>
              </w:rPr>
            </w:pPr>
            <w:r w:rsidRPr="006B4D95">
              <w:rPr>
                <w:rFonts w:ascii="Calibri" w:hAnsi="Calibri" w:cs="Calibri"/>
                <w:color w:val="000000"/>
              </w:rPr>
              <w:t>EMS</w:t>
            </w:r>
          </w:p>
        </w:tc>
        <w:tc>
          <w:tcPr>
            <w:tcW w:w="7004" w:type="dxa"/>
            <w:shd w:val="clear" w:color="auto" w:fill="auto"/>
            <w:vAlign w:val="bottom"/>
          </w:tcPr>
          <w:p w14:paraId="1667E0E9" w14:textId="77777777" w:rsidR="00FC7D24" w:rsidRPr="006B4D95" w:rsidRDefault="00FC7D24" w:rsidP="00FC7D24">
            <w:pPr>
              <w:rPr>
                <w:rFonts w:ascii="Calibri" w:hAnsi="Calibri" w:cs="Calibri"/>
                <w:color w:val="000000"/>
              </w:rPr>
            </w:pPr>
            <w:r w:rsidRPr="006B4D95">
              <w:rPr>
                <w:rFonts w:ascii="Calibri" w:hAnsi="Calibri" w:cs="Calibri"/>
                <w:color w:val="000000"/>
              </w:rPr>
              <w:t>Emergency Medical Services</w:t>
            </w:r>
          </w:p>
        </w:tc>
      </w:tr>
      <w:tr w:rsidR="00FC7D24" w:rsidRPr="006B4D95" w14:paraId="18BE0D07" w14:textId="77777777" w:rsidTr="00FC7D24">
        <w:tc>
          <w:tcPr>
            <w:tcW w:w="2068" w:type="dxa"/>
            <w:shd w:val="clear" w:color="auto" w:fill="auto"/>
            <w:vAlign w:val="bottom"/>
          </w:tcPr>
          <w:p w14:paraId="7405E556" w14:textId="77777777" w:rsidR="00FC7D24" w:rsidRPr="006B4D95" w:rsidRDefault="00FC7D24" w:rsidP="00FC7D24">
            <w:pPr>
              <w:rPr>
                <w:rFonts w:ascii="Calibri" w:hAnsi="Calibri" w:cs="Calibri"/>
                <w:color w:val="000000"/>
              </w:rPr>
            </w:pPr>
            <w:r w:rsidRPr="006B4D95">
              <w:rPr>
                <w:rFonts w:ascii="Calibri" w:hAnsi="Calibri" w:cs="Calibri"/>
                <w:color w:val="000000"/>
              </w:rPr>
              <w:t>ERP</w:t>
            </w:r>
          </w:p>
        </w:tc>
        <w:tc>
          <w:tcPr>
            <w:tcW w:w="7004" w:type="dxa"/>
            <w:shd w:val="clear" w:color="auto" w:fill="auto"/>
            <w:vAlign w:val="bottom"/>
          </w:tcPr>
          <w:p w14:paraId="213C1353" w14:textId="77777777" w:rsidR="00FC7D24" w:rsidRPr="006B4D95" w:rsidRDefault="00FC7D24" w:rsidP="00FC7D24">
            <w:pPr>
              <w:rPr>
                <w:rFonts w:ascii="Calibri" w:hAnsi="Calibri" w:cs="Calibri"/>
                <w:color w:val="000000"/>
              </w:rPr>
            </w:pPr>
            <w:r w:rsidRPr="006B4D95">
              <w:rPr>
                <w:rFonts w:ascii="Calibri" w:hAnsi="Calibri" w:cs="Calibri"/>
                <w:color w:val="000000"/>
              </w:rPr>
              <w:t>Emergency Response Plan</w:t>
            </w:r>
          </w:p>
        </w:tc>
      </w:tr>
      <w:tr w:rsidR="00FC7D24" w:rsidRPr="006B4D95" w14:paraId="026E3F3D" w14:textId="77777777" w:rsidTr="00FC7D24">
        <w:tc>
          <w:tcPr>
            <w:tcW w:w="2068" w:type="dxa"/>
            <w:shd w:val="clear" w:color="auto" w:fill="auto"/>
            <w:vAlign w:val="bottom"/>
          </w:tcPr>
          <w:p w14:paraId="4E069005" w14:textId="77777777" w:rsidR="00FC7D24" w:rsidRPr="006B4D95" w:rsidRDefault="00FC7D24" w:rsidP="00FC7D24">
            <w:pPr>
              <w:rPr>
                <w:rFonts w:ascii="Calibri" w:hAnsi="Calibri" w:cs="Calibri"/>
                <w:color w:val="000000"/>
              </w:rPr>
            </w:pPr>
            <w:r w:rsidRPr="006B4D95">
              <w:rPr>
                <w:rFonts w:ascii="Calibri" w:hAnsi="Calibri" w:cs="Calibri"/>
                <w:color w:val="000000"/>
              </w:rPr>
              <w:t>ESC</w:t>
            </w:r>
          </w:p>
        </w:tc>
        <w:tc>
          <w:tcPr>
            <w:tcW w:w="7004" w:type="dxa"/>
            <w:shd w:val="clear" w:color="auto" w:fill="auto"/>
            <w:vAlign w:val="bottom"/>
          </w:tcPr>
          <w:p w14:paraId="6CCFFEC8" w14:textId="77777777" w:rsidR="00FC7D24" w:rsidRPr="006B4D95" w:rsidRDefault="00FC7D24" w:rsidP="00FC7D24">
            <w:pPr>
              <w:rPr>
                <w:rFonts w:ascii="Calibri" w:hAnsi="Calibri" w:cs="Calibri"/>
                <w:color w:val="000000"/>
              </w:rPr>
            </w:pPr>
            <w:r w:rsidRPr="006B4D95">
              <w:rPr>
                <w:rFonts w:ascii="Calibri" w:hAnsi="Calibri" w:cs="Calibri"/>
                <w:color w:val="000000"/>
              </w:rPr>
              <w:t>Electronic Speed Control</w:t>
            </w:r>
          </w:p>
        </w:tc>
      </w:tr>
      <w:tr w:rsidR="00FC7D24" w:rsidRPr="006B4D95" w14:paraId="3341FDEA" w14:textId="77777777" w:rsidTr="00FC7D24">
        <w:tc>
          <w:tcPr>
            <w:tcW w:w="2068" w:type="dxa"/>
            <w:shd w:val="clear" w:color="auto" w:fill="auto"/>
            <w:vAlign w:val="bottom"/>
          </w:tcPr>
          <w:p w14:paraId="5A7CAEF2" w14:textId="77777777" w:rsidR="00FC7D24" w:rsidRPr="006B4D95" w:rsidRDefault="00FC7D24" w:rsidP="00FC7D24">
            <w:pPr>
              <w:rPr>
                <w:rFonts w:ascii="Calibri" w:hAnsi="Calibri" w:cs="Calibri"/>
                <w:color w:val="000000"/>
              </w:rPr>
            </w:pPr>
            <w:r w:rsidRPr="006B4D95">
              <w:rPr>
                <w:rFonts w:ascii="Calibri" w:hAnsi="Calibri" w:cs="Calibri"/>
                <w:color w:val="000000"/>
              </w:rPr>
              <w:t>FG</w:t>
            </w:r>
          </w:p>
        </w:tc>
        <w:tc>
          <w:tcPr>
            <w:tcW w:w="7004" w:type="dxa"/>
            <w:shd w:val="clear" w:color="auto" w:fill="auto"/>
            <w:vAlign w:val="bottom"/>
          </w:tcPr>
          <w:p w14:paraId="7C50650F" w14:textId="5C13EB1F" w:rsidR="00FC7D24" w:rsidRPr="006B4D95" w:rsidRDefault="00FC7D24" w:rsidP="00FC7D24">
            <w:pPr>
              <w:rPr>
                <w:rFonts w:ascii="Calibri" w:hAnsi="Calibri" w:cs="Calibri"/>
                <w:color w:val="000000"/>
              </w:rPr>
            </w:pPr>
            <w:r w:rsidRPr="006B4D95">
              <w:rPr>
                <w:rFonts w:ascii="Calibri" w:hAnsi="Calibri" w:cs="Calibri"/>
                <w:color w:val="000000"/>
              </w:rPr>
              <w:t>Flight Geography</w:t>
            </w:r>
          </w:p>
        </w:tc>
      </w:tr>
      <w:tr w:rsidR="00FC7D24" w:rsidRPr="006B4D95" w14:paraId="4FE1DAC0" w14:textId="77777777" w:rsidTr="00FC7D24">
        <w:tc>
          <w:tcPr>
            <w:tcW w:w="2068" w:type="dxa"/>
            <w:shd w:val="clear" w:color="auto" w:fill="auto"/>
            <w:vAlign w:val="bottom"/>
          </w:tcPr>
          <w:p w14:paraId="05B6D174" w14:textId="77777777" w:rsidR="00FC7D24" w:rsidRPr="006B4D95" w:rsidRDefault="00FC7D24" w:rsidP="00FC7D24">
            <w:pPr>
              <w:rPr>
                <w:rFonts w:ascii="Calibri" w:hAnsi="Calibri" w:cs="Calibri"/>
                <w:color w:val="000000"/>
              </w:rPr>
            </w:pPr>
            <w:r w:rsidRPr="006B4D95">
              <w:rPr>
                <w:rFonts w:ascii="Calibri" w:hAnsi="Calibri" w:cs="Calibri"/>
                <w:color w:val="000000"/>
              </w:rPr>
              <w:t>FH</w:t>
            </w:r>
          </w:p>
        </w:tc>
        <w:tc>
          <w:tcPr>
            <w:tcW w:w="7004" w:type="dxa"/>
            <w:shd w:val="clear" w:color="auto" w:fill="auto"/>
            <w:vAlign w:val="bottom"/>
          </w:tcPr>
          <w:p w14:paraId="518E01A4" w14:textId="77777777" w:rsidR="00FC7D24" w:rsidRPr="006B4D95" w:rsidRDefault="00FC7D24" w:rsidP="00FC7D24">
            <w:pPr>
              <w:rPr>
                <w:rFonts w:ascii="Calibri" w:hAnsi="Calibri" w:cs="Calibri"/>
                <w:color w:val="000000"/>
              </w:rPr>
            </w:pPr>
            <w:r w:rsidRPr="006B4D95">
              <w:rPr>
                <w:rFonts w:ascii="Calibri" w:hAnsi="Calibri" w:cs="Calibri"/>
                <w:color w:val="000000"/>
              </w:rPr>
              <w:t>Flight Hours</w:t>
            </w:r>
          </w:p>
        </w:tc>
      </w:tr>
      <w:tr w:rsidR="00FC7D24" w:rsidRPr="006B4D95" w14:paraId="74E713E4" w14:textId="77777777" w:rsidTr="00FC7D24">
        <w:tc>
          <w:tcPr>
            <w:tcW w:w="2068" w:type="dxa"/>
            <w:shd w:val="clear" w:color="auto" w:fill="auto"/>
            <w:vAlign w:val="bottom"/>
          </w:tcPr>
          <w:p w14:paraId="2691E05A" w14:textId="77777777" w:rsidR="00FC7D24" w:rsidRPr="006B4D95" w:rsidRDefault="00FC7D24" w:rsidP="00FC7D24">
            <w:pPr>
              <w:rPr>
                <w:rFonts w:ascii="Calibri" w:hAnsi="Calibri" w:cs="Calibri"/>
                <w:color w:val="000000"/>
              </w:rPr>
            </w:pPr>
            <w:r w:rsidRPr="006B4D95">
              <w:rPr>
                <w:rFonts w:ascii="Calibri" w:hAnsi="Calibri" w:cs="Calibri"/>
                <w:color w:val="000000"/>
              </w:rPr>
              <w:t>FOD</w:t>
            </w:r>
          </w:p>
        </w:tc>
        <w:tc>
          <w:tcPr>
            <w:tcW w:w="7004" w:type="dxa"/>
            <w:shd w:val="clear" w:color="auto" w:fill="auto"/>
            <w:vAlign w:val="bottom"/>
          </w:tcPr>
          <w:p w14:paraId="4558A60D" w14:textId="168DDF4F" w:rsidR="00FC7D24" w:rsidRPr="006B4D95" w:rsidRDefault="00FC7D24" w:rsidP="00FC7D24">
            <w:pPr>
              <w:rPr>
                <w:rFonts w:ascii="Calibri" w:hAnsi="Calibri" w:cs="Calibri"/>
                <w:color w:val="000000"/>
              </w:rPr>
            </w:pPr>
            <w:r w:rsidRPr="006B4D95">
              <w:rPr>
                <w:rFonts w:ascii="Calibri" w:hAnsi="Calibri" w:cs="Calibri"/>
                <w:color w:val="000000"/>
              </w:rPr>
              <w:t xml:space="preserve">Foreign Object Damage </w:t>
            </w:r>
          </w:p>
        </w:tc>
      </w:tr>
      <w:tr w:rsidR="00FC7D24" w:rsidRPr="006B4D95" w14:paraId="2A9C3E3D" w14:textId="77777777" w:rsidTr="00FC7D24">
        <w:tc>
          <w:tcPr>
            <w:tcW w:w="2068" w:type="dxa"/>
            <w:shd w:val="clear" w:color="auto" w:fill="auto"/>
            <w:vAlign w:val="bottom"/>
          </w:tcPr>
          <w:p w14:paraId="5FF3037E" w14:textId="77777777" w:rsidR="00FC7D24" w:rsidRPr="006B4D95" w:rsidRDefault="00FC7D24" w:rsidP="00FC7D24">
            <w:pPr>
              <w:rPr>
                <w:rFonts w:ascii="Calibri" w:hAnsi="Calibri" w:cs="Calibri"/>
                <w:color w:val="000000"/>
              </w:rPr>
            </w:pPr>
            <w:r w:rsidRPr="006B4D95">
              <w:rPr>
                <w:rFonts w:ascii="Calibri" w:hAnsi="Calibri" w:cs="Calibri"/>
                <w:color w:val="000000"/>
              </w:rPr>
              <w:t>FTS</w:t>
            </w:r>
          </w:p>
        </w:tc>
        <w:tc>
          <w:tcPr>
            <w:tcW w:w="7004" w:type="dxa"/>
            <w:shd w:val="clear" w:color="auto" w:fill="auto"/>
            <w:vAlign w:val="bottom"/>
          </w:tcPr>
          <w:p w14:paraId="08D9E7BF" w14:textId="77777777" w:rsidR="00FC7D24" w:rsidRPr="006B4D95" w:rsidRDefault="00FC7D24" w:rsidP="00FC7D24">
            <w:pPr>
              <w:rPr>
                <w:rFonts w:ascii="Calibri" w:hAnsi="Calibri" w:cs="Calibri"/>
                <w:color w:val="000000"/>
              </w:rPr>
            </w:pPr>
            <w:r w:rsidRPr="006B4D95">
              <w:rPr>
                <w:rFonts w:ascii="Calibri" w:hAnsi="Calibri" w:cs="Calibri"/>
                <w:color w:val="000000"/>
              </w:rPr>
              <w:t>Flight Termination System</w:t>
            </w:r>
          </w:p>
        </w:tc>
      </w:tr>
      <w:tr w:rsidR="00FC7D24" w:rsidRPr="006B4D95" w14:paraId="2533A9EF" w14:textId="77777777" w:rsidTr="00FC7D24">
        <w:tc>
          <w:tcPr>
            <w:tcW w:w="2068" w:type="dxa"/>
            <w:shd w:val="clear" w:color="auto" w:fill="auto"/>
            <w:vAlign w:val="bottom"/>
          </w:tcPr>
          <w:p w14:paraId="470C784F" w14:textId="77777777" w:rsidR="00FC7D24" w:rsidRPr="006B4D95" w:rsidRDefault="00FC7D24" w:rsidP="00FC7D24">
            <w:pPr>
              <w:rPr>
                <w:rFonts w:ascii="Calibri" w:hAnsi="Calibri" w:cs="Calibri"/>
                <w:color w:val="000000"/>
              </w:rPr>
            </w:pPr>
            <w:r w:rsidRPr="006B4D95">
              <w:rPr>
                <w:rFonts w:ascii="Calibri" w:hAnsi="Calibri" w:cs="Calibri"/>
                <w:color w:val="000000"/>
              </w:rPr>
              <w:t>GNSS</w:t>
            </w:r>
          </w:p>
        </w:tc>
        <w:tc>
          <w:tcPr>
            <w:tcW w:w="7004" w:type="dxa"/>
            <w:shd w:val="clear" w:color="auto" w:fill="auto"/>
            <w:vAlign w:val="bottom"/>
          </w:tcPr>
          <w:p w14:paraId="447059D9" w14:textId="77777777" w:rsidR="00FC7D24" w:rsidRPr="006B4D95" w:rsidRDefault="00FC7D24" w:rsidP="00FC7D24">
            <w:pPr>
              <w:rPr>
                <w:rFonts w:ascii="Calibri" w:hAnsi="Calibri" w:cs="Calibri"/>
                <w:color w:val="000000"/>
              </w:rPr>
            </w:pPr>
            <w:r w:rsidRPr="006B4D95">
              <w:rPr>
                <w:rFonts w:ascii="Calibri" w:hAnsi="Calibri" w:cs="Calibri"/>
                <w:color w:val="000000"/>
              </w:rPr>
              <w:t>Global Navigation Satellite System</w:t>
            </w:r>
          </w:p>
        </w:tc>
      </w:tr>
      <w:tr w:rsidR="00FC7D24" w:rsidRPr="006B4D95" w14:paraId="6E916399" w14:textId="77777777" w:rsidTr="00FC7D24">
        <w:tc>
          <w:tcPr>
            <w:tcW w:w="2068" w:type="dxa"/>
            <w:shd w:val="clear" w:color="auto" w:fill="auto"/>
            <w:vAlign w:val="bottom"/>
          </w:tcPr>
          <w:p w14:paraId="4A0AEFF8" w14:textId="77777777" w:rsidR="00FC7D24" w:rsidRPr="006B4D95" w:rsidRDefault="00FC7D24" w:rsidP="00FC7D24">
            <w:pPr>
              <w:rPr>
                <w:rFonts w:ascii="Calibri" w:hAnsi="Calibri" w:cs="Calibri"/>
                <w:color w:val="000000"/>
              </w:rPr>
            </w:pPr>
            <w:r w:rsidRPr="006B4D95">
              <w:rPr>
                <w:rFonts w:ascii="Calibri" w:hAnsi="Calibri" w:cs="Calibri"/>
                <w:color w:val="000000"/>
              </w:rPr>
              <w:t>GRB</w:t>
            </w:r>
          </w:p>
        </w:tc>
        <w:tc>
          <w:tcPr>
            <w:tcW w:w="7004" w:type="dxa"/>
            <w:shd w:val="clear" w:color="auto" w:fill="auto"/>
            <w:vAlign w:val="bottom"/>
          </w:tcPr>
          <w:p w14:paraId="20A4D523" w14:textId="5F2EB431" w:rsidR="00FC7D24" w:rsidRPr="006B4D95" w:rsidRDefault="00FC7D24" w:rsidP="00FC7D24">
            <w:pPr>
              <w:rPr>
                <w:rFonts w:ascii="Calibri" w:hAnsi="Calibri" w:cs="Calibri"/>
                <w:color w:val="000000"/>
              </w:rPr>
            </w:pPr>
            <w:r w:rsidRPr="006B4D95">
              <w:rPr>
                <w:rFonts w:ascii="Calibri" w:hAnsi="Calibri" w:cs="Calibri"/>
                <w:color w:val="000000"/>
              </w:rPr>
              <w:t>Ground Risk Buffer</w:t>
            </w:r>
          </w:p>
        </w:tc>
      </w:tr>
      <w:tr w:rsidR="00FC7D24" w:rsidRPr="006B4D95" w14:paraId="37B09FD6" w14:textId="77777777" w:rsidTr="00FC7D24">
        <w:tc>
          <w:tcPr>
            <w:tcW w:w="2068" w:type="dxa"/>
            <w:shd w:val="clear" w:color="auto" w:fill="auto"/>
            <w:vAlign w:val="bottom"/>
          </w:tcPr>
          <w:p w14:paraId="5AA6D426" w14:textId="77777777" w:rsidR="00FC7D24" w:rsidRPr="006B4D95" w:rsidRDefault="00FC7D24" w:rsidP="00FC7D24">
            <w:pPr>
              <w:rPr>
                <w:rFonts w:ascii="Calibri" w:hAnsi="Calibri" w:cs="Calibri"/>
                <w:color w:val="000000"/>
              </w:rPr>
            </w:pPr>
            <w:r w:rsidRPr="006B4D95">
              <w:rPr>
                <w:rFonts w:ascii="Calibri" w:hAnsi="Calibri" w:cs="Calibri"/>
                <w:color w:val="000000"/>
              </w:rPr>
              <w:t>GS</w:t>
            </w:r>
          </w:p>
        </w:tc>
        <w:tc>
          <w:tcPr>
            <w:tcW w:w="7004" w:type="dxa"/>
            <w:shd w:val="clear" w:color="auto" w:fill="auto"/>
            <w:vAlign w:val="bottom"/>
          </w:tcPr>
          <w:p w14:paraId="4D25A17A" w14:textId="3C36DC00" w:rsidR="00FC7D24" w:rsidRPr="006B4D95" w:rsidRDefault="00FC7D24" w:rsidP="00FC7D24">
            <w:pPr>
              <w:rPr>
                <w:rFonts w:ascii="Calibri" w:hAnsi="Calibri" w:cs="Calibri"/>
                <w:color w:val="000000"/>
              </w:rPr>
            </w:pPr>
            <w:r w:rsidRPr="006B4D95">
              <w:rPr>
                <w:rFonts w:ascii="Calibri" w:hAnsi="Calibri" w:cs="Calibri"/>
                <w:color w:val="000000"/>
              </w:rPr>
              <w:t>Ground Speed</w:t>
            </w:r>
          </w:p>
        </w:tc>
      </w:tr>
      <w:tr w:rsidR="00FC7D24" w:rsidRPr="006B4D95" w14:paraId="2172313A" w14:textId="77777777" w:rsidTr="00FC7D24">
        <w:tc>
          <w:tcPr>
            <w:tcW w:w="2068" w:type="dxa"/>
            <w:shd w:val="clear" w:color="auto" w:fill="auto"/>
            <w:vAlign w:val="bottom"/>
          </w:tcPr>
          <w:p w14:paraId="0DF09868" w14:textId="77777777" w:rsidR="00FC7D24" w:rsidRPr="006B4D95" w:rsidRDefault="00FC7D24" w:rsidP="00FC7D24">
            <w:pPr>
              <w:rPr>
                <w:rFonts w:ascii="Calibri" w:hAnsi="Calibri" w:cs="Calibri"/>
                <w:color w:val="000000"/>
              </w:rPr>
            </w:pPr>
            <w:r w:rsidRPr="006B4D95">
              <w:rPr>
                <w:rFonts w:ascii="Calibri" w:hAnsi="Calibri" w:cs="Calibri"/>
                <w:color w:val="000000"/>
              </w:rPr>
              <w:t>GV</w:t>
            </w:r>
          </w:p>
        </w:tc>
        <w:tc>
          <w:tcPr>
            <w:tcW w:w="7004" w:type="dxa"/>
            <w:shd w:val="clear" w:color="auto" w:fill="auto"/>
            <w:vAlign w:val="bottom"/>
          </w:tcPr>
          <w:p w14:paraId="62138214" w14:textId="00FE36E6" w:rsidR="00FC7D24" w:rsidRPr="006B4D95" w:rsidRDefault="00FC7D24" w:rsidP="00FC7D24">
            <w:pPr>
              <w:rPr>
                <w:rFonts w:ascii="Calibri" w:hAnsi="Calibri" w:cs="Calibri"/>
                <w:color w:val="000000"/>
              </w:rPr>
            </w:pPr>
            <w:r w:rsidRPr="006B4D95">
              <w:rPr>
                <w:rFonts w:ascii="Calibri" w:hAnsi="Calibri" w:cs="Calibri"/>
                <w:color w:val="000000"/>
              </w:rPr>
              <w:t>Ground Visibility</w:t>
            </w:r>
          </w:p>
        </w:tc>
      </w:tr>
      <w:tr w:rsidR="00FC7D24" w:rsidRPr="006B4D95" w14:paraId="4D6BA4A4" w14:textId="77777777" w:rsidTr="00FC7D24">
        <w:tc>
          <w:tcPr>
            <w:tcW w:w="2068" w:type="dxa"/>
            <w:shd w:val="clear" w:color="auto" w:fill="auto"/>
            <w:vAlign w:val="bottom"/>
          </w:tcPr>
          <w:p w14:paraId="34D7507E" w14:textId="77777777" w:rsidR="00FC7D24" w:rsidRPr="006B4D95" w:rsidRDefault="00FC7D24" w:rsidP="00FC7D24">
            <w:pPr>
              <w:rPr>
                <w:rFonts w:ascii="Calibri" w:hAnsi="Calibri" w:cs="Calibri"/>
                <w:color w:val="000000"/>
              </w:rPr>
            </w:pPr>
            <w:r w:rsidRPr="006B4D95">
              <w:rPr>
                <w:rFonts w:ascii="Calibri" w:hAnsi="Calibri" w:cs="Calibri"/>
                <w:color w:val="000000"/>
              </w:rPr>
              <w:t>HMI</w:t>
            </w:r>
          </w:p>
        </w:tc>
        <w:tc>
          <w:tcPr>
            <w:tcW w:w="7004" w:type="dxa"/>
            <w:shd w:val="clear" w:color="auto" w:fill="auto"/>
            <w:vAlign w:val="bottom"/>
          </w:tcPr>
          <w:p w14:paraId="4337C41F" w14:textId="77777777" w:rsidR="00FC7D24" w:rsidRPr="006B4D95" w:rsidRDefault="00FC7D24" w:rsidP="00FC7D24">
            <w:pPr>
              <w:rPr>
                <w:rFonts w:ascii="Calibri" w:hAnsi="Calibri" w:cs="Calibri"/>
                <w:color w:val="000000"/>
              </w:rPr>
            </w:pPr>
            <w:r w:rsidRPr="006B4D95">
              <w:rPr>
                <w:rFonts w:ascii="Calibri" w:hAnsi="Calibri" w:cs="Calibri"/>
                <w:color w:val="000000"/>
              </w:rPr>
              <w:t>Human-Machine Interface</w:t>
            </w:r>
          </w:p>
        </w:tc>
      </w:tr>
      <w:tr w:rsidR="00FC7D24" w:rsidRPr="006B4D95" w14:paraId="571993F9" w14:textId="77777777" w:rsidTr="00FC7D24">
        <w:tc>
          <w:tcPr>
            <w:tcW w:w="2068" w:type="dxa"/>
            <w:shd w:val="clear" w:color="auto" w:fill="auto"/>
            <w:vAlign w:val="bottom"/>
          </w:tcPr>
          <w:p w14:paraId="3597F714" w14:textId="77777777" w:rsidR="00FC7D24" w:rsidRPr="006B4D95" w:rsidRDefault="00FC7D24" w:rsidP="00FC7D24">
            <w:pPr>
              <w:rPr>
                <w:rFonts w:ascii="Calibri" w:hAnsi="Calibri" w:cs="Calibri"/>
                <w:color w:val="000000"/>
              </w:rPr>
            </w:pPr>
            <w:r w:rsidRPr="006B4D95">
              <w:rPr>
                <w:rFonts w:ascii="Calibri" w:hAnsi="Calibri" w:cs="Calibri"/>
                <w:color w:val="000000"/>
              </w:rPr>
              <w:t>IC</w:t>
            </w:r>
          </w:p>
        </w:tc>
        <w:tc>
          <w:tcPr>
            <w:tcW w:w="7004" w:type="dxa"/>
            <w:shd w:val="clear" w:color="auto" w:fill="auto"/>
            <w:vAlign w:val="bottom"/>
          </w:tcPr>
          <w:p w14:paraId="21EE8964" w14:textId="77777777" w:rsidR="00FC7D24" w:rsidRPr="006B4D95" w:rsidRDefault="00FC7D24" w:rsidP="00FC7D24">
            <w:pPr>
              <w:rPr>
                <w:rFonts w:ascii="Calibri" w:hAnsi="Calibri" w:cs="Calibri"/>
                <w:color w:val="000000"/>
              </w:rPr>
            </w:pPr>
            <w:r w:rsidRPr="006B4D95">
              <w:rPr>
                <w:rFonts w:ascii="Calibri" w:hAnsi="Calibri" w:cs="Calibri"/>
                <w:color w:val="000000"/>
              </w:rPr>
              <w:t>Integrity Criterion</w:t>
            </w:r>
          </w:p>
        </w:tc>
      </w:tr>
      <w:tr w:rsidR="00FC7D24" w:rsidRPr="006B4D95" w14:paraId="36B9C7FA" w14:textId="77777777" w:rsidTr="00FC7D24">
        <w:tc>
          <w:tcPr>
            <w:tcW w:w="2068" w:type="dxa"/>
            <w:shd w:val="clear" w:color="auto" w:fill="auto"/>
            <w:vAlign w:val="bottom"/>
          </w:tcPr>
          <w:p w14:paraId="0B4E9EB6" w14:textId="77777777" w:rsidR="00FC7D24" w:rsidRPr="006B4D95" w:rsidRDefault="00FC7D24" w:rsidP="00FC7D24">
            <w:pPr>
              <w:rPr>
                <w:rFonts w:ascii="Calibri" w:hAnsi="Calibri" w:cs="Calibri"/>
                <w:color w:val="000000"/>
              </w:rPr>
            </w:pPr>
            <w:r w:rsidRPr="006B4D95">
              <w:rPr>
                <w:rFonts w:ascii="Calibri" w:hAnsi="Calibri" w:cs="Calibri"/>
                <w:color w:val="000000"/>
              </w:rPr>
              <w:t>ICAO</w:t>
            </w:r>
          </w:p>
        </w:tc>
        <w:tc>
          <w:tcPr>
            <w:tcW w:w="7004" w:type="dxa"/>
            <w:shd w:val="clear" w:color="auto" w:fill="auto"/>
            <w:vAlign w:val="bottom"/>
          </w:tcPr>
          <w:p w14:paraId="622B6B21" w14:textId="77777777" w:rsidR="00FC7D24" w:rsidRPr="006B4D95" w:rsidRDefault="00FC7D24" w:rsidP="00FC7D24">
            <w:pPr>
              <w:rPr>
                <w:rFonts w:ascii="Calibri" w:hAnsi="Calibri" w:cs="Calibri"/>
                <w:color w:val="000000"/>
              </w:rPr>
            </w:pPr>
            <w:r w:rsidRPr="006B4D95">
              <w:rPr>
                <w:rFonts w:ascii="Calibri" w:hAnsi="Calibri" w:cs="Calibri"/>
                <w:color w:val="000000"/>
              </w:rPr>
              <w:t>International Civil Aviation Organization</w:t>
            </w:r>
          </w:p>
        </w:tc>
      </w:tr>
      <w:tr w:rsidR="00FC7D24" w:rsidRPr="006B4D95" w14:paraId="34F5109E" w14:textId="77777777" w:rsidTr="00FC7D24">
        <w:tc>
          <w:tcPr>
            <w:tcW w:w="2068" w:type="dxa"/>
            <w:shd w:val="clear" w:color="auto" w:fill="auto"/>
            <w:vAlign w:val="bottom"/>
          </w:tcPr>
          <w:p w14:paraId="10398662" w14:textId="77777777" w:rsidR="00FC7D24" w:rsidRPr="006B4D95" w:rsidRDefault="00FC7D24" w:rsidP="00FC7D24">
            <w:pPr>
              <w:rPr>
                <w:rFonts w:ascii="Calibri" w:hAnsi="Calibri" w:cs="Calibri"/>
                <w:color w:val="000000"/>
              </w:rPr>
            </w:pPr>
            <w:r w:rsidRPr="006B4D95">
              <w:rPr>
                <w:rFonts w:ascii="Calibri" w:hAnsi="Calibri" w:cs="Calibri"/>
                <w:color w:val="000000"/>
              </w:rPr>
              <w:t>IMU</w:t>
            </w:r>
          </w:p>
        </w:tc>
        <w:tc>
          <w:tcPr>
            <w:tcW w:w="7004" w:type="dxa"/>
            <w:shd w:val="clear" w:color="auto" w:fill="auto"/>
            <w:vAlign w:val="bottom"/>
          </w:tcPr>
          <w:p w14:paraId="09E518CC" w14:textId="77777777" w:rsidR="00FC7D24" w:rsidRPr="006B4D95" w:rsidRDefault="00FC7D24" w:rsidP="00FC7D24">
            <w:pPr>
              <w:rPr>
                <w:rFonts w:ascii="Calibri" w:hAnsi="Calibri" w:cs="Calibri"/>
                <w:color w:val="000000"/>
              </w:rPr>
            </w:pPr>
            <w:r w:rsidRPr="006B4D95">
              <w:rPr>
                <w:rFonts w:ascii="Calibri" w:hAnsi="Calibri" w:cs="Calibri"/>
                <w:color w:val="000000"/>
              </w:rPr>
              <w:t>Inertial Measuring Unit</w:t>
            </w:r>
          </w:p>
        </w:tc>
      </w:tr>
      <w:tr w:rsidR="00FC7D24" w:rsidRPr="006B4D95" w14:paraId="156CF309" w14:textId="77777777" w:rsidTr="00FC7D24">
        <w:tc>
          <w:tcPr>
            <w:tcW w:w="2068" w:type="dxa"/>
            <w:shd w:val="clear" w:color="auto" w:fill="auto"/>
            <w:vAlign w:val="bottom"/>
          </w:tcPr>
          <w:p w14:paraId="388B5451" w14:textId="77777777" w:rsidR="00FC7D24" w:rsidRPr="006B4D95" w:rsidRDefault="00FC7D24" w:rsidP="00FC7D24">
            <w:pPr>
              <w:rPr>
                <w:rFonts w:ascii="Calibri" w:hAnsi="Calibri" w:cs="Calibri"/>
                <w:color w:val="000000"/>
              </w:rPr>
            </w:pPr>
            <w:r w:rsidRPr="006B4D95">
              <w:rPr>
                <w:rFonts w:ascii="Calibri" w:hAnsi="Calibri" w:cs="Calibri"/>
                <w:color w:val="000000"/>
              </w:rPr>
              <w:t>LTE</w:t>
            </w:r>
          </w:p>
        </w:tc>
        <w:tc>
          <w:tcPr>
            <w:tcW w:w="7004" w:type="dxa"/>
            <w:shd w:val="clear" w:color="auto" w:fill="auto"/>
            <w:vAlign w:val="bottom"/>
          </w:tcPr>
          <w:p w14:paraId="542E75E0" w14:textId="77777777" w:rsidR="00FC7D24" w:rsidRPr="006B4D95" w:rsidRDefault="00FC7D24" w:rsidP="00FC7D24">
            <w:pPr>
              <w:rPr>
                <w:rFonts w:ascii="Calibri" w:hAnsi="Calibri" w:cs="Calibri"/>
                <w:color w:val="000000"/>
              </w:rPr>
            </w:pPr>
            <w:r w:rsidRPr="006B4D95">
              <w:rPr>
                <w:rFonts w:ascii="Calibri" w:hAnsi="Calibri" w:cs="Calibri"/>
                <w:color w:val="000000"/>
              </w:rPr>
              <w:t>Long Term Evolution</w:t>
            </w:r>
          </w:p>
        </w:tc>
      </w:tr>
      <w:tr w:rsidR="00FC7D24" w:rsidRPr="006B4D95" w14:paraId="4B4E5320" w14:textId="77777777" w:rsidTr="00FC7D24">
        <w:tc>
          <w:tcPr>
            <w:tcW w:w="2068" w:type="dxa"/>
            <w:shd w:val="clear" w:color="auto" w:fill="auto"/>
            <w:vAlign w:val="bottom"/>
          </w:tcPr>
          <w:p w14:paraId="0FB45FE3" w14:textId="77777777" w:rsidR="00FC7D24" w:rsidRPr="006B4D95" w:rsidRDefault="00FC7D24" w:rsidP="00FC7D24">
            <w:pPr>
              <w:rPr>
                <w:rFonts w:ascii="Calibri" w:hAnsi="Calibri" w:cs="Calibri"/>
                <w:color w:val="000000"/>
              </w:rPr>
            </w:pPr>
            <w:r w:rsidRPr="006B4D95">
              <w:rPr>
                <w:rFonts w:ascii="Calibri" w:hAnsi="Calibri" w:cs="Calibri"/>
                <w:color w:val="000000"/>
              </w:rPr>
              <w:t>MCC</w:t>
            </w:r>
          </w:p>
        </w:tc>
        <w:tc>
          <w:tcPr>
            <w:tcW w:w="7004" w:type="dxa"/>
            <w:shd w:val="clear" w:color="auto" w:fill="auto"/>
            <w:vAlign w:val="bottom"/>
          </w:tcPr>
          <w:p w14:paraId="15CF431C" w14:textId="77777777" w:rsidR="00FC7D24" w:rsidRPr="006B4D95" w:rsidRDefault="00FC7D24" w:rsidP="00FC7D24">
            <w:pPr>
              <w:rPr>
                <w:rFonts w:ascii="Calibri" w:hAnsi="Calibri" w:cs="Calibri"/>
                <w:color w:val="000000"/>
              </w:rPr>
            </w:pPr>
            <w:r w:rsidRPr="006B4D95">
              <w:rPr>
                <w:rFonts w:ascii="Calibri" w:hAnsi="Calibri" w:cs="Calibri"/>
                <w:color w:val="000000"/>
              </w:rPr>
              <w:t>Mult-Crew Coordination</w:t>
            </w:r>
          </w:p>
        </w:tc>
      </w:tr>
      <w:tr w:rsidR="00FC7D24" w:rsidRPr="006B4D95" w14:paraId="105617AD" w14:textId="77777777" w:rsidTr="00FC7D24">
        <w:tc>
          <w:tcPr>
            <w:tcW w:w="2068" w:type="dxa"/>
            <w:shd w:val="clear" w:color="auto" w:fill="auto"/>
            <w:vAlign w:val="bottom"/>
          </w:tcPr>
          <w:p w14:paraId="16D7D72E" w14:textId="77777777" w:rsidR="00FC7D24" w:rsidRPr="006B4D95" w:rsidRDefault="00FC7D24" w:rsidP="00FC7D24">
            <w:pPr>
              <w:rPr>
                <w:rFonts w:ascii="Calibri" w:hAnsi="Calibri" w:cs="Calibri"/>
                <w:color w:val="000000"/>
              </w:rPr>
            </w:pPr>
            <w:r w:rsidRPr="006B4D95">
              <w:rPr>
                <w:rFonts w:ascii="Calibri" w:hAnsi="Calibri" w:cs="Calibri"/>
                <w:color w:val="000000"/>
              </w:rPr>
              <w:t>METAR</w:t>
            </w:r>
          </w:p>
        </w:tc>
        <w:tc>
          <w:tcPr>
            <w:tcW w:w="7004" w:type="dxa"/>
            <w:shd w:val="clear" w:color="auto" w:fill="auto"/>
            <w:vAlign w:val="bottom"/>
          </w:tcPr>
          <w:p w14:paraId="7166D068" w14:textId="3DCB6A99" w:rsidR="00FC7D24" w:rsidRPr="006B4D95" w:rsidRDefault="00E65E0D" w:rsidP="00FC7D24">
            <w:pPr>
              <w:rPr>
                <w:rFonts w:ascii="Calibri" w:hAnsi="Calibri" w:cs="Calibri"/>
                <w:color w:val="000000"/>
              </w:rPr>
            </w:pPr>
            <w:r w:rsidRPr="006B4D95">
              <w:rPr>
                <w:rFonts w:ascii="Calibri" w:hAnsi="Calibri" w:cs="Calibri"/>
                <w:color w:val="000000"/>
              </w:rPr>
              <w:t>Meteorological</w:t>
            </w:r>
            <w:r w:rsidR="00FC7D24" w:rsidRPr="006B4D95">
              <w:rPr>
                <w:rFonts w:ascii="Calibri" w:hAnsi="Calibri" w:cs="Calibri"/>
                <w:color w:val="000000"/>
              </w:rPr>
              <w:t xml:space="preserve"> Aerodrome Report</w:t>
            </w:r>
          </w:p>
        </w:tc>
      </w:tr>
      <w:tr w:rsidR="00FC7D24" w:rsidRPr="006B4D95" w14:paraId="1E4D02CC" w14:textId="77777777" w:rsidTr="00FC7D24">
        <w:tc>
          <w:tcPr>
            <w:tcW w:w="2068" w:type="dxa"/>
            <w:shd w:val="clear" w:color="auto" w:fill="auto"/>
            <w:vAlign w:val="bottom"/>
          </w:tcPr>
          <w:p w14:paraId="51D6FEEB" w14:textId="77777777" w:rsidR="00FC7D24" w:rsidRPr="006B4D95" w:rsidRDefault="00FC7D24" w:rsidP="00FC7D24">
            <w:pPr>
              <w:rPr>
                <w:rFonts w:ascii="Calibri" w:hAnsi="Calibri" w:cs="Calibri"/>
                <w:color w:val="000000"/>
              </w:rPr>
            </w:pPr>
            <w:r w:rsidRPr="006B4D95">
              <w:rPr>
                <w:rFonts w:ascii="Calibri" w:hAnsi="Calibri" w:cs="Calibri"/>
                <w:color w:val="000000"/>
              </w:rPr>
              <w:t>N/A</w:t>
            </w:r>
          </w:p>
        </w:tc>
        <w:tc>
          <w:tcPr>
            <w:tcW w:w="7004" w:type="dxa"/>
            <w:shd w:val="clear" w:color="auto" w:fill="auto"/>
            <w:vAlign w:val="bottom"/>
          </w:tcPr>
          <w:p w14:paraId="3FFE6A9E" w14:textId="77777777" w:rsidR="00FC7D24" w:rsidRPr="006B4D95" w:rsidRDefault="00FC7D24" w:rsidP="00FC7D24">
            <w:pPr>
              <w:rPr>
                <w:rFonts w:ascii="Calibri" w:hAnsi="Calibri" w:cs="Calibri"/>
                <w:color w:val="000000"/>
              </w:rPr>
            </w:pPr>
            <w:r w:rsidRPr="006B4D95">
              <w:rPr>
                <w:rFonts w:ascii="Calibri" w:hAnsi="Calibri" w:cs="Calibri"/>
                <w:color w:val="000000"/>
              </w:rPr>
              <w:t>Not Applicable</w:t>
            </w:r>
          </w:p>
        </w:tc>
      </w:tr>
      <w:tr w:rsidR="00FC7D24" w:rsidRPr="006B4D95" w14:paraId="7A8A205A" w14:textId="77777777" w:rsidTr="00FC7D24">
        <w:tc>
          <w:tcPr>
            <w:tcW w:w="2068" w:type="dxa"/>
            <w:shd w:val="clear" w:color="auto" w:fill="auto"/>
            <w:vAlign w:val="bottom"/>
          </w:tcPr>
          <w:p w14:paraId="0B7105F5" w14:textId="77777777" w:rsidR="00FC7D24" w:rsidRPr="006B4D95" w:rsidRDefault="00FC7D24" w:rsidP="00FC7D24">
            <w:pPr>
              <w:rPr>
                <w:rFonts w:ascii="Calibri" w:hAnsi="Calibri" w:cs="Calibri"/>
                <w:color w:val="000000"/>
              </w:rPr>
            </w:pPr>
            <w:r w:rsidRPr="006B4D95">
              <w:rPr>
                <w:rFonts w:ascii="Calibri" w:hAnsi="Calibri" w:cs="Calibri"/>
                <w:color w:val="000000"/>
              </w:rPr>
              <w:lastRenderedPageBreak/>
              <w:t>NAA</w:t>
            </w:r>
          </w:p>
        </w:tc>
        <w:tc>
          <w:tcPr>
            <w:tcW w:w="7004" w:type="dxa"/>
            <w:shd w:val="clear" w:color="auto" w:fill="auto"/>
            <w:vAlign w:val="bottom"/>
          </w:tcPr>
          <w:p w14:paraId="09FE442D" w14:textId="77777777" w:rsidR="00FC7D24" w:rsidRPr="006B4D95" w:rsidRDefault="00FC7D24" w:rsidP="00FC7D24">
            <w:pPr>
              <w:rPr>
                <w:rFonts w:ascii="Calibri" w:hAnsi="Calibri" w:cs="Calibri"/>
                <w:color w:val="000000"/>
              </w:rPr>
            </w:pPr>
            <w:r w:rsidRPr="006B4D95">
              <w:rPr>
                <w:rFonts w:ascii="Calibri" w:hAnsi="Calibri" w:cs="Calibri"/>
                <w:color w:val="000000"/>
              </w:rPr>
              <w:t>National Aviation Authority</w:t>
            </w:r>
          </w:p>
        </w:tc>
      </w:tr>
      <w:tr w:rsidR="00FC7D24" w:rsidRPr="006B4D95" w14:paraId="4895D1CA" w14:textId="77777777" w:rsidTr="00FC7D24">
        <w:tc>
          <w:tcPr>
            <w:tcW w:w="2068" w:type="dxa"/>
            <w:shd w:val="clear" w:color="auto" w:fill="auto"/>
            <w:vAlign w:val="bottom"/>
          </w:tcPr>
          <w:p w14:paraId="20080AC4" w14:textId="77777777" w:rsidR="00FC7D24" w:rsidRPr="006B4D95" w:rsidRDefault="00FC7D24" w:rsidP="00FC7D24">
            <w:pPr>
              <w:rPr>
                <w:rFonts w:ascii="Calibri" w:hAnsi="Calibri" w:cs="Calibri"/>
                <w:color w:val="000000"/>
              </w:rPr>
            </w:pPr>
            <w:r w:rsidRPr="006B4D95">
              <w:rPr>
                <w:rFonts w:ascii="Calibri" w:hAnsi="Calibri" w:cs="Calibri"/>
                <w:color w:val="000000"/>
              </w:rPr>
              <w:t>NOTAM</w:t>
            </w:r>
          </w:p>
        </w:tc>
        <w:tc>
          <w:tcPr>
            <w:tcW w:w="7004" w:type="dxa"/>
            <w:shd w:val="clear" w:color="auto" w:fill="auto"/>
            <w:vAlign w:val="bottom"/>
          </w:tcPr>
          <w:p w14:paraId="6F91D499" w14:textId="77777777" w:rsidR="00FC7D24" w:rsidRPr="006B4D95" w:rsidRDefault="00FC7D24" w:rsidP="00FC7D24">
            <w:pPr>
              <w:rPr>
                <w:rFonts w:ascii="Calibri" w:hAnsi="Calibri" w:cs="Calibri"/>
                <w:color w:val="000000"/>
              </w:rPr>
            </w:pPr>
            <w:r w:rsidRPr="006B4D95">
              <w:rPr>
                <w:rFonts w:ascii="Calibri" w:hAnsi="Calibri" w:cs="Calibri"/>
                <w:color w:val="000000"/>
              </w:rPr>
              <w:t>Notice to Airmen</w:t>
            </w:r>
          </w:p>
        </w:tc>
      </w:tr>
      <w:tr w:rsidR="00FC7D24" w:rsidRPr="006B4D95" w14:paraId="1A6135F3" w14:textId="77777777" w:rsidTr="00FC7D24">
        <w:tc>
          <w:tcPr>
            <w:tcW w:w="2068" w:type="dxa"/>
            <w:shd w:val="clear" w:color="auto" w:fill="auto"/>
            <w:vAlign w:val="bottom"/>
          </w:tcPr>
          <w:p w14:paraId="369E14EA" w14:textId="77777777" w:rsidR="00FC7D24" w:rsidRPr="006B4D95" w:rsidRDefault="00FC7D24" w:rsidP="00FC7D24">
            <w:pPr>
              <w:rPr>
                <w:rFonts w:ascii="Calibri" w:hAnsi="Calibri" w:cs="Calibri"/>
                <w:color w:val="000000"/>
              </w:rPr>
            </w:pPr>
            <w:r w:rsidRPr="006B4D95">
              <w:rPr>
                <w:rFonts w:ascii="Calibri" w:hAnsi="Calibri" w:cs="Calibri"/>
                <w:color w:val="000000"/>
              </w:rPr>
              <w:t>OSO</w:t>
            </w:r>
          </w:p>
        </w:tc>
        <w:tc>
          <w:tcPr>
            <w:tcW w:w="7004" w:type="dxa"/>
            <w:shd w:val="clear" w:color="auto" w:fill="auto"/>
            <w:vAlign w:val="bottom"/>
          </w:tcPr>
          <w:p w14:paraId="69952960" w14:textId="77777777" w:rsidR="00FC7D24" w:rsidRPr="006B4D95" w:rsidRDefault="00FC7D24" w:rsidP="00FC7D24">
            <w:pPr>
              <w:rPr>
                <w:rFonts w:ascii="Calibri" w:hAnsi="Calibri" w:cs="Calibri"/>
                <w:color w:val="000000"/>
              </w:rPr>
            </w:pPr>
            <w:r w:rsidRPr="006B4D95">
              <w:rPr>
                <w:rFonts w:ascii="Calibri" w:hAnsi="Calibri" w:cs="Calibri"/>
                <w:color w:val="000000"/>
              </w:rPr>
              <w:t>Operational Safety Objective</w:t>
            </w:r>
          </w:p>
        </w:tc>
      </w:tr>
      <w:tr w:rsidR="00FC7D24" w:rsidRPr="006B4D95" w14:paraId="14BB72ED" w14:textId="77777777" w:rsidTr="00FC7D24">
        <w:tc>
          <w:tcPr>
            <w:tcW w:w="2068" w:type="dxa"/>
            <w:shd w:val="clear" w:color="auto" w:fill="auto"/>
            <w:vAlign w:val="bottom"/>
          </w:tcPr>
          <w:p w14:paraId="1E5F583D" w14:textId="77777777" w:rsidR="00FC7D24" w:rsidRPr="006B4D95" w:rsidRDefault="00FC7D24" w:rsidP="00FC7D24">
            <w:pPr>
              <w:rPr>
                <w:rFonts w:ascii="Calibri" w:hAnsi="Calibri" w:cs="Calibri"/>
                <w:color w:val="000000"/>
              </w:rPr>
            </w:pPr>
            <w:r w:rsidRPr="006B4D95">
              <w:rPr>
                <w:rFonts w:ascii="Calibri" w:hAnsi="Calibri" w:cs="Calibri"/>
                <w:color w:val="000000"/>
              </w:rPr>
              <w:t>PIS</w:t>
            </w:r>
          </w:p>
        </w:tc>
        <w:tc>
          <w:tcPr>
            <w:tcW w:w="7004" w:type="dxa"/>
            <w:shd w:val="clear" w:color="auto" w:fill="auto"/>
            <w:vAlign w:val="bottom"/>
          </w:tcPr>
          <w:p w14:paraId="4AC8CF09" w14:textId="77777777" w:rsidR="00FC7D24" w:rsidRPr="006B4D95" w:rsidRDefault="00FC7D24" w:rsidP="00FC7D24">
            <w:pPr>
              <w:rPr>
                <w:rFonts w:ascii="Calibri" w:hAnsi="Calibri" w:cs="Calibri"/>
                <w:color w:val="000000"/>
              </w:rPr>
            </w:pPr>
            <w:r w:rsidRPr="006B4D95">
              <w:rPr>
                <w:rFonts w:ascii="Calibri" w:hAnsi="Calibri" w:cs="Calibri"/>
                <w:color w:val="000000"/>
              </w:rPr>
              <w:t>Public Interest Site</w:t>
            </w:r>
          </w:p>
        </w:tc>
      </w:tr>
      <w:tr w:rsidR="00FC7D24" w:rsidRPr="006B4D95" w14:paraId="52A9ACD2" w14:textId="77777777" w:rsidTr="00FC7D24">
        <w:tc>
          <w:tcPr>
            <w:tcW w:w="2068" w:type="dxa"/>
            <w:shd w:val="clear" w:color="auto" w:fill="auto"/>
            <w:vAlign w:val="bottom"/>
          </w:tcPr>
          <w:p w14:paraId="76349BBA" w14:textId="77777777" w:rsidR="00FC7D24" w:rsidRPr="006B4D95" w:rsidRDefault="00FC7D24" w:rsidP="00FC7D24">
            <w:pPr>
              <w:rPr>
                <w:rFonts w:ascii="Calibri" w:hAnsi="Calibri" w:cs="Calibri"/>
                <w:color w:val="000000"/>
              </w:rPr>
            </w:pPr>
            <w:r w:rsidRPr="006B4D95">
              <w:rPr>
                <w:rFonts w:ascii="Calibri" w:hAnsi="Calibri" w:cs="Calibri"/>
                <w:color w:val="000000"/>
              </w:rPr>
              <w:t>RTK</w:t>
            </w:r>
          </w:p>
        </w:tc>
        <w:tc>
          <w:tcPr>
            <w:tcW w:w="7004" w:type="dxa"/>
            <w:shd w:val="clear" w:color="auto" w:fill="auto"/>
            <w:vAlign w:val="bottom"/>
          </w:tcPr>
          <w:p w14:paraId="5B472029" w14:textId="690FD0C3" w:rsidR="00FC7D24" w:rsidRPr="006B4D95" w:rsidRDefault="00FC7D24" w:rsidP="00FC7D24">
            <w:pPr>
              <w:rPr>
                <w:rFonts w:ascii="Calibri" w:hAnsi="Calibri" w:cs="Calibri"/>
                <w:color w:val="000000"/>
              </w:rPr>
            </w:pPr>
            <w:r w:rsidRPr="006B4D95">
              <w:rPr>
                <w:rFonts w:ascii="Calibri" w:hAnsi="Calibri" w:cs="Calibri"/>
                <w:color w:val="000000"/>
              </w:rPr>
              <w:t>Real-Time Kinematic</w:t>
            </w:r>
          </w:p>
        </w:tc>
      </w:tr>
      <w:tr w:rsidR="00FC7D24" w:rsidRPr="006B4D95" w14:paraId="087F1B65" w14:textId="77777777" w:rsidTr="00FC7D24">
        <w:tc>
          <w:tcPr>
            <w:tcW w:w="2068" w:type="dxa"/>
            <w:shd w:val="clear" w:color="auto" w:fill="auto"/>
            <w:vAlign w:val="bottom"/>
          </w:tcPr>
          <w:p w14:paraId="5257CBA8" w14:textId="77777777" w:rsidR="00FC7D24" w:rsidRPr="006B4D95" w:rsidRDefault="00FC7D24" w:rsidP="00FC7D24">
            <w:pPr>
              <w:rPr>
                <w:rFonts w:ascii="Calibri" w:hAnsi="Calibri" w:cs="Calibri"/>
                <w:color w:val="000000"/>
              </w:rPr>
            </w:pPr>
            <w:r w:rsidRPr="006B4D95">
              <w:rPr>
                <w:rFonts w:ascii="Calibri" w:hAnsi="Calibri" w:cs="Calibri"/>
                <w:color w:val="000000"/>
              </w:rPr>
              <w:t>STS</w:t>
            </w:r>
          </w:p>
        </w:tc>
        <w:tc>
          <w:tcPr>
            <w:tcW w:w="7004" w:type="dxa"/>
            <w:shd w:val="clear" w:color="auto" w:fill="auto"/>
            <w:vAlign w:val="bottom"/>
          </w:tcPr>
          <w:p w14:paraId="0D2CBDEE" w14:textId="77777777" w:rsidR="00FC7D24" w:rsidRPr="006B4D95" w:rsidRDefault="00FC7D24" w:rsidP="00FC7D24">
            <w:pPr>
              <w:rPr>
                <w:rFonts w:ascii="Calibri" w:hAnsi="Calibri" w:cs="Calibri"/>
                <w:color w:val="000000"/>
              </w:rPr>
            </w:pPr>
            <w:r w:rsidRPr="006B4D95">
              <w:rPr>
                <w:rFonts w:ascii="Calibri" w:hAnsi="Calibri" w:cs="Calibri"/>
                <w:color w:val="000000"/>
              </w:rPr>
              <w:t>Standard Scenario</w:t>
            </w:r>
          </w:p>
        </w:tc>
      </w:tr>
      <w:tr w:rsidR="00FC7D24" w:rsidRPr="006B4D95" w14:paraId="3A4565A5" w14:textId="77777777" w:rsidTr="00FC7D24">
        <w:tc>
          <w:tcPr>
            <w:tcW w:w="2068" w:type="dxa"/>
            <w:shd w:val="clear" w:color="auto" w:fill="auto"/>
            <w:vAlign w:val="bottom"/>
          </w:tcPr>
          <w:p w14:paraId="0F4AB38F" w14:textId="77777777" w:rsidR="00FC7D24" w:rsidRPr="006B4D95" w:rsidRDefault="00FC7D24" w:rsidP="00FC7D24">
            <w:pPr>
              <w:rPr>
                <w:rFonts w:ascii="Calibri" w:hAnsi="Calibri" w:cs="Calibri"/>
                <w:color w:val="000000"/>
              </w:rPr>
            </w:pPr>
            <w:r w:rsidRPr="006B4D95">
              <w:rPr>
                <w:rFonts w:ascii="Calibri" w:hAnsi="Calibri" w:cs="Calibri"/>
                <w:color w:val="000000"/>
              </w:rPr>
              <w:t>T/O</w:t>
            </w:r>
          </w:p>
        </w:tc>
        <w:tc>
          <w:tcPr>
            <w:tcW w:w="7004" w:type="dxa"/>
            <w:shd w:val="clear" w:color="auto" w:fill="auto"/>
            <w:vAlign w:val="bottom"/>
          </w:tcPr>
          <w:p w14:paraId="3FD71B76" w14:textId="77777777" w:rsidR="00FC7D24" w:rsidRPr="006B4D95" w:rsidRDefault="00FC7D24" w:rsidP="00FC7D24">
            <w:pPr>
              <w:rPr>
                <w:rFonts w:ascii="Calibri" w:hAnsi="Calibri" w:cs="Calibri"/>
                <w:color w:val="000000"/>
              </w:rPr>
            </w:pPr>
            <w:r w:rsidRPr="006B4D95">
              <w:rPr>
                <w:rFonts w:ascii="Calibri" w:hAnsi="Calibri" w:cs="Calibri"/>
                <w:color w:val="000000"/>
              </w:rPr>
              <w:t>Take-Off</w:t>
            </w:r>
          </w:p>
        </w:tc>
      </w:tr>
      <w:tr w:rsidR="00FC7D24" w:rsidRPr="006B4D95" w14:paraId="51AE9FD9" w14:textId="77777777" w:rsidTr="00FC7D24">
        <w:tc>
          <w:tcPr>
            <w:tcW w:w="2068" w:type="dxa"/>
            <w:shd w:val="clear" w:color="auto" w:fill="auto"/>
            <w:vAlign w:val="bottom"/>
          </w:tcPr>
          <w:p w14:paraId="13593460" w14:textId="77777777" w:rsidR="00FC7D24" w:rsidRPr="006B4D95" w:rsidRDefault="00FC7D24" w:rsidP="00FC7D24">
            <w:pPr>
              <w:rPr>
                <w:rFonts w:ascii="Calibri" w:hAnsi="Calibri" w:cs="Calibri"/>
                <w:color w:val="000000"/>
              </w:rPr>
            </w:pPr>
            <w:r w:rsidRPr="006B4D95">
              <w:rPr>
                <w:rFonts w:ascii="Calibri" w:hAnsi="Calibri" w:cs="Calibri"/>
                <w:color w:val="000000"/>
              </w:rPr>
              <w:t>TC</w:t>
            </w:r>
          </w:p>
        </w:tc>
        <w:tc>
          <w:tcPr>
            <w:tcW w:w="7004" w:type="dxa"/>
            <w:shd w:val="clear" w:color="auto" w:fill="auto"/>
            <w:vAlign w:val="bottom"/>
          </w:tcPr>
          <w:p w14:paraId="603AFAA6" w14:textId="77777777" w:rsidR="00FC7D24" w:rsidRPr="006B4D95" w:rsidRDefault="00FC7D24" w:rsidP="00FC7D24">
            <w:pPr>
              <w:rPr>
                <w:rFonts w:ascii="Calibri" w:hAnsi="Calibri" w:cs="Calibri"/>
                <w:color w:val="000000"/>
              </w:rPr>
            </w:pPr>
            <w:r w:rsidRPr="006B4D95">
              <w:rPr>
                <w:rFonts w:ascii="Calibri" w:hAnsi="Calibri" w:cs="Calibri"/>
                <w:color w:val="000000"/>
              </w:rPr>
              <w:t>Type Certificate</w:t>
            </w:r>
          </w:p>
        </w:tc>
      </w:tr>
      <w:tr w:rsidR="00FC7D24" w:rsidRPr="006B4D95" w14:paraId="6DF845A6" w14:textId="77777777" w:rsidTr="00FC7D24">
        <w:tc>
          <w:tcPr>
            <w:tcW w:w="2068" w:type="dxa"/>
            <w:shd w:val="clear" w:color="auto" w:fill="auto"/>
            <w:vAlign w:val="bottom"/>
          </w:tcPr>
          <w:p w14:paraId="3337371A" w14:textId="77777777" w:rsidR="00FC7D24" w:rsidRPr="006B4D95" w:rsidRDefault="00FC7D24" w:rsidP="00FC7D24">
            <w:pPr>
              <w:rPr>
                <w:rFonts w:ascii="Calibri" w:hAnsi="Calibri" w:cs="Calibri"/>
                <w:color w:val="000000"/>
              </w:rPr>
            </w:pPr>
            <w:r w:rsidRPr="006B4D95">
              <w:rPr>
                <w:rFonts w:ascii="Calibri" w:hAnsi="Calibri" w:cs="Calibri"/>
                <w:color w:val="000000"/>
              </w:rPr>
              <w:t>TMPR</w:t>
            </w:r>
          </w:p>
        </w:tc>
        <w:tc>
          <w:tcPr>
            <w:tcW w:w="7004" w:type="dxa"/>
            <w:shd w:val="clear" w:color="auto" w:fill="auto"/>
            <w:vAlign w:val="bottom"/>
          </w:tcPr>
          <w:p w14:paraId="6849B02B" w14:textId="77777777" w:rsidR="00FC7D24" w:rsidRPr="006B4D95" w:rsidRDefault="00FC7D24" w:rsidP="00FC7D24">
            <w:pPr>
              <w:rPr>
                <w:rFonts w:ascii="Calibri" w:hAnsi="Calibri" w:cs="Calibri"/>
                <w:color w:val="000000"/>
              </w:rPr>
            </w:pPr>
            <w:r w:rsidRPr="006B4D95">
              <w:rPr>
                <w:rFonts w:ascii="Calibri" w:hAnsi="Calibri" w:cs="Calibri"/>
                <w:color w:val="000000"/>
              </w:rPr>
              <w:t>Tactical Mitigation Performance Requirement</w:t>
            </w:r>
          </w:p>
        </w:tc>
      </w:tr>
      <w:tr w:rsidR="00FC7D24" w:rsidRPr="006B4D95" w14:paraId="354CF039" w14:textId="77777777" w:rsidTr="00FC7D24">
        <w:tc>
          <w:tcPr>
            <w:tcW w:w="2068" w:type="dxa"/>
            <w:shd w:val="clear" w:color="auto" w:fill="auto"/>
            <w:vAlign w:val="bottom"/>
          </w:tcPr>
          <w:p w14:paraId="6894DDF3" w14:textId="77777777" w:rsidR="00FC7D24" w:rsidRPr="006B4D95" w:rsidRDefault="00FC7D24" w:rsidP="00FC7D24">
            <w:pPr>
              <w:rPr>
                <w:rFonts w:ascii="Calibri" w:hAnsi="Calibri" w:cs="Calibri"/>
                <w:color w:val="000000"/>
              </w:rPr>
            </w:pPr>
            <w:r w:rsidRPr="006B4D95">
              <w:rPr>
                <w:rFonts w:ascii="Calibri" w:hAnsi="Calibri" w:cs="Calibri"/>
                <w:color w:val="000000"/>
              </w:rPr>
              <w:t>UA</w:t>
            </w:r>
          </w:p>
        </w:tc>
        <w:tc>
          <w:tcPr>
            <w:tcW w:w="7004" w:type="dxa"/>
            <w:shd w:val="clear" w:color="auto" w:fill="auto"/>
            <w:vAlign w:val="bottom"/>
          </w:tcPr>
          <w:p w14:paraId="32139BCE" w14:textId="77777777" w:rsidR="00FC7D24" w:rsidRPr="006B4D95" w:rsidRDefault="00FC7D24" w:rsidP="00FC7D24">
            <w:pPr>
              <w:rPr>
                <w:rFonts w:ascii="Calibri" w:hAnsi="Calibri" w:cs="Calibri"/>
                <w:color w:val="000000"/>
              </w:rPr>
            </w:pPr>
            <w:r w:rsidRPr="006B4D95">
              <w:rPr>
                <w:rFonts w:ascii="Calibri" w:hAnsi="Calibri" w:cs="Calibri"/>
                <w:color w:val="000000"/>
              </w:rPr>
              <w:t>Unmanned Aircraft</w:t>
            </w:r>
          </w:p>
        </w:tc>
      </w:tr>
      <w:tr w:rsidR="00FC7D24" w:rsidRPr="006B4D95" w14:paraId="75F67A83" w14:textId="77777777" w:rsidTr="00FC7D24">
        <w:tc>
          <w:tcPr>
            <w:tcW w:w="2068" w:type="dxa"/>
            <w:shd w:val="clear" w:color="auto" w:fill="auto"/>
            <w:vAlign w:val="bottom"/>
          </w:tcPr>
          <w:p w14:paraId="63A891FF" w14:textId="77777777" w:rsidR="00FC7D24" w:rsidRPr="006B4D95" w:rsidRDefault="00FC7D24" w:rsidP="00FC7D24">
            <w:pPr>
              <w:rPr>
                <w:rFonts w:ascii="Calibri" w:hAnsi="Calibri" w:cs="Calibri"/>
                <w:color w:val="000000"/>
              </w:rPr>
            </w:pPr>
            <w:r w:rsidRPr="006B4D95">
              <w:rPr>
                <w:rFonts w:ascii="Calibri" w:hAnsi="Calibri" w:cs="Calibri"/>
                <w:color w:val="000000"/>
              </w:rPr>
              <w:t>UAS</w:t>
            </w:r>
          </w:p>
        </w:tc>
        <w:tc>
          <w:tcPr>
            <w:tcW w:w="7004" w:type="dxa"/>
            <w:shd w:val="clear" w:color="auto" w:fill="auto"/>
            <w:vAlign w:val="bottom"/>
          </w:tcPr>
          <w:p w14:paraId="54F5D4ED" w14:textId="77777777" w:rsidR="00FC7D24" w:rsidRPr="006B4D95" w:rsidRDefault="00FC7D24" w:rsidP="00FC7D24">
            <w:pPr>
              <w:rPr>
                <w:rFonts w:ascii="Calibri" w:hAnsi="Calibri" w:cs="Calibri"/>
                <w:color w:val="000000"/>
              </w:rPr>
            </w:pPr>
            <w:r w:rsidRPr="006B4D95">
              <w:rPr>
                <w:rFonts w:ascii="Calibri" w:hAnsi="Calibri" w:cs="Calibri"/>
                <w:color w:val="000000"/>
              </w:rPr>
              <w:t>Unmanned Aircraft System</w:t>
            </w:r>
          </w:p>
        </w:tc>
      </w:tr>
      <w:tr w:rsidR="00FC7D24" w:rsidRPr="006B4D95" w14:paraId="531D2789" w14:textId="77777777" w:rsidTr="00FC7D24">
        <w:tc>
          <w:tcPr>
            <w:tcW w:w="2068" w:type="dxa"/>
            <w:shd w:val="clear" w:color="auto" w:fill="auto"/>
            <w:vAlign w:val="bottom"/>
          </w:tcPr>
          <w:p w14:paraId="0BC6DB72" w14:textId="77777777" w:rsidR="00FC7D24" w:rsidRPr="006B4D95" w:rsidRDefault="00FC7D24" w:rsidP="00FC7D24">
            <w:pPr>
              <w:rPr>
                <w:rFonts w:ascii="Calibri" w:hAnsi="Calibri" w:cs="Calibri"/>
                <w:color w:val="000000"/>
              </w:rPr>
            </w:pPr>
            <w:r w:rsidRPr="006B4D95">
              <w:rPr>
                <w:rFonts w:ascii="Calibri" w:hAnsi="Calibri" w:cs="Calibri"/>
                <w:color w:val="000000"/>
              </w:rPr>
              <w:t>VLOS</w:t>
            </w:r>
          </w:p>
        </w:tc>
        <w:tc>
          <w:tcPr>
            <w:tcW w:w="7004" w:type="dxa"/>
            <w:shd w:val="clear" w:color="auto" w:fill="auto"/>
            <w:vAlign w:val="bottom"/>
          </w:tcPr>
          <w:p w14:paraId="66DD4E99" w14:textId="77777777" w:rsidR="00FC7D24" w:rsidRPr="006B4D95" w:rsidRDefault="00FC7D24" w:rsidP="00FC7D24">
            <w:pPr>
              <w:rPr>
                <w:rFonts w:ascii="Calibri" w:hAnsi="Calibri" w:cs="Calibri"/>
                <w:color w:val="000000"/>
              </w:rPr>
            </w:pPr>
            <w:r w:rsidRPr="006B4D95">
              <w:rPr>
                <w:rFonts w:ascii="Calibri" w:hAnsi="Calibri" w:cs="Calibri"/>
                <w:color w:val="000000"/>
              </w:rPr>
              <w:t>Visual Line of Sight</w:t>
            </w:r>
          </w:p>
        </w:tc>
      </w:tr>
    </w:tbl>
    <w:p w14:paraId="33C03516" w14:textId="4FE8B4B9" w:rsidR="002B6E16" w:rsidRPr="006B4D95" w:rsidRDefault="002B6E16" w:rsidP="00224A55">
      <w:pPr>
        <w:rPr>
          <w:rFonts w:ascii="Calibri" w:hAnsi="Calibri" w:cs="Calibri"/>
        </w:rPr>
      </w:pPr>
    </w:p>
    <w:p w14:paraId="4D9B0A58" w14:textId="69320AD5" w:rsidR="00A16C85" w:rsidRPr="006B4D95" w:rsidRDefault="002B6E16" w:rsidP="00297253">
      <w:pPr>
        <w:spacing w:after="200" w:line="276" w:lineRule="auto"/>
        <w:jc w:val="left"/>
        <w:rPr>
          <w:rFonts w:ascii="Calibri" w:hAnsi="Calibri" w:cs="Calibri"/>
        </w:rPr>
      </w:pPr>
      <w:r w:rsidRPr="006B4D95">
        <w:rPr>
          <w:rFonts w:ascii="Calibri" w:hAnsi="Calibri" w:cs="Calibri"/>
        </w:rPr>
        <w:br w:type="page"/>
      </w:r>
    </w:p>
    <w:p w14:paraId="7078E03E" w14:textId="6DCB5247" w:rsidR="00FE3C47" w:rsidRPr="006B4D95" w:rsidRDefault="005010BD" w:rsidP="00FE3C47">
      <w:pPr>
        <w:pStyle w:val="Heading1"/>
        <w:rPr>
          <w:rFonts w:ascii="Calibri" w:hAnsi="Calibri" w:cs="Calibri"/>
        </w:rPr>
      </w:pPr>
      <w:bookmarkStart w:id="7" w:name="_Toc162961995"/>
      <w:r w:rsidRPr="006B4D95">
        <w:rPr>
          <w:rFonts w:ascii="Calibri" w:hAnsi="Calibri" w:cs="Calibri"/>
        </w:rPr>
        <w:lastRenderedPageBreak/>
        <w:t>General Part (Part A)</w:t>
      </w:r>
      <w:bookmarkEnd w:id="7"/>
    </w:p>
    <w:p w14:paraId="43C9B10E" w14:textId="77777777" w:rsidR="00DF6AD3" w:rsidRPr="006B4D95" w:rsidRDefault="00DF6AD3" w:rsidP="001B277F">
      <w:pPr>
        <w:rPr>
          <w:rFonts w:ascii="Calibri" w:hAnsi="Calibri" w:cs="Calibri"/>
          <w:b/>
          <w:color w:val="FFC000"/>
        </w:rPr>
      </w:pPr>
      <w:bookmarkStart w:id="8" w:name="_Toc96506203"/>
      <w:bookmarkStart w:id="9" w:name="_Ref97290650"/>
      <w:bookmarkStart w:id="10" w:name="_Toc92266246"/>
      <w:bookmarkStart w:id="11" w:name="_Toc96506200"/>
      <w:r w:rsidRPr="006B4D95">
        <w:rPr>
          <w:rFonts w:ascii="Calibri" w:hAnsi="Calibri" w:cs="Calibri"/>
          <w:b/>
          <w:color w:val="FFC000"/>
        </w:rPr>
        <w:t>(OSO#01)</w:t>
      </w:r>
    </w:p>
    <w:p w14:paraId="2B9A41A6" w14:textId="77777777" w:rsidR="001B277F" w:rsidRPr="006B4D95" w:rsidRDefault="00495707" w:rsidP="001B277F">
      <w:pPr>
        <w:rPr>
          <w:rFonts w:ascii="Calibri" w:hAnsi="Calibri" w:cs="Calibri"/>
        </w:rPr>
      </w:pPr>
      <w:r w:rsidRPr="006B4D95">
        <w:rPr>
          <w:rFonts w:ascii="Calibri" w:hAnsi="Calibri" w:cs="Calibri"/>
        </w:rPr>
        <w:t xml:space="preserve">In this chapter, general aspects of the UAS </w:t>
      </w:r>
      <w:r w:rsidR="007471BF" w:rsidRPr="006B4D95">
        <w:rPr>
          <w:rFonts w:ascii="Calibri" w:hAnsi="Calibri" w:cs="Calibri"/>
        </w:rPr>
        <w:t>operator</w:t>
      </w:r>
      <w:r w:rsidRPr="006B4D95">
        <w:rPr>
          <w:rFonts w:ascii="Calibri" w:hAnsi="Calibri" w:cs="Calibri"/>
        </w:rPr>
        <w:t xml:space="preserve"> are described</w:t>
      </w:r>
      <w:r w:rsidR="001B277F" w:rsidRPr="006B4D95">
        <w:rPr>
          <w:rFonts w:ascii="Calibri" w:hAnsi="Calibri" w:cs="Calibri"/>
        </w:rPr>
        <w:t>.</w:t>
      </w:r>
    </w:p>
    <w:p w14:paraId="57D555CB" w14:textId="77777777" w:rsidR="001E1958" w:rsidRPr="006B4D95" w:rsidRDefault="001518A0" w:rsidP="001E1958">
      <w:pPr>
        <w:pStyle w:val="Heading2"/>
        <w:rPr>
          <w:rFonts w:ascii="Calibri" w:hAnsi="Calibri" w:cs="Calibri"/>
          <w:sz w:val="22"/>
          <w:szCs w:val="22"/>
        </w:rPr>
      </w:pPr>
      <w:bookmarkStart w:id="12" w:name="_Toc162961996"/>
      <w:r w:rsidRPr="006B4D95">
        <w:rPr>
          <w:rFonts w:ascii="Calibri" w:hAnsi="Calibri" w:cs="Calibri"/>
          <w:sz w:val="22"/>
          <w:szCs w:val="22"/>
        </w:rPr>
        <w:t>Opening Statement</w:t>
      </w:r>
      <w:bookmarkEnd w:id="12"/>
    </w:p>
    <w:bookmarkEnd w:id="8"/>
    <w:bookmarkEnd w:id="9"/>
    <w:p w14:paraId="2BBA7B95" w14:textId="79FF5ACA" w:rsidR="001E1958" w:rsidRPr="006B4D95" w:rsidRDefault="00AA5CBB" w:rsidP="001E1958">
      <w:pPr>
        <w:rPr>
          <w:rFonts w:ascii="Calibri" w:hAnsi="Calibri" w:cs="Calibri"/>
        </w:rPr>
      </w:pPr>
      <w:r w:rsidRPr="006B4D95">
        <w:rPr>
          <w:rFonts w:ascii="Calibri" w:hAnsi="Calibri" w:cs="Calibri"/>
        </w:rPr>
        <w:t>This</w:t>
      </w:r>
      <w:r w:rsidR="00D818BD" w:rsidRPr="006B4D95">
        <w:rPr>
          <w:rFonts w:ascii="Calibri" w:hAnsi="Calibri" w:cs="Calibri"/>
        </w:rPr>
        <w:t xml:space="preserve"> operations manual</w:t>
      </w:r>
      <w:r w:rsidRPr="006B4D95">
        <w:rPr>
          <w:rFonts w:ascii="Calibri" w:hAnsi="Calibri" w:cs="Calibri"/>
        </w:rPr>
        <w:t xml:space="preserve"> has been </w:t>
      </w:r>
      <w:r w:rsidR="00082228" w:rsidRPr="006B4D95">
        <w:rPr>
          <w:rFonts w:ascii="Calibri" w:hAnsi="Calibri" w:cs="Calibri"/>
        </w:rPr>
        <w:t xml:space="preserve">developed </w:t>
      </w:r>
      <w:r w:rsidRPr="006B4D95">
        <w:rPr>
          <w:rFonts w:ascii="Calibri" w:hAnsi="Calibri" w:cs="Calibri"/>
        </w:rPr>
        <w:t xml:space="preserve">in accordance with the specifications and requirements of Regulation (EU) 2018/1139 and its implementing regulations. Among others, the Implementing Regulation (EU) 2019/947 and the </w:t>
      </w:r>
      <w:r w:rsidR="00ED5EA9" w:rsidRPr="006B4D95">
        <w:rPr>
          <w:rFonts w:ascii="Calibri" w:hAnsi="Calibri" w:cs="Calibri"/>
        </w:rPr>
        <w:t xml:space="preserve">Delegated </w:t>
      </w:r>
      <w:r w:rsidRPr="006B4D95">
        <w:rPr>
          <w:rFonts w:ascii="Calibri" w:hAnsi="Calibri" w:cs="Calibri"/>
        </w:rPr>
        <w:t xml:space="preserve">Regulation (EU) 2019/945 were </w:t>
      </w:r>
      <w:proofErr w:type="gramStart"/>
      <w:r w:rsidRPr="006B4D95">
        <w:rPr>
          <w:rFonts w:ascii="Calibri" w:hAnsi="Calibri" w:cs="Calibri"/>
        </w:rPr>
        <w:t>taken into account</w:t>
      </w:r>
      <w:proofErr w:type="gramEnd"/>
      <w:r w:rsidR="001E1958" w:rsidRPr="006B4D95">
        <w:rPr>
          <w:rFonts w:ascii="Calibri" w:hAnsi="Calibri" w:cs="Calibri"/>
        </w:rPr>
        <w:t>.</w:t>
      </w:r>
    </w:p>
    <w:p w14:paraId="2C23D3FA" w14:textId="32DFE42B" w:rsidR="001E1958" w:rsidRPr="006B4D95" w:rsidRDefault="008D2A51" w:rsidP="001E1958">
      <w:pPr>
        <w:rPr>
          <w:rFonts w:ascii="Calibri" w:hAnsi="Calibri" w:cs="Calibri"/>
        </w:rPr>
      </w:pPr>
      <w:r w:rsidRPr="006B4D95">
        <w:rPr>
          <w:rFonts w:ascii="Calibri" w:hAnsi="Calibri" w:cs="Calibri"/>
        </w:rPr>
        <w:t>I declare that at any time the</w:t>
      </w:r>
      <w:r w:rsidR="009A57BB" w:rsidRPr="006B4D95">
        <w:rPr>
          <w:rFonts w:ascii="Calibri" w:hAnsi="Calibri" w:cs="Calibri"/>
        </w:rPr>
        <w:t xml:space="preserve"> </w:t>
      </w:r>
      <w:r w:rsidR="00C40530" w:rsidRPr="006B4D95">
        <w:rPr>
          <w:rFonts w:ascii="Calibri" w:hAnsi="Calibri" w:cs="Calibri"/>
        </w:rPr>
        <w:t xml:space="preserve">UAS operation </w:t>
      </w:r>
      <w:r w:rsidRPr="006B4D95">
        <w:rPr>
          <w:rFonts w:ascii="Calibri" w:hAnsi="Calibri" w:cs="Calibri"/>
        </w:rPr>
        <w:t>will</w:t>
      </w:r>
      <w:r w:rsidR="00C40530" w:rsidRPr="006B4D95">
        <w:rPr>
          <w:rFonts w:ascii="Calibri" w:hAnsi="Calibri" w:cs="Calibri"/>
        </w:rPr>
        <w:t xml:space="preserve"> be </w:t>
      </w:r>
      <w:r w:rsidRPr="006B4D95">
        <w:rPr>
          <w:rFonts w:ascii="Calibri" w:hAnsi="Calibri" w:cs="Calibri"/>
        </w:rPr>
        <w:t xml:space="preserve">conducted </w:t>
      </w:r>
      <w:r w:rsidR="00C40530" w:rsidRPr="006B4D95">
        <w:rPr>
          <w:rFonts w:ascii="Calibri" w:hAnsi="Calibri" w:cs="Calibri"/>
        </w:rPr>
        <w:t>in accordance with the requirements and limitations</w:t>
      </w:r>
      <w:r w:rsidR="00952581" w:rsidRPr="006B4D95">
        <w:rPr>
          <w:rFonts w:ascii="Calibri" w:hAnsi="Calibri" w:cs="Calibri"/>
        </w:rPr>
        <w:t xml:space="preserve"> described</w:t>
      </w:r>
      <w:r w:rsidR="00C40530" w:rsidRPr="006B4D95">
        <w:rPr>
          <w:rFonts w:ascii="Calibri" w:hAnsi="Calibri" w:cs="Calibri"/>
        </w:rPr>
        <w:t xml:space="preserve"> in this Operations </w:t>
      </w:r>
      <w:r w:rsidRPr="006B4D95">
        <w:rPr>
          <w:rFonts w:ascii="Calibri" w:hAnsi="Calibri" w:cs="Calibri"/>
        </w:rPr>
        <w:t xml:space="preserve">Manual. </w:t>
      </w:r>
    </w:p>
    <w:p w14:paraId="7587F748" w14:textId="479E2498" w:rsidR="001E1958" w:rsidRPr="006B4D95" w:rsidRDefault="008D2A51" w:rsidP="001E1958">
      <w:pPr>
        <w:rPr>
          <w:rFonts w:ascii="Calibri" w:hAnsi="Calibri" w:cs="Calibri"/>
        </w:rPr>
      </w:pPr>
      <w:r w:rsidRPr="006B4D95">
        <w:rPr>
          <w:rFonts w:ascii="Calibri" w:hAnsi="Calibri" w:cs="Calibri"/>
        </w:rPr>
        <w:t>Moreover</w:t>
      </w:r>
      <w:r w:rsidR="00952581" w:rsidRPr="006B4D95">
        <w:rPr>
          <w:rFonts w:ascii="Calibri" w:hAnsi="Calibri" w:cs="Calibri"/>
        </w:rPr>
        <w:t>,</w:t>
      </w:r>
      <w:r w:rsidRPr="006B4D95">
        <w:rPr>
          <w:rFonts w:ascii="Calibri" w:hAnsi="Calibri" w:cs="Calibri"/>
        </w:rPr>
        <w:t xml:space="preserve"> I declare that a</w:t>
      </w:r>
      <w:r w:rsidR="00F758CA" w:rsidRPr="006B4D95">
        <w:rPr>
          <w:rFonts w:ascii="Calibri" w:hAnsi="Calibri" w:cs="Calibri"/>
        </w:rPr>
        <w:t xml:space="preserve">ll personnel </w:t>
      </w:r>
      <w:r w:rsidRPr="006B4D95">
        <w:rPr>
          <w:rFonts w:ascii="Calibri" w:hAnsi="Calibri" w:cs="Calibri"/>
        </w:rPr>
        <w:t>involved in the</w:t>
      </w:r>
      <w:r w:rsidR="00F758CA" w:rsidRPr="006B4D95">
        <w:rPr>
          <w:rFonts w:ascii="Calibri" w:hAnsi="Calibri" w:cs="Calibri"/>
        </w:rPr>
        <w:t xml:space="preserve"> </w:t>
      </w:r>
      <w:r w:rsidR="007471BF" w:rsidRPr="006B4D95">
        <w:rPr>
          <w:rFonts w:ascii="Calibri" w:hAnsi="Calibri" w:cs="Calibri"/>
        </w:rPr>
        <w:t>operat</w:t>
      </w:r>
      <w:r w:rsidRPr="006B4D95">
        <w:rPr>
          <w:rFonts w:ascii="Calibri" w:hAnsi="Calibri" w:cs="Calibri"/>
        </w:rPr>
        <w:t>i</w:t>
      </w:r>
      <w:r w:rsidR="007471BF" w:rsidRPr="006B4D95">
        <w:rPr>
          <w:rFonts w:ascii="Calibri" w:hAnsi="Calibri" w:cs="Calibri"/>
        </w:rPr>
        <w:t>o</w:t>
      </w:r>
      <w:r w:rsidRPr="006B4D95">
        <w:rPr>
          <w:rFonts w:ascii="Calibri" w:hAnsi="Calibri" w:cs="Calibri"/>
        </w:rPr>
        <w:t>n</w:t>
      </w:r>
      <w:r w:rsidR="00F758CA" w:rsidRPr="006B4D95">
        <w:rPr>
          <w:rFonts w:ascii="Calibri" w:hAnsi="Calibri" w:cs="Calibri"/>
        </w:rPr>
        <w:t xml:space="preserve"> shall:</w:t>
      </w:r>
      <w:r w:rsidR="001E1958" w:rsidRPr="006B4D95">
        <w:rPr>
          <w:rFonts w:ascii="Calibri" w:hAnsi="Calibri" w:cs="Calibri"/>
        </w:rPr>
        <w:t xml:space="preserve"> </w:t>
      </w:r>
    </w:p>
    <w:p w14:paraId="7C2680B6" w14:textId="23A0AEBC" w:rsidR="001E1958" w:rsidRPr="006B4D95" w:rsidRDefault="009A57BB" w:rsidP="00AB2BE2">
      <w:pPr>
        <w:pStyle w:val="ListParagraph"/>
        <w:numPr>
          <w:ilvl w:val="0"/>
          <w:numId w:val="7"/>
        </w:numPr>
        <w:rPr>
          <w:rFonts w:ascii="Calibri" w:hAnsi="Calibri" w:cs="Calibri"/>
        </w:rPr>
      </w:pPr>
      <w:r w:rsidRPr="006B4D95">
        <w:rPr>
          <w:rFonts w:ascii="Calibri" w:hAnsi="Calibri" w:cs="Calibri"/>
        </w:rPr>
        <w:t>B</w:t>
      </w:r>
      <w:r w:rsidR="008D2A51" w:rsidRPr="006B4D95">
        <w:rPr>
          <w:rFonts w:ascii="Calibri" w:hAnsi="Calibri" w:cs="Calibri"/>
        </w:rPr>
        <w:t>e familiar with</w:t>
      </w:r>
      <w:r w:rsidR="00A213AD" w:rsidRPr="006B4D95">
        <w:rPr>
          <w:rFonts w:ascii="Calibri" w:hAnsi="Calibri" w:cs="Calibri"/>
        </w:rPr>
        <w:t xml:space="preserve"> the contents of this manual.</w:t>
      </w:r>
    </w:p>
    <w:p w14:paraId="6C24B42F" w14:textId="54BE44F6" w:rsidR="001E1958" w:rsidRPr="006B4D95" w:rsidRDefault="00ED5EA9" w:rsidP="00AB2BE2">
      <w:pPr>
        <w:pStyle w:val="ListParagraph"/>
        <w:numPr>
          <w:ilvl w:val="0"/>
          <w:numId w:val="6"/>
        </w:numPr>
        <w:rPr>
          <w:rFonts w:ascii="Calibri" w:hAnsi="Calibri" w:cs="Calibri"/>
        </w:rPr>
      </w:pPr>
      <w:r w:rsidRPr="006B4D95">
        <w:rPr>
          <w:rFonts w:ascii="Calibri" w:hAnsi="Calibri" w:cs="Calibri"/>
        </w:rPr>
        <w:t xml:space="preserve">Follow </w:t>
      </w:r>
      <w:r w:rsidR="00B945A8" w:rsidRPr="006B4D95">
        <w:rPr>
          <w:rFonts w:ascii="Calibri" w:hAnsi="Calibri" w:cs="Calibri"/>
        </w:rPr>
        <w:t xml:space="preserve">the instructions and procedures </w:t>
      </w:r>
      <w:r w:rsidRPr="006B4D95">
        <w:rPr>
          <w:rFonts w:ascii="Calibri" w:hAnsi="Calibri" w:cs="Calibri"/>
        </w:rPr>
        <w:t xml:space="preserve">from </w:t>
      </w:r>
      <w:r w:rsidR="00B945A8" w:rsidRPr="006B4D95">
        <w:rPr>
          <w:rFonts w:ascii="Calibri" w:hAnsi="Calibri" w:cs="Calibri"/>
        </w:rPr>
        <w:t>this manual.</w:t>
      </w:r>
    </w:p>
    <w:p w14:paraId="572168D5" w14:textId="1BE87DE4" w:rsidR="001E1958" w:rsidRPr="006B4D95" w:rsidRDefault="00E0645F" w:rsidP="00AB2BE2">
      <w:pPr>
        <w:pStyle w:val="ListParagraph"/>
        <w:numPr>
          <w:ilvl w:val="0"/>
          <w:numId w:val="6"/>
        </w:numPr>
        <w:rPr>
          <w:rFonts w:ascii="Calibri" w:hAnsi="Calibri" w:cs="Calibri"/>
        </w:rPr>
      </w:pPr>
      <w:r w:rsidRPr="006B4D95">
        <w:rPr>
          <w:rFonts w:ascii="Calibri" w:hAnsi="Calibri" w:cs="Calibri"/>
        </w:rPr>
        <w:t xml:space="preserve">Comply with the laws, </w:t>
      </w:r>
      <w:proofErr w:type="gramStart"/>
      <w:r w:rsidRPr="006B4D95">
        <w:rPr>
          <w:rFonts w:ascii="Calibri" w:hAnsi="Calibri" w:cs="Calibri"/>
        </w:rPr>
        <w:t>rules</w:t>
      </w:r>
      <w:proofErr w:type="gramEnd"/>
      <w:r w:rsidRPr="006B4D95">
        <w:rPr>
          <w:rFonts w:ascii="Calibri" w:hAnsi="Calibri" w:cs="Calibri"/>
        </w:rPr>
        <w:t xml:space="preserve"> and procedures of the countries in which the operation is carried out.</w:t>
      </w:r>
    </w:p>
    <w:p w14:paraId="37BF93AA" w14:textId="33D59AD7" w:rsidR="001E1958" w:rsidRPr="006B4D95" w:rsidRDefault="00972546" w:rsidP="00AB2BE2">
      <w:pPr>
        <w:pStyle w:val="ListParagraph"/>
        <w:numPr>
          <w:ilvl w:val="0"/>
          <w:numId w:val="6"/>
        </w:numPr>
        <w:rPr>
          <w:rFonts w:ascii="Calibri" w:hAnsi="Calibri" w:cs="Calibri"/>
        </w:rPr>
      </w:pPr>
      <w:r w:rsidRPr="006B4D95">
        <w:rPr>
          <w:rFonts w:ascii="Calibri" w:hAnsi="Calibri" w:cs="Calibri"/>
        </w:rPr>
        <w:t>Always make the operation as safe as is practicably possible.</w:t>
      </w:r>
    </w:p>
    <w:p w14:paraId="4B90A3E5" w14:textId="12846E5C" w:rsidR="001E1958" w:rsidRPr="006B4D95" w:rsidRDefault="009F7AF3" w:rsidP="00AB2BE2">
      <w:pPr>
        <w:pStyle w:val="ListParagraph"/>
        <w:numPr>
          <w:ilvl w:val="0"/>
          <w:numId w:val="6"/>
        </w:numPr>
        <w:rPr>
          <w:rFonts w:ascii="Calibri" w:hAnsi="Calibri" w:cs="Calibri"/>
        </w:rPr>
      </w:pPr>
      <w:r w:rsidRPr="006B4D95">
        <w:rPr>
          <w:rFonts w:ascii="Calibri" w:hAnsi="Calibri" w:cs="Calibri"/>
        </w:rPr>
        <w:t>Not take any unnecessary risks.</w:t>
      </w:r>
    </w:p>
    <w:p w14:paraId="06EC5872" w14:textId="0C88D50E" w:rsidR="001E1958" w:rsidRPr="006B4D95" w:rsidRDefault="00045559" w:rsidP="00AB2BE2">
      <w:pPr>
        <w:pStyle w:val="ListParagraph"/>
        <w:numPr>
          <w:ilvl w:val="0"/>
          <w:numId w:val="6"/>
        </w:numPr>
        <w:rPr>
          <w:rFonts w:ascii="Calibri" w:hAnsi="Calibri" w:cs="Calibri"/>
        </w:rPr>
      </w:pPr>
      <w:r w:rsidRPr="006B4D95">
        <w:rPr>
          <w:rFonts w:ascii="Calibri" w:hAnsi="Calibri" w:cs="Calibri"/>
        </w:rPr>
        <w:t xml:space="preserve">Report safety risks and all incidents </w:t>
      </w:r>
      <w:r w:rsidR="00960EF5" w:rsidRPr="006B4D95">
        <w:rPr>
          <w:rFonts w:ascii="Calibri" w:hAnsi="Calibri" w:cs="Calibri"/>
        </w:rPr>
        <w:t xml:space="preserve">as per the </w:t>
      </w:r>
      <w:r w:rsidR="00302FCD" w:rsidRPr="006B4D95">
        <w:rPr>
          <w:rFonts w:ascii="Calibri" w:hAnsi="Calibri" w:cs="Calibri"/>
        </w:rPr>
        <w:t xml:space="preserve">UAS </w:t>
      </w:r>
      <w:r w:rsidR="00960EF5" w:rsidRPr="006B4D95">
        <w:rPr>
          <w:rFonts w:ascii="Calibri" w:hAnsi="Calibri" w:cs="Calibri"/>
        </w:rPr>
        <w:t>operator’s occurrence reporting policy.</w:t>
      </w:r>
    </w:p>
    <w:p w14:paraId="3409AF22" w14:textId="0E44BA0E" w:rsidR="001E1958" w:rsidRPr="006B4D95" w:rsidRDefault="009924B2" w:rsidP="001E1958">
      <w:pPr>
        <w:rPr>
          <w:rFonts w:ascii="Calibri" w:hAnsi="Calibri" w:cs="Calibri"/>
        </w:rPr>
      </w:pPr>
      <w:r w:rsidRPr="006B4D95">
        <w:rPr>
          <w:rFonts w:ascii="Calibri" w:hAnsi="Calibri" w:cs="Calibri"/>
        </w:rPr>
        <w:t>We</w:t>
      </w:r>
      <w:r w:rsidR="008D2A51" w:rsidRPr="006B4D95">
        <w:rPr>
          <w:rFonts w:ascii="Calibri" w:hAnsi="Calibri" w:cs="Calibri"/>
        </w:rPr>
        <w:t xml:space="preserve"> as a</w:t>
      </w:r>
      <w:r w:rsidR="00302FCD" w:rsidRPr="006B4D95">
        <w:rPr>
          <w:rFonts w:ascii="Calibri" w:hAnsi="Calibri" w:cs="Calibri"/>
        </w:rPr>
        <w:t xml:space="preserve"> UAS</w:t>
      </w:r>
      <w:r w:rsidR="008D2A51" w:rsidRPr="006B4D95">
        <w:rPr>
          <w:rFonts w:ascii="Calibri" w:hAnsi="Calibri" w:cs="Calibri"/>
        </w:rPr>
        <w:t xml:space="preserve"> Operator</w:t>
      </w:r>
      <w:r w:rsidRPr="006B4D95">
        <w:rPr>
          <w:rFonts w:ascii="Calibri" w:hAnsi="Calibri" w:cs="Calibri"/>
        </w:rPr>
        <w:t xml:space="preserve"> commit ourselves</w:t>
      </w:r>
      <w:r w:rsidR="001E1958" w:rsidRPr="006B4D95">
        <w:rPr>
          <w:rFonts w:ascii="Calibri" w:hAnsi="Calibri" w:cs="Calibri"/>
        </w:rPr>
        <w:t>:</w:t>
      </w:r>
    </w:p>
    <w:p w14:paraId="72907B26" w14:textId="20D09134" w:rsidR="001E1958" w:rsidRPr="006B4D95" w:rsidRDefault="009924B2" w:rsidP="00AB2BE2">
      <w:pPr>
        <w:pStyle w:val="ListParagraph"/>
        <w:numPr>
          <w:ilvl w:val="0"/>
          <w:numId w:val="5"/>
        </w:numPr>
        <w:rPr>
          <w:rFonts w:ascii="Calibri" w:hAnsi="Calibri" w:cs="Calibri"/>
        </w:rPr>
      </w:pPr>
      <w:r w:rsidRPr="006B4D95">
        <w:rPr>
          <w:rFonts w:ascii="Calibri" w:hAnsi="Calibri" w:cs="Calibri"/>
        </w:rPr>
        <w:t>To promote</w:t>
      </w:r>
      <w:r w:rsidR="00952581" w:rsidRPr="006B4D95">
        <w:rPr>
          <w:rFonts w:ascii="Calibri" w:hAnsi="Calibri" w:cs="Calibri"/>
        </w:rPr>
        <w:t xml:space="preserve"> and execute</w:t>
      </w:r>
      <w:r w:rsidRPr="006B4D95">
        <w:rPr>
          <w:rFonts w:ascii="Calibri" w:hAnsi="Calibri" w:cs="Calibri"/>
        </w:rPr>
        <w:t xml:space="preserve"> safe operation</w:t>
      </w:r>
      <w:r w:rsidR="00706B40" w:rsidRPr="006B4D95">
        <w:rPr>
          <w:rFonts w:ascii="Calibri" w:hAnsi="Calibri" w:cs="Calibri"/>
        </w:rPr>
        <w:t>s</w:t>
      </w:r>
      <w:r w:rsidR="00960EF5" w:rsidRPr="006B4D95">
        <w:rPr>
          <w:rFonts w:ascii="Calibri" w:hAnsi="Calibri" w:cs="Calibri"/>
        </w:rPr>
        <w:t>.</w:t>
      </w:r>
    </w:p>
    <w:p w14:paraId="1755E000" w14:textId="461D15EF" w:rsidR="001E1958" w:rsidRPr="006B4D95" w:rsidRDefault="005345A5" w:rsidP="001E1958">
      <w:pPr>
        <w:pStyle w:val="ListParagraph"/>
        <w:rPr>
          <w:rFonts w:ascii="Calibri" w:hAnsi="Calibri" w:cs="Calibri"/>
        </w:rPr>
      </w:pPr>
      <w:r w:rsidRPr="006B4D95">
        <w:rPr>
          <w:rFonts w:ascii="Calibri" w:hAnsi="Calibri" w:cs="Calibri"/>
        </w:rPr>
        <w:t xml:space="preserve">To establish an operational culture that ensures safe operation and </w:t>
      </w:r>
      <w:r w:rsidR="00960EF5" w:rsidRPr="006B4D95">
        <w:rPr>
          <w:rFonts w:ascii="Calibri" w:hAnsi="Calibri" w:cs="Calibri"/>
        </w:rPr>
        <w:t>fosters</w:t>
      </w:r>
      <w:r w:rsidR="00952581" w:rsidRPr="006B4D95">
        <w:rPr>
          <w:rFonts w:ascii="Calibri" w:hAnsi="Calibri" w:cs="Calibri"/>
        </w:rPr>
        <w:t xml:space="preserve"> </w:t>
      </w:r>
      <w:proofErr w:type="gramStart"/>
      <w:r w:rsidR="00952581" w:rsidRPr="006B4D95">
        <w:rPr>
          <w:rFonts w:ascii="Calibri" w:hAnsi="Calibri" w:cs="Calibri"/>
        </w:rPr>
        <w:t xml:space="preserve">a </w:t>
      </w:r>
      <w:r w:rsidRPr="006B4D95">
        <w:rPr>
          <w:rFonts w:ascii="Calibri" w:hAnsi="Calibri" w:cs="Calibri"/>
        </w:rPr>
        <w:t xml:space="preserve"> reporting</w:t>
      </w:r>
      <w:proofErr w:type="gramEnd"/>
      <w:r w:rsidR="00952581" w:rsidRPr="006B4D95">
        <w:rPr>
          <w:rFonts w:ascii="Calibri" w:hAnsi="Calibri" w:cs="Calibri"/>
        </w:rPr>
        <w:t xml:space="preserve"> system</w:t>
      </w:r>
      <w:r w:rsidRPr="006B4D95">
        <w:rPr>
          <w:rFonts w:ascii="Calibri" w:hAnsi="Calibri" w:cs="Calibri"/>
        </w:rPr>
        <w:t xml:space="preserve"> </w:t>
      </w:r>
      <w:r w:rsidR="00952581" w:rsidRPr="006B4D95">
        <w:rPr>
          <w:rFonts w:ascii="Calibri" w:hAnsi="Calibri" w:cs="Calibri"/>
        </w:rPr>
        <w:t>for</w:t>
      </w:r>
      <w:r w:rsidRPr="006B4D95">
        <w:rPr>
          <w:rFonts w:ascii="Calibri" w:hAnsi="Calibri" w:cs="Calibri"/>
        </w:rPr>
        <w:t xml:space="preserve"> safety-relevant issues.</w:t>
      </w:r>
    </w:p>
    <w:p w14:paraId="547F2263" w14:textId="6CDA1BB4" w:rsidR="001E1958" w:rsidRPr="006B4D95" w:rsidRDefault="00240DA4" w:rsidP="00AB2BE2">
      <w:pPr>
        <w:pStyle w:val="ListParagraph"/>
        <w:numPr>
          <w:ilvl w:val="0"/>
          <w:numId w:val="5"/>
        </w:numPr>
        <w:rPr>
          <w:rFonts w:ascii="Calibri" w:hAnsi="Calibri" w:cs="Calibri"/>
        </w:rPr>
      </w:pPr>
      <w:r w:rsidRPr="006B4D95">
        <w:rPr>
          <w:rFonts w:ascii="Calibri" w:hAnsi="Calibri" w:cs="Calibri"/>
        </w:rPr>
        <w:t>To provide adequate financial and human resources for this purpose.</w:t>
      </w:r>
    </w:p>
    <w:p w14:paraId="2C570742" w14:textId="21906551" w:rsidR="001E1958" w:rsidRPr="006B4D95" w:rsidRDefault="00327C74" w:rsidP="00AB2BE2">
      <w:pPr>
        <w:pStyle w:val="ListParagraph"/>
        <w:numPr>
          <w:ilvl w:val="0"/>
          <w:numId w:val="5"/>
        </w:numPr>
        <w:rPr>
          <w:rFonts w:ascii="Calibri" w:hAnsi="Calibri" w:cs="Calibri"/>
        </w:rPr>
      </w:pPr>
      <w:r w:rsidRPr="006B4D95">
        <w:rPr>
          <w:rFonts w:ascii="Calibri" w:hAnsi="Calibri" w:cs="Calibri"/>
        </w:rPr>
        <w:t>To ensure that all information in this manual complies with the applicable statutory rules and requirements.</w:t>
      </w:r>
    </w:p>
    <w:p w14:paraId="21BE39E8" w14:textId="5F2BF2E1" w:rsidR="001E1958" w:rsidRPr="006B4D95" w:rsidRDefault="003007F4" w:rsidP="00AB2BE2">
      <w:pPr>
        <w:pStyle w:val="ListParagraph"/>
        <w:numPr>
          <w:ilvl w:val="0"/>
          <w:numId w:val="5"/>
        </w:numPr>
        <w:rPr>
          <w:rFonts w:ascii="Calibri" w:hAnsi="Calibri" w:cs="Calibri"/>
        </w:rPr>
      </w:pPr>
      <w:r w:rsidRPr="006B4D95">
        <w:rPr>
          <w:rFonts w:ascii="Calibri" w:hAnsi="Calibri" w:cs="Calibri"/>
        </w:rPr>
        <w:t xml:space="preserve">To implement and maintain a "Just Culture". No employee should suffer reprisals for reporting safety deficiencies, </w:t>
      </w:r>
      <w:proofErr w:type="gramStart"/>
      <w:r w:rsidRPr="006B4D95">
        <w:rPr>
          <w:rFonts w:ascii="Calibri" w:hAnsi="Calibri" w:cs="Calibri"/>
        </w:rPr>
        <w:t>mishaps</w:t>
      </w:r>
      <w:proofErr w:type="gramEnd"/>
      <w:r w:rsidRPr="006B4D95">
        <w:rPr>
          <w:rFonts w:ascii="Calibri" w:hAnsi="Calibri" w:cs="Calibri"/>
        </w:rPr>
        <w:t xml:space="preserve"> or violations that very likely would not have been discovered without their report</w:t>
      </w:r>
      <w:r w:rsidR="001E1958" w:rsidRPr="006B4D95">
        <w:rPr>
          <w:rFonts w:ascii="Calibri" w:hAnsi="Calibri" w:cs="Calibri"/>
        </w:rPr>
        <w:t>.</w:t>
      </w:r>
    </w:p>
    <w:p w14:paraId="19C04556" w14:textId="11C109D5" w:rsidR="001E1958" w:rsidRPr="006B4D95" w:rsidRDefault="00BE323A" w:rsidP="00AB2BE2">
      <w:pPr>
        <w:pStyle w:val="ListParagraph"/>
        <w:numPr>
          <w:ilvl w:val="0"/>
          <w:numId w:val="5"/>
        </w:numPr>
        <w:rPr>
          <w:rFonts w:ascii="Calibri" w:hAnsi="Calibri" w:cs="Calibri"/>
        </w:rPr>
      </w:pPr>
      <w:r w:rsidRPr="006B4D95">
        <w:rPr>
          <w:rFonts w:ascii="Calibri" w:hAnsi="Calibri" w:cs="Calibri"/>
        </w:rPr>
        <w:t xml:space="preserve">To comply with new or amended regulations published by the EU Commission, EASA, or the </w:t>
      </w:r>
      <w:r w:rsidR="003D11F7" w:rsidRPr="006B4D95">
        <w:rPr>
          <w:rFonts w:ascii="Calibri" w:hAnsi="Calibri" w:cs="Calibri"/>
        </w:rPr>
        <w:t>National</w:t>
      </w:r>
      <w:r w:rsidRPr="006B4D95">
        <w:rPr>
          <w:rFonts w:ascii="Calibri" w:hAnsi="Calibri" w:cs="Calibri"/>
        </w:rPr>
        <w:t xml:space="preserve"> Aviation </w:t>
      </w:r>
      <w:r w:rsidR="003D11F7" w:rsidRPr="006B4D95">
        <w:rPr>
          <w:rFonts w:ascii="Calibri" w:hAnsi="Calibri" w:cs="Calibri"/>
        </w:rPr>
        <w:t>Authority</w:t>
      </w:r>
      <w:r w:rsidRPr="006B4D95">
        <w:rPr>
          <w:rFonts w:ascii="Calibri" w:hAnsi="Calibri" w:cs="Calibri"/>
        </w:rPr>
        <w:t xml:space="preserve">, even if such new or amended regulations conflict with these procedures. Changes to the regulatory framework affecting the content of this manual will be promptly incorporated into it and submitted to the </w:t>
      </w:r>
      <w:r w:rsidR="003D11F7" w:rsidRPr="006B4D95">
        <w:rPr>
          <w:rFonts w:ascii="Calibri" w:hAnsi="Calibri" w:cs="Calibri"/>
        </w:rPr>
        <w:t>National</w:t>
      </w:r>
      <w:r w:rsidRPr="006B4D95">
        <w:rPr>
          <w:rFonts w:ascii="Calibri" w:hAnsi="Calibri" w:cs="Calibri"/>
        </w:rPr>
        <w:t xml:space="preserve"> Aviation </w:t>
      </w:r>
      <w:r w:rsidR="003D11F7" w:rsidRPr="006B4D95">
        <w:rPr>
          <w:rFonts w:ascii="Calibri" w:hAnsi="Calibri" w:cs="Calibri"/>
        </w:rPr>
        <w:t>Authority</w:t>
      </w:r>
      <w:r w:rsidRPr="006B4D95">
        <w:rPr>
          <w:rFonts w:ascii="Calibri" w:hAnsi="Calibri" w:cs="Calibri"/>
        </w:rPr>
        <w:t xml:space="preserve"> for approval.</w:t>
      </w:r>
    </w:p>
    <w:p w14:paraId="02C48EF9" w14:textId="30A5020E" w:rsidR="001E1958" w:rsidRPr="006B4D95" w:rsidRDefault="00FF3F1B" w:rsidP="001E1958">
      <w:pPr>
        <w:rPr>
          <w:rFonts w:ascii="Calibri" w:hAnsi="Calibri" w:cs="Calibri"/>
        </w:rPr>
      </w:pPr>
      <w:r w:rsidRPr="006B4D95">
        <w:rPr>
          <w:rFonts w:ascii="Calibri" w:hAnsi="Calibri" w:cs="Calibri"/>
        </w:rPr>
        <w:t xml:space="preserve">None of the foregoing shall prevent the </w:t>
      </w:r>
      <w:r w:rsidR="00302FCD" w:rsidRPr="006B4D95">
        <w:rPr>
          <w:rFonts w:ascii="Calibri" w:hAnsi="Calibri" w:cs="Calibri"/>
        </w:rPr>
        <w:t xml:space="preserve">UAS </w:t>
      </w:r>
      <w:r w:rsidR="007471BF" w:rsidRPr="006B4D95">
        <w:rPr>
          <w:rFonts w:ascii="Calibri" w:hAnsi="Calibri" w:cs="Calibri"/>
        </w:rPr>
        <w:t>operator’s</w:t>
      </w:r>
      <w:r w:rsidRPr="006B4D95">
        <w:rPr>
          <w:rFonts w:ascii="Calibri" w:hAnsi="Calibri" w:cs="Calibri"/>
        </w:rPr>
        <w:t xml:space="preserve"> personnel from acting in good faith to the best of their knowledge and belief when this manual does not </w:t>
      </w:r>
      <w:proofErr w:type="gramStart"/>
      <w:r w:rsidRPr="006B4D95">
        <w:rPr>
          <w:rFonts w:ascii="Calibri" w:hAnsi="Calibri" w:cs="Calibri"/>
        </w:rPr>
        <w:t>provide assistance</w:t>
      </w:r>
      <w:proofErr w:type="gramEnd"/>
      <w:r w:rsidRPr="006B4D95">
        <w:rPr>
          <w:rFonts w:ascii="Calibri" w:hAnsi="Calibri" w:cs="Calibri"/>
        </w:rPr>
        <w:t xml:space="preserve"> or guidance</w:t>
      </w:r>
      <w:r w:rsidR="001E1958" w:rsidRPr="006B4D95">
        <w:rPr>
          <w:rFonts w:ascii="Calibri" w:hAnsi="Calibri" w:cs="Calibri"/>
        </w:rPr>
        <w:t>.</w:t>
      </w:r>
    </w:p>
    <w:p w14:paraId="49AD8960" w14:textId="7017FD8D" w:rsidR="001E1958" w:rsidRPr="006B4D95" w:rsidRDefault="003039CB" w:rsidP="001E1958">
      <w:pPr>
        <w:rPr>
          <w:rFonts w:ascii="Calibri" w:hAnsi="Calibri" w:cs="Calibri"/>
        </w:rPr>
      </w:pPr>
      <w:r w:rsidRPr="006B4D95">
        <w:rPr>
          <w:rFonts w:ascii="Calibri" w:hAnsi="Calibri" w:cs="Calibri"/>
        </w:rPr>
        <w:t>We expect all staff to show initiative, decision-making ability and to have a professional work attitude</w:t>
      </w:r>
      <w:r w:rsidR="001E1958" w:rsidRPr="006B4D95">
        <w:rPr>
          <w:rFonts w:ascii="Calibri" w:hAnsi="Calibri" w:cs="Calibri"/>
        </w:rPr>
        <w:t>.</w:t>
      </w:r>
    </w:p>
    <w:p w14:paraId="217BF415" w14:textId="5E8ED6A3" w:rsidR="001E1958" w:rsidRPr="006B4D95" w:rsidRDefault="001E1958" w:rsidP="001E1958">
      <w:pPr>
        <w:rPr>
          <w:rFonts w:ascii="Calibri" w:hAnsi="Calibri" w:cs="Calibri"/>
        </w:rPr>
      </w:pPr>
    </w:p>
    <w:p w14:paraId="28CD1B76" w14:textId="7C5F4E01" w:rsidR="006320B7" w:rsidRPr="006B4D95" w:rsidRDefault="006320B7" w:rsidP="001E1958">
      <w:pPr>
        <w:rPr>
          <w:rFonts w:ascii="Calibri" w:hAnsi="Calibri" w:cs="Calibri"/>
        </w:rPr>
      </w:pPr>
      <w:r w:rsidRPr="006B4D95">
        <w:rPr>
          <w:rFonts w:ascii="Calibri" w:hAnsi="Calibri" w:cs="Calibri"/>
          <w:sz w:val="32"/>
          <w:highlight w:val="yellow"/>
          <w:u w:val="single"/>
        </w:rPr>
        <w:t>Laudanum, 1.1.202</w:t>
      </w:r>
      <w:r w:rsidR="002B609D" w:rsidRPr="006B4D95">
        <w:rPr>
          <w:rFonts w:ascii="Calibri" w:hAnsi="Calibri" w:cs="Calibri"/>
          <w:sz w:val="32"/>
          <w:highlight w:val="yellow"/>
          <w:u w:val="single"/>
        </w:rPr>
        <w:t>4</w:t>
      </w:r>
      <w:r w:rsidRPr="006B4D95">
        <w:rPr>
          <w:rFonts w:ascii="Calibri" w:hAnsi="Calibri" w:cs="Calibri"/>
          <w:sz w:val="32"/>
          <w:highlight w:val="yellow"/>
          <w:u w:val="single"/>
        </w:rPr>
        <w:t xml:space="preserve">                        Max </w:t>
      </w:r>
      <w:proofErr w:type="spellStart"/>
      <w:r w:rsidRPr="006B4D95">
        <w:rPr>
          <w:rFonts w:ascii="Calibri" w:hAnsi="Calibri" w:cs="Calibri"/>
          <w:sz w:val="32"/>
          <w:highlight w:val="yellow"/>
          <w:u w:val="single"/>
        </w:rPr>
        <w:t>Mustermann</w:t>
      </w:r>
      <w:proofErr w:type="spellEnd"/>
    </w:p>
    <w:p w14:paraId="16117526" w14:textId="31449E1D" w:rsidR="00952581" w:rsidRPr="006B4D95" w:rsidRDefault="003039CB" w:rsidP="001E1958">
      <w:pPr>
        <w:rPr>
          <w:rFonts w:ascii="Calibri" w:hAnsi="Calibri" w:cs="Calibri"/>
          <w:sz w:val="20"/>
        </w:rPr>
      </w:pPr>
      <w:r w:rsidRPr="006B4D95">
        <w:rPr>
          <w:rFonts w:ascii="Calibri" w:hAnsi="Calibri" w:cs="Calibri"/>
          <w:sz w:val="20"/>
        </w:rPr>
        <w:t xml:space="preserve">Place, </w:t>
      </w:r>
      <w:proofErr w:type="gramStart"/>
      <w:r w:rsidRPr="006B4D95">
        <w:rPr>
          <w:rFonts w:ascii="Calibri" w:hAnsi="Calibri" w:cs="Calibri"/>
          <w:sz w:val="20"/>
        </w:rPr>
        <w:t>date,</w:t>
      </w:r>
      <w:r w:rsidR="006320B7" w:rsidRPr="006B4D95">
        <w:rPr>
          <w:rFonts w:ascii="Calibri" w:hAnsi="Calibri" w:cs="Calibri"/>
          <w:sz w:val="20"/>
        </w:rPr>
        <w:t xml:space="preserve">   </w:t>
      </w:r>
      <w:proofErr w:type="gramEnd"/>
      <w:r w:rsidR="006320B7" w:rsidRPr="006B4D95">
        <w:rPr>
          <w:rFonts w:ascii="Calibri" w:hAnsi="Calibri" w:cs="Calibri"/>
          <w:sz w:val="20"/>
        </w:rPr>
        <w:t xml:space="preserve">                </w:t>
      </w:r>
      <w:r w:rsidRPr="006B4D95">
        <w:rPr>
          <w:rFonts w:ascii="Calibri" w:hAnsi="Calibri" w:cs="Calibri"/>
          <w:sz w:val="20"/>
        </w:rPr>
        <w:t xml:space="preserve"> signature</w:t>
      </w:r>
      <w:r w:rsidR="006320B7" w:rsidRPr="006B4D95">
        <w:rPr>
          <w:rFonts w:ascii="Calibri" w:hAnsi="Calibri" w:cs="Calibri"/>
          <w:sz w:val="20"/>
        </w:rPr>
        <w:t xml:space="preserve"> accountable manager</w:t>
      </w:r>
    </w:p>
    <w:p w14:paraId="587B9830" w14:textId="188A3CC3" w:rsidR="001E1958" w:rsidRPr="006B4D95" w:rsidRDefault="00476CC8" w:rsidP="002D0C99">
      <w:pPr>
        <w:spacing w:after="200" w:line="276" w:lineRule="auto"/>
        <w:jc w:val="left"/>
        <w:rPr>
          <w:rFonts w:ascii="Calibri" w:hAnsi="Calibri" w:cs="Calibri"/>
        </w:rPr>
      </w:pPr>
      <w:r w:rsidRPr="006B4D95">
        <w:rPr>
          <w:rFonts w:ascii="Calibri" w:hAnsi="Calibri" w:cs="Calibri"/>
        </w:rPr>
        <w:br w:type="page"/>
      </w:r>
    </w:p>
    <w:p w14:paraId="1B64C524" w14:textId="204F5C2F" w:rsidR="001E1958" w:rsidRPr="006B4D95" w:rsidRDefault="001518A0" w:rsidP="001E1958">
      <w:pPr>
        <w:pStyle w:val="Heading2"/>
        <w:rPr>
          <w:rFonts w:ascii="Calibri" w:hAnsi="Calibri" w:cs="Calibri"/>
        </w:rPr>
      </w:pPr>
      <w:bookmarkStart w:id="13" w:name="_Toc162961997"/>
      <w:r w:rsidRPr="006B4D95">
        <w:rPr>
          <w:rFonts w:ascii="Calibri" w:hAnsi="Calibri" w:cs="Calibri"/>
        </w:rPr>
        <w:lastRenderedPageBreak/>
        <w:t>Security and Privacy Statement</w:t>
      </w:r>
      <w:bookmarkEnd w:id="13"/>
    </w:p>
    <w:p w14:paraId="03EBB9E4" w14:textId="77777777" w:rsidR="001E1958" w:rsidRPr="006B4D95" w:rsidRDefault="001E1958" w:rsidP="001E1958">
      <w:pPr>
        <w:rPr>
          <w:rFonts w:ascii="Calibri" w:hAnsi="Calibri" w:cs="Calibri"/>
        </w:rPr>
      </w:pPr>
    </w:p>
    <w:p w14:paraId="36627DCF" w14:textId="77777777" w:rsidR="0088285A" w:rsidRPr="006B4D95" w:rsidRDefault="0088285A" w:rsidP="001E1958">
      <w:pPr>
        <w:rPr>
          <w:rFonts w:ascii="Calibri" w:hAnsi="Calibri" w:cs="Calibri"/>
        </w:rPr>
      </w:pPr>
      <w:r w:rsidRPr="006B4D95">
        <w:rPr>
          <w:rFonts w:ascii="Calibri" w:hAnsi="Calibri" w:cs="Calibri"/>
        </w:rPr>
        <w:t xml:space="preserve">There are security measures in place to protect the loss, </w:t>
      </w:r>
      <w:proofErr w:type="gramStart"/>
      <w:r w:rsidRPr="006B4D95">
        <w:rPr>
          <w:rFonts w:ascii="Calibri" w:hAnsi="Calibri" w:cs="Calibri"/>
        </w:rPr>
        <w:t>misuse</w:t>
      </w:r>
      <w:proofErr w:type="gramEnd"/>
      <w:r w:rsidRPr="006B4D95">
        <w:rPr>
          <w:rFonts w:ascii="Calibri" w:hAnsi="Calibri" w:cs="Calibri"/>
        </w:rPr>
        <w:t xml:space="preserve"> and alteration of the information under our control. Only required employees have access to the information that is provided to us. </w:t>
      </w:r>
    </w:p>
    <w:p w14:paraId="5867AD6D" w14:textId="1C751F85" w:rsidR="0088285A" w:rsidRPr="006B4D95" w:rsidRDefault="0088285A" w:rsidP="001E1958">
      <w:pPr>
        <w:rPr>
          <w:rFonts w:ascii="Calibri" w:hAnsi="Calibri" w:cs="Calibri"/>
        </w:rPr>
      </w:pPr>
      <w:r w:rsidRPr="006B4D95">
        <w:rPr>
          <w:rFonts w:ascii="Calibri" w:hAnsi="Calibri" w:cs="Calibri"/>
        </w:rPr>
        <w:t>In addition, where necessary, sufficient procedures are in place to prevent the misuse or improper use of our systems or parts thereof.</w:t>
      </w:r>
    </w:p>
    <w:p w14:paraId="5446E5FD" w14:textId="77777777" w:rsidR="0088285A" w:rsidRPr="006B4D95" w:rsidRDefault="0088285A" w:rsidP="001E1958">
      <w:pPr>
        <w:rPr>
          <w:rFonts w:ascii="Calibri" w:hAnsi="Calibri" w:cs="Calibri"/>
        </w:rPr>
      </w:pPr>
    </w:p>
    <w:p w14:paraId="05472212" w14:textId="00BC71D5" w:rsidR="001E1958" w:rsidRPr="006B4D95" w:rsidRDefault="009D0DED" w:rsidP="001E1958">
      <w:pPr>
        <w:rPr>
          <w:rFonts w:ascii="Calibri" w:hAnsi="Calibri" w:cs="Calibri"/>
        </w:rPr>
      </w:pPr>
      <w:r w:rsidRPr="006B4D95">
        <w:rPr>
          <w:rFonts w:ascii="Calibri" w:hAnsi="Calibri" w:cs="Calibri"/>
        </w:rPr>
        <w:t xml:space="preserve">Personal data collected </w:t>
      </w:r>
      <w:proofErr w:type="gramStart"/>
      <w:r w:rsidRPr="006B4D95">
        <w:rPr>
          <w:rFonts w:ascii="Calibri" w:hAnsi="Calibri" w:cs="Calibri"/>
        </w:rPr>
        <w:t>in the course of</w:t>
      </w:r>
      <w:proofErr w:type="gramEnd"/>
      <w:r w:rsidRPr="006B4D95">
        <w:rPr>
          <w:rFonts w:ascii="Calibri" w:hAnsi="Calibri" w:cs="Calibri"/>
        </w:rPr>
        <w:t xml:space="preserve"> the operation described in this Operati</w:t>
      </w:r>
      <w:r w:rsidR="007F09F6" w:rsidRPr="006B4D95">
        <w:rPr>
          <w:rFonts w:ascii="Calibri" w:hAnsi="Calibri" w:cs="Calibri"/>
        </w:rPr>
        <w:t>ons</w:t>
      </w:r>
      <w:r w:rsidRPr="006B4D95">
        <w:rPr>
          <w:rFonts w:ascii="Calibri" w:hAnsi="Calibri" w:cs="Calibri"/>
        </w:rPr>
        <w:t xml:space="preserve"> Manual shall be processed in accordance with Regulation (EU) 2016/679 of the European Parliament and of the Council of the 27</w:t>
      </w:r>
      <w:r w:rsidRPr="006B4D95">
        <w:rPr>
          <w:rFonts w:ascii="Calibri" w:hAnsi="Calibri" w:cs="Calibri"/>
          <w:vertAlign w:val="superscript"/>
        </w:rPr>
        <w:t>th</w:t>
      </w:r>
      <w:r w:rsidRPr="006B4D95">
        <w:rPr>
          <w:rFonts w:ascii="Calibri" w:hAnsi="Calibri" w:cs="Calibri"/>
        </w:rPr>
        <w:t xml:space="preserve"> of April 2016 on the protection of natural persons with regard to the processing of personal data, on the free movement of such data and repealing Directive 95/46/EC (General Data Protection Regulation)</w:t>
      </w:r>
      <w:r w:rsidR="001E1958" w:rsidRPr="006B4D95">
        <w:rPr>
          <w:rFonts w:ascii="Calibri" w:hAnsi="Calibri" w:cs="Calibri"/>
        </w:rPr>
        <w:t>.</w:t>
      </w:r>
    </w:p>
    <w:p w14:paraId="14F2AF89" w14:textId="70C89410" w:rsidR="001E1958" w:rsidRPr="006B4D95" w:rsidRDefault="00983FCC" w:rsidP="001E1958">
      <w:pPr>
        <w:rPr>
          <w:rFonts w:ascii="Calibri" w:hAnsi="Calibri" w:cs="Calibri"/>
        </w:rPr>
      </w:pPr>
      <w:r w:rsidRPr="006B4D95">
        <w:rPr>
          <w:rFonts w:ascii="Calibri" w:hAnsi="Calibri" w:cs="Calibri"/>
        </w:rPr>
        <w:t>Personal data is collected and processed only to the extent strictly necessary for the operation described herein</w:t>
      </w:r>
      <w:r w:rsidR="001E1958" w:rsidRPr="006B4D95">
        <w:rPr>
          <w:rFonts w:ascii="Calibri" w:hAnsi="Calibri" w:cs="Calibri"/>
        </w:rPr>
        <w:t>.</w:t>
      </w:r>
    </w:p>
    <w:p w14:paraId="3D44C794" w14:textId="2F08D9F2" w:rsidR="001E1958" w:rsidRPr="006B4D95" w:rsidRDefault="004669E1" w:rsidP="001E1958">
      <w:pPr>
        <w:rPr>
          <w:rFonts w:ascii="Calibri" w:hAnsi="Calibri" w:cs="Calibri"/>
        </w:rPr>
      </w:pPr>
      <w:r w:rsidRPr="006B4D95">
        <w:rPr>
          <w:rFonts w:ascii="Calibri" w:hAnsi="Calibri" w:cs="Calibri"/>
        </w:rPr>
        <w:t>For further information regarding the processing of the data (for example, to correct incorrect or incomplete data) please contact our secretariat directly</w:t>
      </w:r>
      <w:r w:rsidR="001E1958" w:rsidRPr="006B4D95">
        <w:rPr>
          <w:rFonts w:ascii="Calibri" w:hAnsi="Calibri" w:cs="Calibri"/>
        </w:rPr>
        <w:t xml:space="preserve">. </w:t>
      </w:r>
    </w:p>
    <w:p w14:paraId="12A94412" w14:textId="5AD8ADC7" w:rsidR="001E1958" w:rsidRPr="006B4D95" w:rsidRDefault="00172BAF" w:rsidP="001E1958">
      <w:pPr>
        <w:rPr>
          <w:rFonts w:ascii="Calibri" w:hAnsi="Calibri" w:cs="Calibri"/>
        </w:rPr>
      </w:pPr>
      <w:r w:rsidRPr="006B4D95">
        <w:rPr>
          <w:rFonts w:ascii="Calibri" w:hAnsi="Calibri" w:cs="Calibri"/>
        </w:rPr>
        <w:t xml:space="preserve">Every affected data subject has the right to lodge a complaint regarding the processing of his or her data with the </w:t>
      </w:r>
      <w:r w:rsidRPr="006B4D95">
        <w:rPr>
          <w:rFonts w:ascii="Calibri" w:hAnsi="Calibri" w:cs="Calibri"/>
          <w:highlight w:val="yellow"/>
        </w:rPr>
        <w:t>Federal Commissioner for Data Protection and Freedom of Information</w:t>
      </w:r>
      <w:r w:rsidRPr="006B4D95">
        <w:rPr>
          <w:rFonts w:ascii="Calibri" w:hAnsi="Calibri" w:cs="Calibri"/>
        </w:rPr>
        <w:t xml:space="preserve"> at any time</w:t>
      </w:r>
      <w:r w:rsidR="001E1958" w:rsidRPr="006B4D95">
        <w:rPr>
          <w:rFonts w:ascii="Calibri" w:hAnsi="Calibri" w:cs="Calibri"/>
        </w:rPr>
        <w:t>.</w:t>
      </w:r>
    </w:p>
    <w:p w14:paraId="02A52F13" w14:textId="77777777" w:rsidR="001E1958" w:rsidRPr="006B4D95" w:rsidRDefault="001E1958" w:rsidP="001E1958">
      <w:pPr>
        <w:rPr>
          <w:rFonts w:ascii="Calibri" w:hAnsi="Calibri" w:cs="Calibri"/>
        </w:rPr>
      </w:pPr>
    </w:p>
    <w:p w14:paraId="160B98CA" w14:textId="77777777" w:rsidR="001E1958" w:rsidRPr="006B4D95" w:rsidRDefault="001E1958" w:rsidP="001E1958">
      <w:pPr>
        <w:rPr>
          <w:rFonts w:ascii="Calibri" w:hAnsi="Calibri" w:cs="Calibri"/>
        </w:rPr>
      </w:pPr>
    </w:p>
    <w:p w14:paraId="55F1294B" w14:textId="77777777" w:rsidR="001E1958" w:rsidRPr="006B4D95" w:rsidRDefault="001E1958" w:rsidP="001E1958">
      <w:pPr>
        <w:rPr>
          <w:rFonts w:ascii="Calibri" w:hAnsi="Calibri" w:cs="Calibri"/>
        </w:rPr>
      </w:pPr>
    </w:p>
    <w:p w14:paraId="329F5323" w14:textId="31CE082B" w:rsidR="006320B7" w:rsidRPr="006B4D95" w:rsidRDefault="006320B7" w:rsidP="006320B7">
      <w:pPr>
        <w:rPr>
          <w:rFonts w:ascii="Calibri" w:hAnsi="Calibri" w:cs="Calibri"/>
        </w:rPr>
      </w:pPr>
      <w:r w:rsidRPr="006B4D95">
        <w:rPr>
          <w:rFonts w:ascii="Calibri" w:hAnsi="Calibri" w:cs="Calibri"/>
          <w:sz w:val="32"/>
          <w:highlight w:val="yellow"/>
          <w:u w:val="single"/>
        </w:rPr>
        <w:t>Laudanum, 1.1.202</w:t>
      </w:r>
      <w:r w:rsidR="002B609D" w:rsidRPr="006B4D95">
        <w:rPr>
          <w:rFonts w:ascii="Calibri" w:hAnsi="Calibri" w:cs="Calibri"/>
          <w:sz w:val="32"/>
          <w:highlight w:val="yellow"/>
          <w:u w:val="single"/>
        </w:rPr>
        <w:t>4</w:t>
      </w:r>
      <w:r w:rsidRPr="006B4D95">
        <w:rPr>
          <w:rFonts w:ascii="Calibri" w:hAnsi="Calibri" w:cs="Calibri"/>
          <w:sz w:val="32"/>
          <w:highlight w:val="yellow"/>
          <w:u w:val="single"/>
        </w:rPr>
        <w:t xml:space="preserve">                        Max </w:t>
      </w:r>
      <w:proofErr w:type="spellStart"/>
      <w:r w:rsidRPr="006B4D95">
        <w:rPr>
          <w:rFonts w:ascii="Calibri" w:hAnsi="Calibri" w:cs="Calibri"/>
          <w:sz w:val="32"/>
          <w:highlight w:val="yellow"/>
          <w:u w:val="single"/>
        </w:rPr>
        <w:t>Mustermann</w:t>
      </w:r>
      <w:proofErr w:type="spellEnd"/>
    </w:p>
    <w:p w14:paraId="254541F4" w14:textId="77777777" w:rsidR="006320B7" w:rsidRPr="006B4D95" w:rsidRDefault="006320B7" w:rsidP="006320B7">
      <w:pPr>
        <w:rPr>
          <w:rFonts w:ascii="Calibri" w:hAnsi="Calibri" w:cs="Calibri"/>
          <w:sz w:val="20"/>
        </w:rPr>
      </w:pPr>
      <w:r w:rsidRPr="006B4D95">
        <w:rPr>
          <w:rFonts w:ascii="Calibri" w:hAnsi="Calibri" w:cs="Calibri"/>
          <w:sz w:val="20"/>
        </w:rPr>
        <w:t xml:space="preserve">Place, </w:t>
      </w:r>
      <w:proofErr w:type="gramStart"/>
      <w:r w:rsidRPr="006B4D95">
        <w:rPr>
          <w:rFonts w:ascii="Calibri" w:hAnsi="Calibri" w:cs="Calibri"/>
          <w:sz w:val="20"/>
        </w:rPr>
        <w:t xml:space="preserve">date,   </w:t>
      </w:r>
      <w:proofErr w:type="gramEnd"/>
      <w:r w:rsidRPr="006B4D95">
        <w:rPr>
          <w:rFonts w:ascii="Calibri" w:hAnsi="Calibri" w:cs="Calibri"/>
          <w:sz w:val="20"/>
        </w:rPr>
        <w:t xml:space="preserve">                 signature accountable manager</w:t>
      </w:r>
    </w:p>
    <w:p w14:paraId="78B867D9" w14:textId="13A0D47B" w:rsidR="001E1958" w:rsidRPr="006B4D95" w:rsidRDefault="001E1958" w:rsidP="001E1958">
      <w:pPr>
        <w:spacing w:after="200" w:line="276" w:lineRule="auto"/>
        <w:jc w:val="left"/>
        <w:rPr>
          <w:rFonts w:ascii="Calibri" w:hAnsi="Calibri" w:cs="Calibri"/>
        </w:rPr>
      </w:pPr>
      <w:r w:rsidRPr="006B4D95">
        <w:rPr>
          <w:rFonts w:ascii="Calibri" w:hAnsi="Calibri" w:cs="Calibri"/>
        </w:rPr>
        <w:br w:type="page"/>
      </w:r>
    </w:p>
    <w:p w14:paraId="0804143F" w14:textId="5B5058B1" w:rsidR="009F054D" w:rsidRPr="006B4D95" w:rsidRDefault="009F054D" w:rsidP="004E47D8">
      <w:pPr>
        <w:pStyle w:val="Heading2"/>
        <w:rPr>
          <w:rFonts w:ascii="Calibri" w:hAnsi="Calibri" w:cs="Calibri"/>
        </w:rPr>
      </w:pPr>
      <w:bookmarkStart w:id="14" w:name="_Toc162961998"/>
      <w:bookmarkStart w:id="15" w:name="_Hlk141261642"/>
      <w:r w:rsidRPr="006B4D95">
        <w:rPr>
          <w:rFonts w:ascii="Calibri" w:hAnsi="Calibri" w:cs="Calibri"/>
        </w:rPr>
        <w:lastRenderedPageBreak/>
        <w:t>Environmental Statement</w:t>
      </w:r>
      <w:bookmarkEnd w:id="14"/>
    </w:p>
    <w:p w14:paraId="2987D6D0" w14:textId="425ED7F0" w:rsidR="009F054D" w:rsidRPr="006B4D95" w:rsidRDefault="009F054D" w:rsidP="009F054D">
      <w:pPr>
        <w:spacing w:after="200" w:line="276" w:lineRule="auto"/>
        <w:jc w:val="left"/>
        <w:rPr>
          <w:rFonts w:ascii="Calibri" w:hAnsi="Calibri" w:cs="Calibri"/>
        </w:rPr>
      </w:pPr>
      <w:bookmarkStart w:id="16" w:name="_Hlk141261628"/>
      <w:bookmarkEnd w:id="15"/>
    </w:p>
    <w:p w14:paraId="14606846" w14:textId="77777777" w:rsidR="00A76580" w:rsidRPr="006B4D95" w:rsidRDefault="00A76580" w:rsidP="00A76580">
      <w:pPr>
        <w:spacing w:after="200" w:line="276" w:lineRule="auto"/>
        <w:jc w:val="left"/>
        <w:rPr>
          <w:rFonts w:ascii="Calibri" w:hAnsi="Calibri" w:cs="Calibri"/>
        </w:rPr>
      </w:pPr>
      <w:r w:rsidRPr="006B4D95">
        <w:rPr>
          <w:rFonts w:ascii="Calibri" w:hAnsi="Calibri" w:cs="Calibri"/>
        </w:rPr>
        <w:t>We as a company are committed to sustainable and future-oriented drone operations and pursue the goal of minimising the impact on the environment and wildlife.</w:t>
      </w:r>
    </w:p>
    <w:p w14:paraId="518CF190" w14:textId="121605CE" w:rsidR="00A76580" w:rsidRPr="006B4D95" w:rsidRDefault="00A76580" w:rsidP="00A76580">
      <w:pPr>
        <w:spacing w:after="200" w:line="276" w:lineRule="auto"/>
        <w:jc w:val="left"/>
        <w:rPr>
          <w:rFonts w:ascii="Calibri" w:hAnsi="Calibri" w:cs="Calibri"/>
        </w:rPr>
      </w:pPr>
      <w:r w:rsidRPr="006B4D95">
        <w:rPr>
          <w:rFonts w:ascii="Calibri" w:hAnsi="Calibri" w:cs="Calibri"/>
        </w:rPr>
        <w:t>To this end, our company will use all technical possibilities to increase efficiency as well as look for further in</w:t>
      </w:r>
      <w:r w:rsidR="00286D1C" w:rsidRPr="006B4D95">
        <w:rPr>
          <w:rFonts w:ascii="Calibri" w:hAnsi="Calibri" w:cs="Calibri"/>
        </w:rPr>
        <w:t>n</w:t>
      </w:r>
      <w:r w:rsidRPr="006B4D95">
        <w:rPr>
          <w:rFonts w:ascii="Calibri" w:hAnsi="Calibri" w:cs="Calibri"/>
        </w:rPr>
        <w:t>ovative solutions.</w:t>
      </w:r>
    </w:p>
    <w:p w14:paraId="271BFAA1" w14:textId="77777777" w:rsidR="00A76580" w:rsidRPr="006B4D95" w:rsidRDefault="00A76580" w:rsidP="00A76580">
      <w:pPr>
        <w:spacing w:after="200" w:line="276" w:lineRule="auto"/>
        <w:jc w:val="left"/>
        <w:rPr>
          <w:rFonts w:ascii="Calibri" w:hAnsi="Calibri" w:cs="Calibri"/>
        </w:rPr>
      </w:pPr>
      <w:r w:rsidRPr="006B4D95">
        <w:rPr>
          <w:rFonts w:ascii="Calibri" w:hAnsi="Calibri" w:cs="Calibri"/>
        </w:rPr>
        <w:t xml:space="preserve">The goal is to use less and "greener" energy in the long run and to cover the reduced energy demand with cleaner, more </w:t>
      </w:r>
      <w:proofErr w:type="gramStart"/>
      <w:r w:rsidRPr="006B4D95">
        <w:rPr>
          <w:rFonts w:ascii="Calibri" w:hAnsi="Calibri" w:cs="Calibri"/>
        </w:rPr>
        <w:t>sustainable</w:t>
      </w:r>
      <w:proofErr w:type="gramEnd"/>
      <w:r w:rsidRPr="006B4D95">
        <w:rPr>
          <w:rFonts w:ascii="Calibri" w:hAnsi="Calibri" w:cs="Calibri"/>
        </w:rPr>
        <w:t xml:space="preserve"> and regenerative energy. </w:t>
      </w:r>
    </w:p>
    <w:p w14:paraId="776AB9BE" w14:textId="77777777" w:rsidR="00A76580" w:rsidRPr="006B4D95" w:rsidRDefault="00A76580" w:rsidP="00A76580">
      <w:pPr>
        <w:spacing w:after="200" w:line="276" w:lineRule="auto"/>
        <w:jc w:val="left"/>
        <w:rPr>
          <w:rFonts w:ascii="Calibri" w:hAnsi="Calibri" w:cs="Calibri"/>
        </w:rPr>
      </w:pPr>
      <w:r w:rsidRPr="006B4D95">
        <w:rPr>
          <w:rFonts w:ascii="Calibri" w:hAnsi="Calibri" w:cs="Calibri"/>
        </w:rPr>
        <w:t>The aim is to leave each flying site in a condition at least equal to that in which it was found.</w:t>
      </w:r>
    </w:p>
    <w:p w14:paraId="5548294B" w14:textId="2333DFB9" w:rsidR="00A76580" w:rsidRPr="006B4D95" w:rsidRDefault="00A76580" w:rsidP="00A76580">
      <w:pPr>
        <w:spacing w:after="200" w:line="276" w:lineRule="auto"/>
        <w:jc w:val="left"/>
        <w:rPr>
          <w:rFonts w:ascii="Calibri" w:hAnsi="Calibri" w:cs="Calibri"/>
        </w:rPr>
      </w:pPr>
      <w:r w:rsidRPr="006B4D95">
        <w:rPr>
          <w:rFonts w:ascii="Calibri" w:hAnsi="Calibri" w:cs="Calibri"/>
        </w:rPr>
        <w:t xml:space="preserve">All employees are encouraged to </w:t>
      </w:r>
      <w:proofErr w:type="gramStart"/>
      <w:r w:rsidRPr="006B4D95">
        <w:rPr>
          <w:rFonts w:ascii="Calibri" w:hAnsi="Calibri" w:cs="Calibri"/>
        </w:rPr>
        <w:t>be aware of their surroundings at all times</w:t>
      </w:r>
      <w:proofErr w:type="gramEnd"/>
      <w:r w:rsidRPr="006B4D95">
        <w:rPr>
          <w:rFonts w:ascii="Calibri" w:hAnsi="Calibri" w:cs="Calibri"/>
        </w:rPr>
        <w:t xml:space="preserve"> and to reduce any direct impact on people, the environment and wildlife through noise or emissions to an absolute minimum.</w:t>
      </w:r>
    </w:p>
    <w:p w14:paraId="7966FCB2" w14:textId="67F875CE" w:rsidR="00140F82" w:rsidRPr="006B4D95" w:rsidRDefault="00140F82" w:rsidP="00140F82">
      <w:pPr>
        <w:rPr>
          <w:rFonts w:ascii="Calibri" w:hAnsi="Calibri" w:cs="Calibri"/>
        </w:rPr>
      </w:pPr>
      <w:r w:rsidRPr="006B4D95">
        <w:rPr>
          <w:rFonts w:ascii="Calibri" w:hAnsi="Calibri" w:cs="Calibri"/>
        </w:rPr>
        <w:t xml:space="preserve">For further information regarding our environmental policy please contact our secretariat directly. </w:t>
      </w:r>
    </w:p>
    <w:p w14:paraId="1CAC5B42" w14:textId="45C18745" w:rsidR="00140F82" w:rsidRPr="006B4D95" w:rsidRDefault="00140F82" w:rsidP="00A76580">
      <w:pPr>
        <w:spacing w:after="200" w:line="276" w:lineRule="auto"/>
        <w:jc w:val="left"/>
        <w:rPr>
          <w:rFonts w:ascii="Calibri" w:hAnsi="Calibri" w:cs="Calibri"/>
        </w:rPr>
      </w:pPr>
    </w:p>
    <w:p w14:paraId="61B9755D" w14:textId="77777777" w:rsidR="008D43DD" w:rsidRPr="006B4D95" w:rsidRDefault="008D43DD" w:rsidP="00A76580">
      <w:pPr>
        <w:spacing w:after="200" w:line="276" w:lineRule="auto"/>
        <w:jc w:val="left"/>
        <w:rPr>
          <w:rFonts w:ascii="Calibri" w:hAnsi="Calibri" w:cs="Calibri"/>
        </w:rPr>
      </w:pPr>
    </w:p>
    <w:p w14:paraId="20D94AC7" w14:textId="4A076FF2" w:rsidR="006F6962" w:rsidRPr="006B4D95" w:rsidRDefault="006F6962" w:rsidP="006F6962">
      <w:pPr>
        <w:rPr>
          <w:rFonts w:ascii="Calibri" w:hAnsi="Calibri" w:cs="Calibri"/>
        </w:rPr>
      </w:pPr>
      <w:r w:rsidRPr="006B4D95">
        <w:rPr>
          <w:rFonts w:ascii="Calibri" w:hAnsi="Calibri" w:cs="Calibri"/>
          <w:sz w:val="32"/>
          <w:highlight w:val="yellow"/>
          <w:u w:val="single"/>
        </w:rPr>
        <w:t>Laudanum, 1.1.202</w:t>
      </w:r>
      <w:r w:rsidR="002B609D" w:rsidRPr="006B4D95">
        <w:rPr>
          <w:rFonts w:ascii="Calibri" w:hAnsi="Calibri" w:cs="Calibri"/>
          <w:sz w:val="32"/>
          <w:highlight w:val="yellow"/>
          <w:u w:val="single"/>
        </w:rPr>
        <w:t>4</w:t>
      </w:r>
      <w:r w:rsidRPr="006B4D95">
        <w:rPr>
          <w:rFonts w:ascii="Calibri" w:hAnsi="Calibri" w:cs="Calibri"/>
          <w:sz w:val="32"/>
          <w:highlight w:val="yellow"/>
          <w:u w:val="single"/>
        </w:rPr>
        <w:t xml:space="preserve">                        Max </w:t>
      </w:r>
      <w:proofErr w:type="spellStart"/>
      <w:r w:rsidRPr="006B4D95">
        <w:rPr>
          <w:rFonts w:ascii="Calibri" w:hAnsi="Calibri" w:cs="Calibri"/>
          <w:sz w:val="32"/>
          <w:highlight w:val="yellow"/>
          <w:u w:val="single"/>
        </w:rPr>
        <w:t>Mustermann</w:t>
      </w:r>
      <w:proofErr w:type="spellEnd"/>
    </w:p>
    <w:p w14:paraId="4B166C7D" w14:textId="77777777" w:rsidR="006F6962" w:rsidRPr="006B4D95" w:rsidRDefault="006F6962" w:rsidP="006F6962">
      <w:pPr>
        <w:rPr>
          <w:rFonts w:ascii="Calibri" w:hAnsi="Calibri" w:cs="Calibri"/>
          <w:sz w:val="20"/>
        </w:rPr>
      </w:pPr>
      <w:r w:rsidRPr="006B4D95">
        <w:rPr>
          <w:rFonts w:ascii="Calibri" w:hAnsi="Calibri" w:cs="Calibri"/>
          <w:sz w:val="20"/>
        </w:rPr>
        <w:t xml:space="preserve">Place, </w:t>
      </w:r>
      <w:proofErr w:type="gramStart"/>
      <w:r w:rsidRPr="006B4D95">
        <w:rPr>
          <w:rFonts w:ascii="Calibri" w:hAnsi="Calibri" w:cs="Calibri"/>
          <w:sz w:val="20"/>
        </w:rPr>
        <w:t xml:space="preserve">date,   </w:t>
      </w:r>
      <w:proofErr w:type="gramEnd"/>
      <w:r w:rsidRPr="006B4D95">
        <w:rPr>
          <w:rFonts w:ascii="Calibri" w:hAnsi="Calibri" w:cs="Calibri"/>
          <w:sz w:val="20"/>
        </w:rPr>
        <w:t xml:space="preserve">                 signature accountable manager</w:t>
      </w:r>
    </w:p>
    <w:p w14:paraId="1C1CD2C6" w14:textId="5B48A401" w:rsidR="009F054D" w:rsidRPr="006B4D95" w:rsidRDefault="009F054D" w:rsidP="009F054D">
      <w:pPr>
        <w:spacing w:after="200" w:line="276" w:lineRule="auto"/>
        <w:jc w:val="left"/>
        <w:rPr>
          <w:rFonts w:ascii="Calibri" w:hAnsi="Calibri" w:cs="Calibri"/>
        </w:rPr>
      </w:pPr>
      <w:r w:rsidRPr="006B4D95">
        <w:rPr>
          <w:rFonts w:ascii="Calibri" w:hAnsi="Calibri" w:cs="Calibri"/>
        </w:rPr>
        <w:br w:type="page"/>
      </w:r>
    </w:p>
    <w:p w14:paraId="362133FA" w14:textId="73B52973" w:rsidR="00450814" w:rsidRPr="006B4D95" w:rsidRDefault="005E421F" w:rsidP="004E47D8">
      <w:pPr>
        <w:pStyle w:val="Heading2"/>
        <w:rPr>
          <w:rStyle w:val="IntenseEmphasis"/>
          <w:rFonts w:ascii="Calibri" w:hAnsi="Calibri" w:cs="Calibri"/>
          <w:b/>
          <w:i w:val="0"/>
          <w:iCs w:val="0"/>
          <w:color w:val="auto"/>
        </w:rPr>
      </w:pPr>
      <w:bookmarkStart w:id="17" w:name="_Toc162961999"/>
      <w:bookmarkEnd w:id="16"/>
      <w:r w:rsidRPr="006B4D95">
        <w:rPr>
          <w:rFonts w:ascii="Calibri" w:hAnsi="Calibri" w:cs="Calibri"/>
        </w:rPr>
        <w:lastRenderedPageBreak/>
        <w:t>The Operating Organization</w:t>
      </w:r>
      <w:bookmarkEnd w:id="10"/>
      <w:bookmarkEnd w:id="11"/>
      <w:bookmarkEnd w:id="17"/>
    </w:p>
    <w:p w14:paraId="3886E45D" w14:textId="194B8EA8" w:rsidR="005160B0" w:rsidRPr="006B4D95" w:rsidRDefault="005160B0" w:rsidP="002D0C99">
      <w:pPr>
        <w:spacing w:after="80"/>
        <w:rPr>
          <w:rFonts w:ascii="Calibri" w:hAnsi="Calibri" w:cs="Calibri"/>
          <w:i/>
          <w:highlight w:val="yellow"/>
        </w:rPr>
      </w:pPr>
      <w:r w:rsidRPr="006B4D95">
        <w:rPr>
          <w:rFonts w:ascii="Calibri" w:hAnsi="Calibri" w:cs="Calibri"/>
          <w:i/>
          <w:highlight w:val="yellow"/>
        </w:rPr>
        <w:t xml:space="preserve">Please </w:t>
      </w:r>
      <w:proofErr w:type="gramStart"/>
      <w:r w:rsidRPr="006B4D95">
        <w:rPr>
          <w:rFonts w:ascii="Calibri" w:hAnsi="Calibri" w:cs="Calibri"/>
          <w:i/>
          <w:highlight w:val="yellow"/>
        </w:rPr>
        <w:t>describe briefly</w:t>
      </w:r>
      <w:proofErr w:type="gramEnd"/>
      <w:r w:rsidRPr="006B4D95">
        <w:rPr>
          <w:rFonts w:ascii="Calibri" w:hAnsi="Calibri" w:cs="Calibri"/>
          <w:i/>
          <w:highlight w:val="yellow"/>
        </w:rPr>
        <w:t xml:space="preserve"> your Organisation. </w:t>
      </w:r>
      <w:r w:rsidR="004F1083" w:rsidRPr="006B4D95">
        <w:rPr>
          <w:rFonts w:ascii="Calibri" w:hAnsi="Calibri" w:cs="Calibri"/>
          <w:i/>
          <w:highlight w:val="yellow"/>
        </w:rPr>
        <w:t>(</w:t>
      </w:r>
      <w:r w:rsidRPr="006B4D95">
        <w:rPr>
          <w:rFonts w:ascii="Calibri" w:hAnsi="Calibri" w:cs="Calibri"/>
          <w:i/>
          <w:highlight w:val="yellow"/>
        </w:rPr>
        <w:t>Example below)</w:t>
      </w:r>
    </w:p>
    <w:p w14:paraId="78238B73" w14:textId="2166C79D" w:rsidR="00594437" w:rsidRPr="006B4D95" w:rsidRDefault="00053F94" w:rsidP="00594437">
      <w:pPr>
        <w:rPr>
          <w:rFonts w:ascii="Calibri" w:hAnsi="Calibri" w:cs="Calibri"/>
        </w:rPr>
      </w:pPr>
      <w:r w:rsidRPr="006B4D95">
        <w:rPr>
          <w:rFonts w:ascii="Calibri" w:hAnsi="Calibri" w:cs="Calibri"/>
        </w:rPr>
        <w:t xml:space="preserve">Our company develops and distributes sensor products for the identification of metallic objects in the ground. These sensors are designed to be mounted on an UAS </w:t>
      </w:r>
      <w:proofErr w:type="gramStart"/>
      <w:r w:rsidRPr="006B4D95">
        <w:rPr>
          <w:rFonts w:ascii="Calibri" w:hAnsi="Calibri" w:cs="Calibri"/>
        </w:rPr>
        <w:t>in order to</w:t>
      </w:r>
      <w:proofErr w:type="gramEnd"/>
      <w:r w:rsidRPr="006B4D95">
        <w:rPr>
          <w:rFonts w:ascii="Calibri" w:hAnsi="Calibri" w:cs="Calibri"/>
        </w:rPr>
        <w:t xml:space="preserve"> be able to </w:t>
      </w:r>
      <w:r w:rsidR="00D950B1" w:rsidRPr="006B4D95">
        <w:rPr>
          <w:rFonts w:ascii="Calibri" w:hAnsi="Calibri" w:cs="Calibri"/>
        </w:rPr>
        <w:t xml:space="preserve">examine </w:t>
      </w:r>
      <w:r w:rsidRPr="006B4D95">
        <w:rPr>
          <w:rFonts w:ascii="Calibri" w:hAnsi="Calibri" w:cs="Calibri"/>
        </w:rPr>
        <w:t>larger ground areas. To this end, we regularly carry out test flights to improve our product.</w:t>
      </w:r>
      <w:r w:rsidR="00594437" w:rsidRPr="006B4D95">
        <w:rPr>
          <w:rFonts w:ascii="Calibri" w:hAnsi="Calibri" w:cs="Calibri"/>
        </w:rPr>
        <w:t xml:space="preserve"> </w:t>
      </w:r>
    </w:p>
    <w:p w14:paraId="06A9C553" w14:textId="17CC991D" w:rsidR="00594437" w:rsidRPr="006B4D95" w:rsidRDefault="009A4580" w:rsidP="00594437">
      <w:pPr>
        <w:rPr>
          <w:rFonts w:ascii="Calibri" w:hAnsi="Calibri" w:cs="Calibri"/>
        </w:rPr>
      </w:pPr>
      <w:r w:rsidRPr="006B4D95">
        <w:rPr>
          <w:rFonts w:ascii="Calibri" w:hAnsi="Calibri" w:cs="Calibri"/>
        </w:rPr>
        <w:t xml:space="preserve">Our company was founded in 2018 and consists of a total of five permanent employees. </w:t>
      </w:r>
      <w:proofErr w:type="gramStart"/>
      <w:r w:rsidRPr="006B4D95">
        <w:rPr>
          <w:rFonts w:ascii="Calibri" w:hAnsi="Calibri" w:cs="Calibri"/>
        </w:rPr>
        <w:t>All of</w:t>
      </w:r>
      <w:proofErr w:type="gramEnd"/>
      <w:r w:rsidRPr="006B4D95">
        <w:rPr>
          <w:rFonts w:ascii="Calibri" w:hAnsi="Calibri" w:cs="Calibri"/>
        </w:rPr>
        <w:t xml:space="preserve"> these people are responsible for an assigned area</w:t>
      </w:r>
      <w:r w:rsidR="00594437" w:rsidRPr="006B4D95">
        <w:rPr>
          <w:rFonts w:ascii="Calibri" w:hAnsi="Calibri" w:cs="Calibri"/>
        </w:rPr>
        <w:t xml:space="preserve">. </w:t>
      </w:r>
    </w:p>
    <w:p w14:paraId="3A03AF16" w14:textId="43082D1F" w:rsidR="00594437" w:rsidRPr="006B4D95" w:rsidRDefault="00354221" w:rsidP="00594437">
      <w:pPr>
        <w:rPr>
          <w:rFonts w:ascii="Calibri" w:hAnsi="Calibri" w:cs="Calibri"/>
        </w:rPr>
      </w:pPr>
      <w:r w:rsidRPr="006B4D95">
        <w:rPr>
          <w:rFonts w:ascii="Calibri" w:hAnsi="Calibri" w:cs="Calibri"/>
        </w:rPr>
        <w:t>As shown in the organisation chart, all positions essential to our flight operations are staffed. The tasks that these people perform are the foundation of our safe flight operations</w:t>
      </w:r>
      <w:r w:rsidR="00594437" w:rsidRPr="006B4D95">
        <w:rPr>
          <w:rFonts w:ascii="Calibri" w:hAnsi="Calibri" w:cs="Calibri"/>
        </w:rPr>
        <w:t xml:space="preserve">. </w:t>
      </w:r>
    </w:p>
    <w:p w14:paraId="5AFFAC47" w14:textId="77777777" w:rsidR="00594437" w:rsidRPr="006B4D95" w:rsidRDefault="00594437" w:rsidP="004E47D8">
      <w:pPr>
        <w:rPr>
          <w:rStyle w:val="IntenseEmphasis"/>
          <w:rFonts w:ascii="Calibri" w:hAnsi="Calibri" w:cs="Calibri"/>
          <w:b w:val="0"/>
          <w:i w:val="0"/>
          <w:color w:val="auto"/>
        </w:rPr>
      </w:pPr>
    </w:p>
    <w:p w14:paraId="5D76F0B5" w14:textId="23795AD3" w:rsidR="00957783" w:rsidRPr="006B4D95" w:rsidRDefault="00C44753" w:rsidP="005F76D8">
      <w:pPr>
        <w:pStyle w:val="Heading3"/>
        <w:rPr>
          <w:rFonts w:ascii="Calibri" w:hAnsi="Calibri" w:cs="Calibri"/>
        </w:rPr>
      </w:pPr>
      <w:bookmarkStart w:id="18" w:name="_Toc162962000"/>
      <w:r w:rsidRPr="006B4D95">
        <w:rPr>
          <w:rFonts w:ascii="Calibri" w:hAnsi="Calibri" w:cs="Calibri"/>
        </w:rPr>
        <w:t>Structure / Organisation Chart</w:t>
      </w:r>
      <w:bookmarkEnd w:id="18"/>
    </w:p>
    <w:p w14:paraId="019E0448" w14:textId="3F599413" w:rsidR="00C86AA9" w:rsidRPr="006B4D95" w:rsidRDefault="00C86AA9" w:rsidP="00C86AA9">
      <w:pPr>
        <w:rPr>
          <w:rFonts w:ascii="Calibri" w:hAnsi="Calibri" w:cs="Calibri"/>
        </w:rPr>
      </w:pPr>
      <w:r w:rsidRPr="006B4D95">
        <w:rPr>
          <w:rFonts w:ascii="Calibri" w:hAnsi="Calibri" w:cs="Calibri"/>
          <w:i/>
          <w:highlight w:val="yellow"/>
        </w:rPr>
        <w:t>Please show how the operation is structured</w:t>
      </w:r>
      <w:r w:rsidR="00544203" w:rsidRPr="006B4D95">
        <w:rPr>
          <w:rFonts w:ascii="Calibri" w:hAnsi="Calibri" w:cs="Calibri"/>
          <w:i/>
          <w:highlight w:val="yellow"/>
        </w:rPr>
        <w:t xml:space="preserve"> if multiple persons are involved</w:t>
      </w:r>
      <w:r w:rsidRPr="006B4D95">
        <w:rPr>
          <w:rFonts w:ascii="Calibri" w:hAnsi="Calibri" w:cs="Calibri"/>
          <w:i/>
          <w:highlight w:val="yellow"/>
        </w:rPr>
        <w:t xml:space="preserve">. This should include </w:t>
      </w:r>
      <w:r w:rsidR="00CA6FA8" w:rsidRPr="006B4D95">
        <w:rPr>
          <w:rFonts w:ascii="Calibri" w:hAnsi="Calibri" w:cs="Calibri"/>
          <w:i/>
          <w:highlight w:val="yellow"/>
        </w:rPr>
        <w:t xml:space="preserve">at least </w:t>
      </w:r>
      <w:r w:rsidRPr="006B4D95">
        <w:rPr>
          <w:rFonts w:ascii="Calibri" w:hAnsi="Calibri" w:cs="Calibri"/>
          <w:i/>
          <w:highlight w:val="yellow"/>
        </w:rPr>
        <w:t xml:space="preserve">all positions that </w:t>
      </w:r>
      <w:r w:rsidR="00544203" w:rsidRPr="006B4D95">
        <w:rPr>
          <w:rFonts w:ascii="Calibri" w:hAnsi="Calibri" w:cs="Calibri"/>
          <w:i/>
          <w:highlight w:val="yellow"/>
        </w:rPr>
        <w:t>hold responsibilities</w:t>
      </w:r>
      <w:r w:rsidRPr="006B4D95">
        <w:rPr>
          <w:rFonts w:ascii="Calibri" w:hAnsi="Calibri" w:cs="Calibri"/>
          <w:i/>
          <w:highlight w:val="yellow"/>
        </w:rPr>
        <w:t xml:space="preserve"> for your flight ops. Example below.</w:t>
      </w:r>
    </w:p>
    <w:p w14:paraId="197E5336" w14:textId="77777777" w:rsidR="00C318B1" w:rsidRPr="006B4D95" w:rsidRDefault="00700D5D" w:rsidP="00C318B1">
      <w:pPr>
        <w:keepNext/>
        <w:rPr>
          <w:rFonts w:ascii="Calibri" w:hAnsi="Calibri" w:cs="Calibri"/>
        </w:rPr>
      </w:pPr>
      <w:r w:rsidRPr="006B4D95">
        <w:rPr>
          <w:rFonts w:ascii="Calibri" w:hAnsi="Calibri" w:cs="Calibri"/>
          <w:noProof/>
          <w:lang w:val="de-DE"/>
        </w:rPr>
        <w:drawing>
          <wp:inline distT="0" distB="0" distL="0" distR="0" wp14:anchorId="0EEA7930" wp14:editId="7DF7EFEF">
            <wp:extent cx="6269182" cy="3200400"/>
            <wp:effectExtent l="0" t="19050" r="0" b="1905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D12A255" w14:textId="76EE51A5" w:rsidR="00700D5D" w:rsidRPr="006B4D95" w:rsidRDefault="00C318B1" w:rsidP="00D57F69">
      <w:pPr>
        <w:pStyle w:val="Caption"/>
        <w:jc w:val="center"/>
        <w:rPr>
          <w:rFonts w:ascii="Calibri" w:hAnsi="Calibri" w:cs="Calibri"/>
        </w:rPr>
      </w:pPr>
      <w:r w:rsidRPr="006B4D95">
        <w:rPr>
          <w:rFonts w:ascii="Calibri" w:hAnsi="Calibri" w:cs="Calibri"/>
        </w:rPr>
        <w:t xml:space="preserve">Figure </w:t>
      </w:r>
      <w:r w:rsidRPr="006B4D95">
        <w:rPr>
          <w:rFonts w:ascii="Calibri" w:hAnsi="Calibri" w:cs="Calibri"/>
        </w:rPr>
        <w:fldChar w:fldCharType="begin"/>
      </w:r>
      <w:r w:rsidRPr="006B4D95">
        <w:rPr>
          <w:rFonts w:ascii="Calibri" w:hAnsi="Calibri" w:cs="Calibri"/>
        </w:rPr>
        <w:instrText xml:space="preserve"> SEQ Figure \* ARABIC </w:instrText>
      </w:r>
      <w:r w:rsidRPr="006B4D95">
        <w:rPr>
          <w:rFonts w:ascii="Calibri" w:hAnsi="Calibri" w:cs="Calibri"/>
        </w:rPr>
        <w:fldChar w:fldCharType="separate"/>
      </w:r>
      <w:r w:rsidR="00866D8D" w:rsidRPr="006B4D95">
        <w:rPr>
          <w:rFonts w:ascii="Calibri" w:hAnsi="Calibri" w:cs="Calibri"/>
          <w:noProof/>
        </w:rPr>
        <w:t>1</w:t>
      </w:r>
      <w:r w:rsidRPr="006B4D95">
        <w:rPr>
          <w:rFonts w:ascii="Calibri" w:hAnsi="Calibri" w:cs="Calibri"/>
        </w:rPr>
        <w:fldChar w:fldCharType="end"/>
      </w:r>
      <w:r w:rsidRPr="006B4D95">
        <w:rPr>
          <w:rFonts w:ascii="Calibri" w:hAnsi="Calibri" w:cs="Calibri"/>
        </w:rPr>
        <w:t>: Organisation Chart</w:t>
      </w:r>
    </w:p>
    <w:p w14:paraId="6C4F041B" w14:textId="77777777" w:rsidR="00594437" w:rsidRPr="006B4D95" w:rsidRDefault="00594437" w:rsidP="00594437">
      <w:pPr>
        <w:rPr>
          <w:rFonts w:ascii="Calibri" w:hAnsi="Calibri" w:cs="Calibri"/>
          <w:highlight w:val="cyan"/>
        </w:rPr>
      </w:pPr>
    </w:p>
    <w:p w14:paraId="6897F089" w14:textId="76B1AC53" w:rsidR="00594437" w:rsidRPr="006B4D95" w:rsidRDefault="00607814" w:rsidP="00594437">
      <w:pPr>
        <w:rPr>
          <w:rFonts w:ascii="Calibri" w:hAnsi="Calibri" w:cs="Calibri"/>
        </w:rPr>
      </w:pPr>
      <w:r w:rsidRPr="006B4D95">
        <w:rPr>
          <w:rFonts w:ascii="Calibri" w:hAnsi="Calibri" w:cs="Calibri"/>
        </w:rPr>
        <w:t xml:space="preserve">The </w:t>
      </w:r>
      <w:r w:rsidR="00F94B7D" w:rsidRPr="006B4D95">
        <w:rPr>
          <w:rFonts w:ascii="Calibri" w:hAnsi="Calibri" w:cs="Calibri"/>
        </w:rPr>
        <w:t>duties</w:t>
      </w:r>
      <w:r w:rsidRPr="006B4D95">
        <w:rPr>
          <w:rFonts w:ascii="Calibri" w:hAnsi="Calibri" w:cs="Calibri"/>
        </w:rPr>
        <w:t xml:space="preserve"> of the individual responsible </w:t>
      </w:r>
      <w:r w:rsidR="00621444" w:rsidRPr="006B4D95">
        <w:rPr>
          <w:rFonts w:ascii="Calibri" w:hAnsi="Calibri" w:cs="Calibri"/>
        </w:rPr>
        <w:t>roles</w:t>
      </w:r>
      <w:r w:rsidRPr="006B4D95">
        <w:rPr>
          <w:rFonts w:ascii="Calibri" w:hAnsi="Calibri" w:cs="Calibri"/>
        </w:rPr>
        <w:t xml:space="preserve"> are described below</w:t>
      </w:r>
      <w:r w:rsidR="00594437" w:rsidRPr="006B4D95">
        <w:rPr>
          <w:rFonts w:ascii="Calibri" w:hAnsi="Calibri" w:cs="Calibri"/>
        </w:rPr>
        <w:t>.</w:t>
      </w:r>
    </w:p>
    <w:p w14:paraId="00822DFD" w14:textId="2ECE0569" w:rsidR="00621444" w:rsidRPr="006B4D95" w:rsidRDefault="00544203" w:rsidP="006A38B4">
      <w:pPr>
        <w:spacing w:after="80"/>
        <w:rPr>
          <w:rFonts w:ascii="Calibri" w:hAnsi="Calibri" w:cs="Calibri"/>
        </w:rPr>
      </w:pPr>
      <w:r w:rsidRPr="006B4D95">
        <w:rPr>
          <w:rFonts w:ascii="Calibri" w:hAnsi="Calibri" w:cs="Calibri"/>
          <w:i/>
          <w:highlight w:val="yellow"/>
        </w:rPr>
        <w:t xml:space="preserve">Precise description of the duties and responsibilities of all </w:t>
      </w:r>
      <w:r w:rsidR="00F93C5F" w:rsidRPr="006B4D95">
        <w:rPr>
          <w:rFonts w:ascii="Calibri" w:hAnsi="Calibri" w:cs="Calibri"/>
          <w:i/>
          <w:highlight w:val="yellow"/>
        </w:rPr>
        <w:t xml:space="preserve">relevant </w:t>
      </w:r>
      <w:r w:rsidR="00665F03" w:rsidRPr="006B4D95">
        <w:rPr>
          <w:rFonts w:ascii="Calibri" w:hAnsi="Calibri" w:cs="Calibri"/>
          <w:i/>
          <w:highlight w:val="yellow"/>
        </w:rPr>
        <w:t>roles</w:t>
      </w:r>
      <w:r w:rsidRPr="006B4D95">
        <w:rPr>
          <w:rFonts w:ascii="Calibri" w:hAnsi="Calibri" w:cs="Calibri"/>
          <w:i/>
          <w:highlight w:val="yellow"/>
        </w:rPr>
        <w:t xml:space="preserve"> mentioned above.</w:t>
      </w:r>
    </w:p>
    <w:tbl>
      <w:tblPr>
        <w:tblStyle w:val="TableGrid"/>
        <w:tblW w:w="0" w:type="auto"/>
        <w:tblLook w:val="04A0" w:firstRow="1" w:lastRow="0" w:firstColumn="1" w:lastColumn="0" w:noHBand="0" w:noVBand="1"/>
      </w:tblPr>
      <w:tblGrid>
        <w:gridCol w:w="4531"/>
        <w:gridCol w:w="4531"/>
      </w:tblGrid>
      <w:tr w:rsidR="00621444" w:rsidRPr="006B4D95" w14:paraId="5C0EBD57" w14:textId="77777777" w:rsidTr="00621444">
        <w:tc>
          <w:tcPr>
            <w:tcW w:w="4531" w:type="dxa"/>
          </w:tcPr>
          <w:p w14:paraId="66A777C8" w14:textId="01C5CE9B" w:rsidR="00621444" w:rsidRPr="006B4D95" w:rsidRDefault="00621444" w:rsidP="006A38B4">
            <w:pPr>
              <w:spacing w:after="80"/>
              <w:rPr>
                <w:rFonts w:ascii="Calibri" w:hAnsi="Calibri" w:cs="Calibri"/>
                <w:b/>
              </w:rPr>
            </w:pPr>
            <w:r w:rsidRPr="006B4D95">
              <w:rPr>
                <w:rFonts w:ascii="Calibri" w:hAnsi="Calibri" w:cs="Calibri"/>
                <w:b/>
              </w:rPr>
              <w:t>Role</w:t>
            </w:r>
          </w:p>
        </w:tc>
        <w:tc>
          <w:tcPr>
            <w:tcW w:w="4531" w:type="dxa"/>
          </w:tcPr>
          <w:p w14:paraId="41AB19EF" w14:textId="6552CF54" w:rsidR="00621444" w:rsidRPr="006B4D95" w:rsidRDefault="00621444" w:rsidP="006A38B4">
            <w:pPr>
              <w:spacing w:after="80"/>
              <w:rPr>
                <w:rFonts w:ascii="Calibri" w:hAnsi="Calibri" w:cs="Calibri"/>
                <w:b/>
              </w:rPr>
            </w:pPr>
            <w:r w:rsidRPr="006B4D95">
              <w:rPr>
                <w:rFonts w:ascii="Calibri" w:hAnsi="Calibri" w:cs="Calibri"/>
                <w:b/>
              </w:rPr>
              <w:t xml:space="preserve">Duties and </w:t>
            </w:r>
            <w:r w:rsidR="00E65E0D" w:rsidRPr="006B4D95">
              <w:rPr>
                <w:rFonts w:ascii="Calibri" w:hAnsi="Calibri" w:cs="Calibri"/>
                <w:b/>
              </w:rPr>
              <w:t>Responsibilities</w:t>
            </w:r>
          </w:p>
        </w:tc>
      </w:tr>
      <w:tr w:rsidR="00621444" w:rsidRPr="006B4D95" w14:paraId="331413A3" w14:textId="77777777" w:rsidTr="00621444">
        <w:tc>
          <w:tcPr>
            <w:tcW w:w="4531" w:type="dxa"/>
          </w:tcPr>
          <w:p w14:paraId="3C829270" w14:textId="2A829795" w:rsidR="00621444" w:rsidRPr="006B4D95" w:rsidRDefault="00621444" w:rsidP="006A38B4">
            <w:pPr>
              <w:spacing w:after="80"/>
              <w:rPr>
                <w:rFonts w:ascii="Calibri" w:hAnsi="Calibri" w:cs="Calibri"/>
              </w:rPr>
            </w:pPr>
            <w:r w:rsidRPr="006B4D95">
              <w:rPr>
                <w:rFonts w:ascii="Calibri" w:hAnsi="Calibri" w:cs="Calibri"/>
              </w:rPr>
              <w:t>Accountable Manager</w:t>
            </w:r>
          </w:p>
        </w:tc>
        <w:tc>
          <w:tcPr>
            <w:tcW w:w="4531" w:type="dxa"/>
          </w:tcPr>
          <w:p w14:paraId="7838B8BD" w14:textId="2884E810" w:rsidR="00621444" w:rsidRPr="006B4D95" w:rsidRDefault="00621444" w:rsidP="006A38B4">
            <w:pPr>
              <w:spacing w:after="80"/>
              <w:rPr>
                <w:rFonts w:ascii="Calibri" w:hAnsi="Calibri" w:cs="Calibri"/>
                <w:i/>
                <w:highlight w:val="yellow"/>
              </w:rPr>
            </w:pPr>
            <w:r w:rsidRPr="006B4D95">
              <w:rPr>
                <w:rFonts w:ascii="Calibri" w:hAnsi="Calibri" w:cs="Calibri"/>
                <w:i/>
                <w:highlight w:val="yellow"/>
              </w:rPr>
              <w:t>[…]</w:t>
            </w:r>
          </w:p>
        </w:tc>
      </w:tr>
      <w:tr w:rsidR="00621444" w:rsidRPr="006B4D95" w14:paraId="371304F3" w14:textId="77777777" w:rsidTr="00621444">
        <w:tc>
          <w:tcPr>
            <w:tcW w:w="4531" w:type="dxa"/>
          </w:tcPr>
          <w:p w14:paraId="24421A20" w14:textId="368514FA" w:rsidR="00621444" w:rsidRPr="006B4D95" w:rsidRDefault="00621444" w:rsidP="006A38B4">
            <w:pPr>
              <w:spacing w:after="80"/>
              <w:rPr>
                <w:rFonts w:ascii="Calibri" w:hAnsi="Calibri" w:cs="Calibri"/>
              </w:rPr>
            </w:pPr>
            <w:r w:rsidRPr="006B4D95">
              <w:rPr>
                <w:rFonts w:ascii="Calibri" w:hAnsi="Calibri" w:cs="Calibri"/>
              </w:rPr>
              <w:t>Safety Manager</w:t>
            </w:r>
          </w:p>
        </w:tc>
        <w:tc>
          <w:tcPr>
            <w:tcW w:w="4531" w:type="dxa"/>
          </w:tcPr>
          <w:p w14:paraId="16F10329" w14:textId="0DC77825" w:rsidR="00621444" w:rsidRPr="006B4D95" w:rsidRDefault="00621444" w:rsidP="006A38B4">
            <w:pPr>
              <w:spacing w:after="80"/>
              <w:rPr>
                <w:rFonts w:ascii="Calibri" w:hAnsi="Calibri" w:cs="Calibri"/>
                <w:i/>
                <w:highlight w:val="yellow"/>
              </w:rPr>
            </w:pPr>
            <w:r w:rsidRPr="006B4D95">
              <w:rPr>
                <w:rFonts w:ascii="Calibri" w:hAnsi="Calibri" w:cs="Calibri"/>
                <w:i/>
                <w:highlight w:val="yellow"/>
              </w:rPr>
              <w:t>[…]</w:t>
            </w:r>
          </w:p>
        </w:tc>
      </w:tr>
      <w:tr w:rsidR="00621444" w:rsidRPr="006B4D95" w14:paraId="29B55AEE" w14:textId="77777777" w:rsidTr="00621444">
        <w:tc>
          <w:tcPr>
            <w:tcW w:w="4531" w:type="dxa"/>
          </w:tcPr>
          <w:p w14:paraId="6FB1BBEF" w14:textId="21ED2C4E" w:rsidR="00621444" w:rsidRPr="006B4D95" w:rsidRDefault="00621444" w:rsidP="006A38B4">
            <w:pPr>
              <w:spacing w:after="80"/>
              <w:rPr>
                <w:rFonts w:ascii="Calibri" w:hAnsi="Calibri" w:cs="Calibri"/>
              </w:rPr>
            </w:pPr>
            <w:r w:rsidRPr="006B4D95">
              <w:rPr>
                <w:rFonts w:ascii="Calibri" w:hAnsi="Calibri" w:cs="Calibri"/>
              </w:rPr>
              <w:t>Flight Operations</w:t>
            </w:r>
          </w:p>
        </w:tc>
        <w:tc>
          <w:tcPr>
            <w:tcW w:w="4531" w:type="dxa"/>
          </w:tcPr>
          <w:p w14:paraId="1083C1FA" w14:textId="3858DE1C" w:rsidR="00621444" w:rsidRPr="006B4D95" w:rsidRDefault="00621444" w:rsidP="006A38B4">
            <w:pPr>
              <w:spacing w:after="80"/>
              <w:rPr>
                <w:rFonts w:ascii="Calibri" w:hAnsi="Calibri" w:cs="Calibri"/>
                <w:i/>
                <w:highlight w:val="yellow"/>
              </w:rPr>
            </w:pPr>
            <w:r w:rsidRPr="006B4D95">
              <w:rPr>
                <w:rFonts w:ascii="Calibri" w:hAnsi="Calibri" w:cs="Calibri"/>
                <w:i/>
                <w:highlight w:val="yellow"/>
              </w:rPr>
              <w:t>[…]</w:t>
            </w:r>
          </w:p>
        </w:tc>
      </w:tr>
      <w:tr w:rsidR="00621444" w:rsidRPr="006B4D95" w14:paraId="7769DE44" w14:textId="77777777" w:rsidTr="00621444">
        <w:tc>
          <w:tcPr>
            <w:tcW w:w="4531" w:type="dxa"/>
          </w:tcPr>
          <w:p w14:paraId="18DDE2D1" w14:textId="734EBDA3" w:rsidR="00621444" w:rsidRPr="006B4D95" w:rsidRDefault="00621444" w:rsidP="00621444">
            <w:pPr>
              <w:spacing w:after="80"/>
              <w:rPr>
                <w:rFonts w:ascii="Calibri" w:hAnsi="Calibri" w:cs="Calibri"/>
              </w:rPr>
            </w:pPr>
            <w:r w:rsidRPr="006B4D95">
              <w:rPr>
                <w:rFonts w:ascii="Calibri" w:hAnsi="Calibri" w:cs="Calibri"/>
                <w:i/>
                <w:highlight w:val="yellow"/>
              </w:rPr>
              <w:t>[…]</w:t>
            </w:r>
          </w:p>
        </w:tc>
        <w:tc>
          <w:tcPr>
            <w:tcW w:w="4531" w:type="dxa"/>
          </w:tcPr>
          <w:p w14:paraId="135322C7" w14:textId="7B7FB059" w:rsidR="00621444" w:rsidRPr="006B4D95" w:rsidRDefault="00621444" w:rsidP="00621444">
            <w:pPr>
              <w:spacing w:after="80"/>
              <w:rPr>
                <w:rFonts w:ascii="Calibri" w:hAnsi="Calibri" w:cs="Calibri"/>
                <w:i/>
                <w:highlight w:val="yellow"/>
              </w:rPr>
            </w:pPr>
            <w:r w:rsidRPr="006B4D95">
              <w:rPr>
                <w:rFonts w:ascii="Calibri" w:hAnsi="Calibri" w:cs="Calibri"/>
                <w:i/>
                <w:highlight w:val="yellow"/>
              </w:rPr>
              <w:t>[…]</w:t>
            </w:r>
          </w:p>
        </w:tc>
      </w:tr>
    </w:tbl>
    <w:p w14:paraId="1274DA13" w14:textId="77777777" w:rsidR="00621444" w:rsidRPr="006B4D95" w:rsidRDefault="00621444" w:rsidP="006A38B4">
      <w:pPr>
        <w:spacing w:after="80"/>
        <w:rPr>
          <w:rFonts w:ascii="Calibri" w:hAnsi="Calibri" w:cs="Calibri"/>
        </w:rPr>
      </w:pPr>
    </w:p>
    <w:p w14:paraId="41136DB0" w14:textId="77777777" w:rsidR="00A10338" w:rsidRPr="006B4D95" w:rsidRDefault="00A10338" w:rsidP="00A10338">
      <w:pPr>
        <w:spacing w:after="200" w:line="276" w:lineRule="auto"/>
        <w:jc w:val="left"/>
        <w:rPr>
          <w:rFonts w:ascii="Calibri" w:hAnsi="Calibri" w:cs="Calibri"/>
        </w:rPr>
      </w:pPr>
    </w:p>
    <w:p w14:paraId="01429AED" w14:textId="4366BB9D" w:rsidR="00A10338" w:rsidRPr="006B4D95" w:rsidRDefault="00DF1734" w:rsidP="0007706A">
      <w:pPr>
        <w:pStyle w:val="Heading2"/>
        <w:rPr>
          <w:rFonts w:ascii="Calibri" w:hAnsi="Calibri" w:cs="Calibri"/>
        </w:rPr>
      </w:pPr>
      <w:bookmarkStart w:id="19" w:name="_Toc162962001"/>
      <w:r w:rsidRPr="006B4D95">
        <w:rPr>
          <w:rFonts w:ascii="Calibri" w:hAnsi="Calibri" w:cs="Calibri"/>
        </w:rPr>
        <w:lastRenderedPageBreak/>
        <w:t>Change</w:t>
      </w:r>
      <w:r w:rsidR="009F054D" w:rsidRPr="006B4D95">
        <w:rPr>
          <w:rFonts w:ascii="Calibri" w:hAnsi="Calibri" w:cs="Calibri"/>
        </w:rPr>
        <w:t xml:space="preserve"> </w:t>
      </w:r>
      <w:r w:rsidR="00EE45A2" w:rsidRPr="006B4D95">
        <w:rPr>
          <w:rFonts w:ascii="Calibri" w:hAnsi="Calibri" w:cs="Calibri"/>
        </w:rPr>
        <w:t>Management</w:t>
      </w:r>
      <w:bookmarkEnd w:id="19"/>
    </w:p>
    <w:p w14:paraId="499B66A6" w14:textId="2183B897" w:rsidR="00A10338" w:rsidRPr="006B4D95" w:rsidRDefault="00647E3E" w:rsidP="00A10338">
      <w:pPr>
        <w:rPr>
          <w:rFonts w:ascii="Calibri" w:hAnsi="Calibri" w:cs="Calibri"/>
        </w:rPr>
      </w:pPr>
      <w:r w:rsidRPr="006B4D95">
        <w:rPr>
          <w:rFonts w:ascii="Calibri" w:hAnsi="Calibri" w:cs="Calibri"/>
        </w:rPr>
        <w:t xml:space="preserve">All changes to the organisational structure or processes related to the operation of the UAS must be discussed internally prior to implementation. In doing so, an assessment of the impact of these changes on the safety of the operation must be made. </w:t>
      </w:r>
      <w:r w:rsidR="004E76EC" w:rsidRPr="006B4D95">
        <w:rPr>
          <w:rFonts w:ascii="Calibri" w:hAnsi="Calibri" w:cs="Calibri"/>
        </w:rPr>
        <w:t xml:space="preserve">If risk factors can be identified during this assessment, they must be </w:t>
      </w:r>
      <w:proofErr w:type="gramStart"/>
      <w:r w:rsidR="004E76EC" w:rsidRPr="006B4D95">
        <w:rPr>
          <w:rFonts w:ascii="Calibri" w:hAnsi="Calibri" w:cs="Calibri"/>
        </w:rPr>
        <w:t>taken into account</w:t>
      </w:r>
      <w:proofErr w:type="gramEnd"/>
      <w:r w:rsidR="004E76EC" w:rsidRPr="006B4D95">
        <w:rPr>
          <w:rFonts w:ascii="Calibri" w:hAnsi="Calibri" w:cs="Calibri"/>
        </w:rPr>
        <w:t xml:space="preserve"> before the change is implemented. For this purpose, a concept that reduces the critical impacts on operations </w:t>
      </w:r>
      <w:r w:rsidR="004F1083" w:rsidRPr="006B4D95">
        <w:rPr>
          <w:rFonts w:ascii="Calibri" w:hAnsi="Calibri" w:cs="Calibri"/>
        </w:rPr>
        <w:t>will</w:t>
      </w:r>
      <w:r w:rsidR="004E76EC" w:rsidRPr="006B4D95">
        <w:rPr>
          <w:rFonts w:ascii="Calibri" w:hAnsi="Calibri" w:cs="Calibri"/>
        </w:rPr>
        <w:t xml:space="preserve"> be developed</w:t>
      </w:r>
      <w:r w:rsidR="00DD1724" w:rsidRPr="006B4D95">
        <w:rPr>
          <w:rFonts w:ascii="Calibri" w:hAnsi="Calibri" w:cs="Calibri"/>
        </w:rPr>
        <w:t>.</w:t>
      </w:r>
      <w:r w:rsidR="00A10338" w:rsidRPr="006B4D95">
        <w:rPr>
          <w:rFonts w:ascii="Calibri" w:hAnsi="Calibri" w:cs="Calibri"/>
        </w:rPr>
        <w:t xml:space="preserve"> </w:t>
      </w:r>
    </w:p>
    <w:p w14:paraId="37029922" w14:textId="77777777" w:rsidR="00647E3E" w:rsidRPr="006B4D95" w:rsidRDefault="00647E3E" w:rsidP="00A10338">
      <w:pPr>
        <w:rPr>
          <w:rFonts w:ascii="Calibri" w:hAnsi="Calibri" w:cs="Calibri"/>
        </w:rPr>
      </w:pPr>
      <w:r w:rsidRPr="006B4D95">
        <w:rPr>
          <w:rFonts w:ascii="Calibri" w:hAnsi="Calibri" w:cs="Calibri"/>
        </w:rPr>
        <w:t>Changes in the organisational structure must be communicated with sufficient advance notice to all persons involved in the operation and, if necessary, be updated in the Operations Manual and any associated documentation.</w:t>
      </w:r>
    </w:p>
    <w:p w14:paraId="0DBC5809" w14:textId="7204A388" w:rsidR="0007706A" w:rsidRPr="006B4D95" w:rsidRDefault="00523682" w:rsidP="00A10338">
      <w:pPr>
        <w:rPr>
          <w:rFonts w:ascii="Calibri" w:hAnsi="Calibri" w:cs="Calibri"/>
        </w:rPr>
      </w:pPr>
      <w:r w:rsidRPr="006B4D95">
        <w:rPr>
          <w:rFonts w:ascii="Calibri" w:hAnsi="Calibri" w:cs="Calibri"/>
        </w:rPr>
        <w:t xml:space="preserve">All changes </w:t>
      </w:r>
      <w:r w:rsidR="00F90567" w:rsidRPr="006B4D95">
        <w:rPr>
          <w:rFonts w:ascii="Calibri" w:hAnsi="Calibri" w:cs="Calibri"/>
        </w:rPr>
        <w:t>to</w:t>
      </w:r>
      <w:r w:rsidRPr="006B4D95">
        <w:rPr>
          <w:rFonts w:ascii="Calibri" w:hAnsi="Calibri" w:cs="Calibri"/>
        </w:rPr>
        <w:t xml:space="preserve"> the Operations Manual</w:t>
      </w:r>
      <w:r w:rsidR="00F8463E" w:rsidRPr="006B4D95">
        <w:rPr>
          <w:rFonts w:ascii="Calibri" w:hAnsi="Calibri" w:cs="Calibri"/>
        </w:rPr>
        <w:t xml:space="preserve"> are </w:t>
      </w:r>
      <w:r w:rsidR="00943E32" w:rsidRPr="006B4D95">
        <w:rPr>
          <w:rFonts w:ascii="Calibri" w:hAnsi="Calibri" w:cs="Calibri"/>
        </w:rPr>
        <w:t xml:space="preserve">subject to </w:t>
      </w:r>
      <w:r w:rsidRPr="006B4D95">
        <w:rPr>
          <w:rFonts w:ascii="Calibri" w:hAnsi="Calibri" w:cs="Calibri"/>
        </w:rPr>
        <w:t xml:space="preserve">prior </w:t>
      </w:r>
      <w:r w:rsidR="00943E32" w:rsidRPr="006B4D95">
        <w:rPr>
          <w:rFonts w:ascii="Calibri" w:hAnsi="Calibri" w:cs="Calibri"/>
        </w:rPr>
        <w:t>approval</w:t>
      </w:r>
      <w:r w:rsidR="00EE45A2" w:rsidRPr="006B4D95">
        <w:rPr>
          <w:rFonts w:ascii="Calibri" w:hAnsi="Calibri" w:cs="Calibri"/>
        </w:rPr>
        <w:t xml:space="preserve"> of the competent authority (NAA)</w:t>
      </w:r>
      <w:r w:rsidR="0007706A" w:rsidRPr="006B4D95">
        <w:rPr>
          <w:rFonts w:ascii="Calibri" w:hAnsi="Calibri" w:cs="Calibri"/>
        </w:rPr>
        <w:t>.</w:t>
      </w:r>
    </w:p>
    <w:p w14:paraId="34414A1B" w14:textId="63207D7E" w:rsidR="008C07D7" w:rsidRPr="006B4D95" w:rsidRDefault="008C07D7" w:rsidP="007D607D">
      <w:pPr>
        <w:rPr>
          <w:rFonts w:ascii="Calibri" w:hAnsi="Calibri" w:cs="Calibri"/>
        </w:rPr>
      </w:pPr>
    </w:p>
    <w:p w14:paraId="218BB9BF" w14:textId="678531AC" w:rsidR="008C07D7" w:rsidRPr="006B4D95" w:rsidRDefault="008C07D7" w:rsidP="00D70F58">
      <w:pPr>
        <w:spacing w:after="200" w:line="276" w:lineRule="auto"/>
        <w:jc w:val="left"/>
        <w:rPr>
          <w:rFonts w:ascii="Calibri" w:hAnsi="Calibri" w:cs="Calibri"/>
        </w:rPr>
      </w:pPr>
      <w:r w:rsidRPr="006B4D95">
        <w:rPr>
          <w:rFonts w:ascii="Calibri" w:hAnsi="Calibri" w:cs="Calibri"/>
        </w:rPr>
        <w:br w:type="page"/>
      </w:r>
    </w:p>
    <w:p w14:paraId="652BD903" w14:textId="77777777" w:rsidR="00FA089C" w:rsidRPr="006B4D95" w:rsidRDefault="00DF1734" w:rsidP="00224A55">
      <w:pPr>
        <w:pStyle w:val="Heading2"/>
        <w:rPr>
          <w:rFonts w:ascii="Calibri" w:hAnsi="Calibri" w:cs="Calibri"/>
        </w:rPr>
      </w:pPr>
      <w:bookmarkStart w:id="20" w:name="_Toc162962002"/>
      <w:r w:rsidRPr="006B4D95">
        <w:rPr>
          <w:rFonts w:ascii="Calibri" w:hAnsi="Calibri" w:cs="Calibri"/>
        </w:rPr>
        <w:lastRenderedPageBreak/>
        <w:t>Retention Periods</w:t>
      </w:r>
      <w:bookmarkEnd w:id="20"/>
    </w:p>
    <w:p w14:paraId="113796DA" w14:textId="1DD11246" w:rsidR="000A7C2A" w:rsidRPr="006B4D95" w:rsidRDefault="00B90E57" w:rsidP="00224A55">
      <w:pPr>
        <w:rPr>
          <w:rFonts w:ascii="Calibri" w:hAnsi="Calibri" w:cs="Calibri"/>
        </w:rPr>
      </w:pPr>
      <w:r w:rsidRPr="006B4D95">
        <w:rPr>
          <w:rFonts w:ascii="Calibri" w:hAnsi="Calibri" w:cs="Calibri"/>
        </w:rPr>
        <w:t>All important documents of the UAS operation are kept in digital or analogue form for at least three years</w:t>
      </w:r>
      <w:r w:rsidR="00B8422F" w:rsidRPr="006B4D95">
        <w:rPr>
          <w:rFonts w:ascii="Calibri" w:hAnsi="Calibri" w:cs="Calibri"/>
        </w:rPr>
        <w:t>,</w:t>
      </w:r>
      <w:r w:rsidR="004D76C9" w:rsidRPr="006B4D95">
        <w:rPr>
          <w:rFonts w:ascii="Calibri" w:hAnsi="Calibri" w:cs="Calibri"/>
        </w:rPr>
        <w:t xml:space="preserve"> after the end of the UAS operation or for the personnel, three years after the person has ceased employment with the organisation or has changed position in the organisation. The records</w:t>
      </w:r>
      <w:r w:rsidRPr="006B4D95">
        <w:rPr>
          <w:rFonts w:ascii="Calibri" w:hAnsi="Calibri" w:cs="Calibri"/>
        </w:rPr>
        <w:t xml:space="preserve"> are protected against loss or alteration</w:t>
      </w:r>
      <w:r w:rsidR="00B8422F" w:rsidRPr="006B4D95">
        <w:rPr>
          <w:rFonts w:ascii="Calibri" w:hAnsi="Calibri" w:cs="Calibri"/>
        </w:rPr>
        <w:t xml:space="preserve"> and are made available to authority for inspection</w:t>
      </w:r>
      <w:r w:rsidR="00547003" w:rsidRPr="006B4D95">
        <w:rPr>
          <w:rFonts w:ascii="Calibri" w:hAnsi="Calibri" w:cs="Calibri"/>
        </w:rPr>
        <w:t xml:space="preserve">. </w:t>
      </w:r>
    </w:p>
    <w:p w14:paraId="05FE0C06" w14:textId="26E623B3" w:rsidR="003430DC" w:rsidRPr="006B4D95" w:rsidRDefault="007F5AB9" w:rsidP="00224A55">
      <w:pPr>
        <w:rPr>
          <w:rFonts w:ascii="Calibri" w:hAnsi="Calibri" w:cs="Calibri"/>
        </w:rPr>
      </w:pPr>
      <w:r w:rsidRPr="006B4D95">
        <w:rPr>
          <w:rFonts w:ascii="Calibri" w:hAnsi="Calibri" w:cs="Calibri"/>
        </w:rPr>
        <w:t>These include, but are not limited to, the following</w:t>
      </w:r>
      <w:r w:rsidR="00547003" w:rsidRPr="006B4D95">
        <w:rPr>
          <w:rFonts w:ascii="Calibri" w:hAnsi="Calibri" w:cs="Calibri"/>
        </w:rPr>
        <w:t>:</w:t>
      </w:r>
    </w:p>
    <w:p w14:paraId="7E200743" w14:textId="150B6004" w:rsidR="00547003" w:rsidRPr="006B4D95" w:rsidRDefault="00FB7FCC" w:rsidP="00AB2BE2">
      <w:pPr>
        <w:pStyle w:val="ListParagraph"/>
        <w:numPr>
          <w:ilvl w:val="0"/>
          <w:numId w:val="3"/>
        </w:numPr>
        <w:rPr>
          <w:rFonts w:ascii="Calibri" w:hAnsi="Calibri" w:cs="Calibri"/>
        </w:rPr>
      </w:pPr>
      <w:r w:rsidRPr="006B4D95">
        <w:rPr>
          <w:rFonts w:ascii="Calibri" w:hAnsi="Calibri" w:cs="Calibri"/>
        </w:rPr>
        <w:t xml:space="preserve">All </w:t>
      </w:r>
      <w:r w:rsidR="00B8422F" w:rsidRPr="006B4D95">
        <w:rPr>
          <w:rFonts w:ascii="Calibri" w:hAnsi="Calibri" w:cs="Calibri"/>
        </w:rPr>
        <w:t>authori</w:t>
      </w:r>
      <w:r w:rsidR="007D23E6" w:rsidRPr="006B4D95">
        <w:rPr>
          <w:rFonts w:ascii="Calibri" w:hAnsi="Calibri" w:cs="Calibri"/>
        </w:rPr>
        <w:t>s</w:t>
      </w:r>
      <w:r w:rsidR="00B8422F" w:rsidRPr="006B4D95">
        <w:rPr>
          <w:rFonts w:ascii="Calibri" w:hAnsi="Calibri" w:cs="Calibri"/>
        </w:rPr>
        <w:t>ations</w:t>
      </w:r>
      <w:r w:rsidRPr="006B4D95">
        <w:rPr>
          <w:rFonts w:ascii="Calibri" w:hAnsi="Calibri" w:cs="Calibri"/>
        </w:rPr>
        <w:t xml:space="preserve"> issued by the authorities, including all </w:t>
      </w:r>
      <w:r w:rsidR="00B8422F" w:rsidRPr="006B4D95">
        <w:rPr>
          <w:rFonts w:ascii="Calibri" w:hAnsi="Calibri" w:cs="Calibri"/>
        </w:rPr>
        <w:t xml:space="preserve">flight </w:t>
      </w:r>
      <w:r w:rsidR="007D23E6" w:rsidRPr="006B4D95">
        <w:rPr>
          <w:rFonts w:ascii="Calibri" w:hAnsi="Calibri" w:cs="Calibri"/>
        </w:rPr>
        <w:t>authorisation</w:t>
      </w:r>
      <w:r w:rsidR="00B8422F" w:rsidRPr="006B4D95">
        <w:rPr>
          <w:rFonts w:ascii="Calibri" w:hAnsi="Calibri" w:cs="Calibri"/>
        </w:rPr>
        <w:t xml:space="preserve">s for </w:t>
      </w:r>
      <w:r w:rsidRPr="006B4D95">
        <w:rPr>
          <w:rFonts w:ascii="Calibri" w:hAnsi="Calibri" w:cs="Calibri"/>
        </w:rPr>
        <w:t xml:space="preserve">geographical </w:t>
      </w:r>
      <w:r w:rsidR="00C0438D" w:rsidRPr="006B4D95">
        <w:rPr>
          <w:rFonts w:ascii="Calibri" w:hAnsi="Calibri" w:cs="Calibri"/>
        </w:rPr>
        <w:t>zones</w:t>
      </w:r>
      <w:r w:rsidR="004D76C9" w:rsidRPr="006B4D95">
        <w:rPr>
          <w:rFonts w:ascii="Calibri" w:hAnsi="Calibri" w:cs="Calibri"/>
        </w:rPr>
        <w:t xml:space="preserve"> or in controlled airspace</w:t>
      </w:r>
      <w:r w:rsidRPr="006B4D95">
        <w:rPr>
          <w:rFonts w:ascii="Calibri" w:hAnsi="Calibri" w:cs="Calibri"/>
        </w:rPr>
        <w:t>.</w:t>
      </w:r>
    </w:p>
    <w:p w14:paraId="4044AA29" w14:textId="3A58D426" w:rsidR="003430DC" w:rsidRPr="006B4D95" w:rsidRDefault="00C25C80" w:rsidP="00AB2BE2">
      <w:pPr>
        <w:pStyle w:val="ListParagraph"/>
        <w:numPr>
          <w:ilvl w:val="0"/>
          <w:numId w:val="3"/>
        </w:numPr>
        <w:rPr>
          <w:rFonts w:ascii="Calibri" w:hAnsi="Calibri" w:cs="Calibri"/>
        </w:rPr>
      </w:pPr>
      <w:r w:rsidRPr="006B4D95">
        <w:rPr>
          <w:rFonts w:ascii="Calibri" w:hAnsi="Calibri" w:cs="Calibri"/>
        </w:rPr>
        <w:t>Records of flights carried out.</w:t>
      </w:r>
    </w:p>
    <w:p w14:paraId="2540C767" w14:textId="16964CEC" w:rsidR="00FC78A6" w:rsidRPr="006B4D95" w:rsidRDefault="001650AF" w:rsidP="00AB2BE2">
      <w:pPr>
        <w:pStyle w:val="ListParagraph"/>
        <w:numPr>
          <w:ilvl w:val="0"/>
          <w:numId w:val="3"/>
        </w:numPr>
        <w:rPr>
          <w:rFonts w:ascii="Calibri" w:hAnsi="Calibri" w:cs="Calibri"/>
        </w:rPr>
      </w:pPr>
      <w:r w:rsidRPr="006B4D95">
        <w:rPr>
          <w:rFonts w:ascii="Calibri" w:hAnsi="Calibri" w:cs="Calibri"/>
        </w:rPr>
        <w:t>Maintenance records</w:t>
      </w:r>
      <w:r w:rsidR="004D76C9" w:rsidRPr="006B4D95">
        <w:rPr>
          <w:rFonts w:ascii="Calibri" w:hAnsi="Calibri" w:cs="Calibri"/>
        </w:rPr>
        <w:t xml:space="preserve">, </w:t>
      </w:r>
      <w:r w:rsidR="00C620D8" w:rsidRPr="006B4D95">
        <w:rPr>
          <w:rFonts w:ascii="Calibri" w:hAnsi="Calibri" w:cs="Calibri"/>
        </w:rPr>
        <w:t>(</w:t>
      </w:r>
      <w:proofErr w:type="gramStart"/>
      <w:r w:rsidR="00C620D8" w:rsidRPr="006B4D95">
        <w:rPr>
          <w:rFonts w:ascii="Calibri" w:hAnsi="Calibri" w:cs="Calibri"/>
        </w:rPr>
        <w:t>e.g.</w:t>
      </w:r>
      <w:proofErr w:type="gramEnd"/>
      <w:r w:rsidR="00C620D8" w:rsidRPr="006B4D95">
        <w:rPr>
          <w:rFonts w:ascii="Calibri" w:hAnsi="Calibri" w:cs="Calibri"/>
        </w:rPr>
        <w:t xml:space="preserve"> </w:t>
      </w:r>
      <w:r w:rsidR="00CF745F" w:rsidRPr="006B4D95">
        <w:rPr>
          <w:rFonts w:ascii="Calibri" w:hAnsi="Calibri" w:cs="Calibri"/>
        </w:rPr>
        <w:t>t</w:t>
      </w:r>
      <w:r w:rsidR="00C620D8" w:rsidRPr="006B4D95">
        <w:rPr>
          <w:rFonts w:ascii="Calibri" w:hAnsi="Calibri" w:cs="Calibri"/>
        </w:rPr>
        <w:t>echnical logbook with records)</w:t>
      </w:r>
      <w:r w:rsidRPr="006B4D95">
        <w:rPr>
          <w:rFonts w:ascii="Calibri" w:hAnsi="Calibri" w:cs="Calibri"/>
        </w:rPr>
        <w:t>.</w:t>
      </w:r>
    </w:p>
    <w:p w14:paraId="412E9275" w14:textId="3FBC2018" w:rsidR="00446063" w:rsidRPr="006B4D95" w:rsidRDefault="00C63EC6" w:rsidP="00AB2BE2">
      <w:pPr>
        <w:pStyle w:val="ListParagraph"/>
        <w:numPr>
          <w:ilvl w:val="0"/>
          <w:numId w:val="3"/>
        </w:numPr>
        <w:rPr>
          <w:rFonts w:ascii="Calibri" w:hAnsi="Calibri" w:cs="Calibri"/>
        </w:rPr>
      </w:pPr>
      <w:r w:rsidRPr="006B4D95">
        <w:rPr>
          <w:rFonts w:ascii="Calibri" w:hAnsi="Calibri" w:cs="Calibri"/>
        </w:rPr>
        <w:t>Records and updates of all relevant qualifications, experience and / or training completed by maintenance personnel</w:t>
      </w:r>
      <w:r w:rsidR="004E47D8" w:rsidRPr="006B4D95">
        <w:rPr>
          <w:rFonts w:ascii="Calibri" w:hAnsi="Calibri" w:cs="Calibri"/>
        </w:rPr>
        <w:t xml:space="preserve">. </w:t>
      </w:r>
      <w:r w:rsidR="004E47D8" w:rsidRPr="006B4D95">
        <w:rPr>
          <w:rFonts w:ascii="Calibri" w:hAnsi="Calibri" w:cs="Calibri"/>
          <w:b/>
          <w:color w:val="FFC000"/>
        </w:rPr>
        <w:t>(OSO#</w:t>
      </w:r>
      <w:r w:rsidR="008C5600" w:rsidRPr="006B4D95">
        <w:rPr>
          <w:rFonts w:ascii="Calibri" w:hAnsi="Calibri" w:cs="Calibri"/>
          <w:b/>
          <w:color w:val="FFC000"/>
        </w:rPr>
        <w:t>0</w:t>
      </w:r>
      <w:r w:rsidR="004E47D8" w:rsidRPr="006B4D95">
        <w:rPr>
          <w:rFonts w:ascii="Calibri" w:hAnsi="Calibri" w:cs="Calibri"/>
          <w:b/>
          <w:color w:val="FFC000"/>
        </w:rPr>
        <w:t>3</w:t>
      </w:r>
      <w:r w:rsidR="00334C51" w:rsidRPr="006B4D95">
        <w:rPr>
          <w:rFonts w:ascii="Calibri" w:hAnsi="Calibri" w:cs="Calibri"/>
          <w:b/>
          <w:color w:val="FFC000"/>
        </w:rPr>
        <w:t>_AC2</w:t>
      </w:r>
      <w:r w:rsidR="004E47D8" w:rsidRPr="006B4D95">
        <w:rPr>
          <w:rFonts w:ascii="Calibri" w:hAnsi="Calibri" w:cs="Calibri"/>
          <w:b/>
          <w:color w:val="FFC000"/>
        </w:rPr>
        <w:t>)</w:t>
      </w:r>
      <w:r w:rsidR="004D76C9" w:rsidRPr="006B4D95">
        <w:rPr>
          <w:rFonts w:ascii="Calibri" w:hAnsi="Calibri" w:cs="Calibri"/>
        </w:rPr>
        <w:t xml:space="preserve">, remote pilot, </w:t>
      </w:r>
      <w:r w:rsidR="005314C7" w:rsidRPr="006B4D95">
        <w:rPr>
          <w:rFonts w:ascii="Calibri" w:hAnsi="Calibri" w:cs="Calibri"/>
        </w:rPr>
        <w:t>ground staff</w:t>
      </w:r>
      <w:r w:rsidR="004D76C9" w:rsidRPr="006B4D95">
        <w:rPr>
          <w:rFonts w:ascii="Calibri" w:hAnsi="Calibri" w:cs="Calibri"/>
        </w:rPr>
        <w:t xml:space="preserve"> (if applicable) and any other personnel essential for ensuring the safety of the operation</w:t>
      </w:r>
      <w:r w:rsidR="004E47D8" w:rsidRPr="006B4D95">
        <w:rPr>
          <w:rFonts w:ascii="Calibri" w:hAnsi="Calibri" w:cs="Calibri"/>
        </w:rPr>
        <w:t xml:space="preserve">. </w:t>
      </w:r>
    </w:p>
    <w:p w14:paraId="7B282C05" w14:textId="43840F97" w:rsidR="001146F8" w:rsidRPr="006B4D95" w:rsidRDefault="001C003A" w:rsidP="00AB2BE2">
      <w:pPr>
        <w:pStyle w:val="ListParagraph"/>
        <w:numPr>
          <w:ilvl w:val="0"/>
          <w:numId w:val="3"/>
        </w:numPr>
        <w:rPr>
          <w:rFonts w:ascii="Calibri" w:hAnsi="Calibri" w:cs="Calibri"/>
        </w:rPr>
      </w:pPr>
      <w:r w:rsidRPr="006B4D95">
        <w:rPr>
          <w:rFonts w:ascii="Calibri" w:hAnsi="Calibri" w:cs="Calibri"/>
        </w:rPr>
        <w:t xml:space="preserve">Minutes of all meetings </w:t>
      </w:r>
      <w:proofErr w:type="gramStart"/>
      <w:r w:rsidRPr="006B4D95">
        <w:rPr>
          <w:rFonts w:ascii="Calibri" w:hAnsi="Calibri" w:cs="Calibri"/>
        </w:rPr>
        <w:t>with regard to</w:t>
      </w:r>
      <w:proofErr w:type="gramEnd"/>
      <w:r w:rsidRPr="006B4D95">
        <w:rPr>
          <w:rFonts w:ascii="Calibri" w:hAnsi="Calibri" w:cs="Calibri"/>
        </w:rPr>
        <w:t xml:space="preserve"> safety-relevant topics </w:t>
      </w:r>
      <w:r w:rsidR="001146F8" w:rsidRPr="006B4D95">
        <w:rPr>
          <w:rFonts w:ascii="Calibri" w:hAnsi="Calibri" w:cs="Calibri"/>
        </w:rPr>
        <w:t>(flight safety, security, occurrence repo</w:t>
      </w:r>
      <w:r w:rsidR="000C7035" w:rsidRPr="006B4D95">
        <w:rPr>
          <w:rFonts w:ascii="Calibri" w:hAnsi="Calibri" w:cs="Calibri"/>
        </w:rPr>
        <w:t>r</w:t>
      </w:r>
      <w:r w:rsidR="001146F8" w:rsidRPr="006B4D95">
        <w:rPr>
          <w:rFonts w:ascii="Calibri" w:hAnsi="Calibri" w:cs="Calibri"/>
        </w:rPr>
        <w:t xml:space="preserve">ts, investigations) </w:t>
      </w:r>
      <w:r w:rsidRPr="006B4D95">
        <w:rPr>
          <w:rFonts w:ascii="Calibri" w:hAnsi="Calibri" w:cs="Calibri"/>
        </w:rPr>
        <w:t>as well as</w:t>
      </w:r>
    </w:p>
    <w:p w14:paraId="4F2DB5B9" w14:textId="30C2D461" w:rsidR="003430DC" w:rsidRPr="006B4D95" w:rsidRDefault="007471BF" w:rsidP="00AB2BE2">
      <w:pPr>
        <w:pStyle w:val="ListParagraph"/>
        <w:numPr>
          <w:ilvl w:val="0"/>
          <w:numId w:val="3"/>
        </w:numPr>
        <w:rPr>
          <w:rFonts w:ascii="Calibri" w:hAnsi="Calibri" w:cs="Calibri"/>
        </w:rPr>
      </w:pPr>
      <w:r w:rsidRPr="006B4D95">
        <w:rPr>
          <w:rFonts w:ascii="Calibri" w:hAnsi="Calibri" w:cs="Calibri"/>
        </w:rPr>
        <w:t>All</w:t>
      </w:r>
      <w:r w:rsidR="005D70DA" w:rsidRPr="006B4D95">
        <w:rPr>
          <w:rFonts w:ascii="Calibri" w:hAnsi="Calibri" w:cs="Calibri"/>
        </w:rPr>
        <w:t xml:space="preserve"> documents considered important that enable the </w:t>
      </w:r>
      <w:r w:rsidR="00302FCD" w:rsidRPr="006B4D95">
        <w:rPr>
          <w:rFonts w:ascii="Calibri" w:hAnsi="Calibri" w:cs="Calibri"/>
        </w:rPr>
        <w:t xml:space="preserve">UAS </w:t>
      </w:r>
      <w:r w:rsidR="005D70DA" w:rsidRPr="006B4D95">
        <w:rPr>
          <w:rFonts w:ascii="Calibri" w:hAnsi="Calibri" w:cs="Calibri"/>
        </w:rPr>
        <w:t>operator's actions to be traced</w:t>
      </w:r>
      <w:r w:rsidR="003430DC" w:rsidRPr="006B4D95">
        <w:rPr>
          <w:rFonts w:ascii="Calibri" w:hAnsi="Calibri" w:cs="Calibri"/>
        </w:rPr>
        <w:t>.</w:t>
      </w:r>
    </w:p>
    <w:p w14:paraId="7D104C03" w14:textId="3BB01CCE" w:rsidR="004F16DE" w:rsidRPr="006B4D95" w:rsidRDefault="004F16DE" w:rsidP="004F16DE">
      <w:pPr>
        <w:rPr>
          <w:rFonts w:ascii="Calibri" w:hAnsi="Calibri" w:cs="Calibri"/>
        </w:rPr>
      </w:pPr>
    </w:p>
    <w:p w14:paraId="34C9FCE6" w14:textId="11AA3C78" w:rsidR="004F16DE" w:rsidRPr="006B4D95" w:rsidRDefault="009E0A54" w:rsidP="005F7AB7">
      <w:pPr>
        <w:pStyle w:val="Heading2"/>
        <w:rPr>
          <w:rFonts w:ascii="Calibri" w:hAnsi="Calibri" w:cs="Calibri"/>
        </w:rPr>
      </w:pPr>
      <w:bookmarkStart w:id="21" w:name="_Toc162962003"/>
      <w:r w:rsidRPr="006B4D95">
        <w:rPr>
          <w:rFonts w:ascii="Calibri" w:hAnsi="Calibri" w:cs="Calibri"/>
        </w:rPr>
        <w:t xml:space="preserve">Document </w:t>
      </w:r>
      <w:r w:rsidR="009F054D" w:rsidRPr="006B4D95">
        <w:rPr>
          <w:rFonts w:ascii="Calibri" w:hAnsi="Calibri" w:cs="Calibri"/>
        </w:rPr>
        <w:t>Control</w:t>
      </w:r>
      <w:bookmarkEnd w:id="21"/>
    </w:p>
    <w:p w14:paraId="620FC811" w14:textId="553931D5" w:rsidR="005F7AB7" w:rsidRPr="006B4D95" w:rsidRDefault="000A7DF8" w:rsidP="005F7AB7">
      <w:pPr>
        <w:rPr>
          <w:rFonts w:ascii="Calibri" w:hAnsi="Calibri" w:cs="Calibri"/>
        </w:rPr>
      </w:pPr>
      <w:r w:rsidRPr="006B4D95">
        <w:rPr>
          <w:rFonts w:ascii="Calibri" w:hAnsi="Calibri" w:cs="Calibri"/>
        </w:rPr>
        <w:t xml:space="preserve">Each new employee is sent an up-to-date set of valid documents by e-mail to his or her work e-mail address or </w:t>
      </w:r>
      <w:r w:rsidR="00FA3346" w:rsidRPr="006B4D95">
        <w:rPr>
          <w:rFonts w:ascii="Calibri" w:hAnsi="Calibri" w:cs="Calibri"/>
        </w:rPr>
        <w:t xml:space="preserve">is given </w:t>
      </w:r>
      <w:r w:rsidRPr="006B4D95">
        <w:rPr>
          <w:rFonts w:ascii="Calibri" w:hAnsi="Calibri" w:cs="Calibri"/>
        </w:rPr>
        <w:t>a set as a hard copy when inducted</w:t>
      </w:r>
      <w:r w:rsidR="005F7AB7" w:rsidRPr="006B4D95">
        <w:rPr>
          <w:rFonts w:ascii="Calibri" w:hAnsi="Calibri" w:cs="Calibri"/>
        </w:rPr>
        <w:t>.</w:t>
      </w:r>
    </w:p>
    <w:p w14:paraId="3A796284" w14:textId="4E56E068" w:rsidR="001706AB" w:rsidRPr="006B4D95" w:rsidRDefault="00E16A86" w:rsidP="005F7AB7">
      <w:pPr>
        <w:rPr>
          <w:rFonts w:ascii="Calibri" w:hAnsi="Calibri" w:cs="Calibri"/>
        </w:rPr>
      </w:pPr>
      <w:r w:rsidRPr="006B4D95">
        <w:rPr>
          <w:rFonts w:ascii="Calibri" w:hAnsi="Calibri" w:cs="Calibri"/>
        </w:rPr>
        <w:t>Afterwards, individual documents whose revision has changed are sent to each employee by e-mail</w:t>
      </w:r>
      <w:r w:rsidR="001706AB" w:rsidRPr="006B4D95">
        <w:rPr>
          <w:rFonts w:ascii="Calibri" w:hAnsi="Calibri" w:cs="Calibri"/>
        </w:rPr>
        <w:t xml:space="preserve">. </w:t>
      </w:r>
    </w:p>
    <w:p w14:paraId="096E3CD3" w14:textId="5A781844" w:rsidR="005F7AB7" w:rsidRPr="006B4D95" w:rsidRDefault="00700CE8" w:rsidP="005F7AB7">
      <w:pPr>
        <w:rPr>
          <w:rFonts w:ascii="Calibri" w:hAnsi="Calibri" w:cs="Calibri"/>
        </w:rPr>
      </w:pPr>
      <w:r w:rsidRPr="006B4D95">
        <w:rPr>
          <w:rFonts w:ascii="Calibri" w:hAnsi="Calibri" w:cs="Calibri"/>
        </w:rPr>
        <w:t xml:space="preserve">It is the employee's responsibility to always work with the current valid version. A list of the current revision numbers of all documents can be viewed in the </w:t>
      </w:r>
      <w:r w:rsidR="005C4114" w:rsidRPr="006B4D95">
        <w:rPr>
          <w:rFonts w:ascii="Calibri" w:hAnsi="Calibri" w:cs="Calibri"/>
        </w:rPr>
        <w:t xml:space="preserve">company </w:t>
      </w:r>
      <w:r w:rsidRPr="006B4D95">
        <w:rPr>
          <w:rFonts w:ascii="Calibri" w:hAnsi="Calibri" w:cs="Calibri"/>
        </w:rPr>
        <w:t>office at any time or can be sent by e-mail from the office during business hours</w:t>
      </w:r>
      <w:r w:rsidR="001706AB" w:rsidRPr="006B4D95">
        <w:rPr>
          <w:rFonts w:ascii="Calibri" w:hAnsi="Calibri" w:cs="Calibri"/>
        </w:rPr>
        <w:t>.</w:t>
      </w:r>
    </w:p>
    <w:p w14:paraId="3A1FF6FD" w14:textId="52D6C236" w:rsidR="004F16DE" w:rsidRPr="006B4D95" w:rsidRDefault="00700CE8" w:rsidP="004F16DE">
      <w:pPr>
        <w:rPr>
          <w:rFonts w:ascii="Calibri" w:hAnsi="Calibri" w:cs="Calibri"/>
        </w:rPr>
      </w:pPr>
      <w:r w:rsidRPr="006B4D95">
        <w:rPr>
          <w:rFonts w:ascii="Calibri" w:hAnsi="Calibri" w:cs="Calibri"/>
        </w:rPr>
        <w:t xml:space="preserve">In addition, documentation lists are kept and updated. The current lists </w:t>
      </w:r>
      <w:proofErr w:type="gramStart"/>
      <w:r w:rsidRPr="006B4D95">
        <w:rPr>
          <w:rFonts w:ascii="Calibri" w:hAnsi="Calibri" w:cs="Calibri"/>
        </w:rPr>
        <w:t xml:space="preserve">are available in the </w:t>
      </w:r>
      <w:r w:rsidR="005C4114" w:rsidRPr="006B4D95">
        <w:rPr>
          <w:rFonts w:ascii="Calibri" w:hAnsi="Calibri" w:cs="Calibri"/>
        </w:rPr>
        <w:t xml:space="preserve">company </w:t>
      </w:r>
      <w:r w:rsidRPr="006B4D95">
        <w:rPr>
          <w:rFonts w:ascii="Calibri" w:hAnsi="Calibri" w:cs="Calibri"/>
        </w:rPr>
        <w:t>office at all times</w:t>
      </w:r>
      <w:proofErr w:type="gramEnd"/>
      <w:r w:rsidRPr="006B4D95">
        <w:rPr>
          <w:rFonts w:ascii="Calibri" w:hAnsi="Calibri" w:cs="Calibri"/>
        </w:rPr>
        <w:t xml:space="preserve"> and can be viewed or can be sent by e-mail during business hours</w:t>
      </w:r>
      <w:r w:rsidR="001706AB" w:rsidRPr="006B4D95">
        <w:rPr>
          <w:rFonts w:ascii="Calibri" w:hAnsi="Calibri" w:cs="Calibri"/>
        </w:rPr>
        <w:t>.</w:t>
      </w:r>
    </w:p>
    <w:p w14:paraId="5C7409A3" w14:textId="427CE70C" w:rsidR="004D76C9" w:rsidRPr="006B4D95" w:rsidRDefault="004D76C9" w:rsidP="004D76C9">
      <w:pPr>
        <w:rPr>
          <w:rFonts w:ascii="Calibri" w:hAnsi="Calibri" w:cs="Calibri"/>
        </w:rPr>
      </w:pPr>
      <w:r w:rsidRPr="006B4D95">
        <w:rPr>
          <w:rFonts w:ascii="Calibri" w:hAnsi="Calibri" w:cs="Calibri"/>
        </w:rPr>
        <w:t xml:space="preserve">The following documents need to be maintained and </w:t>
      </w:r>
      <w:r w:rsidR="00B565F0" w:rsidRPr="006B4D95">
        <w:rPr>
          <w:rFonts w:ascii="Calibri" w:hAnsi="Calibri" w:cs="Calibri"/>
        </w:rPr>
        <w:t xml:space="preserve">updated </w:t>
      </w:r>
      <w:r w:rsidRPr="006B4D95">
        <w:rPr>
          <w:rFonts w:ascii="Calibri" w:hAnsi="Calibri" w:cs="Calibri"/>
        </w:rPr>
        <w:t>regularly:</w:t>
      </w:r>
    </w:p>
    <w:p w14:paraId="5B77E7BA" w14:textId="77777777" w:rsidR="004D76C9" w:rsidRPr="006B4D95" w:rsidRDefault="004D76C9" w:rsidP="004F16DE">
      <w:pPr>
        <w:rPr>
          <w:rFonts w:ascii="Calibri" w:hAnsi="Calibri" w:cs="Calibri"/>
        </w:rPr>
      </w:pPr>
    </w:p>
    <w:p w14:paraId="77532C89" w14:textId="3F966543" w:rsidR="004F16DE" w:rsidRPr="006B4D95" w:rsidRDefault="00A40BFD" w:rsidP="00AB2BE2">
      <w:pPr>
        <w:pStyle w:val="ListParagraph"/>
        <w:numPr>
          <w:ilvl w:val="0"/>
          <w:numId w:val="10"/>
        </w:numPr>
        <w:rPr>
          <w:rFonts w:ascii="Calibri" w:hAnsi="Calibri" w:cs="Calibri"/>
        </w:rPr>
      </w:pPr>
      <w:r w:rsidRPr="006B4D95">
        <w:rPr>
          <w:rFonts w:ascii="Calibri" w:hAnsi="Calibri" w:cs="Calibri"/>
        </w:rPr>
        <w:t xml:space="preserve">A list of personnel authorised to carry out maintenance work. A standard form can be found in the Annex under </w:t>
      </w:r>
      <w:r w:rsidR="004F16DE" w:rsidRPr="006B4D95">
        <w:rPr>
          <w:rFonts w:ascii="Calibri" w:hAnsi="Calibri" w:cs="Calibri"/>
        </w:rPr>
        <w:fldChar w:fldCharType="begin"/>
      </w:r>
      <w:r w:rsidR="004F16DE" w:rsidRPr="006B4D95">
        <w:rPr>
          <w:rFonts w:ascii="Calibri" w:hAnsi="Calibri" w:cs="Calibri"/>
        </w:rPr>
        <w:instrText xml:space="preserve"> REF _Ref92281732 \w \h </w:instrText>
      </w:r>
      <w:r w:rsidR="006B4D95">
        <w:rPr>
          <w:rFonts w:ascii="Calibri" w:hAnsi="Calibri" w:cs="Calibri"/>
        </w:rPr>
        <w:instrText xml:space="preserve"> \* MERGEFORMAT </w:instrText>
      </w:r>
      <w:r w:rsidR="004F16DE" w:rsidRPr="006B4D95">
        <w:rPr>
          <w:rFonts w:ascii="Calibri" w:hAnsi="Calibri" w:cs="Calibri"/>
        </w:rPr>
      </w:r>
      <w:r w:rsidR="004F16DE" w:rsidRPr="006B4D95">
        <w:rPr>
          <w:rFonts w:ascii="Calibri" w:hAnsi="Calibri" w:cs="Calibri"/>
        </w:rPr>
        <w:fldChar w:fldCharType="separate"/>
      </w:r>
      <w:r w:rsidR="00866D8D" w:rsidRPr="006B4D95">
        <w:rPr>
          <w:rFonts w:ascii="Calibri" w:hAnsi="Calibri" w:cs="Calibri"/>
        </w:rPr>
        <w:t>8.2.1</w:t>
      </w:r>
      <w:r w:rsidR="004F16DE" w:rsidRPr="006B4D95">
        <w:rPr>
          <w:rFonts w:ascii="Calibri" w:hAnsi="Calibri" w:cs="Calibri"/>
        </w:rPr>
        <w:fldChar w:fldCharType="end"/>
      </w:r>
      <w:r w:rsidR="004F16DE" w:rsidRPr="006B4D95">
        <w:rPr>
          <w:rFonts w:ascii="Calibri" w:hAnsi="Calibri" w:cs="Calibri"/>
        </w:rPr>
        <w:t>.</w:t>
      </w:r>
      <w:r w:rsidR="0020287B" w:rsidRPr="006B4D95">
        <w:rPr>
          <w:rFonts w:ascii="Calibri" w:hAnsi="Calibri" w:cs="Calibri"/>
        </w:rPr>
        <w:t xml:space="preserve"> </w:t>
      </w:r>
      <w:r w:rsidR="0020287B" w:rsidRPr="006B4D95">
        <w:rPr>
          <w:rFonts w:ascii="Calibri" w:hAnsi="Calibri" w:cs="Calibri"/>
          <w:b/>
          <w:color w:val="FFC000"/>
        </w:rPr>
        <w:t>(OSO#</w:t>
      </w:r>
      <w:r w:rsidR="008C5600" w:rsidRPr="006B4D95">
        <w:rPr>
          <w:rFonts w:ascii="Calibri" w:hAnsi="Calibri" w:cs="Calibri"/>
          <w:b/>
          <w:color w:val="FFC000"/>
        </w:rPr>
        <w:t>0</w:t>
      </w:r>
      <w:r w:rsidR="0020287B" w:rsidRPr="006B4D95">
        <w:rPr>
          <w:rFonts w:ascii="Calibri" w:hAnsi="Calibri" w:cs="Calibri"/>
          <w:b/>
          <w:color w:val="FFC000"/>
        </w:rPr>
        <w:t>3</w:t>
      </w:r>
      <w:r w:rsidR="005A177E" w:rsidRPr="006B4D95">
        <w:rPr>
          <w:rFonts w:ascii="Calibri" w:hAnsi="Calibri" w:cs="Calibri"/>
          <w:b/>
          <w:color w:val="FFC000"/>
        </w:rPr>
        <w:t>_AC1c</w:t>
      </w:r>
      <w:r w:rsidR="0020287B" w:rsidRPr="006B4D95">
        <w:rPr>
          <w:rFonts w:ascii="Calibri" w:hAnsi="Calibri" w:cs="Calibri"/>
          <w:b/>
          <w:color w:val="FFC000"/>
        </w:rPr>
        <w:t>)</w:t>
      </w:r>
    </w:p>
    <w:p w14:paraId="5BE05D07" w14:textId="07B79EA0" w:rsidR="004F16DE" w:rsidRPr="006B4D95" w:rsidRDefault="00AF17EB" w:rsidP="00AB2BE2">
      <w:pPr>
        <w:pStyle w:val="ListParagraph"/>
        <w:numPr>
          <w:ilvl w:val="0"/>
          <w:numId w:val="10"/>
        </w:numPr>
        <w:rPr>
          <w:rFonts w:ascii="Calibri" w:hAnsi="Calibri" w:cs="Calibri"/>
        </w:rPr>
      </w:pPr>
      <w:r w:rsidRPr="006B4D95">
        <w:rPr>
          <w:rFonts w:ascii="Calibri" w:hAnsi="Calibri" w:cs="Calibri"/>
        </w:rPr>
        <w:t>A list of all relevant personnel qualifications, experience and /</w:t>
      </w:r>
      <w:r w:rsidR="005C4114" w:rsidRPr="006B4D95">
        <w:rPr>
          <w:rFonts w:ascii="Calibri" w:hAnsi="Calibri" w:cs="Calibri"/>
        </w:rPr>
        <w:t xml:space="preserve"> </w:t>
      </w:r>
      <w:r w:rsidRPr="006B4D95">
        <w:rPr>
          <w:rFonts w:ascii="Calibri" w:hAnsi="Calibri" w:cs="Calibri"/>
        </w:rPr>
        <w:t>or training. A standard form can be found in the Annex under</w:t>
      </w:r>
      <w:r w:rsidR="0018036B" w:rsidRPr="006B4D95">
        <w:rPr>
          <w:rFonts w:ascii="Calibri" w:hAnsi="Calibri" w:cs="Calibri"/>
        </w:rPr>
        <w:t xml:space="preserve"> </w:t>
      </w:r>
      <w:r w:rsidR="0018036B" w:rsidRPr="006B4D95">
        <w:rPr>
          <w:rFonts w:ascii="Calibri" w:hAnsi="Calibri" w:cs="Calibri"/>
        </w:rPr>
        <w:fldChar w:fldCharType="begin"/>
      </w:r>
      <w:r w:rsidR="0018036B" w:rsidRPr="006B4D95">
        <w:rPr>
          <w:rFonts w:ascii="Calibri" w:hAnsi="Calibri" w:cs="Calibri"/>
        </w:rPr>
        <w:instrText xml:space="preserve"> REF _Ref113963503 \r \h </w:instrText>
      </w:r>
      <w:r w:rsidR="006B4D95">
        <w:rPr>
          <w:rFonts w:ascii="Calibri" w:hAnsi="Calibri" w:cs="Calibri"/>
        </w:rPr>
        <w:instrText xml:space="preserve"> \* MERGEFORMAT </w:instrText>
      </w:r>
      <w:r w:rsidR="0018036B" w:rsidRPr="006B4D95">
        <w:rPr>
          <w:rFonts w:ascii="Calibri" w:hAnsi="Calibri" w:cs="Calibri"/>
        </w:rPr>
      </w:r>
      <w:r w:rsidR="0018036B" w:rsidRPr="006B4D95">
        <w:rPr>
          <w:rFonts w:ascii="Calibri" w:hAnsi="Calibri" w:cs="Calibri"/>
        </w:rPr>
        <w:fldChar w:fldCharType="separate"/>
      </w:r>
      <w:r w:rsidR="00866D8D" w:rsidRPr="006B4D95">
        <w:rPr>
          <w:rFonts w:ascii="Calibri" w:hAnsi="Calibri" w:cs="Calibri"/>
        </w:rPr>
        <w:t>8.2.3</w:t>
      </w:r>
      <w:r w:rsidR="0018036B" w:rsidRPr="006B4D95">
        <w:rPr>
          <w:rFonts w:ascii="Calibri" w:hAnsi="Calibri" w:cs="Calibri"/>
        </w:rPr>
        <w:fldChar w:fldCharType="end"/>
      </w:r>
      <w:r w:rsidR="004F16DE" w:rsidRPr="006B4D95">
        <w:rPr>
          <w:rFonts w:ascii="Calibri" w:hAnsi="Calibri" w:cs="Calibri"/>
        </w:rPr>
        <w:t>.</w:t>
      </w:r>
      <w:r w:rsidR="0020287B" w:rsidRPr="006B4D95">
        <w:rPr>
          <w:rFonts w:ascii="Calibri" w:hAnsi="Calibri" w:cs="Calibri"/>
        </w:rPr>
        <w:t xml:space="preserve"> </w:t>
      </w:r>
      <w:r w:rsidR="0020287B" w:rsidRPr="006B4D95">
        <w:rPr>
          <w:rFonts w:ascii="Calibri" w:hAnsi="Calibri" w:cs="Calibri"/>
          <w:b/>
          <w:color w:val="FFC000"/>
        </w:rPr>
        <w:t>(OSO#</w:t>
      </w:r>
      <w:r w:rsidR="008C5600" w:rsidRPr="006B4D95">
        <w:rPr>
          <w:rFonts w:ascii="Calibri" w:hAnsi="Calibri" w:cs="Calibri"/>
          <w:b/>
          <w:color w:val="FFC000"/>
        </w:rPr>
        <w:t>0</w:t>
      </w:r>
      <w:r w:rsidR="0020287B" w:rsidRPr="006B4D95">
        <w:rPr>
          <w:rFonts w:ascii="Calibri" w:hAnsi="Calibri" w:cs="Calibri"/>
          <w:b/>
          <w:color w:val="FFC000"/>
        </w:rPr>
        <w:t>3</w:t>
      </w:r>
      <w:r w:rsidR="005A177E" w:rsidRPr="006B4D95">
        <w:rPr>
          <w:rFonts w:ascii="Calibri" w:hAnsi="Calibri" w:cs="Calibri"/>
          <w:b/>
          <w:color w:val="FFC000"/>
        </w:rPr>
        <w:t>_AC2</w:t>
      </w:r>
      <w:r w:rsidR="0020287B" w:rsidRPr="006B4D95">
        <w:rPr>
          <w:rFonts w:ascii="Calibri" w:hAnsi="Calibri" w:cs="Calibri"/>
          <w:b/>
          <w:color w:val="FFC000"/>
        </w:rPr>
        <w:t>)</w:t>
      </w:r>
    </w:p>
    <w:p w14:paraId="060E47F8" w14:textId="26EA5A85" w:rsidR="00BF0AD9" w:rsidRPr="006B4D95" w:rsidRDefault="00BF0AD9" w:rsidP="00BF0AD9">
      <w:pPr>
        <w:pStyle w:val="ListParagraph"/>
        <w:rPr>
          <w:rFonts w:ascii="Calibri" w:hAnsi="Calibri" w:cs="Calibri"/>
        </w:rPr>
      </w:pPr>
      <w:r w:rsidRPr="006B4D95">
        <w:rPr>
          <w:rFonts w:ascii="Calibri" w:hAnsi="Calibri" w:cs="Calibri"/>
        </w:rPr>
        <w:t xml:space="preserve">This list </w:t>
      </w:r>
      <w:proofErr w:type="gramStart"/>
      <w:r w:rsidRPr="006B4D95">
        <w:rPr>
          <w:rFonts w:ascii="Calibri" w:hAnsi="Calibri" w:cs="Calibri"/>
        </w:rPr>
        <w:t>has to</w:t>
      </w:r>
      <w:proofErr w:type="gramEnd"/>
      <w:r w:rsidRPr="006B4D95">
        <w:rPr>
          <w:rFonts w:ascii="Calibri" w:hAnsi="Calibri" w:cs="Calibri"/>
        </w:rPr>
        <w:t xml:space="preserve"> be filled for each person involved in the UAS operations individually.</w:t>
      </w:r>
    </w:p>
    <w:p w14:paraId="4B96FF5E" w14:textId="2A4D0717" w:rsidR="008E3E37" w:rsidRPr="006B4D95" w:rsidRDefault="00AF17EB" w:rsidP="00AB2BE2">
      <w:pPr>
        <w:pStyle w:val="ListParagraph"/>
        <w:numPr>
          <w:ilvl w:val="0"/>
          <w:numId w:val="10"/>
        </w:numPr>
        <w:rPr>
          <w:rFonts w:ascii="Calibri" w:hAnsi="Calibri" w:cs="Calibri"/>
        </w:rPr>
      </w:pPr>
      <w:r w:rsidRPr="006B4D95">
        <w:rPr>
          <w:rFonts w:ascii="Calibri" w:hAnsi="Calibri" w:cs="Calibri"/>
        </w:rPr>
        <w:t xml:space="preserve">A list of personnel authorised to carry out pre-flight and post-flight inspections. A standard form can be found in the Annex under </w:t>
      </w:r>
      <w:r w:rsidR="008E3E37" w:rsidRPr="006B4D95">
        <w:rPr>
          <w:rFonts w:ascii="Calibri" w:hAnsi="Calibri" w:cs="Calibri"/>
        </w:rPr>
        <w:fldChar w:fldCharType="begin"/>
      </w:r>
      <w:r w:rsidR="008E3E37" w:rsidRPr="006B4D95">
        <w:rPr>
          <w:rFonts w:ascii="Calibri" w:hAnsi="Calibri" w:cs="Calibri"/>
        </w:rPr>
        <w:instrText xml:space="preserve"> REF _Ref92281740 \w \h </w:instrText>
      </w:r>
      <w:r w:rsidR="006B4D95">
        <w:rPr>
          <w:rFonts w:ascii="Calibri" w:hAnsi="Calibri" w:cs="Calibri"/>
        </w:rPr>
        <w:instrText xml:space="preserve"> \* MERGEFORMAT </w:instrText>
      </w:r>
      <w:r w:rsidR="008E3E37" w:rsidRPr="006B4D95">
        <w:rPr>
          <w:rFonts w:ascii="Calibri" w:hAnsi="Calibri" w:cs="Calibri"/>
        </w:rPr>
      </w:r>
      <w:r w:rsidR="008E3E37" w:rsidRPr="006B4D95">
        <w:rPr>
          <w:rFonts w:ascii="Calibri" w:hAnsi="Calibri" w:cs="Calibri"/>
        </w:rPr>
        <w:fldChar w:fldCharType="separate"/>
      </w:r>
      <w:r w:rsidR="00866D8D" w:rsidRPr="006B4D95">
        <w:rPr>
          <w:rFonts w:ascii="Calibri" w:hAnsi="Calibri" w:cs="Calibri"/>
        </w:rPr>
        <w:t>8.2.2</w:t>
      </w:r>
      <w:r w:rsidR="008E3E37" w:rsidRPr="006B4D95">
        <w:rPr>
          <w:rFonts w:ascii="Calibri" w:hAnsi="Calibri" w:cs="Calibri"/>
        </w:rPr>
        <w:fldChar w:fldCharType="end"/>
      </w:r>
      <w:r w:rsidR="008E3E37" w:rsidRPr="006B4D95">
        <w:rPr>
          <w:rFonts w:ascii="Calibri" w:hAnsi="Calibri" w:cs="Calibri"/>
        </w:rPr>
        <w:t>.</w:t>
      </w:r>
      <w:r w:rsidR="0020287B" w:rsidRPr="006B4D95">
        <w:rPr>
          <w:rFonts w:ascii="Calibri" w:hAnsi="Calibri" w:cs="Calibri"/>
        </w:rPr>
        <w:t xml:space="preserve"> </w:t>
      </w:r>
      <w:r w:rsidR="0020287B" w:rsidRPr="006B4D95">
        <w:rPr>
          <w:rFonts w:ascii="Calibri" w:hAnsi="Calibri" w:cs="Calibri"/>
          <w:b/>
          <w:color w:val="FFC000"/>
        </w:rPr>
        <w:t>(OSO#</w:t>
      </w:r>
      <w:r w:rsidR="008C5600" w:rsidRPr="006B4D95">
        <w:rPr>
          <w:rFonts w:ascii="Calibri" w:hAnsi="Calibri" w:cs="Calibri"/>
          <w:b/>
          <w:color w:val="FFC000"/>
        </w:rPr>
        <w:t>0</w:t>
      </w:r>
      <w:r w:rsidR="0020287B" w:rsidRPr="006B4D95">
        <w:rPr>
          <w:rFonts w:ascii="Calibri" w:hAnsi="Calibri" w:cs="Calibri"/>
          <w:b/>
          <w:color w:val="FFC000"/>
        </w:rPr>
        <w:t>7</w:t>
      </w:r>
      <w:r w:rsidR="005A177E" w:rsidRPr="006B4D95">
        <w:rPr>
          <w:rFonts w:ascii="Calibri" w:hAnsi="Calibri" w:cs="Calibri"/>
          <w:b/>
          <w:color w:val="FFC000"/>
        </w:rPr>
        <w:t>_AC2</w:t>
      </w:r>
      <w:r w:rsidR="0020287B" w:rsidRPr="006B4D95">
        <w:rPr>
          <w:rFonts w:ascii="Calibri" w:hAnsi="Calibri" w:cs="Calibri"/>
          <w:b/>
          <w:color w:val="FFC000"/>
        </w:rPr>
        <w:t>)</w:t>
      </w:r>
    </w:p>
    <w:p w14:paraId="411AB7D7" w14:textId="6815C236" w:rsidR="007A5375" w:rsidRPr="006B4D95" w:rsidRDefault="00DA2FD9" w:rsidP="00AB2BE2">
      <w:pPr>
        <w:pStyle w:val="ListParagraph"/>
        <w:numPr>
          <w:ilvl w:val="0"/>
          <w:numId w:val="10"/>
        </w:numPr>
        <w:rPr>
          <w:rFonts w:ascii="Calibri" w:hAnsi="Calibri" w:cs="Calibri"/>
        </w:rPr>
      </w:pPr>
      <w:r w:rsidRPr="006B4D95">
        <w:rPr>
          <w:rFonts w:ascii="Calibri" w:hAnsi="Calibri" w:cs="Calibri"/>
        </w:rPr>
        <w:t>A list documenting the pre-flight and post-flight inspections carried out</w:t>
      </w:r>
      <w:r w:rsidR="005A177E" w:rsidRPr="006B4D95">
        <w:rPr>
          <w:rFonts w:ascii="Calibri" w:hAnsi="Calibri" w:cs="Calibri"/>
        </w:rPr>
        <w:t xml:space="preserve"> (</w:t>
      </w:r>
      <w:r w:rsidR="00CF745F" w:rsidRPr="006B4D95">
        <w:rPr>
          <w:rFonts w:ascii="Calibri" w:hAnsi="Calibri" w:cs="Calibri"/>
        </w:rPr>
        <w:t>flight</w:t>
      </w:r>
      <w:r w:rsidR="005A177E" w:rsidRPr="006B4D95">
        <w:rPr>
          <w:rFonts w:ascii="Calibri" w:hAnsi="Calibri" w:cs="Calibri"/>
        </w:rPr>
        <w:t xml:space="preserve"> </w:t>
      </w:r>
      <w:r w:rsidR="00CF745F" w:rsidRPr="006B4D95">
        <w:rPr>
          <w:rFonts w:ascii="Calibri" w:hAnsi="Calibri" w:cs="Calibri"/>
        </w:rPr>
        <w:t>l</w:t>
      </w:r>
      <w:r w:rsidR="007471BF" w:rsidRPr="006B4D95">
        <w:rPr>
          <w:rFonts w:ascii="Calibri" w:hAnsi="Calibri" w:cs="Calibri"/>
        </w:rPr>
        <w:t>ogbook</w:t>
      </w:r>
      <w:r w:rsidR="006D1B93" w:rsidRPr="006B4D95">
        <w:rPr>
          <w:rFonts w:ascii="Calibri" w:hAnsi="Calibri" w:cs="Calibri"/>
        </w:rPr>
        <w:t xml:space="preserve"> see </w:t>
      </w:r>
      <w:r w:rsidR="006D1B93" w:rsidRPr="006B4D95">
        <w:rPr>
          <w:rFonts w:ascii="Calibri" w:hAnsi="Calibri" w:cs="Calibri"/>
        </w:rPr>
        <w:fldChar w:fldCharType="begin"/>
      </w:r>
      <w:r w:rsidR="006D1B93" w:rsidRPr="006B4D95">
        <w:rPr>
          <w:rFonts w:ascii="Calibri" w:hAnsi="Calibri" w:cs="Calibri"/>
        </w:rPr>
        <w:instrText xml:space="preserve"> REF _Ref155774596 \r \h </w:instrText>
      </w:r>
      <w:r w:rsidR="006B4D95">
        <w:rPr>
          <w:rFonts w:ascii="Calibri" w:hAnsi="Calibri" w:cs="Calibri"/>
        </w:rPr>
        <w:instrText xml:space="preserve"> \* MERGEFORMAT </w:instrText>
      </w:r>
      <w:r w:rsidR="006D1B93" w:rsidRPr="006B4D95">
        <w:rPr>
          <w:rFonts w:ascii="Calibri" w:hAnsi="Calibri" w:cs="Calibri"/>
        </w:rPr>
      </w:r>
      <w:r w:rsidR="006D1B93" w:rsidRPr="006B4D95">
        <w:rPr>
          <w:rFonts w:ascii="Calibri" w:hAnsi="Calibri" w:cs="Calibri"/>
        </w:rPr>
        <w:fldChar w:fldCharType="separate"/>
      </w:r>
      <w:r w:rsidR="00866D8D" w:rsidRPr="006B4D95">
        <w:rPr>
          <w:rFonts w:ascii="Calibri" w:hAnsi="Calibri" w:cs="Calibri"/>
        </w:rPr>
        <w:t>8.2.6</w:t>
      </w:r>
      <w:r w:rsidR="006D1B93" w:rsidRPr="006B4D95">
        <w:rPr>
          <w:rFonts w:ascii="Calibri" w:hAnsi="Calibri" w:cs="Calibri"/>
        </w:rPr>
        <w:fldChar w:fldCharType="end"/>
      </w:r>
      <w:r w:rsidR="005A177E" w:rsidRPr="006B4D95">
        <w:rPr>
          <w:rFonts w:ascii="Calibri" w:hAnsi="Calibri" w:cs="Calibri"/>
        </w:rPr>
        <w:t>)</w:t>
      </w:r>
      <w:r w:rsidRPr="006B4D95">
        <w:rPr>
          <w:rFonts w:ascii="Calibri" w:hAnsi="Calibri" w:cs="Calibri"/>
        </w:rPr>
        <w:t>.</w:t>
      </w:r>
      <w:r w:rsidR="006D1B93" w:rsidRPr="006B4D95">
        <w:rPr>
          <w:rFonts w:ascii="Calibri" w:hAnsi="Calibri" w:cs="Calibri"/>
        </w:rPr>
        <w:t xml:space="preserve"> </w:t>
      </w:r>
      <w:r w:rsidR="0020287B" w:rsidRPr="006B4D95">
        <w:rPr>
          <w:rFonts w:ascii="Calibri" w:hAnsi="Calibri" w:cs="Calibri"/>
          <w:b/>
          <w:color w:val="FFC000"/>
        </w:rPr>
        <w:t>(OSO#</w:t>
      </w:r>
      <w:r w:rsidR="008C5600" w:rsidRPr="006B4D95">
        <w:rPr>
          <w:rFonts w:ascii="Calibri" w:hAnsi="Calibri" w:cs="Calibri"/>
          <w:b/>
          <w:color w:val="FFC000"/>
        </w:rPr>
        <w:t>0</w:t>
      </w:r>
      <w:r w:rsidR="0020287B" w:rsidRPr="006B4D95">
        <w:rPr>
          <w:rFonts w:ascii="Calibri" w:hAnsi="Calibri" w:cs="Calibri"/>
          <w:b/>
          <w:color w:val="FFC000"/>
        </w:rPr>
        <w:t>7</w:t>
      </w:r>
      <w:r w:rsidR="005A177E" w:rsidRPr="006B4D95">
        <w:rPr>
          <w:rFonts w:ascii="Calibri" w:hAnsi="Calibri" w:cs="Calibri"/>
          <w:b/>
          <w:color w:val="FFC000"/>
        </w:rPr>
        <w:t>_AC1</w:t>
      </w:r>
      <w:r w:rsidR="0020287B" w:rsidRPr="006B4D95">
        <w:rPr>
          <w:rFonts w:ascii="Calibri" w:hAnsi="Calibri" w:cs="Calibri"/>
          <w:b/>
          <w:color w:val="FFC000"/>
        </w:rPr>
        <w:t>)</w:t>
      </w:r>
    </w:p>
    <w:p w14:paraId="6E4DCF8B" w14:textId="25C88F0D" w:rsidR="004F16DE" w:rsidRPr="006B4D95" w:rsidRDefault="00977C4D" w:rsidP="00AB2BE2">
      <w:pPr>
        <w:pStyle w:val="ListParagraph"/>
        <w:numPr>
          <w:ilvl w:val="0"/>
          <w:numId w:val="10"/>
        </w:numPr>
        <w:rPr>
          <w:rFonts w:ascii="Calibri" w:hAnsi="Calibri" w:cs="Calibri"/>
        </w:rPr>
      </w:pPr>
      <w:r w:rsidRPr="006B4D95">
        <w:rPr>
          <w:rFonts w:ascii="Calibri" w:hAnsi="Calibri" w:cs="Calibri"/>
        </w:rPr>
        <w:t xml:space="preserve">A list of all emergency response plan (ERP) training conducted. A standard form can be found in the Annex under </w:t>
      </w:r>
      <w:r w:rsidR="0018036B" w:rsidRPr="006B4D95">
        <w:rPr>
          <w:rFonts w:ascii="Calibri" w:hAnsi="Calibri" w:cs="Calibri"/>
        </w:rPr>
        <w:fldChar w:fldCharType="begin"/>
      </w:r>
      <w:r w:rsidR="0018036B" w:rsidRPr="006B4D95">
        <w:rPr>
          <w:rFonts w:ascii="Calibri" w:hAnsi="Calibri" w:cs="Calibri"/>
        </w:rPr>
        <w:instrText xml:space="preserve"> REF _Ref125702137 \r \h </w:instrText>
      </w:r>
      <w:r w:rsidR="006B4D95">
        <w:rPr>
          <w:rFonts w:ascii="Calibri" w:hAnsi="Calibri" w:cs="Calibri"/>
        </w:rPr>
        <w:instrText xml:space="preserve"> \* MERGEFORMAT </w:instrText>
      </w:r>
      <w:r w:rsidR="0018036B" w:rsidRPr="006B4D95">
        <w:rPr>
          <w:rFonts w:ascii="Calibri" w:hAnsi="Calibri" w:cs="Calibri"/>
        </w:rPr>
      </w:r>
      <w:r w:rsidR="0018036B" w:rsidRPr="006B4D95">
        <w:rPr>
          <w:rFonts w:ascii="Calibri" w:hAnsi="Calibri" w:cs="Calibri"/>
        </w:rPr>
        <w:fldChar w:fldCharType="separate"/>
      </w:r>
      <w:r w:rsidR="00866D8D" w:rsidRPr="006B4D95">
        <w:rPr>
          <w:rFonts w:ascii="Calibri" w:hAnsi="Calibri" w:cs="Calibri"/>
        </w:rPr>
        <w:t>8.2.5</w:t>
      </w:r>
      <w:r w:rsidR="0018036B" w:rsidRPr="006B4D95">
        <w:rPr>
          <w:rFonts w:ascii="Calibri" w:hAnsi="Calibri" w:cs="Calibri"/>
        </w:rPr>
        <w:fldChar w:fldCharType="end"/>
      </w:r>
      <w:r w:rsidR="0020287B" w:rsidRPr="006B4D95">
        <w:rPr>
          <w:rFonts w:ascii="Calibri" w:hAnsi="Calibri" w:cs="Calibri"/>
        </w:rPr>
        <w:t xml:space="preserve"> </w:t>
      </w:r>
      <w:r w:rsidR="0020287B" w:rsidRPr="006B4D95">
        <w:rPr>
          <w:rFonts w:ascii="Calibri" w:hAnsi="Calibri" w:cs="Calibri"/>
          <w:b/>
          <w:color w:val="FFC000"/>
        </w:rPr>
        <w:t>(M3</w:t>
      </w:r>
      <w:r w:rsidR="005A177E" w:rsidRPr="006B4D95">
        <w:rPr>
          <w:rFonts w:ascii="Calibri" w:hAnsi="Calibri" w:cs="Calibri"/>
          <w:b/>
          <w:color w:val="FFC000"/>
        </w:rPr>
        <w:t>_C</w:t>
      </w:r>
      <w:r w:rsidR="0020287B" w:rsidRPr="006B4D95">
        <w:rPr>
          <w:rFonts w:ascii="Calibri" w:hAnsi="Calibri" w:cs="Calibri"/>
          <w:b/>
          <w:color w:val="FFC000"/>
        </w:rPr>
        <w:t>2b)</w:t>
      </w:r>
    </w:p>
    <w:p w14:paraId="36A881E9" w14:textId="1A249BC0" w:rsidR="00034B50" w:rsidRPr="006B4D95" w:rsidRDefault="00034B50" w:rsidP="00AB2BE2">
      <w:pPr>
        <w:pStyle w:val="ListParagraph"/>
        <w:numPr>
          <w:ilvl w:val="0"/>
          <w:numId w:val="10"/>
        </w:numPr>
        <w:rPr>
          <w:rFonts w:ascii="Calibri" w:hAnsi="Calibri" w:cs="Calibri"/>
        </w:rPr>
      </w:pPr>
      <w:r w:rsidRPr="006B4D95">
        <w:rPr>
          <w:rFonts w:ascii="Calibri" w:hAnsi="Calibri" w:cs="Calibri"/>
        </w:rPr>
        <w:t xml:space="preserve">A list of all </w:t>
      </w:r>
      <w:r w:rsidR="004D76C9" w:rsidRPr="006B4D95">
        <w:rPr>
          <w:rFonts w:ascii="Calibri" w:hAnsi="Calibri" w:cs="Calibri"/>
        </w:rPr>
        <w:t xml:space="preserve">remote </w:t>
      </w:r>
      <w:r w:rsidRPr="006B4D95">
        <w:rPr>
          <w:rFonts w:ascii="Calibri" w:hAnsi="Calibri" w:cs="Calibri"/>
        </w:rPr>
        <w:t xml:space="preserve">pilots who meet the </w:t>
      </w:r>
      <w:r w:rsidR="007471BF" w:rsidRPr="006B4D95">
        <w:rPr>
          <w:rFonts w:ascii="Calibri" w:hAnsi="Calibri" w:cs="Calibri"/>
        </w:rPr>
        <w:t>requirements</w:t>
      </w:r>
      <w:r w:rsidRPr="006B4D95">
        <w:rPr>
          <w:rFonts w:ascii="Calibri" w:hAnsi="Calibri" w:cs="Calibri"/>
        </w:rPr>
        <w:t xml:space="preserve"> to fly under </w:t>
      </w:r>
      <w:proofErr w:type="gramStart"/>
      <w:r w:rsidRPr="006B4D95">
        <w:rPr>
          <w:rFonts w:ascii="Calibri" w:hAnsi="Calibri" w:cs="Calibri"/>
        </w:rPr>
        <w:t>this operations</w:t>
      </w:r>
      <w:proofErr w:type="gramEnd"/>
      <w:r w:rsidRPr="006B4D95">
        <w:rPr>
          <w:rFonts w:ascii="Calibri" w:hAnsi="Calibri" w:cs="Calibri"/>
        </w:rPr>
        <w:t xml:space="preserve"> manual. A standard form can be found in the Annex under </w:t>
      </w:r>
      <w:r w:rsidR="008568BD" w:rsidRPr="006B4D95">
        <w:rPr>
          <w:rFonts w:ascii="Calibri" w:hAnsi="Calibri" w:cs="Calibri"/>
        </w:rPr>
        <w:fldChar w:fldCharType="begin"/>
      </w:r>
      <w:r w:rsidR="008568BD" w:rsidRPr="006B4D95">
        <w:rPr>
          <w:rFonts w:ascii="Calibri" w:hAnsi="Calibri" w:cs="Calibri"/>
        </w:rPr>
        <w:instrText xml:space="preserve"> REF _Ref121916219 \r \h </w:instrText>
      </w:r>
      <w:r w:rsidR="006B4D95">
        <w:rPr>
          <w:rFonts w:ascii="Calibri" w:hAnsi="Calibri" w:cs="Calibri"/>
        </w:rPr>
        <w:instrText xml:space="preserve"> \* MERGEFORMAT </w:instrText>
      </w:r>
      <w:r w:rsidR="008568BD" w:rsidRPr="006B4D95">
        <w:rPr>
          <w:rFonts w:ascii="Calibri" w:hAnsi="Calibri" w:cs="Calibri"/>
        </w:rPr>
      </w:r>
      <w:r w:rsidR="008568BD" w:rsidRPr="006B4D95">
        <w:rPr>
          <w:rFonts w:ascii="Calibri" w:hAnsi="Calibri" w:cs="Calibri"/>
        </w:rPr>
        <w:fldChar w:fldCharType="separate"/>
      </w:r>
      <w:r w:rsidR="00866D8D" w:rsidRPr="006B4D95">
        <w:rPr>
          <w:rFonts w:ascii="Calibri" w:hAnsi="Calibri" w:cs="Calibri"/>
        </w:rPr>
        <w:t>8.2.4</w:t>
      </w:r>
      <w:r w:rsidR="008568BD" w:rsidRPr="006B4D95">
        <w:rPr>
          <w:rFonts w:ascii="Calibri" w:hAnsi="Calibri" w:cs="Calibri"/>
        </w:rPr>
        <w:fldChar w:fldCharType="end"/>
      </w:r>
      <w:r w:rsidR="00C02E55" w:rsidRPr="006B4D95">
        <w:rPr>
          <w:rFonts w:ascii="Calibri" w:hAnsi="Calibri" w:cs="Calibri"/>
        </w:rPr>
        <w:t xml:space="preserve"> </w:t>
      </w:r>
      <w:r w:rsidR="00C02E55" w:rsidRPr="006B4D95">
        <w:rPr>
          <w:rFonts w:ascii="Calibri" w:hAnsi="Calibri" w:cs="Calibri"/>
          <w:b/>
          <w:color w:val="FFC000"/>
        </w:rPr>
        <w:t>(OSO#08_AC1)</w:t>
      </w:r>
    </w:p>
    <w:p w14:paraId="48F45875" w14:textId="776AC7E3" w:rsidR="000516BB" w:rsidRPr="006B4D95" w:rsidRDefault="001706AB" w:rsidP="005B5C89">
      <w:pPr>
        <w:spacing w:after="200" w:line="276" w:lineRule="auto"/>
        <w:jc w:val="left"/>
        <w:rPr>
          <w:rFonts w:ascii="Calibri" w:hAnsi="Calibri" w:cs="Calibri"/>
        </w:rPr>
      </w:pPr>
      <w:r w:rsidRPr="006B4D95">
        <w:rPr>
          <w:rFonts w:ascii="Calibri" w:hAnsi="Calibri" w:cs="Calibri"/>
        </w:rPr>
        <w:br w:type="page"/>
      </w:r>
    </w:p>
    <w:p w14:paraId="1EDD38C9" w14:textId="7CD3B2D5" w:rsidR="002D78F0" w:rsidRPr="006B4D95" w:rsidRDefault="006E3029" w:rsidP="005B5C89">
      <w:pPr>
        <w:pStyle w:val="Heading2"/>
        <w:rPr>
          <w:rFonts w:ascii="Calibri" w:hAnsi="Calibri" w:cs="Calibri"/>
        </w:rPr>
      </w:pPr>
      <w:bookmarkStart w:id="22" w:name="_Toc162962004"/>
      <w:r w:rsidRPr="006B4D95">
        <w:rPr>
          <w:rFonts w:ascii="Calibri" w:hAnsi="Calibri" w:cs="Calibri"/>
        </w:rPr>
        <w:lastRenderedPageBreak/>
        <w:t>Requirements and Qualifications</w:t>
      </w:r>
      <w:r w:rsidR="002636B7" w:rsidRPr="006B4D95">
        <w:rPr>
          <w:rFonts w:ascii="Calibri" w:hAnsi="Calibri" w:cs="Calibri"/>
        </w:rPr>
        <w:t xml:space="preserve"> for Personnel</w:t>
      </w:r>
      <w:bookmarkEnd w:id="22"/>
    </w:p>
    <w:p w14:paraId="7DB01A25" w14:textId="6C32E080" w:rsidR="008E1460" w:rsidRPr="006B4D95" w:rsidRDefault="001772C8" w:rsidP="008E1460">
      <w:pPr>
        <w:rPr>
          <w:rFonts w:ascii="Calibri" w:hAnsi="Calibri" w:cs="Calibri"/>
        </w:rPr>
      </w:pPr>
      <w:r w:rsidRPr="006B4D95">
        <w:rPr>
          <w:rFonts w:ascii="Calibri" w:hAnsi="Calibri" w:cs="Calibri"/>
        </w:rPr>
        <w:t xml:space="preserve">All personnel </w:t>
      </w:r>
      <w:r w:rsidR="002626FE" w:rsidRPr="006B4D95">
        <w:rPr>
          <w:rFonts w:ascii="Calibri" w:hAnsi="Calibri" w:cs="Calibri"/>
        </w:rPr>
        <w:t xml:space="preserve">involved </w:t>
      </w:r>
      <w:r w:rsidRPr="006B4D95">
        <w:rPr>
          <w:rFonts w:ascii="Calibri" w:hAnsi="Calibri" w:cs="Calibri"/>
        </w:rPr>
        <w:t xml:space="preserve">within the scope of this </w:t>
      </w:r>
      <w:r w:rsidR="00286D1C" w:rsidRPr="006B4D95">
        <w:rPr>
          <w:rFonts w:ascii="Calibri" w:hAnsi="Calibri" w:cs="Calibri"/>
        </w:rPr>
        <w:t>O</w:t>
      </w:r>
      <w:r w:rsidR="004A6054" w:rsidRPr="006B4D95">
        <w:rPr>
          <w:rFonts w:ascii="Calibri" w:hAnsi="Calibri" w:cs="Calibri"/>
        </w:rPr>
        <w:t xml:space="preserve">perations </w:t>
      </w:r>
      <w:r w:rsidR="00286D1C" w:rsidRPr="006B4D95">
        <w:rPr>
          <w:rFonts w:ascii="Calibri" w:hAnsi="Calibri" w:cs="Calibri"/>
        </w:rPr>
        <w:t>M</w:t>
      </w:r>
      <w:r w:rsidRPr="006B4D95">
        <w:rPr>
          <w:rFonts w:ascii="Calibri" w:hAnsi="Calibri" w:cs="Calibri"/>
        </w:rPr>
        <w:t>anual must be able to read and understand it independently.</w:t>
      </w:r>
      <w:r w:rsidR="008E1460" w:rsidRPr="006B4D95">
        <w:rPr>
          <w:rFonts w:ascii="Calibri" w:hAnsi="Calibri" w:cs="Calibri"/>
        </w:rPr>
        <w:t xml:space="preserve"> The minimum qualification of the personnel involved in the operations are described in the following paragraphs.</w:t>
      </w:r>
    </w:p>
    <w:p w14:paraId="4B8BFCF3" w14:textId="7C750A64" w:rsidR="001772C8" w:rsidRPr="006B4D95" w:rsidRDefault="00D54D28" w:rsidP="00D54D28">
      <w:pPr>
        <w:spacing w:after="80"/>
        <w:rPr>
          <w:rFonts w:ascii="Calibri" w:hAnsi="Calibri" w:cs="Calibri"/>
          <w:i/>
          <w:highlight w:val="yellow"/>
        </w:rPr>
      </w:pPr>
      <w:r w:rsidRPr="006B4D95">
        <w:rPr>
          <w:rFonts w:ascii="Calibri" w:hAnsi="Calibri" w:cs="Calibri"/>
          <w:i/>
          <w:highlight w:val="yellow"/>
        </w:rPr>
        <w:t>Include all the positions involved in the operation (Example below)</w:t>
      </w:r>
    </w:p>
    <w:p w14:paraId="628354BD" w14:textId="09A96C2D" w:rsidR="0056385C" w:rsidRPr="006B4D95" w:rsidRDefault="003B36A9" w:rsidP="005F76D8">
      <w:pPr>
        <w:pStyle w:val="Heading3"/>
        <w:rPr>
          <w:rFonts w:ascii="Calibri" w:hAnsi="Calibri" w:cs="Calibri"/>
        </w:rPr>
      </w:pPr>
      <w:bookmarkStart w:id="23" w:name="_Ref97889597"/>
      <w:bookmarkStart w:id="24" w:name="_Toc162962005"/>
      <w:r w:rsidRPr="006B4D95">
        <w:rPr>
          <w:rFonts w:ascii="Calibri" w:hAnsi="Calibri" w:cs="Calibri"/>
        </w:rPr>
        <w:t>Pilot / Ground Station</w:t>
      </w:r>
      <w:r w:rsidR="0056385C" w:rsidRPr="006B4D95">
        <w:rPr>
          <w:rFonts w:ascii="Calibri" w:hAnsi="Calibri" w:cs="Calibri"/>
        </w:rPr>
        <w:t>:</w:t>
      </w:r>
      <w:bookmarkEnd w:id="23"/>
      <w:bookmarkEnd w:id="24"/>
    </w:p>
    <w:p w14:paraId="0FF48DB8" w14:textId="30721028" w:rsidR="0056385C" w:rsidRPr="006B4D95" w:rsidRDefault="00A91C8D" w:rsidP="00AB2BE2">
      <w:pPr>
        <w:pStyle w:val="ListParagraph"/>
        <w:numPr>
          <w:ilvl w:val="0"/>
          <w:numId w:val="8"/>
        </w:numPr>
        <w:rPr>
          <w:rFonts w:ascii="Calibri" w:hAnsi="Calibri" w:cs="Calibri"/>
        </w:rPr>
      </w:pPr>
      <w:r w:rsidRPr="006B4D95">
        <w:rPr>
          <w:rFonts w:ascii="Calibri" w:hAnsi="Calibri" w:cs="Calibri"/>
        </w:rPr>
        <w:t xml:space="preserve">Remote </w:t>
      </w:r>
      <w:r w:rsidR="0028467C" w:rsidRPr="006B4D95">
        <w:rPr>
          <w:rFonts w:ascii="Calibri" w:hAnsi="Calibri" w:cs="Calibri"/>
        </w:rPr>
        <w:t>p</w:t>
      </w:r>
      <w:r w:rsidRPr="006B4D95">
        <w:rPr>
          <w:rFonts w:ascii="Calibri" w:hAnsi="Calibri" w:cs="Calibri"/>
        </w:rPr>
        <w:t>ilot</w:t>
      </w:r>
      <w:r w:rsidR="0056385C" w:rsidRPr="006B4D95">
        <w:rPr>
          <w:rFonts w:ascii="Calibri" w:hAnsi="Calibri" w:cs="Calibri"/>
        </w:rPr>
        <w:t xml:space="preserve">, </w:t>
      </w:r>
      <w:r w:rsidR="008E1460" w:rsidRPr="006B4D95">
        <w:rPr>
          <w:rFonts w:ascii="Calibri" w:hAnsi="Calibri" w:cs="Calibri"/>
        </w:rPr>
        <w:t>R</w:t>
      </w:r>
      <w:r w:rsidR="0056385C" w:rsidRPr="006B4D95">
        <w:rPr>
          <w:rFonts w:ascii="Calibri" w:hAnsi="Calibri" w:cs="Calibri"/>
        </w:rPr>
        <w:t>PIC</w:t>
      </w:r>
      <w:r w:rsidR="00131487" w:rsidRPr="006B4D95">
        <w:rPr>
          <w:rFonts w:ascii="Calibri" w:hAnsi="Calibri" w:cs="Calibri"/>
        </w:rPr>
        <w:t xml:space="preserve"> (</w:t>
      </w:r>
      <w:r w:rsidR="00B23AB2" w:rsidRPr="006B4D95">
        <w:rPr>
          <w:rFonts w:ascii="Calibri" w:hAnsi="Calibri" w:cs="Calibri"/>
        </w:rPr>
        <w:t xml:space="preserve">Remote </w:t>
      </w:r>
      <w:r w:rsidR="00131487" w:rsidRPr="006B4D95">
        <w:rPr>
          <w:rFonts w:ascii="Calibri" w:hAnsi="Calibri" w:cs="Calibri"/>
        </w:rPr>
        <w:t>Pilot in Command</w:t>
      </w:r>
      <w:r w:rsidR="00B23AB2" w:rsidRPr="006B4D95">
        <w:rPr>
          <w:rFonts w:ascii="Calibri" w:hAnsi="Calibri" w:cs="Calibri"/>
        </w:rPr>
        <w:t>)</w:t>
      </w:r>
    </w:p>
    <w:p w14:paraId="2CD4CA17" w14:textId="22E2A1EE" w:rsidR="00312568" w:rsidRPr="006B4D95" w:rsidRDefault="008E1460" w:rsidP="00AB2BE2">
      <w:pPr>
        <w:pStyle w:val="ListParagraph"/>
        <w:numPr>
          <w:ilvl w:val="1"/>
          <w:numId w:val="8"/>
        </w:numPr>
        <w:rPr>
          <w:rFonts w:ascii="Calibri" w:hAnsi="Calibri" w:cs="Calibri"/>
        </w:rPr>
      </w:pPr>
      <w:r w:rsidRPr="006B4D95">
        <w:rPr>
          <w:rFonts w:ascii="Calibri" w:hAnsi="Calibri" w:cs="Calibri"/>
        </w:rPr>
        <w:t>a</w:t>
      </w:r>
      <w:r w:rsidR="00AC2688" w:rsidRPr="006B4D95">
        <w:rPr>
          <w:rFonts w:ascii="Calibri" w:hAnsi="Calibri" w:cs="Calibri"/>
        </w:rPr>
        <w:t xml:space="preserve">t least remote pilot certificate A2 or STS </w:t>
      </w:r>
      <w:r w:rsidR="007452D9" w:rsidRPr="006B4D95">
        <w:rPr>
          <w:rFonts w:ascii="Calibri" w:hAnsi="Calibri" w:cs="Calibri"/>
        </w:rPr>
        <w:t xml:space="preserve">(Standard Scenario) </w:t>
      </w:r>
      <w:r w:rsidR="00950FA7" w:rsidRPr="006B4D95">
        <w:rPr>
          <w:rFonts w:ascii="Calibri" w:hAnsi="Calibri" w:cs="Calibri"/>
        </w:rPr>
        <w:t>certificate</w:t>
      </w:r>
      <w:r w:rsidR="00AC2688" w:rsidRPr="006B4D95">
        <w:rPr>
          <w:rFonts w:ascii="Calibri" w:hAnsi="Calibri" w:cs="Calibri"/>
        </w:rPr>
        <w:t>.</w:t>
      </w:r>
    </w:p>
    <w:p w14:paraId="179B53C1" w14:textId="6B6AF84E" w:rsidR="00DF2B0D" w:rsidRPr="006B4D95" w:rsidRDefault="008E1460" w:rsidP="00AB2BE2">
      <w:pPr>
        <w:pStyle w:val="ListParagraph"/>
        <w:numPr>
          <w:ilvl w:val="1"/>
          <w:numId w:val="8"/>
        </w:numPr>
        <w:ind w:right="-142"/>
        <w:rPr>
          <w:rFonts w:ascii="Calibri" w:hAnsi="Calibri" w:cs="Calibri"/>
        </w:rPr>
      </w:pPr>
      <w:r w:rsidRPr="006B4D95">
        <w:rPr>
          <w:rFonts w:ascii="Calibri" w:hAnsi="Calibri" w:cs="Calibri"/>
        </w:rPr>
        <w:t>s</w:t>
      </w:r>
      <w:r w:rsidR="00712CCB" w:rsidRPr="006B4D95">
        <w:rPr>
          <w:rFonts w:ascii="Calibri" w:hAnsi="Calibri" w:cs="Calibri"/>
        </w:rPr>
        <w:t xml:space="preserve">uccessfully completed training in accordance with the training manual </w:t>
      </w:r>
      <w:r w:rsidR="00DF2B0D" w:rsidRPr="006B4D95">
        <w:rPr>
          <w:rFonts w:ascii="Calibri" w:hAnsi="Calibri" w:cs="Calibri"/>
        </w:rPr>
        <w:t>(</w:t>
      </w:r>
      <w:r w:rsidR="00684D8C" w:rsidRPr="006B4D95">
        <w:rPr>
          <w:rFonts w:ascii="Calibri" w:hAnsi="Calibri" w:cs="Calibri"/>
        </w:rPr>
        <w:t>Part</w:t>
      </w:r>
      <w:r w:rsidR="00DF2B0D" w:rsidRPr="006B4D95">
        <w:rPr>
          <w:rFonts w:ascii="Calibri" w:hAnsi="Calibri" w:cs="Calibri"/>
        </w:rPr>
        <w:t xml:space="preserve"> D)</w:t>
      </w:r>
      <w:r w:rsidR="00712CCB" w:rsidRPr="006B4D95">
        <w:rPr>
          <w:rFonts w:ascii="Calibri" w:hAnsi="Calibri" w:cs="Calibri"/>
        </w:rPr>
        <w:t>.</w:t>
      </w:r>
    </w:p>
    <w:p w14:paraId="5C8ECF12" w14:textId="01C4C82B" w:rsidR="003B6C1A" w:rsidRPr="006B4D95" w:rsidRDefault="008E1460" w:rsidP="00AB2BE2">
      <w:pPr>
        <w:pStyle w:val="ListParagraph"/>
        <w:numPr>
          <w:ilvl w:val="1"/>
          <w:numId w:val="8"/>
        </w:numPr>
        <w:rPr>
          <w:rFonts w:ascii="Calibri" w:hAnsi="Calibri" w:cs="Calibri"/>
        </w:rPr>
      </w:pPr>
      <w:r w:rsidRPr="006B4D95">
        <w:rPr>
          <w:rFonts w:ascii="Calibri" w:hAnsi="Calibri" w:cs="Calibri"/>
        </w:rPr>
        <w:t>i</w:t>
      </w:r>
      <w:r w:rsidR="003877FE" w:rsidRPr="006B4D95">
        <w:rPr>
          <w:rFonts w:ascii="Calibri" w:hAnsi="Calibri" w:cs="Calibri"/>
        </w:rPr>
        <w:t xml:space="preserve">nstruction in the ERP </w:t>
      </w:r>
      <w:r w:rsidR="002626FE" w:rsidRPr="006B4D95">
        <w:rPr>
          <w:rFonts w:ascii="Calibri" w:hAnsi="Calibri" w:cs="Calibri"/>
        </w:rPr>
        <w:t>within the last twelve months</w:t>
      </w:r>
      <w:r w:rsidR="004D7363" w:rsidRPr="006B4D95">
        <w:rPr>
          <w:rFonts w:ascii="Calibri" w:hAnsi="Calibri" w:cs="Calibri"/>
        </w:rPr>
        <w:t>.</w:t>
      </w:r>
    </w:p>
    <w:p w14:paraId="7AC116A6" w14:textId="753FC899" w:rsidR="003B6C1A" w:rsidRPr="006B4D95" w:rsidRDefault="008E1460" w:rsidP="00AB2BE2">
      <w:pPr>
        <w:pStyle w:val="ListParagraph"/>
        <w:numPr>
          <w:ilvl w:val="1"/>
          <w:numId w:val="8"/>
        </w:numPr>
        <w:rPr>
          <w:rFonts w:ascii="Calibri" w:hAnsi="Calibri" w:cs="Calibri"/>
        </w:rPr>
      </w:pPr>
      <w:r w:rsidRPr="006B4D95">
        <w:rPr>
          <w:rFonts w:ascii="Calibri" w:hAnsi="Calibri" w:cs="Calibri"/>
        </w:rPr>
        <w:t xml:space="preserve">has conducted UAS operations </w:t>
      </w:r>
      <w:r w:rsidR="004471AE" w:rsidRPr="006B4D95">
        <w:rPr>
          <w:rFonts w:ascii="Calibri" w:hAnsi="Calibri" w:cs="Calibri"/>
        </w:rPr>
        <w:t>as a remote pilot with a UAS of the same configuration (for example, multi</w:t>
      </w:r>
      <w:r w:rsidR="000A2306" w:rsidRPr="006B4D95">
        <w:rPr>
          <w:rFonts w:ascii="Calibri" w:hAnsi="Calibri" w:cs="Calibri"/>
        </w:rPr>
        <w:t>-</w:t>
      </w:r>
      <w:r w:rsidR="004471AE" w:rsidRPr="006B4D95">
        <w:rPr>
          <w:rFonts w:ascii="Calibri" w:hAnsi="Calibri" w:cs="Calibri"/>
        </w:rPr>
        <w:t>copter/ fixed-wing aircraft) within the last ninety days.</w:t>
      </w:r>
    </w:p>
    <w:p w14:paraId="33ED7D4C" w14:textId="168307CB" w:rsidR="0056385C" w:rsidRPr="006B4D95" w:rsidRDefault="00A91C8D" w:rsidP="00AB2BE2">
      <w:pPr>
        <w:pStyle w:val="ListParagraph"/>
        <w:numPr>
          <w:ilvl w:val="0"/>
          <w:numId w:val="8"/>
        </w:numPr>
        <w:rPr>
          <w:rFonts w:ascii="Calibri" w:hAnsi="Calibri" w:cs="Calibri"/>
        </w:rPr>
      </w:pPr>
      <w:r w:rsidRPr="006B4D95">
        <w:rPr>
          <w:rFonts w:ascii="Calibri" w:hAnsi="Calibri" w:cs="Calibri"/>
        </w:rPr>
        <w:t xml:space="preserve">Remote </w:t>
      </w:r>
      <w:r w:rsidR="00D54D28" w:rsidRPr="006B4D95">
        <w:rPr>
          <w:rFonts w:ascii="Calibri" w:hAnsi="Calibri" w:cs="Calibri"/>
        </w:rPr>
        <w:t>pilot, co-</w:t>
      </w:r>
      <w:r w:rsidR="0028467C" w:rsidRPr="006B4D95">
        <w:rPr>
          <w:rFonts w:ascii="Calibri" w:hAnsi="Calibri" w:cs="Calibri"/>
        </w:rPr>
        <w:t>p</w:t>
      </w:r>
      <w:r w:rsidRPr="006B4D95">
        <w:rPr>
          <w:rFonts w:ascii="Calibri" w:hAnsi="Calibri" w:cs="Calibri"/>
        </w:rPr>
        <w:t>ilot</w:t>
      </w:r>
      <w:r w:rsidR="00B23AB2" w:rsidRPr="006B4D95">
        <w:rPr>
          <w:rFonts w:ascii="Calibri" w:hAnsi="Calibri" w:cs="Calibri"/>
        </w:rPr>
        <w:t>:</w:t>
      </w:r>
    </w:p>
    <w:p w14:paraId="15A5CEF7" w14:textId="3D399430" w:rsidR="00312568" w:rsidRPr="006B4D95" w:rsidRDefault="008E1460" w:rsidP="00AB2BE2">
      <w:pPr>
        <w:pStyle w:val="ListParagraph"/>
        <w:numPr>
          <w:ilvl w:val="1"/>
          <w:numId w:val="8"/>
        </w:numPr>
        <w:rPr>
          <w:rFonts w:ascii="Calibri" w:hAnsi="Calibri" w:cs="Calibri"/>
        </w:rPr>
      </w:pPr>
      <w:r w:rsidRPr="006B4D95">
        <w:rPr>
          <w:rFonts w:ascii="Calibri" w:hAnsi="Calibri" w:cs="Calibri"/>
        </w:rPr>
        <w:t>a</w:t>
      </w:r>
      <w:r w:rsidR="0042207F" w:rsidRPr="006B4D95">
        <w:rPr>
          <w:rFonts w:ascii="Calibri" w:hAnsi="Calibri" w:cs="Calibri"/>
        </w:rPr>
        <w:t>t least remote pilot certificate A2 or STS licence.</w:t>
      </w:r>
    </w:p>
    <w:p w14:paraId="355431D2" w14:textId="64F6C8FB" w:rsidR="00DF2B0D" w:rsidRPr="006B4D95" w:rsidRDefault="008E1460" w:rsidP="00AB2BE2">
      <w:pPr>
        <w:pStyle w:val="ListParagraph"/>
        <w:numPr>
          <w:ilvl w:val="1"/>
          <w:numId w:val="8"/>
        </w:numPr>
        <w:ind w:right="-142"/>
        <w:rPr>
          <w:rFonts w:ascii="Calibri" w:hAnsi="Calibri" w:cs="Calibri"/>
        </w:rPr>
      </w:pPr>
      <w:r w:rsidRPr="006B4D95">
        <w:rPr>
          <w:rFonts w:ascii="Calibri" w:hAnsi="Calibri" w:cs="Calibri"/>
        </w:rPr>
        <w:t>s</w:t>
      </w:r>
      <w:r w:rsidR="00D36C09" w:rsidRPr="006B4D95">
        <w:rPr>
          <w:rFonts w:ascii="Calibri" w:hAnsi="Calibri" w:cs="Calibri"/>
        </w:rPr>
        <w:t xml:space="preserve">uccessfully completed training in accordance with the training manual </w:t>
      </w:r>
      <w:r w:rsidR="00DF2B0D" w:rsidRPr="006B4D95">
        <w:rPr>
          <w:rFonts w:ascii="Calibri" w:hAnsi="Calibri" w:cs="Calibri"/>
        </w:rPr>
        <w:t>(</w:t>
      </w:r>
      <w:r w:rsidR="00684D8C" w:rsidRPr="006B4D95">
        <w:rPr>
          <w:rFonts w:ascii="Calibri" w:hAnsi="Calibri" w:cs="Calibri"/>
        </w:rPr>
        <w:t>Part</w:t>
      </w:r>
      <w:r w:rsidR="00DF2B0D" w:rsidRPr="006B4D95">
        <w:rPr>
          <w:rFonts w:ascii="Calibri" w:hAnsi="Calibri" w:cs="Calibri"/>
        </w:rPr>
        <w:t xml:space="preserve"> D)</w:t>
      </w:r>
      <w:r w:rsidR="00D36C09" w:rsidRPr="006B4D95">
        <w:rPr>
          <w:rFonts w:ascii="Calibri" w:hAnsi="Calibri" w:cs="Calibri"/>
        </w:rPr>
        <w:t>.</w:t>
      </w:r>
    </w:p>
    <w:p w14:paraId="06D10444" w14:textId="6A893353" w:rsidR="003B6C1A" w:rsidRPr="006B4D95" w:rsidRDefault="008E1460" w:rsidP="00AB2BE2">
      <w:pPr>
        <w:pStyle w:val="ListParagraph"/>
        <w:numPr>
          <w:ilvl w:val="1"/>
          <w:numId w:val="8"/>
        </w:numPr>
        <w:rPr>
          <w:rFonts w:ascii="Calibri" w:hAnsi="Calibri" w:cs="Calibri"/>
        </w:rPr>
      </w:pPr>
      <w:r w:rsidRPr="006B4D95">
        <w:rPr>
          <w:rFonts w:ascii="Calibri" w:hAnsi="Calibri" w:cs="Calibri"/>
        </w:rPr>
        <w:t>i</w:t>
      </w:r>
      <w:r w:rsidR="003877FE" w:rsidRPr="006B4D95">
        <w:rPr>
          <w:rFonts w:ascii="Calibri" w:hAnsi="Calibri" w:cs="Calibri"/>
        </w:rPr>
        <w:t xml:space="preserve">nstruction in the ERP </w:t>
      </w:r>
      <w:r w:rsidR="002626FE" w:rsidRPr="006B4D95">
        <w:rPr>
          <w:rFonts w:ascii="Calibri" w:hAnsi="Calibri" w:cs="Calibri"/>
        </w:rPr>
        <w:t>within the last twelve months</w:t>
      </w:r>
      <w:r w:rsidR="004D7363" w:rsidRPr="006B4D95">
        <w:rPr>
          <w:rFonts w:ascii="Calibri" w:hAnsi="Calibri" w:cs="Calibri"/>
        </w:rPr>
        <w:t>.</w:t>
      </w:r>
    </w:p>
    <w:p w14:paraId="4C9EE556" w14:textId="37696EF5" w:rsidR="003B6C1A" w:rsidRPr="006B4D95" w:rsidRDefault="008E1460" w:rsidP="00AB2BE2">
      <w:pPr>
        <w:pStyle w:val="ListParagraph"/>
        <w:numPr>
          <w:ilvl w:val="1"/>
          <w:numId w:val="8"/>
        </w:numPr>
        <w:rPr>
          <w:rFonts w:ascii="Calibri" w:hAnsi="Calibri" w:cs="Calibri"/>
        </w:rPr>
      </w:pPr>
      <w:r w:rsidRPr="006B4D95">
        <w:rPr>
          <w:rFonts w:ascii="Calibri" w:hAnsi="Calibri" w:cs="Calibri"/>
        </w:rPr>
        <w:t>has conducted UAS operations</w:t>
      </w:r>
      <w:r w:rsidR="004471AE" w:rsidRPr="006B4D95">
        <w:rPr>
          <w:rFonts w:ascii="Calibri" w:hAnsi="Calibri" w:cs="Calibri"/>
        </w:rPr>
        <w:t xml:space="preserve"> as a remote pilot with a UAS of the same configuration (for example, multi</w:t>
      </w:r>
      <w:r w:rsidR="00B74D51" w:rsidRPr="006B4D95">
        <w:rPr>
          <w:rFonts w:ascii="Calibri" w:hAnsi="Calibri" w:cs="Calibri"/>
        </w:rPr>
        <w:t>-</w:t>
      </w:r>
      <w:r w:rsidR="004471AE" w:rsidRPr="006B4D95">
        <w:rPr>
          <w:rFonts w:ascii="Calibri" w:hAnsi="Calibri" w:cs="Calibri"/>
        </w:rPr>
        <w:t>copter/ fixed-wing aircraft) within the last ninety days.</w:t>
      </w:r>
    </w:p>
    <w:p w14:paraId="690DE335" w14:textId="4D687E2A" w:rsidR="0056385C" w:rsidRPr="006B4D95" w:rsidRDefault="00A91C8D" w:rsidP="00AB2BE2">
      <w:pPr>
        <w:pStyle w:val="ListParagraph"/>
        <w:numPr>
          <w:ilvl w:val="0"/>
          <w:numId w:val="8"/>
        </w:numPr>
        <w:rPr>
          <w:rFonts w:ascii="Calibri" w:hAnsi="Calibri" w:cs="Calibri"/>
        </w:rPr>
      </w:pPr>
      <w:r w:rsidRPr="006B4D95">
        <w:rPr>
          <w:rFonts w:ascii="Calibri" w:hAnsi="Calibri" w:cs="Calibri"/>
        </w:rPr>
        <w:t xml:space="preserve">Remote </w:t>
      </w:r>
      <w:r w:rsidR="0028467C" w:rsidRPr="006B4D95">
        <w:rPr>
          <w:rFonts w:ascii="Calibri" w:hAnsi="Calibri" w:cs="Calibri"/>
        </w:rPr>
        <w:t>p</w:t>
      </w:r>
      <w:r w:rsidRPr="006B4D95">
        <w:rPr>
          <w:rFonts w:ascii="Calibri" w:hAnsi="Calibri" w:cs="Calibri"/>
        </w:rPr>
        <w:t>ilot</w:t>
      </w:r>
      <w:r w:rsidR="00A65361" w:rsidRPr="006B4D95">
        <w:rPr>
          <w:rFonts w:ascii="Calibri" w:hAnsi="Calibri" w:cs="Calibri"/>
        </w:rPr>
        <w:t xml:space="preserve"> </w:t>
      </w:r>
      <w:r w:rsidR="0028467C" w:rsidRPr="006B4D95">
        <w:rPr>
          <w:rFonts w:ascii="Calibri" w:hAnsi="Calibri" w:cs="Calibri"/>
        </w:rPr>
        <w:t>under supervision (for example, for training purposes)</w:t>
      </w:r>
      <w:r w:rsidR="00107B1F" w:rsidRPr="006B4D95">
        <w:rPr>
          <w:rFonts w:ascii="Calibri" w:hAnsi="Calibri" w:cs="Calibri"/>
        </w:rPr>
        <w:t>:</w:t>
      </w:r>
    </w:p>
    <w:p w14:paraId="3A74D107" w14:textId="62D26DAA" w:rsidR="00DF2B0D" w:rsidRPr="006B4D95" w:rsidRDefault="00CF0455" w:rsidP="00AB2BE2">
      <w:pPr>
        <w:pStyle w:val="ListParagraph"/>
        <w:numPr>
          <w:ilvl w:val="1"/>
          <w:numId w:val="8"/>
        </w:numPr>
        <w:rPr>
          <w:rFonts w:ascii="Calibri" w:hAnsi="Calibri" w:cs="Calibri"/>
        </w:rPr>
      </w:pPr>
      <w:r w:rsidRPr="006B4D95">
        <w:rPr>
          <w:rFonts w:ascii="Calibri" w:hAnsi="Calibri" w:cs="Calibri"/>
        </w:rPr>
        <w:t>a</w:t>
      </w:r>
      <w:r w:rsidR="0042207F" w:rsidRPr="006B4D95">
        <w:rPr>
          <w:rFonts w:ascii="Calibri" w:hAnsi="Calibri" w:cs="Calibri"/>
        </w:rPr>
        <w:t xml:space="preserve">t least remote pilot certificate A2 or STS </w:t>
      </w:r>
      <w:r w:rsidR="00950FA7" w:rsidRPr="006B4D95">
        <w:rPr>
          <w:rFonts w:ascii="Calibri" w:hAnsi="Calibri" w:cs="Calibri"/>
        </w:rPr>
        <w:t>certificate</w:t>
      </w:r>
      <w:r w:rsidR="0042207F" w:rsidRPr="006B4D95">
        <w:rPr>
          <w:rFonts w:ascii="Calibri" w:hAnsi="Calibri" w:cs="Calibri"/>
        </w:rPr>
        <w:t>.</w:t>
      </w:r>
    </w:p>
    <w:p w14:paraId="4849CFE3" w14:textId="3BCEBED4" w:rsidR="00FE3F1D" w:rsidRPr="006B4D95" w:rsidRDefault="00CF0455" w:rsidP="00AB2BE2">
      <w:pPr>
        <w:pStyle w:val="ListParagraph"/>
        <w:numPr>
          <w:ilvl w:val="1"/>
          <w:numId w:val="8"/>
        </w:numPr>
        <w:ind w:right="-142"/>
        <w:rPr>
          <w:rFonts w:ascii="Calibri" w:hAnsi="Calibri" w:cs="Calibri"/>
        </w:rPr>
      </w:pPr>
      <w:r w:rsidRPr="006B4D95">
        <w:rPr>
          <w:rFonts w:ascii="Calibri" w:hAnsi="Calibri" w:cs="Calibri"/>
        </w:rPr>
        <w:t>s</w:t>
      </w:r>
      <w:r w:rsidR="00D36C09" w:rsidRPr="006B4D95">
        <w:rPr>
          <w:rFonts w:ascii="Calibri" w:hAnsi="Calibri" w:cs="Calibri"/>
        </w:rPr>
        <w:t xml:space="preserve">uccessfully completed </w:t>
      </w:r>
      <w:r w:rsidRPr="006B4D95">
        <w:rPr>
          <w:rFonts w:ascii="Calibri" w:hAnsi="Calibri" w:cs="Calibri"/>
        </w:rPr>
        <w:t xml:space="preserve">theoretical </w:t>
      </w:r>
      <w:r w:rsidR="00B23AB2" w:rsidRPr="006B4D95">
        <w:rPr>
          <w:rFonts w:ascii="Calibri" w:hAnsi="Calibri" w:cs="Calibri"/>
        </w:rPr>
        <w:t>and practical</w:t>
      </w:r>
      <w:r w:rsidR="00D54D28" w:rsidRPr="006B4D95">
        <w:rPr>
          <w:rFonts w:ascii="Calibri" w:hAnsi="Calibri" w:cs="Calibri"/>
        </w:rPr>
        <w:t xml:space="preserve"> </w:t>
      </w:r>
      <w:r w:rsidR="00D36C09" w:rsidRPr="006B4D95">
        <w:rPr>
          <w:rFonts w:ascii="Calibri" w:hAnsi="Calibri" w:cs="Calibri"/>
        </w:rPr>
        <w:t xml:space="preserve">training in accordance with the training manual </w:t>
      </w:r>
      <w:r w:rsidR="00DF2B0D" w:rsidRPr="006B4D95">
        <w:rPr>
          <w:rFonts w:ascii="Calibri" w:hAnsi="Calibri" w:cs="Calibri"/>
        </w:rPr>
        <w:t>(</w:t>
      </w:r>
      <w:r w:rsidR="00684D8C" w:rsidRPr="006B4D95">
        <w:rPr>
          <w:rFonts w:ascii="Calibri" w:hAnsi="Calibri" w:cs="Calibri"/>
        </w:rPr>
        <w:t>Part</w:t>
      </w:r>
      <w:r w:rsidR="00DF2B0D" w:rsidRPr="006B4D95">
        <w:rPr>
          <w:rFonts w:ascii="Calibri" w:hAnsi="Calibri" w:cs="Calibri"/>
        </w:rPr>
        <w:t xml:space="preserve"> D)</w:t>
      </w:r>
      <w:r w:rsidR="00D36C09" w:rsidRPr="006B4D95">
        <w:rPr>
          <w:rFonts w:ascii="Calibri" w:hAnsi="Calibri" w:cs="Calibri"/>
        </w:rPr>
        <w:t>.</w:t>
      </w:r>
    </w:p>
    <w:p w14:paraId="7A11CF73" w14:textId="1EAA710F" w:rsidR="002D78F0" w:rsidRPr="006B4D95" w:rsidRDefault="003877FE" w:rsidP="00AB2BE2">
      <w:pPr>
        <w:pStyle w:val="ListParagraph"/>
        <w:numPr>
          <w:ilvl w:val="1"/>
          <w:numId w:val="8"/>
        </w:numPr>
        <w:rPr>
          <w:rFonts w:ascii="Calibri" w:hAnsi="Calibri" w:cs="Calibri"/>
        </w:rPr>
      </w:pPr>
      <w:r w:rsidRPr="006B4D95">
        <w:rPr>
          <w:rFonts w:ascii="Calibri" w:hAnsi="Calibri" w:cs="Calibri"/>
        </w:rPr>
        <w:t>Instruction in the ERP</w:t>
      </w:r>
      <w:r w:rsidR="00CF0455" w:rsidRPr="006B4D95">
        <w:rPr>
          <w:rFonts w:ascii="Calibri" w:hAnsi="Calibri" w:cs="Calibri"/>
        </w:rPr>
        <w:t xml:space="preserve"> </w:t>
      </w:r>
      <w:r w:rsidR="002626FE" w:rsidRPr="006B4D95">
        <w:rPr>
          <w:rFonts w:ascii="Calibri" w:hAnsi="Calibri" w:cs="Calibri"/>
        </w:rPr>
        <w:t>within the last twelve months</w:t>
      </w:r>
      <w:r w:rsidR="0028467C" w:rsidRPr="006B4D95">
        <w:rPr>
          <w:rFonts w:ascii="Calibri" w:hAnsi="Calibri" w:cs="Calibri"/>
        </w:rPr>
        <w:t>.</w:t>
      </w:r>
    </w:p>
    <w:p w14:paraId="405E12D9" w14:textId="14A6A4CD" w:rsidR="002D78F0" w:rsidRPr="006B4D95" w:rsidRDefault="003B36A9" w:rsidP="005F76D8">
      <w:pPr>
        <w:pStyle w:val="Heading3"/>
        <w:rPr>
          <w:rFonts w:ascii="Calibri" w:hAnsi="Calibri" w:cs="Calibri"/>
        </w:rPr>
      </w:pPr>
      <w:bookmarkStart w:id="25" w:name="_Ref125702561"/>
      <w:bookmarkStart w:id="26" w:name="_Toc162962006"/>
      <w:r w:rsidRPr="006B4D95">
        <w:rPr>
          <w:rFonts w:ascii="Calibri" w:hAnsi="Calibri" w:cs="Calibri"/>
        </w:rPr>
        <w:t>Maintenance Personnel</w:t>
      </w:r>
      <w:bookmarkEnd w:id="25"/>
      <w:bookmarkEnd w:id="26"/>
    </w:p>
    <w:p w14:paraId="5CBD2F59" w14:textId="4A837D0F" w:rsidR="00A65361" w:rsidRPr="006B4D95" w:rsidRDefault="0019043C" w:rsidP="00AB2BE2">
      <w:pPr>
        <w:pStyle w:val="ListParagraph"/>
        <w:numPr>
          <w:ilvl w:val="0"/>
          <w:numId w:val="8"/>
        </w:numPr>
        <w:rPr>
          <w:rFonts w:ascii="Calibri" w:hAnsi="Calibri" w:cs="Calibri"/>
        </w:rPr>
      </w:pPr>
      <w:r w:rsidRPr="006B4D95">
        <w:rPr>
          <w:rFonts w:ascii="Calibri" w:hAnsi="Calibri" w:cs="Calibri"/>
        </w:rPr>
        <w:t>Mechanic</w:t>
      </w:r>
      <w:r w:rsidR="00107B1F" w:rsidRPr="006B4D95">
        <w:rPr>
          <w:rFonts w:ascii="Calibri" w:hAnsi="Calibri" w:cs="Calibri"/>
        </w:rPr>
        <w:t>:</w:t>
      </w:r>
    </w:p>
    <w:p w14:paraId="1546EF68" w14:textId="6B936122" w:rsidR="00312568" w:rsidRPr="006B4D95" w:rsidRDefault="00681838" w:rsidP="00AB2BE2">
      <w:pPr>
        <w:pStyle w:val="ListParagraph"/>
        <w:numPr>
          <w:ilvl w:val="1"/>
          <w:numId w:val="8"/>
        </w:numPr>
        <w:rPr>
          <w:rFonts w:ascii="Calibri" w:hAnsi="Calibri" w:cs="Calibri"/>
        </w:rPr>
      </w:pPr>
      <w:r w:rsidRPr="006B4D95">
        <w:rPr>
          <w:rFonts w:ascii="Calibri" w:hAnsi="Calibri" w:cs="Calibri"/>
        </w:rPr>
        <w:t>technical experience, including experience with UAS.</w:t>
      </w:r>
    </w:p>
    <w:p w14:paraId="2E7B891F" w14:textId="0BC007DF" w:rsidR="00DF2B0D" w:rsidRPr="006B4D95" w:rsidRDefault="00CF0455" w:rsidP="00AB2BE2">
      <w:pPr>
        <w:pStyle w:val="ListParagraph"/>
        <w:numPr>
          <w:ilvl w:val="1"/>
          <w:numId w:val="8"/>
        </w:numPr>
        <w:ind w:right="-142"/>
        <w:rPr>
          <w:rFonts w:ascii="Calibri" w:hAnsi="Calibri" w:cs="Calibri"/>
        </w:rPr>
      </w:pPr>
      <w:r w:rsidRPr="006B4D95">
        <w:rPr>
          <w:rFonts w:ascii="Calibri" w:hAnsi="Calibri" w:cs="Calibri"/>
        </w:rPr>
        <w:t>s</w:t>
      </w:r>
      <w:r w:rsidR="00AF4737" w:rsidRPr="006B4D95">
        <w:rPr>
          <w:rFonts w:ascii="Calibri" w:hAnsi="Calibri" w:cs="Calibri"/>
        </w:rPr>
        <w:t xml:space="preserve">uccessfully completed training in accordance with the training manual </w:t>
      </w:r>
      <w:r w:rsidR="00DF2B0D" w:rsidRPr="006B4D95">
        <w:rPr>
          <w:rFonts w:ascii="Calibri" w:hAnsi="Calibri" w:cs="Calibri"/>
        </w:rPr>
        <w:t>(</w:t>
      </w:r>
      <w:r w:rsidR="00684D8C" w:rsidRPr="006B4D95">
        <w:rPr>
          <w:rFonts w:ascii="Calibri" w:hAnsi="Calibri" w:cs="Calibri"/>
        </w:rPr>
        <w:t>Part</w:t>
      </w:r>
      <w:r w:rsidR="00DF2B0D" w:rsidRPr="006B4D95">
        <w:rPr>
          <w:rFonts w:ascii="Calibri" w:hAnsi="Calibri" w:cs="Calibri"/>
        </w:rPr>
        <w:t xml:space="preserve"> D)</w:t>
      </w:r>
      <w:r w:rsidR="00AF4737" w:rsidRPr="006B4D95">
        <w:rPr>
          <w:rFonts w:ascii="Calibri" w:hAnsi="Calibri" w:cs="Calibri"/>
        </w:rPr>
        <w:t>.</w:t>
      </w:r>
    </w:p>
    <w:p w14:paraId="7C224178" w14:textId="60FAAB0F" w:rsidR="00312568" w:rsidRPr="006B4D95" w:rsidRDefault="00CF0455" w:rsidP="00AB2BE2">
      <w:pPr>
        <w:pStyle w:val="ListParagraph"/>
        <w:numPr>
          <w:ilvl w:val="1"/>
          <w:numId w:val="8"/>
        </w:numPr>
        <w:rPr>
          <w:rFonts w:ascii="Calibri" w:hAnsi="Calibri" w:cs="Calibri"/>
        </w:rPr>
      </w:pPr>
      <w:r w:rsidRPr="006B4D95">
        <w:rPr>
          <w:rFonts w:ascii="Calibri" w:hAnsi="Calibri" w:cs="Calibri"/>
        </w:rPr>
        <w:t>i</w:t>
      </w:r>
      <w:r w:rsidR="003877FE" w:rsidRPr="006B4D95">
        <w:rPr>
          <w:rFonts w:ascii="Calibri" w:hAnsi="Calibri" w:cs="Calibri"/>
        </w:rPr>
        <w:t xml:space="preserve">nstruction in the ERP </w:t>
      </w:r>
      <w:r w:rsidR="002626FE" w:rsidRPr="006B4D95">
        <w:rPr>
          <w:rFonts w:ascii="Calibri" w:hAnsi="Calibri" w:cs="Calibri"/>
        </w:rPr>
        <w:t>within the last twelve months</w:t>
      </w:r>
      <w:r w:rsidR="00C562A2" w:rsidRPr="006B4D95">
        <w:rPr>
          <w:rFonts w:ascii="Calibri" w:hAnsi="Calibri" w:cs="Calibri"/>
        </w:rPr>
        <w:t>.</w:t>
      </w:r>
    </w:p>
    <w:p w14:paraId="5F980746" w14:textId="587BA392" w:rsidR="00A65361" w:rsidRPr="006B4D95" w:rsidRDefault="008726CA" w:rsidP="005F76D8">
      <w:pPr>
        <w:pStyle w:val="Heading3"/>
        <w:rPr>
          <w:rFonts w:ascii="Calibri" w:hAnsi="Calibri" w:cs="Calibri"/>
        </w:rPr>
      </w:pPr>
      <w:bookmarkStart w:id="27" w:name="_Toc162962007"/>
      <w:r w:rsidRPr="006B4D95">
        <w:rPr>
          <w:rFonts w:ascii="Calibri" w:hAnsi="Calibri" w:cs="Calibri"/>
        </w:rPr>
        <w:t>Ground Staff</w:t>
      </w:r>
      <w:bookmarkEnd w:id="27"/>
    </w:p>
    <w:p w14:paraId="3B82909E" w14:textId="1A23B41C" w:rsidR="002D78F0" w:rsidRPr="006B4D95" w:rsidRDefault="00C562A2" w:rsidP="00AB2BE2">
      <w:pPr>
        <w:pStyle w:val="ListParagraph"/>
        <w:numPr>
          <w:ilvl w:val="0"/>
          <w:numId w:val="8"/>
        </w:numPr>
        <w:rPr>
          <w:rFonts w:ascii="Calibri" w:hAnsi="Calibri" w:cs="Calibri"/>
        </w:rPr>
      </w:pPr>
      <w:r w:rsidRPr="006B4D95">
        <w:rPr>
          <w:rFonts w:ascii="Calibri" w:hAnsi="Calibri" w:cs="Calibri"/>
        </w:rPr>
        <w:t>Assistant</w:t>
      </w:r>
      <w:r w:rsidR="00107B1F" w:rsidRPr="006B4D95">
        <w:rPr>
          <w:rFonts w:ascii="Calibri" w:hAnsi="Calibri" w:cs="Calibri"/>
        </w:rPr>
        <w:t>:</w:t>
      </w:r>
    </w:p>
    <w:p w14:paraId="10D313B6" w14:textId="2EDE9E6D" w:rsidR="00DF2B0D" w:rsidRPr="006B4D95" w:rsidRDefault="00AF4737" w:rsidP="00AB2BE2">
      <w:pPr>
        <w:pStyle w:val="ListParagraph"/>
        <w:numPr>
          <w:ilvl w:val="1"/>
          <w:numId w:val="8"/>
        </w:numPr>
        <w:ind w:right="-284"/>
        <w:rPr>
          <w:rFonts w:ascii="Calibri" w:hAnsi="Calibri" w:cs="Calibri"/>
        </w:rPr>
      </w:pPr>
      <w:r w:rsidRPr="006B4D95">
        <w:rPr>
          <w:rFonts w:ascii="Calibri" w:hAnsi="Calibri" w:cs="Calibri"/>
        </w:rPr>
        <w:t xml:space="preserve">Successfully completed training in accordance with the training manual </w:t>
      </w:r>
      <w:r w:rsidR="00DF2B0D" w:rsidRPr="006B4D95">
        <w:rPr>
          <w:rFonts w:ascii="Calibri" w:hAnsi="Calibri" w:cs="Calibri"/>
        </w:rPr>
        <w:t>(</w:t>
      </w:r>
      <w:r w:rsidR="00684D8C" w:rsidRPr="006B4D95">
        <w:rPr>
          <w:rFonts w:ascii="Calibri" w:hAnsi="Calibri" w:cs="Calibri"/>
        </w:rPr>
        <w:t>Part</w:t>
      </w:r>
      <w:r w:rsidR="00DF2B0D" w:rsidRPr="006B4D95">
        <w:rPr>
          <w:rFonts w:ascii="Calibri" w:hAnsi="Calibri" w:cs="Calibri"/>
        </w:rPr>
        <w:t xml:space="preserve"> D)</w:t>
      </w:r>
      <w:r w:rsidRPr="006B4D95">
        <w:rPr>
          <w:rFonts w:ascii="Calibri" w:hAnsi="Calibri" w:cs="Calibri"/>
        </w:rPr>
        <w:t>.</w:t>
      </w:r>
    </w:p>
    <w:p w14:paraId="70203337" w14:textId="470A75DF" w:rsidR="00312568" w:rsidRPr="006B4D95" w:rsidRDefault="003877FE" w:rsidP="00AB2BE2">
      <w:pPr>
        <w:pStyle w:val="ListParagraph"/>
        <w:numPr>
          <w:ilvl w:val="1"/>
          <w:numId w:val="8"/>
        </w:numPr>
        <w:rPr>
          <w:rFonts w:ascii="Calibri" w:hAnsi="Calibri" w:cs="Calibri"/>
        </w:rPr>
      </w:pPr>
      <w:r w:rsidRPr="006B4D95">
        <w:rPr>
          <w:rFonts w:ascii="Calibri" w:hAnsi="Calibri" w:cs="Calibri"/>
        </w:rPr>
        <w:t xml:space="preserve">Instruction in the ERP </w:t>
      </w:r>
      <w:r w:rsidR="002626FE" w:rsidRPr="006B4D95">
        <w:rPr>
          <w:rFonts w:ascii="Calibri" w:hAnsi="Calibri" w:cs="Calibri"/>
        </w:rPr>
        <w:t>within the last twelve months</w:t>
      </w:r>
      <w:r w:rsidR="003A5DAA" w:rsidRPr="006B4D95">
        <w:rPr>
          <w:rFonts w:ascii="Calibri" w:hAnsi="Calibri" w:cs="Calibri"/>
        </w:rPr>
        <w:t>.</w:t>
      </w:r>
    </w:p>
    <w:p w14:paraId="4D427557" w14:textId="77777777" w:rsidR="00694D52" w:rsidRPr="006B4D95" w:rsidRDefault="001B5E35" w:rsidP="005F76D8">
      <w:pPr>
        <w:pStyle w:val="Heading3"/>
        <w:rPr>
          <w:rFonts w:ascii="Calibri" w:hAnsi="Calibri" w:cs="Calibri"/>
        </w:rPr>
      </w:pPr>
      <w:bookmarkStart w:id="28" w:name="_Toc162962008"/>
      <w:r w:rsidRPr="006B4D95">
        <w:rPr>
          <w:rFonts w:ascii="Calibri" w:hAnsi="Calibri" w:cs="Calibri"/>
        </w:rPr>
        <w:t>Training, Examination and Supervision Personnel</w:t>
      </w:r>
      <w:bookmarkStart w:id="29" w:name="_Toc141264424"/>
      <w:bookmarkEnd w:id="28"/>
    </w:p>
    <w:p w14:paraId="5274A7D0" w14:textId="54FF661E" w:rsidR="00CF0455" w:rsidRPr="006B4D95" w:rsidRDefault="00176AFA" w:rsidP="00176AFA">
      <w:pPr>
        <w:ind w:left="680"/>
        <w:rPr>
          <w:rFonts w:ascii="Calibri" w:hAnsi="Calibri" w:cs="Calibri"/>
        </w:rPr>
      </w:pPr>
      <w:r w:rsidRPr="006B4D95">
        <w:rPr>
          <w:rFonts w:ascii="Calibri" w:hAnsi="Calibri" w:cs="Calibri"/>
        </w:rPr>
        <w:t>I</w:t>
      </w:r>
      <w:r w:rsidR="00CF0455" w:rsidRPr="006B4D95">
        <w:rPr>
          <w:rFonts w:ascii="Calibri" w:hAnsi="Calibri" w:cs="Calibri"/>
        </w:rPr>
        <w:t xml:space="preserve">n case the UAS operator offers training, all training, </w:t>
      </w:r>
      <w:proofErr w:type="gramStart"/>
      <w:r w:rsidR="00CF0455" w:rsidRPr="006B4D95">
        <w:rPr>
          <w:rFonts w:ascii="Calibri" w:hAnsi="Calibri" w:cs="Calibri"/>
        </w:rPr>
        <w:t>examination</w:t>
      </w:r>
      <w:proofErr w:type="gramEnd"/>
      <w:r w:rsidR="00CF0455" w:rsidRPr="006B4D95">
        <w:rPr>
          <w:rFonts w:ascii="Calibri" w:hAnsi="Calibri" w:cs="Calibri"/>
        </w:rPr>
        <w:t xml:space="preserve"> and supervision personnel</w:t>
      </w:r>
      <w:bookmarkEnd w:id="29"/>
      <w:r w:rsidR="00CF0455" w:rsidRPr="006B4D95">
        <w:rPr>
          <w:rFonts w:ascii="Calibri" w:hAnsi="Calibri" w:cs="Calibri"/>
        </w:rPr>
        <w:t xml:space="preserve"> must have the following qualifications:</w:t>
      </w:r>
    </w:p>
    <w:p w14:paraId="49AFEBAD" w14:textId="79675E1B" w:rsidR="0056385C" w:rsidRPr="006B4D95" w:rsidRDefault="00A91C8D" w:rsidP="00AB2BE2">
      <w:pPr>
        <w:pStyle w:val="ListParagraph"/>
        <w:numPr>
          <w:ilvl w:val="0"/>
          <w:numId w:val="9"/>
        </w:numPr>
        <w:rPr>
          <w:rFonts w:ascii="Calibri" w:hAnsi="Calibri" w:cs="Calibri"/>
        </w:rPr>
      </w:pPr>
      <w:r w:rsidRPr="006B4D95">
        <w:rPr>
          <w:rFonts w:ascii="Calibri" w:hAnsi="Calibri" w:cs="Calibri"/>
        </w:rPr>
        <w:t xml:space="preserve">Remote </w:t>
      </w:r>
      <w:r w:rsidR="00C562A2" w:rsidRPr="006B4D95">
        <w:rPr>
          <w:rFonts w:ascii="Calibri" w:hAnsi="Calibri" w:cs="Calibri"/>
        </w:rPr>
        <w:t>p</w:t>
      </w:r>
      <w:r w:rsidRPr="006B4D95">
        <w:rPr>
          <w:rFonts w:ascii="Calibri" w:hAnsi="Calibri" w:cs="Calibri"/>
        </w:rPr>
        <w:t>ilot</w:t>
      </w:r>
      <w:r w:rsidR="00C562A2" w:rsidRPr="006B4D95">
        <w:rPr>
          <w:rFonts w:ascii="Calibri" w:hAnsi="Calibri" w:cs="Calibri"/>
        </w:rPr>
        <w:t>s</w:t>
      </w:r>
      <w:r w:rsidR="00107B1F" w:rsidRPr="006B4D95">
        <w:rPr>
          <w:rFonts w:ascii="Calibri" w:hAnsi="Calibri" w:cs="Calibri"/>
        </w:rPr>
        <w:t>:</w:t>
      </w:r>
    </w:p>
    <w:p w14:paraId="07B53D6E" w14:textId="0977C6CE" w:rsidR="003B6C1A" w:rsidRPr="006B4D95" w:rsidRDefault="00AA3A05" w:rsidP="00AB2BE2">
      <w:pPr>
        <w:pStyle w:val="ListParagraph"/>
        <w:numPr>
          <w:ilvl w:val="1"/>
          <w:numId w:val="9"/>
        </w:numPr>
        <w:rPr>
          <w:rFonts w:ascii="Calibri" w:hAnsi="Calibri" w:cs="Calibri"/>
        </w:rPr>
      </w:pPr>
      <w:r w:rsidRPr="006B4D95">
        <w:rPr>
          <w:rFonts w:ascii="Calibri" w:hAnsi="Calibri" w:cs="Calibri"/>
        </w:rPr>
        <w:t>At least as under</w:t>
      </w:r>
      <w:r w:rsidR="00490284" w:rsidRPr="006B4D95">
        <w:rPr>
          <w:rFonts w:ascii="Calibri" w:hAnsi="Calibri" w:cs="Calibri"/>
        </w:rPr>
        <w:t xml:space="preserve"> </w:t>
      </w:r>
      <w:r w:rsidR="00490284" w:rsidRPr="006B4D95">
        <w:rPr>
          <w:rFonts w:ascii="Calibri" w:hAnsi="Calibri" w:cs="Calibri"/>
        </w:rPr>
        <w:fldChar w:fldCharType="begin"/>
      </w:r>
      <w:r w:rsidR="00490284" w:rsidRPr="006B4D95">
        <w:rPr>
          <w:rFonts w:ascii="Calibri" w:hAnsi="Calibri" w:cs="Calibri"/>
        </w:rPr>
        <w:instrText xml:space="preserve"> REF _Ref97889597 \r \h </w:instrText>
      </w:r>
      <w:r w:rsidR="006B4D95">
        <w:rPr>
          <w:rFonts w:ascii="Calibri" w:hAnsi="Calibri" w:cs="Calibri"/>
        </w:rPr>
        <w:instrText xml:space="preserve"> \* MERGEFORMAT </w:instrText>
      </w:r>
      <w:r w:rsidR="00490284" w:rsidRPr="006B4D95">
        <w:rPr>
          <w:rFonts w:ascii="Calibri" w:hAnsi="Calibri" w:cs="Calibri"/>
        </w:rPr>
      </w:r>
      <w:r w:rsidR="00490284" w:rsidRPr="006B4D95">
        <w:rPr>
          <w:rFonts w:ascii="Calibri" w:hAnsi="Calibri" w:cs="Calibri"/>
        </w:rPr>
        <w:fldChar w:fldCharType="separate"/>
      </w:r>
      <w:r w:rsidR="00866D8D" w:rsidRPr="006B4D95">
        <w:rPr>
          <w:rFonts w:ascii="Calibri" w:hAnsi="Calibri" w:cs="Calibri"/>
        </w:rPr>
        <w:t>1.8.1</w:t>
      </w:r>
      <w:r w:rsidR="00490284" w:rsidRPr="006B4D95">
        <w:rPr>
          <w:rFonts w:ascii="Calibri" w:hAnsi="Calibri" w:cs="Calibri"/>
        </w:rPr>
        <w:fldChar w:fldCharType="end"/>
      </w:r>
      <w:r w:rsidR="003A5DAA" w:rsidRPr="006B4D95">
        <w:rPr>
          <w:rFonts w:ascii="Calibri" w:hAnsi="Calibri" w:cs="Calibri"/>
        </w:rPr>
        <w:t>.</w:t>
      </w:r>
    </w:p>
    <w:p w14:paraId="3C476BB8" w14:textId="6AB4A35A" w:rsidR="003B6C1A" w:rsidRPr="006B4D95" w:rsidRDefault="003A5DAA" w:rsidP="00AB2BE2">
      <w:pPr>
        <w:pStyle w:val="ListParagraph"/>
        <w:numPr>
          <w:ilvl w:val="1"/>
          <w:numId w:val="9"/>
        </w:numPr>
        <w:rPr>
          <w:rFonts w:ascii="Calibri" w:hAnsi="Calibri" w:cs="Calibri"/>
        </w:rPr>
      </w:pPr>
      <w:r w:rsidRPr="006B4D95">
        <w:rPr>
          <w:rFonts w:ascii="Calibri" w:hAnsi="Calibri" w:cs="Calibri"/>
        </w:rPr>
        <w:t>At least one year experience in the current operation.</w:t>
      </w:r>
    </w:p>
    <w:p w14:paraId="00D2CE83" w14:textId="5F020F8F" w:rsidR="00A65361" w:rsidRPr="006B4D95" w:rsidRDefault="003B36A9" w:rsidP="00AB2BE2">
      <w:pPr>
        <w:pStyle w:val="ListParagraph"/>
        <w:numPr>
          <w:ilvl w:val="0"/>
          <w:numId w:val="9"/>
        </w:numPr>
        <w:rPr>
          <w:rFonts w:ascii="Calibri" w:hAnsi="Calibri" w:cs="Calibri"/>
        </w:rPr>
      </w:pPr>
      <w:r w:rsidRPr="006B4D95">
        <w:rPr>
          <w:rFonts w:ascii="Calibri" w:hAnsi="Calibri" w:cs="Calibri"/>
        </w:rPr>
        <w:t>Maintenance Personnel</w:t>
      </w:r>
      <w:r w:rsidR="00107B1F" w:rsidRPr="006B4D95">
        <w:rPr>
          <w:rFonts w:ascii="Calibri" w:hAnsi="Calibri" w:cs="Calibri"/>
        </w:rPr>
        <w:t>:</w:t>
      </w:r>
    </w:p>
    <w:p w14:paraId="0AA3EF44" w14:textId="53128D33" w:rsidR="003B6C1A" w:rsidRPr="006B4D95" w:rsidRDefault="00AA3A05" w:rsidP="00AB2BE2">
      <w:pPr>
        <w:pStyle w:val="ListParagraph"/>
        <w:numPr>
          <w:ilvl w:val="1"/>
          <w:numId w:val="9"/>
        </w:numPr>
        <w:rPr>
          <w:rFonts w:ascii="Calibri" w:hAnsi="Calibri" w:cs="Calibri"/>
        </w:rPr>
      </w:pPr>
      <w:r w:rsidRPr="006B4D95">
        <w:rPr>
          <w:rFonts w:ascii="Calibri" w:hAnsi="Calibri" w:cs="Calibri"/>
        </w:rPr>
        <w:t>At least as under</w:t>
      </w:r>
      <w:r w:rsidR="00F10183" w:rsidRPr="006B4D95">
        <w:rPr>
          <w:rFonts w:ascii="Calibri" w:hAnsi="Calibri" w:cs="Calibri"/>
        </w:rPr>
        <w:t xml:space="preserve"> </w:t>
      </w:r>
      <w:r w:rsidR="00F10183" w:rsidRPr="006B4D95">
        <w:rPr>
          <w:rFonts w:ascii="Calibri" w:hAnsi="Calibri" w:cs="Calibri"/>
        </w:rPr>
        <w:fldChar w:fldCharType="begin"/>
      </w:r>
      <w:r w:rsidR="00F10183" w:rsidRPr="006B4D95">
        <w:rPr>
          <w:rFonts w:ascii="Calibri" w:hAnsi="Calibri" w:cs="Calibri"/>
        </w:rPr>
        <w:instrText xml:space="preserve"> REF _Ref125702561 \r \h </w:instrText>
      </w:r>
      <w:r w:rsidR="006B4D95">
        <w:rPr>
          <w:rFonts w:ascii="Calibri" w:hAnsi="Calibri" w:cs="Calibri"/>
        </w:rPr>
        <w:instrText xml:space="preserve"> \* MERGEFORMAT </w:instrText>
      </w:r>
      <w:r w:rsidR="00F10183" w:rsidRPr="006B4D95">
        <w:rPr>
          <w:rFonts w:ascii="Calibri" w:hAnsi="Calibri" w:cs="Calibri"/>
        </w:rPr>
      </w:r>
      <w:r w:rsidR="00F10183" w:rsidRPr="006B4D95">
        <w:rPr>
          <w:rFonts w:ascii="Calibri" w:hAnsi="Calibri" w:cs="Calibri"/>
        </w:rPr>
        <w:fldChar w:fldCharType="separate"/>
      </w:r>
      <w:r w:rsidR="00866D8D" w:rsidRPr="006B4D95">
        <w:rPr>
          <w:rFonts w:ascii="Calibri" w:hAnsi="Calibri" w:cs="Calibri"/>
        </w:rPr>
        <w:t>1.8.2</w:t>
      </w:r>
      <w:r w:rsidR="00F10183" w:rsidRPr="006B4D95">
        <w:rPr>
          <w:rFonts w:ascii="Calibri" w:hAnsi="Calibri" w:cs="Calibri"/>
        </w:rPr>
        <w:fldChar w:fldCharType="end"/>
      </w:r>
      <w:r w:rsidR="003A5DAA" w:rsidRPr="006B4D95">
        <w:rPr>
          <w:rFonts w:ascii="Calibri" w:hAnsi="Calibri" w:cs="Calibri"/>
        </w:rPr>
        <w:t>.</w:t>
      </w:r>
    </w:p>
    <w:p w14:paraId="4E1EC843" w14:textId="3AB50E4E" w:rsidR="003B6C1A" w:rsidRPr="006B4D95" w:rsidRDefault="003A5DAA" w:rsidP="00AB2BE2">
      <w:pPr>
        <w:pStyle w:val="ListParagraph"/>
        <w:numPr>
          <w:ilvl w:val="1"/>
          <w:numId w:val="9"/>
        </w:numPr>
        <w:rPr>
          <w:rFonts w:ascii="Calibri" w:hAnsi="Calibri" w:cs="Calibri"/>
        </w:rPr>
      </w:pPr>
      <w:r w:rsidRPr="006B4D95">
        <w:rPr>
          <w:rFonts w:ascii="Calibri" w:hAnsi="Calibri" w:cs="Calibri"/>
        </w:rPr>
        <w:t>At least one year experience in the current operation.</w:t>
      </w:r>
    </w:p>
    <w:p w14:paraId="7BA60807" w14:textId="1A3D7122" w:rsidR="001B760C" w:rsidRPr="006B4D95" w:rsidRDefault="001B760C" w:rsidP="001B760C">
      <w:pPr>
        <w:spacing w:after="200" w:line="276" w:lineRule="auto"/>
        <w:jc w:val="left"/>
        <w:rPr>
          <w:rFonts w:ascii="Calibri" w:hAnsi="Calibri" w:cs="Calibri"/>
        </w:rPr>
      </w:pPr>
      <w:r w:rsidRPr="006B4D95">
        <w:rPr>
          <w:rFonts w:ascii="Calibri" w:hAnsi="Calibri" w:cs="Calibri"/>
        </w:rPr>
        <w:br w:type="page"/>
      </w:r>
    </w:p>
    <w:p w14:paraId="641FA56C" w14:textId="041A68C8" w:rsidR="001E1958" w:rsidRPr="006B4D95" w:rsidRDefault="00857BCA" w:rsidP="001E1958">
      <w:pPr>
        <w:pStyle w:val="Heading2"/>
        <w:rPr>
          <w:rFonts w:ascii="Calibri" w:hAnsi="Calibri" w:cs="Calibri"/>
        </w:rPr>
      </w:pPr>
      <w:bookmarkStart w:id="30" w:name="_Toc162962009"/>
      <w:bookmarkStart w:id="31" w:name="_Ref93927035"/>
      <w:bookmarkStart w:id="32" w:name="_Toc96506208"/>
      <w:r w:rsidRPr="006B4D95">
        <w:rPr>
          <w:rFonts w:ascii="Calibri" w:hAnsi="Calibri" w:cs="Calibri"/>
        </w:rPr>
        <w:lastRenderedPageBreak/>
        <w:t xml:space="preserve">Crew Member is “fit for the </w:t>
      </w:r>
      <w:proofErr w:type="gramStart"/>
      <w:r w:rsidRPr="006B4D95">
        <w:rPr>
          <w:rFonts w:ascii="Calibri" w:hAnsi="Calibri" w:cs="Calibri"/>
        </w:rPr>
        <w:t>operation”</w:t>
      </w:r>
      <w:bookmarkEnd w:id="30"/>
      <w:proofErr w:type="gramEnd"/>
    </w:p>
    <w:p w14:paraId="73395935" w14:textId="77777777" w:rsidR="00AC764A" w:rsidRPr="006B4D95" w:rsidRDefault="00AC764A" w:rsidP="001E1958">
      <w:pPr>
        <w:rPr>
          <w:rFonts w:ascii="Calibri" w:hAnsi="Calibri" w:cs="Calibri"/>
          <w:b/>
          <w:color w:val="FFC000"/>
        </w:rPr>
      </w:pPr>
      <w:r w:rsidRPr="006B4D95">
        <w:rPr>
          <w:rFonts w:ascii="Calibri" w:hAnsi="Calibri" w:cs="Calibri"/>
          <w:b/>
          <w:color w:val="FFC000"/>
        </w:rPr>
        <w:t>(OSO#17)</w:t>
      </w:r>
    </w:p>
    <w:p w14:paraId="2D1A0E88" w14:textId="1B1580E2" w:rsidR="001E1958" w:rsidRPr="006B4D95" w:rsidRDefault="009A0D41" w:rsidP="001E1958">
      <w:pPr>
        <w:rPr>
          <w:rFonts w:ascii="Calibri" w:hAnsi="Calibri" w:cs="Calibri"/>
        </w:rPr>
      </w:pPr>
      <w:r w:rsidRPr="006B4D95">
        <w:rPr>
          <w:rFonts w:ascii="Calibri" w:hAnsi="Calibri" w:cs="Calibri"/>
        </w:rPr>
        <w:t>Each crew member declares to the</w:t>
      </w:r>
      <w:r w:rsidR="00302FCD" w:rsidRPr="006B4D95">
        <w:rPr>
          <w:rFonts w:ascii="Calibri" w:hAnsi="Calibri" w:cs="Calibri"/>
        </w:rPr>
        <w:t xml:space="preserve"> UAS</w:t>
      </w:r>
      <w:r w:rsidRPr="006B4D95">
        <w:rPr>
          <w:rFonts w:ascii="Calibri" w:hAnsi="Calibri" w:cs="Calibri"/>
        </w:rPr>
        <w:t xml:space="preserve"> operator prior to commencement of the operation that there are no conflicts with </w:t>
      </w:r>
      <w:r w:rsidR="0064145E" w:rsidRPr="006B4D95">
        <w:rPr>
          <w:rFonts w:ascii="Calibri" w:hAnsi="Calibri" w:cs="Calibri"/>
        </w:rPr>
        <w:fldChar w:fldCharType="begin"/>
      </w:r>
      <w:r w:rsidR="0064145E" w:rsidRPr="006B4D95">
        <w:rPr>
          <w:rFonts w:ascii="Calibri" w:hAnsi="Calibri" w:cs="Calibri"/>
        </w:rPr>
        <w:instrText xml:space="preserve"> REF _Ref155274222 \r \h </w:instrText>
      </w:r>
      <w:r w:rsidR="006B4D95">
        <w:rPr>
          <w:rFonts w:ascii="Calibri" w:hAnsi="Calibri" w:cs="Calibri"/>
        </w:rPr>
        <w:instrText xml:space="preserve"> \* MERGEFORMAT </w:instrText>
      </w:r>
      <w:r w:rsidR="0064145E" w:rsidRPr="006B4D95">
        <w:rPr>
          <w:rFonts w:ascii="Calibri" w:hAnsi="Calibri" w:cs="Calibri"/>
        </w:rPr>
      </w:r>
      <w:r w:rsidR="0064145E" w:rsidRPr="006B4D95">
        <w:rPr>
          <w:rFonts w:ascii="Calibri" w:hAnsi="Calibri" w:cs="Calibri"/>
        </w:rPr>
        <w:fldChar w:fldCharType="separate"/>
      </w:r>
      <w:r w:rsidR="00866D8D" w:rsidRPr="006B4D95">
        <w:rPr>
          <w:rFonts w:ascii="Calibri" w:hAnsi="Calibri" w:cs="Calibri"/>
        </w:rPr>
        <w:t>1.9.1</w:t>
      </w:r>
      <w:r w:rsidR="0064145E" w:rsidRPr="006B4D95">
        <w:rPr>
          <w:rFonts w:ascii="Calibri" w:hAnsi="Calibri" w:cs="Calibri"/>
        </w:rPr>
        <w:fldChar w:fldCharType="end"/>
      </w:r>
      <w:r w:rsidRPr="006B4D95">
        <w:rPr>
          <w:rFonts w:ascii="Calibri" w:hAnsi="Calibri" w:cs="Calibri"/>
        </w:rPr>
        <w:t xml:space="preserve"> (Preventive Health Care) or </w:t>
      </w:r>
      <w:r w:rsidR="0064145E" w:rsidRPr="006B4D95">
        <w:rPr>
          <w:rFonts w:ascii="Calibri" w:hAnsi="Calibri" w:cs="Calibri"/>
        </w:rPr>
        <w:fldChar w:fldCharType="begin"/>
      </w:r>
      <w:r w:rsidR="0064145E" w:rsidRPr="006B4D95">
        <w:rPr>
          <w:rFonts w:ascii="Calibri" w:hAnsi="Calibri" w:cs="Calibri"/>
        </w:rPr>
        <w:instrText xml:space="preserve"> REF _Ref155274236 \r \h </w:instrText>
      </w:r>
      <w:r w:rsidR="006B4D95">
        <w:rPr>
          <w:rFonts w:ascii="Calibri" w:hAnsi="Calibri" w:cs="Calibri"/>
        </w:rPr>
        <w:instrText xml:space="preserve"> \* MERGEFORMAT </w:instrText>
      </w:r>
      <w:r w:rsidR="0064145E" w:rsidRPr="006B4D95">
        <w:rPr>
          <w:rFonts w:ascii="Calibri" w:hAnsi="Calibri" w:cs="Calibri"/>
        </w:rPr>
      </w:r>
      <w:r w:rsidR="0064145E" w:rsidRPr="006B4D95">
        <w:rPr>
          <w:rFonts w:ascii="Calibri" w:hAnsi="Calibri" w:cs="Calibri"/>
        </w:rPr>
        <w:fldChar w:fldCharType="separate"/>
      </w:r>
      <w:r w:rsidR="00866D8D" w:rsidRPr="006B4D95">
        <w:rPr>
          <w:rFonts w:ascii="Calibri" w:hAnsi="Calibri" w:cs="Calibri"/>
        </w:rPr>
        <w:t>1.9.2</w:t>
      </w:r>
      <w:r w:rsidR="0064145E" w:rsidRPr="006B4D95">
        <w:rPr>
          <w:rFonts w:ascii="Calibri" w:hAnsi="Calibri" w:cs="Calibri"/>
        </w:rPr>
        <w:fldChar w:fldCharType="end"/>
      </w:r>
      <w:r w:rsidRPr="006B4D95">
        <w:rPr>
          <w:rFonts w:ascii="Calibri" w:hAnsi="Calibri" w:cs="Calibri"/>
        </w:rPr>
        <w:t xml:space="preserve"> (Flight Duty and Rest Periods) and that he / she can perform his / her duties and tasks during the UAS operation without restrictions (the crew member declares</w:t>
      </w:r>
      <w:r w:rsidR="00532B1A" w:rsidRPr="006B4D95">
        <w:rPr>
          <w:rFonts w:ascii="Calibri" w:hAnsi="Calibri" w:cs="Calibri"/>
        </w:rPr>
        <w:t xml:space="preserve"> himself / herself "fit to operate</w:t>
      </w:r>
      <w:r w:rsidRPr="006B4D95">
        <w:rPr>
          <w:rFonts w:ascii="Calibri" w:hAnsi="Calibri" w:cs="Calibri"/>
        </w:rPr>
        <w:t>"!).</w:t>
      </w:r>
    </w:p>
    <w:p w14:paraId="5BAC3944" w14:textId="6C2B369D" w:rsidR="001E1958" w:rsidRPr="006B4D95" w:rsidRDefault="007D576B" w:rsidP="001E1958">
      <w:pPr>
        <w:rPr>
          <w:rFonts w:ascii="Calibri" w:hAnsi="Calibri" w:cs="Calibri"/>
        </w:rPr>
      </w:pPr>
      <w:r w:rsidRPr="006B4D95">
        <w:rPr>
          <w:rFonts w:ascii="Calibri" w:hAnsi="Calibri" w:cs="Calibri"/>
        </w:rPr>
        <w:t>If a conflict exists regarding either of the two points, the crew memb</w:t>
      </w:r>
      <w:r w:rsidR="00532B1A" w:rsidRPr="006B4D95">
        <w:rPr>
          <w:rFonts w:ascii="Calibri" w:hAnsi="Calibri" w:cs="Calibri"/>
        </w:rPr>
        <w:t>er should report "unfit to operate</w:t>
      </w:r>
      <w:r w:rsidRPr="006B4D95">
        <w:rPr>
          <w:rFonts w:ascii="Calibri" w:hAnsi="Calibri" w:cs="Calibri"/>
        </w:rPr>
        <w:t xml:space="preserve">" to the </w:t>
      </w:r>
      <w:r w:rsidR="00CF0455" w:rsidRPr="006B4D95">
        <w:rPr>
          <w:rFonts w:ascii="Calibri" w:hAnsi="Calibri" w:cs="Calibri"/>
        </w:rPr>
        <w:t>Flight Operations Manager</w:t>
      </w:r>
      <w:r w:rsidRPr="006B4D95">
        <w:rPr>
          <w:rFonts w:ascii="Calibri" w:hAnsi="Calibri" w:cs="Calibri"/>
        </w:rPr>
        <w:t>. This may be done in writing or by telephone</w:t>
      </w:r>
      <w:r w:rsidR="001E1958" w:rsidRPr="006B4D95">
        <w:rPr>
          <w:rFonts w:ascii="Calibri" w:hAnsi="Calibri" w:cs="Calibri"/>
        </w:rPr>
        <w:t xml:space="preserve">. </w:t>
      </w:r>
    </w:p>
    <w:p w14:paraId="791DD8F1" w14:textId="3FE2D01A" w:rsidR="001E1958" w:rsidRPr="006B4D95" w:rsidRDefault="00CE6116" w:rsidP="001E1958">
      <w:pPr>
        <w:rPr>
          <w:rFonts w:ascii="Calibri" w:hAnsi="Calibri" w:cs="Calibri"/>
        </w:rPr>
      </w:pPr>
      <w:r w:rsidRPr="006B4D95">
        <w:rPr>
          <w:rFonts w:ascii="Calibri" w:hAnsi="Calibri" w:cs="Calibri"/>
        </w:rPr>
        <w:t xml:space="preserve">The performance of his </w:t>
      </w:r>
      <w:r w:rsidR="00A90BE9" w:rsidRPr="006B4D95">
        <w:rPr>
          <w:rFonts w:ascii="Calibri" w:hAnsi="Calibri" w:cs="Calibri"/>
        </w:rPr>
        <w:t xml:space="preserve">or her </w:t>
      </w:r>
      <w:r w:rsidRPr="006B4D95">
        <w:rPr>
          <w:rFonts w:ascii="Calibri" w:hAnsi="Calibri" w:cs="Calibri"/>
        </w:rPr>
        <w:t>duties, including the limited or only partial assumption of further duties in the company, is no longer permitted thereafter</w:t>
      </w:r>
      <w:r w:rsidR="001E1958" w:rsidRPr="006B4D95">
        <w:rPr>
          <w:rFonts w:ascii="Calibri" w:hAnsi="Calibri" w:cs="Calibri"/>
        </w:rPr>
        <w:t>.</w:t>
      </w:r>
    </w:p>
    <w:p w14:paraId="09187D55" w14:textId="77777777" w:rsidR="001E1958" w:rsidRPr="006B4D95" w:rsidRDefault="001E1958" w:rsidP="001E1958">
      <w:pPr>
        <w:spacing w:after="200" w:line="276" w:lineRule="auto"/>
        <w:jc w:val="left"/>
        <w:rPr>
          <w:rFonts w:ascii="Calibri" w:hAnsi="Calibri" w:cs="Calibri"/>
        </w:rPr>
      </w:pPr>
      <w:r w:rsidRPr="006B4D95">
        <w:rPr>
          <w:rFonts w:ascii="Calibri" w:hAnsi="Calibri" w:cs="Calibri"/>
        </w:rPr>
        <w:br w:type="page"/>
      </w:r>
    </w:p>
    <w:p w14:paraId="4EDD1659" w14:textId="4A828385" w:rsidR="0056385C" w:rsidRPr="006B4D95" w:rsidRDefault="007413C3" w:rsidP="005F76D8">
      <w:pPr>
        <w:pStyle w:val="Heading3"/>
        <w:rPr>
          <w:rFonts w:ascii="Calibri" w:hAnsi="Calibri" w:cs="Calibri"/>
        </w:rPr>
      </w:pPr>
      <w:bookmarkStart w:id="33" w:name="_Ref155274222"/>
      <w:bookmarkStart w:id="34" w:name="_Toc162962010"/>
      <w:r w:rsidRPr="006B4D95">
        <w:rPr>
          <w:rFonts w:ascii="Calibri" w:hAnsi="Calibri" w:cs="Calibri"/>
        </w:rPr>
        <w:lastRenderedPageBreak/>
        <w:t>Preventive Health Care</w:t>
      </w:r>
      <w:bookmarkEnd w:id="31"/>
      <w:bookmarkEnd w:id="32"/>
      <w:bookmarkEnd w:id="33"/>
      <w:bookmarkEnd w:id="34"/>
    </w:p>
    <w:p w14:paraId="01EEA54A" w14:textId="77777777" w:rsidR="00977745" w:rsidRPr="006B4D95" w:rsidRDefault="00977745" w:rsidP="00977745">
      <w:pPr>
        <w:rPr>
          <w:rFonts w:ascii="Calibri" w:hAnsi="Calibri" w:cs="Calibri"/>
          <w:b/>
          <w:color w:val="FFC000"/>
        </w:rPr>
      </w:pPr>
      <w:r w:rsidRPr="006B4D95">
        <w:rPr>
          <w:rFonts w:ascii="Calibri" w:hAnsi="Calibri" w:cs="Calibri"/>
          <w:b/>
          <w:color w:val="FFC000"/>
        </w:rPr>
        <w:t>(OSO#17)</w:t>
      </w:r>
    </w:p>
    <w:p w14:paraId="625C50C0" w14:textId="2F2DBBF9" w:rsidR="00D961C5" w:rsidRPr="006B4D95" w:rsidRDefault="00785375" w:rsidP="00D961C5">
      <w:pPr>
        <w:rPr>
          <w:rFonts w:ascii="Calibri" w:hAnsi="Calibri" w:cs="Calibri"/>
        </w:rPr>
      </w:pPr>
      <w:r w:rsidRPr="006B4D95">
        <w:rPr>
          <w:rFonts w:ascii="Calibri" w:hAnsi="Calibri" w:cs="Calibri"/>
        </w:rPr>
        <w:t>Preventive health care is an important part of ensuring safe operations</w:t>
      </w:r>
      <w:r w:rsidR="00E01246" w:rsidRPr="006B4D95">
        <w:rPr>
          <w:rFonts w:ascii="Calibri" w:hAnsi="Calibri" w:cs="Calibri"/>
        </w:rPr>
        <w:t xml:space="preserve">. </w:t>
      </w:r>
    </w:p>
    <w:p w14:paraId="64A45DE9" w14:textId="01196D58" w:rsidR="00E01246" w:rsidRPr="006B4D95" w:rsidRDefault="00785375" w:rsidP="00D961C5">
      <w:pPr>
        <w:rPr>
          <w:rFonts w:ascii="Calibri" w:hAnsi="Calibri" w:cs="Calibri"/>
        </w:rPr>
      </w:pPr>
      <w:r w:rsidRPr="006B4D95">
        <w:rPr>
          <w:rFonts w:ascii="Calibri" w:hAnsi="Calibri" w:cs="Calibri"/>
        </w:rPr>
        <w:t xml:space="preserve">Everyone should try to keep as healthy and fit as possible. This </w:t>
      </w:r>
      <w:proofErr w:type="gramStart"/>
      <w:r w:rsidRPr="006B4D95">
        <w:rPr>
          <w:rFonts w:ascii="Calibri" w:hAnsi="Calibri" w:cs="Calibri"/>
        </w:rPr>
        <w:t>applies in particular, but</w:t>
      </w:r>
      <w:proofErr w:type="gramEnd"/>
      <w:r w:rsidRPr="006B4D95">
        <w:rPr>
          <w:rFonts w:ascii="Calibri" w:hAnsi="Calibri" w:cs="Calibri"/>
        </w:rPr>
        <w:t xml:space="preserve"> not exclusively, to the following</w:t>
      </w:r>
      <w:r w:rsidR="00E01246" w:rsidRPr="006B4D95">
        <w:rPr>
          <w:rFonts w:ascii="Calibri" w:hAnsi="Calibri" w:cs="Calibri"/>
        </w:rPr>
        <w:t>:</w:t>
      </w:r>
    </w:p>
    <w:p w14:paraId="3636C5C6" w14:textId="64CF4A0C" w:rsidR="00D27690" w:rsidRPr="006B4D95" w:rsidRDefault="00331F03" w:rsidP="00AB2BE2">
      <w:pPr>
        <w:pStyle w:val="ListParagraph"/>
        <w:numPr>
          <w:ilvl w:val="0"/>
          <w:numId w:val="21"/>
        </w:numPr>
        <w:rPr>
          <w:rFonts w:ascii="Calibri" w:hAnsi="Calibri" w:cs="Calibri"/>
          <w:b/>
        </w:rPr>
      </w:pPr>
      <w:r w:rsidRPr="006B4D95">
        <w:rPr>
          <w:rFonts w:ascii="Calibri" w:hAnsi="Calibri" w:cs="Calibri"/>
          <w:b/>
        </w:rPr>
        <w:t>Alcohol and other intoxicating liquids</w:t>
      </w:r>
    </w:p>
    <w:p w14:paraId="5B8C16F5" w14:textId="1B0D07D5" w:rsidR="00D27690" w:rsidRPr="006B4D95" w:rsidRDefault="005463EC" w:rsidP="00D27690">
      <w:pPr>
        <w:pStyle w:val="ListParagraph"/>
        <w:rPr>
          <w:rFonts w:ascii="Calibri" w:hAnsi="Calibri" w:cs="Calibri"/>
        </w:rPr>
      </w:pPr>
      <w:r w:rsidRPr="006B4D95">
        <w:rPr>
          <w:rFonts w:ascii="Calibri" w:hAnsi="Calibri" w:cs="Calibri"/>
        </w:rPr>
        <w:t xml:space="preserve">It is the company policy of the operating company to prohibit any work under the influence of alcohol or other intoxicating liquids. Any consumption of alcohol </w:t>
      </w:r>
      <w:r w:rsidR="00B87B61" w:rsidRPr="006B4D95">
        <w:rPr>
          <w:rFonts w:ascii="Calibri" w:hAnsi="Calibri" w:cs="Calibri"/>
        </w:rPr>
        <w:t xml:space="preserve">within </w:t>
      </w:r>
      <w:r w:rsidRPr="006B4D95">
        <w:rPr>
          <w:rFonts w:ascii="Calibri" w:hAnsi="Calibri" w:cs="Calibri"/>
        </w:rPr>
        <w:t>eight hours before the start of operations is prohibited. The blood alcohol level must be 0.0</w:t>
      </w:r>
      <w:r w:rsidR="005D0A10" w:rsidRPr="006B4D95">
        <w:rPr>
          <w:rFonts w:ascii="Calibri" w:hAnsi="Calibri" w:cs="Calibri"/>
        </w:rPr>
        <w:t> </w:t>
      </w:r>
      <w:r w:rsidR="003E097B" w:rsidRPr="006B4D95">
        <w:rPr>
          <w:rStyle w:val="hgkelc"/>
          <w:rFonts w:ascii="Calibri" w:hAnsi="Calibri" w:cs="Calibri"/>
          <w:b/>
          <w:bCs/>
        </w:rPr>
        <w:t>‰</w:t>
      </w:r>
      <w:r w:rsidRPr="006B4D95">
        <w:rPr>
          <w:rFonts w:ascii="Calibri" w:hAnsi="Calibri" w:cs="Calibri"/>
        </w:rPr>
        <w:t xml:space="preserve"> at the latest at the time when the operation preparation is started</w:t>
      </w:r>
      <w:r w:rsidR="00F11717" w:rsidRPr="006B4D95">
        <w:rPr>
          <w:rFonts w:ascii="Calibri" w:hAnsi="Calibri" w:cs="Calibri"/>
        </w:rPr>
        <w:t>.</w:t>
      </w:r>
    </w:p>
    <w:p w14:paraId="4A3646BC" w14:textId="5693452B" w:rsidR="00F11717" w:rsidRPr="006B4D95" w:rsidRDefault="00331F03" w:rsidP="00AB2BE2">
      <w:pPr>
        <w:pStyle w:val="ListParagraph"/>
        <w:numPr>
          <w:ilvl w:val="0"/>
          <w:numId w:val="21"/>
        </w:numPr>
        <w:rPr>
          <w:rFonts w:ascii="Calibri" w:hAnsi="Calibri" w:cs="Calibri"/>
          <w:b/>
        </w:rPr>
      </w:pPr>
      <w:r w:rsidRPr="006B4D95">
        <w:rPr>
          <w:rFonts w:ascii="Calibri" w:hAnsi="Calibri" w:cs="Calibri"/>
          <w:b/>
        </w:rPr>
        <w:t>Narcotics</w:t>
      </w:r>
    </w:p>
    <w:p w14:paraId="100ABBEA" w14:textId="7928FD68" w:rsidR="00F11717" w:rsidRPr="006B4D95" w:rsidRDefault="007837A3" w:rsidP="00F11717">
      <w:pPr>
        <w:pStyle w:val="ListParagraph"/>
        <w:rPr>
          <w:rFonts w:ascii="Calibri" w:hAnsi="Calibri" w:cs="Calibri"/>
        </w:rPr>
      </w:pPr>
      <w:r w:rsidRPr="006B4D95">
        <w:rPr>
          <w:rFonts w:ascii="Calibri" w:hAnsi="Calibri" w:cs="Calibri"/>
        </w:rPr>
        <w:t>Psychoactive substances such as narcotics</w:t>
      </w:r>
      <w:r w:rsidR="00C6643B" w:rsidRPr="006B4D95">
        <w:rPr>
          <w:rFonts w:ascii="Calibri" w:hAnsi="Calibri" w:cs="Calibri"/>
        </w:rPr>
        <w:t xml:space="preserve"> </w:t>
      </w:r>
      <w:r w:rsidRPr="006B4D95">
        <w:rPr>
          <w:rFonts w:ascii="Calibri" w:hAnsi="Calibri" w:cs="Calibri"/>
        </w:rPr>
        <w:t>can cause mood swings or perceptual disturbances in people. The same applies to sedatives and hypnotics.</w:t>
      </w:r>
    </w:p>
    <w:p w14:paraId="7475D7B1" w14:textId="348E6A9B" w:rsidR="0069420E" w:rsidRPr="006B4D95" w:rsidRDefault="0069420E" w:rsidP="0069420E">
      <w:pPr>
        <w:pStyle w:val="ListParagraph"/>
        <w:rPr>
          <w:rFonts w:ascii="Calibri" w:hAnsi="Calibri" w:cs="Calibri"/>
        </w:rPr>
      </w:pPr>
      <w:r w:rsidRPr="006B4D95">
        <w:rPr>
          <w:rFonts w:ascii="Calibri" w:hAnsi="Calibri" w:cs="Calibri"/>
        </w:rPr>
        <w:t>It is not permitted to perform the tasks or activities described in this Operations</w:t>
      </w:r>
      <w:r w:rsidRPr="006B4D95" w:rsidDel="004A6054">
        <w:rPr>
          <w:rFonts w:ascii="Calibri" w:hAnsi="Calibri" w:cs="Calibri"/>
        </w:rPr>
        <w:t xml:space="preserve"> </w:t>
      </w:r>
      <w:r w:rsidRPr="006B4D95">
        <w:rPr>
          <w:rFonts w:ascii="Calibri" w:hAnsi="Calibri" w:cs="Calibri"/>
        </w:rPr>
        <w:t>Manual while under the influence of</w:t>
      </w:r>
      <w:r w:rsidR="00C6643B" w:rsidRPr="006B4D95">
        <w:rPr>
          <w:rFonts w:ascii="Calibri" w:hAnsi="Calibri" w:cs="Calibri"/>
        </w:rPr>
        <w:t xml:space="preserve"> </w:t>
      </w:r>
      <w:r w:rsidRPr="006B4D95">
        <w:rPr>
          <w:rFonts w:ascii="Calibri" w:hAnsi="Calibri" w:cs="Calibri"/>
        </w:rPr>
        <w:t>narcotics.</w:t>
      </w:r>
    </w:p>
    <w:p w14:paraId="138848E3" w14:textId="18E0C6A8" w:rsidR="00E84F8F" w:rsidRPr="006B4D95" w:rsidRDefault="00B07E40" w:rsidP="00F11717">
      <w:pPr>
        <w:pStyle w:val="ListParagraph"/>
        <w:rPr>
          <w:rFonts w:ascii="Calibri" w:hAnsi="Calibri" w:cs="Calibri"/>
        </w:rPr>
      </w:pPr>
      <w:proofErr w:type="gramStart"/>
      <w:r w:rsidRPr="006B4D95">
        <w:rPr>
          <w:rFonts w:ascii="Calibri" w:hAnsi="Calibri" w:cs="Calibri"/>
        </w:rPr>
        <w:t xml:space="preserve">Any </w:t>
      </w:r>
      <w:r w:rsidR="00A32A4F" w:rsidRPr="006B4D95">
        <w:rPr>
          <w:rFonts w:ascii="Calibri" w:hAnsi="Calibri" w:cs="Calibri"/>
        </w:rPr>
        <w:t>and all</w:t>
      </w:r>
      <w:proofErr w:type="gramEnd"/>
      <w:r w:rsidR="00A32A4F" w:rsidRPr="006B4D95">
        <w:rPr>
          <w:rFonts w:ascii="Calibri" w:hAnsi="Calibri" w:cs="Calibri"/>
        </w:rPr>
        <w:t xml:space="preserve"> </w:t>
      </w:r>
      <w:r w:rsidRPr="006B4D95">
        <w:rPr>
          <w:rFonts w:ascii="Calibri" w:hAnsi="Calibri" w:cs="Calibri"/>
        </w:rPr>
        <w:t>violation</w:t>
      </w:r>
      <w:r w:rsidR="00A32A4F" w:rsidRPr="006B4D95">
        <w:rPr>
          <w:rFonts w:ascii="Calibri" w:hAnsi="Calibri" w:cs="Calibri"/>
        </w:rPr>
        <w:t>s</w:t>
      </w:r>
      <w:r w:rsidRPr="006B4D95">
        <w:rPr>
          <w:rFonts w:ascii="Calibri" w:hAnsi="Calibri" w:cs="Calibri"/>
        </w:rPr>
        <w:t xml:space="preserve"> of this prohibition shall result in immediate suspension from all duties related to the operation described herein. The position or task </w:t>
      </w:r>
      <w:r w:rsidR="00A822B7" w:rsidRPr="006B4D95">
        <w:rPr>
          <w:rFonts w:ascii="Calibri" w:hAnsi="Calibri" w:cs="Calibri"/>
        </w:rPr>
        <w:t xml:space="preserve">within the company </w:t>
      </w:r>
      <w:r w:rsidRPr="006B4D95">
        <w:rPr>
          <w:rFonts w:ascii="Calibri" w:hAnsi="Calibri" w:cs="Calibri"/>
        </w:rPr>
        <w:t>of the person concerned is irrelevant</w:t>
      </w:r>
      <w:r w:rsidR="0082604D" w:rsidRPr="006B4D95">
        <w:rPr>
          <w:rFonts w:ascii="Calibri" w:hAnsi="Calibri" w:cs="Calibri"/>
        </w:rPr>
        <w:t>.</w:t>
      </w:r>
    </w:p>
    <w:p w14:paraId="6FCAF2FE" w14:textId="77777777" w:rsidR="00925262" w:rsidRPr="006B4D95" w:rsidRDefault="00666243" w:rsidP="00AB2BE2">
      <w:pPr>
        <w:pStyle w:val="ListParagraph"/>
        <w:numPr>
          <w:ilvl w:val="0"/>
          <w:numId w:val="21"/>
        </w:numPr>
        <w:rPr>
          <w:rFonts w:ascii="Calibri" w:hAnsi="Calibri" w:cs="Calibri"/>
          <w:b/>
        </w:rPr>
      </w:pPr>
      <w:r w:rsidRPr="006B4D95">
        <w:rPr>
          <w:rFonts w:ascii="Calibri" w:hAnsi="Calibri" w:cs="Calibri"/>
          <w:b/>
        </w:rPr>
        <w:t>Drugs</w:t>
      </w:r>
    </w:p>
    <w:p w14:paraId="35DDBC62" w14:textId="77777777" w:rsidR="00925262" w:rsidRPr="006B4D95" w:rsidRDefault="00C6643B" w:rsidP="00925262">
      <w:pPr>
        <w:pStyle w:val="ListParagraph"/>
        <w:rPr>
          <w:rFonts w:ascii="Calibri" w:hAnsi="Calibri" w:cs="Calibri"/>
        </w:rPr>
      </w:pPr>
      <w:r w:rsidRPr="006B4D95">
        <w:rPr>
          <w:rFonts w:ascii="Calibri" w:hAnsi="Calibri" w:cs="Calibri"/>
        </w:rPr>
        <w:t>Psychoactive substances</w:t>
      </w:r>
      <w:r w:rsidR="00CC728D" w:rsidRPr="006B4D95">
        <w:rPr>
          <w:rFonts w:ascii="Calibri" w:hAnsi="Calibri" w:cs="Calibri"/>
        </w:rPr>
        <w:t xml:space="preserve"> such as drugs can cause mood swings or perceptual </w:t>
      </w:r>
      <w:r w:rsidR="00A822B7" w:rsidRPr="006B4D95">
        <w:rPr>
          <w:rFonts w:ascii="Calibri" w:hAnsi="Calibri" w:cs="Calibri"/>
        </w:rPr>
        <w:t xml:space="preserve">disturbances </w:t>
      </w:r>
      <w:r w:rsidR="00CC728D" w:rsidRPr="006B4D95">
        <w:rPr>
          <w:rFonts w:ascii="Calibri" w:hAnsi="Calibri" w:cs="Calibri"/>
        </w:rPr>
        <w:t>in people. Examples include cannabis, cocaine, heroin, LSD, etc.</w:t>
      </w:r>
    </w:p>
    <w:p w14:paraId="1690BF31" w14:textId="77777777" w:rsidR="0069420E" w:rsidRPr="006B4D95" w:rsidRDefault="0069420E" w:rsidP="0069420E">
      <w:pPr>
        <w:pStyle w:val="ListParagraph"/>
        <w:rPr>
          <w:rFonts w:ascii="Calibri" w:hAnsi="Calibri" w:cs="Calibri"/>
        </w:rPr>
      </w:pPr>
      <w:r w:rsidRPr="006B4D95">
        <w:rPr>
          <w:rFonts w:ascii="Calibri" w:hAnsi="Calibri" w:cs="Calibri"/>
        </w:rPr>
        <w:t>It is not permitted to perform the tasks or activities described in this Operations Manual while under the influence of drugs.</w:t>
      </w:r>
    </w:p>
    <w:p w14:paraId="4A036822" w14:textId="77777777" w:rsidR="00925262" w:rsidRPr="006B4D95" w:rsidRDefault="00A32A4F" w:rsidP="00925262">
      <w:pPr>
        <w:pStyle w:val="ListParagraph"/>
        <w:rPr>
          <w:rFonts w:ascii="Calibri" w:hAnsi="Calibri" w:cs="Calibri"/>
        </w:rPr>
      </w:pPr>
      <w:proofErr w:type="gramStart"/>
      <w:r w:rsidRPr="006B4D95">
        <w:rPr>
          <w:rFonts w:ascii="Calibri" w:hAnsi="Calibri" w:cs="Calibri"/>
        </w:rPr>
        <w:t>Any and all</w:t>
      </w:r>
      <w:proofErr w:type="gramEnd"/>
      <w:r w:rsidRPr="006B4D95">
        <w:rPr>
          <w:rFonts w:ascii="Calibri" w:hAnsi="Calibri" w:cs="Calibri"/>
        </w:rPr>
        <w:t xml:space="preserve"> violations of this prohibition shall result in immediate suspension from all duties related to the operation described herein. </w:t>
      </w:r>
      <w:r w:rsidR="008601E1" w:rsidRPr="006B4D95">
        <w:rPr>
          <w:rFonts w:ascii="Calibri" w:hAnsi="Calibri" w:cs="Calibri"/>
        </w:rPr>
        <w:t xml:space="preserve">The position or task within the company of the person concerned is </w:t>
      </w:r>
      <w:proofErr w:type="gramStart"/>
      <w:r w:rsidR="008601E1" w:rsidRPr="006B4D95">
        <w:rPr>
          <w:rFonts w:ascii="Calibri" w:hAnsi="Calibri" w:cs="Calibri"/>
        </w:rPr>
        <w:t>irrelevant</w:t>
      </w:r>
      <w:proofErr w:type="gramEnd"/>
    </w:p>
    <w:p w14:paraId="306B733C" w14:textId="57D8DE87" w:rsidR="00925262" w:rsidRPr="006B4D95" w:rsidRDefault="00B20A34" w:rsidP="00AB2BE2">
      <w:pPr>
        <w:pStyle w:val="ListParagraph"/>
        <w:numPr>
          <w:ilvl w:val="0"/>
          <w:numId w:val="21"/>
        </w:numPr>
        <w:rPr>
          <w:rFonts w:ascii="Calibri" w:hAnsi="Calibri" w:cs="Calibri"/>
          <w:b/>
        </w:rPr>
      </w:pPr>
      <w:r w:rsidRPr="006B4D95">
        <w:rPr>
          <w:rFonts w:ascii="Calibri" w:hAnsi="Calibri" w:cs="Calibri"/>
          <w:b/>
        </w:rPr>
        <w:t>Sleeping tablets</w:t>
      </w:r>
    </w:p>
    <w:p w14:paraId="303C836D" w14:textId="1B61AE5B" w:rsidR="0082604D" w:rsidRPr="006B4D95" w:rsidRDefault="003001CB" w:rsidP="0082604D">
      <w:pPr>
        <w:pStyle w:val="ListParagraph"/>
        <w:rPr>
          <w:rFonts w:ascii="Calibri" w:hAnsi="Calibri" w:cs="Calibri"/>
        </w:rPr>
      </w:pPr>
      <w:r w:rsidRPr="006B4D95">
        <w:rPr>
          <w:rFonts w:ascii="Calibri" w:hAnsi="Calibri" w:cs="Calibri"/>
        </w:rPr>
        <w:t xml:space="preserve">It is not permitted to perform the tasks or activities described in this </w:t>
      </w:r>
      <w:r w:rsidR="004A6054" w:rsidRPr="006B4D95">
        <w:rPr>
          <w:rFonts w:ascii="Calibri" w:hAnsi="Calibri" w:cs="Calibri"/>
        </w:rPr>
        <w:t>Operations</w:t>
      </w:r>
      <w:r w:rsidR="004A6054" w:rsidRPr="006B4D95" w:rsidDel="004A6054">
        <w:rPr>
          <w:rFonts w:ascii="Calibri" w:hAnsi="Calibri" w:cs="Calibri"/>
        </w:rPr>
        <w:t xml:space="preserve"> </w:t>
      </w:r>
      <w:r w:rsidRPr="006B4D95">
        <w:rPr>
          <w:rFonts w:ascii="Calibri" w:hAnsi="Calibri" w:cs="Calibri"/>
        </w:rPr>
        <w:t>Manual while under the influence of sleeping tablets</w:t>
      </w:r>
      <w:r w:rsidR="0082604D" w:rsidRPr="006B4D95">
        <w:rPr>
          <w:rFonts w:ascii="Calibri" w:hAnsi="Calibri" w:cs="Calibri"/>
        </w:rPr>
        <w:t>.</w:t>
      </w:r>
    </w:p>
    <w:p w14:paraId="7FBEB611" w14:textId="77777777" w:rsidR="0082604D" w:rsidRPr="006B4D95" w:rsidRDefault="00B20A34" w:rsidP="00AB2BE2">
      <w:pPr>
        <w:pStyle w:val="ListParagraph"/>
        <w:numPr>
          <w:ilvl w:val="0"/>
          <w:numId w:val="21"/>
        </w:numPr>
        <w:rPr>
          <w:rFonts w:ascii="Calibri" w:hAnsi="Calibri" w:cs="Calibri"/>
          <w:b/>
        </w:rPr>
      </w:pPr>
      <w:r w:rsidRPr="006B4D95">
        <w:rPr>
          <w:rFonts w:ascii="Calibri" w:hAnsi="Calibri" w:cs="Calibri"/>
          <w:b/>
        </w:rPr>
        <w:t>Antidepressants</w:t>
      </w:r>
    </w:p>
    <w:p w14:paraId="79EF943C" w14:textId="170FC943" w:rsidR="0082604D" w:rsidRPr="006B4D95" w:rsidRDefault="005E090B" w:rsidP="0082604D">
      <w:pPr>
        <w:pStyle w:val="ListParagraph"/>
        <w:rPr>
          <w:rFonts w:ascii="Calibri" w:hAnsi="Calibri" w:cs="Calibri"/>
        </w:rPr>
      </w:pPr>
      <w:r w:rsidRPr="006B4D95">
        <w:rPr>
          <w:rFonts w:ascii="Calibri" w:hAnsi="Calibri" w:cs="Calibri"/>
        </w:rPr>
        <w:t xml:space="preserve">It is not permitted to perform the tasks or activities described in this </w:t>
      </w:r>
      <w:r w:rsidR="004A6054" w:rsidRPr="006B4D95">
        <w:rPr>
          <w:rFonts w:ascii="Calibri" w:hAnsi="Calibri" w:cs="Calibri"/>
        </w:rPr>
        <w:t>Operations</w:t>
      </w:r>
      <w:r w:rsidR="004A6054" w:rsidRPr="006B4D95" w:rsidDel="004A6054">
        <w:rPr>
          <w:rFonts w:ascii="Calibri" w:hAnsi="Calibri" w:cs="Calibri"/>
        </w:rPr>
        <w:t xml:space="preserve"> </w:t>
      </w:r>
      <w:r w:rsidRPr="006B4D95">
        <w:rPr>
          <w:rFonts w:ascii="Calibri" w:hAnsi="Calibri" w:cs="Calibri"/>
        </w:rPr>
        <w:t>Manual while under the influence of</w:t>
      </w:r>
      <w:r w:rsidR="00C6643B" w:rsidRPr="006B4D95">
        <w:rPr>
          <w:rFonts w:ascii="Calibri" w:hAnsi="Calibri" w:cs="Calibri"/>
        </w:rPr>
        <w:t xml:space="preserve"> </w:t>
      </w:r>
      <w:r w:rsidRPr="006B4D95">
        <w:rPr>
          <w:rFonts w:ascii="Calibri" w:hAnsi="Calibri" w:cs="Calibri"/>
        </w:rPr>
        <w:t>antidepressants</w:t>
      </w:r>
      <w:r w:rsidR="00C6643B" w:rsidRPr="006B4D95">
        <w:rPr>
          <w:rFonts w:ascii="Calibri" w:hAnsi="Calibri" w:cs="Calibri"/>
        </w:rPr>
        <w:t>.</w:t>
      </w:r>
    </w:p>
    <w:p w14:paraId="292134B4" w14:textId="7BB79E9A" w:rsidR="0082604D" w:rsidRPr="006B4D95" w:rsidRDefault="00304F86" w:rsidP="00AB2BE2">
      <w:pPr>
        <w:pStyle w:val="ListParagraph"/>
        <w:numPr>
          <w:ilvl w:val="0"/>
          <w:numId w:val="21"/>
        </w:numPr>
        <w:rPr>
          <w:rFonts w:ascii="Calibri" w:hAnsi="Calibri" w:cs="Calibri"/>
          <w:b/>
        </w:rPr>
      </w:pPr>
      <w:r w:rsidRPr="006B4D95">
        <w:rPr>
          <w:rFonts w:ascii="Calibri" w:hAnsi="Calibri" w:cs="Calibri"/>
          <w:b/>
        </w:rPr>
        <w:t>Medical treatments</w:t>
      </w:r>
    </w:p>
    <w:p w14:paraId="10467B00" w14:textId="26CC8D5D" w:rsidR="00465368" w:rsidRPr="006B4D95" w:rsidRDefault="008C5817" w:rsidP="00465368">
      <w:pPr>
        <w:pStyle w:val="ListParagraph"/>
        <w:rPr>
          <w:rFonts w:ascii="Calibri" w:hAnsi="Calibri" w:cs="Calibri"/>
        </w:rPr>
      </w:pPr>
      <w:r w:rsidRPr="006B4D95">
        <w:rPr>
          <w:rFonts w:ascii="Calibri" w:hAnsi="Calibri" w:cs="Calibri"/>
        </w:rPr>
        <w:t>Whenever a crew member is receiving medical treatment from a doctor, he / she should inform the doctor that he / she is carrying out safety-related activities in connection with the operation described here to ensure that he / she is not subject to any restrictions in this regard</w:t>
      </w:r>
      <w:r w:rsidR="00A47EBA" w:rsidRPr="006B4D95">
        <w:rPr>
          <w:rFonts w:ascii="Calibri" w:hAnsi="Calibri" w:cs="Calibri"/>
        </w:rPr>
        <w:t xml:space="preserve">. </w:t>
      </w:r>
      <w:r w:rsidRPr="006B4D95">
        <w:rPr>
          <w:rFonts w:ascii="Calibri" w:hAnsi="Calibri" w:cs="Calibri"/>
        </w:rPr>
        <w:t xml:space="preserve">Whenever there is any doubt about unrestricted fitness, the crew member should report "unfit </w:t>
      </w:r>
      <w:r w:rsidR="0063152C" w:rsidRPr="006B4D95">
        <w:rPr>
          <w:rFonts w:ascii="Calibri" w:hAnsi="Calibri" w:cs="Calibri"/>
        </w:rPr>
        <w:t>to operate</w:t>
      </w:r>
      <w:r w:rsidRPr="006B4D95">
        <w:rPr>
          <w:rFonts w:ascii="Calibri" w:hAnsi="Calibri" w:cs="Calibri"/>
        </w:rPr>
        <w:t>" to his / her employer</w:t>
      </w:r>
      <w:r w:rsidR="00A47EBA" w:rsidRPr="006B4D95">
        <w:rPr>
          <w:rFonts w:ascii="Calibri" w:hAnsi="Calibri" w:cs="Calibri"/>
        </w:rPr>
        <w:t xml:space="preserve">. </w:t>
      </w:r>
    </w:p>
    <w:p w14:paraId="621FD76C" w14:textId="49D80BAE" w:rsidR="00117C43" w:rsidRPr="006B4D95" w:rsidRDefault="00304F86" w:rsidP="00AB2BE2">
      <w:pPr>
        <w:pStyle w:val="ListParagraph"/>
        <w:numPr>
          <w:ilvl w:val="0"/>
          <w:numId w:val="21"/>
        </w:numPr>
        <w:rPr>
          <w:rFonts w:ascii="Calibri" w:hAnsi="Calibri" w:cs="Calibri"/>
          <w:b/>
        </w:rPr>
      </w:pPr>
      <w:r w:rsidRPr="006B4D95">
        <w:rPr>
          <w:rFonts w:ascii="Calibri" w:hAnsi="Calibri" w:cs="Calibri"/>
          <w:b/>
        </w:rPr>
        <w:t>Immuni</w:t>
      </w:r>
      <w:r w:rsidR="009A50B0" w:rsidRPr="006B4D95">
        <w:rPr>
          <w:rFonts w:ascii="Calibri" w:hAnsi="Calibri" w:cs="Calibri"/>
          <w:b/>
        </w:rPr>
        <w:t>z</w:t>
      </w:r>
      <w:r w:rsidRPr="006B4D95">
        <w:rPr>
          <w:rFonts w:ascii="Calibri" w:hAnsi="Calibri" w:cs="Calibri"/>
          <w:b/>
        </w:rPr>
        <w:t>ation</w:t>
      </w:r>
    </w:p>
    <w:p w14:paraId="12AB2927" w14:textId="22D3414B" w:rsidR="009E0A95" w:rsidRPr="006B4D95" w:rsidRDefault="00AE31EF" w:rsidP="003435D6">
      <w:pPr>
        <w:pStyle w:val="ListParagraph"/>
        <w:rPr>
          <w:rFonts w:ascii="Calibri" w:hAnsi="Calibri" w:cs="Calibri"/>
        </w:rPr>
      </w:pPr>
      <w:r w:rsidRPr="006B4D95">
        <w:rPr>
          <w:rFonts w:ascii="Calibri" w:hAnsi="Calibri" w:cs="Calibri"/>
        </w:rPr>
        <w:t>Each crew member is responsible for ensuring that they have the required vaccinations.</w:t>
      </w:r>
      <w:r w:rsidR="009E0A95" w:rsidRPr="006B4D95">
        <w:rPr>
          <w:rFonts w:ascii="Calibri" w:hAnsi="Calibri" w:cs="Calibri"/>
        </w:rPr>
        <w:t xml:space="preserve"> </w:t>
      </w:r>
      <w:r w:rsidR="00C6643B" w:rsidRPr="006B4D95">
        <w:rPr>
          <w:rFonts w:ascii="Calibri" w:hAnsi="Calibri" w:cs="Calibri"/>
        </w:rPr>
        <w:t>In case of suffering side effects after vaccination, the crew member should report ‘unfit to operate’ to his / her employer.</w:t>
      </w:r>
    </w:p>
    <w:p w14:paraId="420766C1" w14:textId="37C3BEE8" w:rsidR="009E0A95" w:rsidRPr="006B4D95" w:rsidRDefault="009A707B" w:rsidP="003435D6">
      <w:pPr>
        <w:pStyle w:val="ListParagraph"/>
        <w:rPr>
          <w:rFonts w:ascii="Calibri" w:hAnsi="Calibri" w:cs="Calibri"/>
        </w:rPr>
      </w:pPr>
      <w:r w:rsidRPr="006B4D95">
        <w:rPr>
          <w:rFonts w:ascii="Calibri" w:hAnsi="Calibri" w:cs="Calibri"/>
        </w:rPr>
        <w:t>In the event of a severe reaction to the vaccine, it is imperative that a doctor is consulted</w:t>
      </w:r>
      <w:r w:rsidR="003435D6" w:rsidRPr="006B4D95">
        <w:rPr>
          <w:rFonts w:ascii="Calibri" w:hAnsi="Calibri" w:cs="Calibri"/>
        </w:rPr>
        <w:t>.</w:t>
      </w:r>
    </w:p>
    <w:p w14:paraId="635DCB46" w14:textId="77777777" w:rsidR="009E0A95" w:rsidRPr="006B4D95" w:rsidRDefault="001F45C4" w:rsidP="00AB2BE2">
      <w:pPr>
        <w:pStyle w:val="ListParagraph"/>
        <w:numPr>
          <w:ilvl w:val="0"/>
          <w:numId w:val="21"/>
        </w:numPr>
        <w:rPr>
          <w:rFonts w:ascii="Calibri" w:hAnsi="Calibri" w:cs="Calibri"/>
          <w:b/>
        </w:rPr>
      </w:pPr>
      <w:r w:rsidRPr="006B4D95">
        <w:rPr>
          <w:rFonts w:ascii="Calibri" w:hAnsi="Calibri" w:cs="Calibri"/>
          <w:b/>
        </w:rPr>
        <w:t>Deep sea diving</w:t>
      </w:r>
    </w:p>
    <w:p w14:paraId="204C2C4D" w14:textId="77777777" w:rsidR="00634B6D" w:rsidRPr="006B4D95" w:rsidRDefault="009955D8" w:rsidP="00634B6D">
      <w:pPr>
        <w:pStyle w:val="ListParagraph"/>
        <w:rPr>
          <w:rFonts w:ascii="Calibri" w:hAnsi="Calibri" w:cs="Calibri"/>
        </w:rPr>
      </w:pPr>
      <w:r w:rsidRPr="006B4D95">
        <w:rPr>
          <w:rFonts w:ascii="Calibri" w:hAnsi="Calibri" w:cs="Calibri"/>
        </w:rPr>
        <w:t>Due to the expected effects on the human body, deep sea diving is prohibited for all crew members for a period of 24 hours prior to the start of operational preparations. Shallow depth dives without the use of compressed air remain permitted.</w:t>
      </w:r>
    </w:p>
    <w:p w14:paraId="3A5EF68F" w14:textId="0A9AACF6" w:rsidR="00117C43" w:rsidRPr="006B4D95" w:rsidRDefault="001F45C4" w:rsidP="00AB2BE2">
      <w:pPr>
        <w:pStyle w:val="ListParagraph"/>
        <w:numPr>
          <w:ilvl w:val="0"/>
          <w:numId w:val="21"/>
        </w:numPr>
        <w:rPr>
          <w:rFonts w:ascii="Calibri" w:hAnsi="Calibri" w:cs="Calibri"/>
          <w:b/>
        </w:rPr>
      </w:pPr>
      <w:r w:rsidRPr="006B4D95">
        <w:rPr>
          <w:rFonts w:ascii="Calibri" w:hAnsi="Calibri" w:cs="Calibri"/>
          <w:b/>
        </w:rPr>
        <w:t>Blood and bone marrow donations</w:t>
      </w:r>
    </w:p>
    <w:p w14:paraId="27114D64" w14:textId="5B4E8FDD" w:rsidR="00494DFC" w:rsidRPr="006B4D95" w:rsidRDefault="009955D8" w:rsidP="00494DFC">
      <w:pPr>
        <w:pStyle w:val="ListParagraph"/>
        <w:rPr>
          <w:rFonts w:ascii="Calibri" w:hAnsi="Calibri" w:cs="Calibri"/>
        </w:rPr>
      </w:pPr>
      <w:r w:rsidRPr="006B4D95">
        <w:rPr>
          <w:rFonts w:ascii="Calibri" w:hAnsi="Calibri" w:cs="Calibri"/>
        </w:rPr>
        <w:t>Blood or bone marrow donations must have been made at least 72 hours</w:t>
      </w:r>
      <w:r w:rsidR="00C6643B" w:rsidRPr="006B4D95">
        <w:rPr>
          <w:rFonts w:ascii="Calibri" w:hAnsi="Calibri" w:cs="Calibri"/>
        </w:rPr>
        <w:t xml:space="preserve"> </w:t>
      </w:r>
      <w:r w:rsidRPr="006B4D95">
        <w:rPr>
          <w:rFonts w:ascii="Calibri" w:hAnsi="Calibri" w:cs="Calibri"/>
        </w:rPr>
        <w:t>before the start of operational preparations</w:t>
      </w:r>
      <w:r w:rsidR="00494DFC" w:rsidRPr="006B4D95">
        <w:rPr>
          <w:rFonts w:ascii="Calibri" w:hAnsi="Calibri" w:cs="Calibri"/>
        </w:rPr>
        <w:t>.</w:t>
      </w:r>
    </w:p>
    <w:p w14:paraId="0379348C" w14:textId="23B0F57D" w:rsidR="00117C43" w:rsidRPr="006B4D95" w:rsidRDefault="00702292" w:rsidP="00AB2BE2">
      <w:pPr>
        <w:pStyle w:val="ListParagraph"/>
        <w:numPr>
          <w:ilvl w:val="0"/>
          <w:numId w:val="21"/>
        </w:numPr>
        <w:rPr>
          <w:rFonts w:ascii="Calibri" w:hAnsi="Calibri" w:cs="Calibri"/>
          <w:b/>
        </w:rPr>
      </w:pPr>
      <w:r w:rsidRPr="006B4D95">
        <w:rPr>
          <w:rFonts w:ascii="Calibri" w:hAnsi="Calibri" w:cs="Calibri"/>
          <w:b/>
        </w:rPr>
        <w:lastRenderedPageBreak/>
        <w:t>Precautions regarding meals before and during operation</w:t>
      </w:r>
    </w:p>
    <w:p w14:paraId="0F77881D" w14:textId="33F94A26" w:rsidR="00494DFC" w:rsidRPr="006B4D95" w:rsidRDefault="00807BE5" w:rsidP="00494DFC">
      <w:pPr>
        <w:pStyle w:val="ListParagraph"/>
        <w:rPr>
          <w:rFonts w:ascii="Calibri" w:hAnsi="Calibri" w:cs="Calibri"/>
        </w:rPr>
      </w:pPr>
      <w:r w:rsidRPr="006B4D95">
        <w:rPr>
          <w:rFonts w:ascii="Calibri" w:hAnsi="Calibri" w:cs="Calibri"/>
        </w:rPr>
        <w:t>No special precautions need to be taken. However, each crew member is encouraged to let us know in good time if they feel unwell after eating a meal</w:t>
      </w:r>
      <w:r w:rsidR="00494DFC" w:rsidRPr="006B4D95">
        <w:rPr>
          <w:rFonts w:ascii="Calibri" w:hAnsi="Calibri" w:cs="Calibri"/>
        </w:rPr>
        <w:t>.</w:t>
      </w:r>
    </w:p>
    <w:p w14:paraId="09A06BE7" w14:textId="41AF5254" w:rsidR="00494DFC" w:rsidRPr="006B4D95" w:rsidRDefault="00702292" w:rsidP="00AB2BE2">
      <w:pPr>
        <w:pStyle w:val="ListParagraph"/>
        <w:numPr>
          <w:ilvl w:val="0"/>
          <w:numId w:val="21"/>
        </w:numPr>
        <w:rPr>
          <w:rFonts w:ascii="Calibri" w:hAnsi="Calibri" w:cs="Calibri"/>
          <w:b/>
        </w:rPr>
      </w:pPr>
      <w:r w:rsidRPr="006B4D95">
        <w:rPr>
          <w:rFonts w:ascii="Calibri" w:hAnsi="Calibri" w:cs="Calibri"/>
          <w:b/>
        </w:rPr>
        <w:t>Sleep and rest</w:t>
      </w:r>
    </w:p>
    <w:p w14:paraId="2ADBA0D7" w14:textId="2BA87EE6" w:rsidR="00917314" w:rsidRPr="006B4D95" w:rsidRDefault="00D13CAE" w:rsidP="00917314">
      <w:pPr>
        <w:pStyle w:val="ListParagraph"/>
        <w:rPr>
          <w:rFonts w:ascii="Calibri" w:hAnsi="Calibri" w:cs="Calibri"/>
        </w:rPr>
      </w:pPr>
      <w:r w:rsidRPr="006B4D95">
        <w:rPr>
          <w:rFonts w:ascii="Calibri" w:hAnsi="Calibri" w:cs="Calibri"/>
        </w:rPr>
        <w:t xml:space="preserve">Individual rest periods, </w:t>
      </w:r>
      <w:proofErr w:type="gramStart"/>
      <w:r w:rsidRPr="006B4D95">
        <w:rPr>
          <w:rFonts w:ascii="Calibri" w:hAnsi="Calibri" w:cs="Calibri"/>
        </w:rPr>
        <w:t>holidays</w:t>
      </w:r>
      <w:proofErr w:type="gramEnd"/>
      <w:r w:rsidRPr="006B4D95">
        <w:rPr>
          <w:rFonts w:ascii="Calibri" w:hAnsi="Calibri" w:cs="Calibri"/>
        </w:rPr>
        <w:t xml:space="preserve"> or days off (for example, weekends) should be used for relaxation. Activities that conflict with this should be avoided</w:t>
      </w:r>
      <w:r w:rsidR="00917314" w:rsidRPr="006B4D95">
        <w:rPr>
          <w:rFonts w:ascii="Calibri" w:hAnsi="Calibri" w:cs="Calibri"/>
        </w:rPr>
        <w:t>.</w:t>
      </w:r>
    </w:p>
    <w:p w14:paraId="3AACC047" w14:textId="443BE60D" w:rsidR="00917314" w:rsidRPr="006B4D95" w:rsidRDefault="00246A09" w:rsidP="00AB2BE2">
      <w:pPr>
        <w:pStyle w:val="ListParagraph"/>
        <w:numPr>
          <w:ilvl w:val="0"/>
          <w:numId w:val="21"/>
        </w:numPr>
        <w:rPr>
          <w:rFonts w:ascii="Calibri" w:hAnsi="Calibri" w:cs="Calibri"/>
          <w:b/>
        </w:rPr>
      </w:pPr>
      <w:r w:rsidRPr="006B4D95">
        <w:rPr>
          <w:rFonts w:ascii="Calibri" w:hAnsi="Calibri" w:cs="Calibri"/>
          <w:b/>
        </w:rPr>
        <w:t>Surgical operations</w:t>
      </w:r>
    </w:p>
    <w:p w14:paraId="4D7D4887" w14:textId="64A709B7" w:rsidR="00E81407" w:rsidRPr="006B4D95" w:rsidRDefault="0063446F" w:rsidP="00E81407">
      <w:pPr>
        <w:pStyle w:val="ListParagraph"/>
        <w:rPr>
          <w:rFonts w:ascii="Calibri" w:hAnsi="Calibri" w:cs="Calibri"/>
        </w:rPr>
      </w:pPr>
      <w:r w:rsidRPr="006B4D95">
        <w:rPr>
          <w:rFonts w:ascii="Calibri" w:hAnsi="Calibri" w:cs="Calibri"/>
        </w:rPr>
        <w:t xml:space="preserve">After surgery, it is the responsibility of the crew member to check with his / her doctor whether he / she is fit enough to discharge his / her responsibilities. Whenever there is any doubt about full fitness, the crew member should report "unfit </w:t>
      </w:r>
      <w:r w:rsidR="0063152C" w:rsidRPr="006B4D95">
        <w:rPr>
          <w:rFonts w:ascii="Calibri" w:hAnsi="Calibri" w:cs="Calibri"/>
        </w:rPr>
        <w:t>to operate</w:t>
      </w:r>
      <w:r w:rsidRPr="006B4D95">
        <w:rPr>
          <w:rFonts w:ascii="Calibri" w:hAnsi="Calibri" w:cs="Calibri"/>
        </w:rPr>
        <w:t>" to his / her employer</w:t>
      </w:r>
      <w:r w:rsidR="00E81407" w:rsidRPr="006B4D95">
        <w:rPr>
          <w:rFonts w:ascii="Calibri" w:hAnsi="Calibri" w:cs="Calibri"/>
        </w:rPr>
        <w:t>.</w:t>
      </w:r>
    </w:p>
    <w:p w14:paraId="5602F051" w14:textId="567B97F1" w:rsidR="00494DFC" w:rsidRPr="006B4D95" w:rsidRDefault="00246A09" w:rsidP="00AB2BE2">
      <w:pPr>
        <w:pStyle w:val="ListParagraph"/>
        <w:numPr>
          <w:ilvl w:val="0"/>
          <w:numId w:val="21"/>
        </w:numPr>
        <w:rPr>
          <w:rFonts w:ascii="Calibri" w:hAnsi="Calibri" w:cs="Calibri"/>
          <w:b/>
        </w:rPr>
      </w:pPr>
      <w:r w:rsidRPr="006B4D95">
        <w:rPr>
          <w:rFonts w:ascii="Calibri" w:hAnsi="Calibri" w:cs="Calibri"/>
          <w:b/>
        </w:rPr>
        <w:t>Smoking</w:t>
      </w:r>
    </w:p>
    <w:p w14:paraId="6F7CC3F8" w14:textId="5833018A" w:rsidR="00E81407" w:rsidRPr="006B4D95" w:rsidRDefault="0063446F" w:rsidP="00E81407">
      <w:pPr>
        <w:pStyle w:val="ListParagraph"/>
        <w:rPr>
          <w:rFonts w:ascii="Calibri" w:hAnsi="Calibri" w:cs="Calibri"/>
        </w:rPr>
      </w:pPr>
      <w:r w:rsidRPr="006B4D95">
        <w:rPr>
          <w:rFonts w:ascii="Calibri" w:hAnsi="Calibri" w:cs="Calibri"/>
        </w:rPr>
        <w:t>Smoking is forbidden during flight operations</w:t>
      </w:r>
      <w:r w:rsidR="00E81407" w:rsidRPr="006B4D95">
        <w:rPr>
          <w:rFonts w:ascii="Calibri" w:hAnsi="Calibri" w:cs="Calibri"/>
        </w:rPr>
        <w:t>.</w:t>
      </w:r>
    </w:p>
    <w:p w14:paraId="6E28A500" w14:textId="1D35FEF8" w:rsidR="00494DFC" w:rsidRPr="006B4D95" w:rsidRDefault="00954AC1" w:rsidP="00AB2BE2">
      <w:pPr>
        <w:pStyle w:val="ListParagraph"/>
        <w:numPr>
          <w:ilvl w:val="0"/>
          <w:numId w:val="21"/>
        </w:numPr>
        <w:rPr>
          <w:rFonts w:ascii="Calibri" w:hAnsi="Calibri" w:cs="Calibri"/>
          <w:b/>
        </w:rPr>
      </w:pPr>
      <w:r w:rsidRPr="006B4D95">
        <w:rPr>
          <w:rFonts w:ascii="Calibri" w:hAnsi="Calibri" w:cs="Calibri"/>
          <w:b/>
        </w:rPr>
        <w:t>Vision aids</w:t>
      </w:r>
    </w:p>
    <w:p w14:paraId="53E284BB" w14:textId="2E3D5B59" w:rsidR="00E81407" w:rsidRPr="006B4D95" w:rsidRDefault="0065671A" w:rsidP="00E81407">
      <w:pPr>
        <w:pStyle w:val="ListParagraph"/>
        <w:rPr>
          <w:rFonts w:ascii="Calibri" w:hAnsi="Calibri" w:cs="Calibri"/>
        </w:rPr>
      </w:pPr>
      <w:r w:rsidRPr="006B4D95">
        <w:rPr>
          <w:rFonts w:ascii="Calibri" w:hAnsi="Calibri" w:cs="Calibri"/>
        </w:rPr>
        <w:t>Whenever a crew member is required to wear vision aids, he / she shall, if possible, carry a spare pair of spectacles / contact lenses with him / her during flight operations</w:t>
      </w:r>
      <w:r w:rsidR="00E81407" w:rsidRPr="006B4D95">
        <w:rPr>
          <w:rFonts w:ascii="Calibri" w:hAnsi="Calibri" w:cs="Calibri"/>
        </w:rPr>
        <w:t>.</w:t>
      </w:r>
    </w:p>
    <w:p w14:paraId="741B7127" w14:textId="77777777" w:rsidR="00494DFC" w:rsidRPr="006B4D95" w:rsidRDefault="00494DFC" w:rsidP="0082604D">
      <w:pPr>
        <w:pStyle w:val="ListParagraph"/>
        <w:rPr>
          <w:rFonts w:ascii="Calibri" w:hAnsi="Calibri" w:cs="Calibri"/>
        </w:rPr>
      </w:pPr>
    </w:p>
    <w:p w14:paraId="112A8B15" w14:textId="77777777" w:rsidR="0082604D" w:rsidRPr="006B4D95" w:rsidRDefault="0082604D" w:rsidP="0056385C">
      <w:pPr>
        <w:rPr>
          <w:rFonts w:ascii="Calibri" w:hAnsi="Calibri" w:cs="Calibri"/>
        </w:rPr>
      </w:pPr>
    </w:p>
    <w:p w14:paraId="44497BCB" w14:textId="0F761C50" w:rsidR="0056385C" w:rsidRPr="006B4D95" w:rsidRDefault="006202C5" w:rsidP="005F76D8">
      <w:pPr>
        <w:pStyle w:val="Heading3"/>
        <w:rPr>
          <w:rFonts w:ascii="Calibri" w:hAnsi="Calibri" w:cs="Calibri"/>
        </w:rPr>
      </w:pPr>
      <w:bookmarkStart w:id="35" w:name="_Ref155274236"/>
      <w:bookmarkStart w:id="36" w:name="_Toc162962011"/>
      <w:r w:rsidRPr="006B4D95">
        <w:rPr>
          <w:rFonts w:ascii="Calibri" w:hAnsi="Calibri" w:cs="Calibri"/>
        </w:rPr>
        <w:t>Duty Hours and Rest Periods</w:t>
      </w:r>
      <w:bookmarkEnd w:id="35"/>
      <w:bookmarkEnd w:id="36"/>
    </w:p>
    <w:p w14:paraId="795B95E7" w14:textId="77777777" w:rsidR="00977745" w:rsidRPr="006B4D95" w:rsidRDefault="00977745" w:rsidP="00977745">
      <w:pPr>
        <w:rPr>
          <w:rFonts w:ascii="Calibri" w:hAnsi="Calibri" w:cs="Calibri"/>
          <w:b/>
          <w:color w:val="FFC000"/>
        </w:rPr>
      </w:pPr>
      <w:r w:rsidRPr="006B4D95">
        <w:rPr>
          <w:rFonts w:ascii="Calibri" w:hAnsi="Calibri" w:cs="Calibri"/>
          <w:b/>
          <w:color w:val="FFC000"/>
        </w:rPr>
        <w:t>(OSO#17)</w:t>
      </w:r>
    </w:p>
    <w:p w14:paraId="4D59092E" w14:textId="7E2902D3" w:rsidR="00862D38" w:rsidRPr="006B4D95" w:rsidRDefault="0065671A" w:rsidP="00862D38">
      <w:pPr>
        <w:rPr>
          <w:rFonts w:ascii="Calibri" w:hAnsi="Calibri" w:cs="Calibri"/>
        </w:rPr>
      </w:pPr>
      <w:r w:rsidRPr="006B4D95">
        <w:rPr>
          <w:rFonts w:ascii="Calibri" w:hAnsi="Calibri" w:cs="Calibri"/>
        </w:rPr>
        <w:t xml:space="preserve">The flight duty hours </w:t>
      </w:r>
      <w:r w:rsidR="000D4AAA" w:rsidRPr="006B4D95">
        <w:rPr>
          <w:rFonts w:ascii="Calibri" w:hAnsi="Calibri" w:cs="Calibri"/>
        </w:rPr>
        <w:t>are maximum values, the</w:t>
      </w:r>
      <w:r w:rsidRPr="006B4D95">
        <w:rPr>
          <w:rFonts w:ascii="Calibri" w:hAnsi="Calibri" w:cs="Calibri"/>
        </w:rPr>
        <w:t xml:space="preserve"> rest periods listed in this section are m</w:t>
      </w:r>
      <w:r w:rsidR="000D4AAA" w:rsidRPr="006B4D95">
        <w:rPr>
          <w:rFonts w:ascii="Calibri" w:hAnsi="Calibri" w:cs="Calibri"/>
        </w:rPr>
        <w:t>inimum</w:t>
      </w:r>
      <w:r w:rsidRPr="006B4D95">
        <w:rPr>
          <w:rFonts w:ascii="Calibri" w:hAnsi="Calibri" w:cs="Calibri"/>
        </w:rPr>
        <w:t xml:space="preserve"> values</w:t>
      </w:r>
      <w:r w:rsidR="00803698" w:rsidRPr="006B4D95">
        <w:rPr>
          <w:rFonts w:ascii="Calibri" w:hAnsi="Calibri" w:cs="Calibri"/>
        </w:rPr>
        <w:t xml:space="preserve">. These </w:t>
      </w:r>
      <w:r w:rsidR="00E65E0D" w:rsidRPr="006B4D95">
        <w:rPr>
          <w:rFonts w:ascii="Calibri" w:hAnsi="Calibri" w:cs="Calibri"/>
        </w:rPr>
        <w:t>applies</w:t>
      </w:r>
      <w:r w:rsidR="00803698" w:rsidRPr="006B4D95">
        <w:rPr>
          <w:rFonts w:ascii="Calibri" w:hAnsi="Calibri" w:cs="Calibri"/>
        </w:rPr>
        <w:t xml:space="preserve"> to all crew members involved in the operation of a UAS within the scope of this </w:t>
      </w:r>
      <w:r w:rsidR="00F8600E" w:rsidRPr="006B4D95">
        <w:rPr>
          <w:rFonts w:ascii="Calibri" w:hAnsi="Calibri" w:cs="Calibri"/>
        </w:rPr>
        <w:t>operations manual</w:t>
      </w:r>
      <w:r w:rsidR="00803698" w:rsidRPr="006B4D95">
        <w:rPr>
          <w:rFonts w:ascii="Calibri" w:hAnsi="Calibri" w:cs="Calibri"/>
        </w:rPr>
        <w:t>. They may be further limited, but not extended, by company agreements or collective agreements</w:t>
      </w:r>
      <w:r w:rsidR="00862D38" w:rsidRPr="006B4D95">
        <w:rPr>
          <w:rFonts w:ascii="Calibri" w:hAnsi="Calibri" w:cs="Calibri"/>
        </w:rPr>
        <w:t>.</w:t>
      </w:r>
    </w:p>
    <w:p w14:paraId="2BB93F55" w14:textId="5BC6F5D0" w:rsidR="00862D38" w:rsidRPr="006B4D95" w:rsidRDefault="0016216B" w:rsidP="005469C3">
      <w:pPr>
        <w:pStyle w:val="Heading4"/>
        <w:rPr>
          <w:rFonts w:ascii="Calibri" w:hAnsi="Calibri" w:cs="Calibri"/>
        </w:rPr>
      </w:pPr>
      <w:r w:rsidRPr="006B4D95">
        <w:rPr>
          <w:rFonts w:ascii="Calibri" w:hAnsi="Calibri" w:cs="Calibri"/>
        </w:rPr>
        <w:t xml:space="preserve">Definition of </w:t>
      </w:r>
      <w:r w:rsidR="000F4676" w:rsidRPr="006B4D95">
        <w:rPr>
          <w:rFonts w:ascii="Calibri" w:hAnsi="Calibri" w:cs="Calibri"/>
        </w:rPr>
        <w:t>T</w:t>
      </w:r>
      <w:r w:rsidRPr="006B4D95">
        <w:rPr>
          <w:rFonts w:ascii="Calibri" w:hAnsi="Calibri" w:cs="Calibri"/>
        </w:rPr>
        <w:t>erms</w:t>
      </w:r>
    </w:p>
    <w:p w14:paraId="6C86E4DE" w14:textId="33FA993D" w:rsidR="00525996" w:rsidRPr="006B4D95" w:rsidRDefault="007355D7" w:rsidP="00AB2BE2">
      <w:pPr>
        <w:pStyle w:val="ListParagraph"/>
        <w:numPr>
          <w:ilvl w:val="0"/>
          <w:numId w:val="21"/>
        </w:numPr>
        <w:rPr>
          <w:rFonts w:ascii="Calibri" w:hAnsi="Calibri" w:cs="Calibri"/>
          <w:b/>
        </w:rPr>
      </w:pPr>
      <w:r w:rsidRPr="006B4D95">
        <w:rPr>
          <w:rFonts w:ascii="Calibri" w:hAnsi="Calibri" w:cs="Calibri"/>
          <w:b/>
        </w:rPr>
        <w:t xml:space="preserve">Flight </w:t>
      </w:r>
      <w:r w:rsidR="00D54A5E" w:rsidRPr="006B4D95">
        <w:rPr>
          <w:rFonts w:ascii="Calibri" w:hAnsi="Calibri" w:cs="Calibri"/>
          <w:b/>
        </w:rPr>
        <w:t>area</w:t>
      </w:r>
    </w:p>
    <w:p w14:paraId="0E071C73" w14:textId="6E948382" w:rsidR="00525996" w:rsidRPr="006B4D95" w:rsidRDefault="00EA1EC2" w:rsidP="00525996">
      <w:pPr>
        <w:pStyle w:val="ListParagraph"/>
        <w:rPr>
          <w:rFonts w:ascii="Calibri" w:hAnsi="Calibri" w:cs="Calibri"/>
        </w:rPr>
      </w:pPr>
      <w:r w:rsidRPr="006B4D95">
        <w:rPr>
          <w:rFonts w:ascii="Calibri" w:hAnsi="Calibri" w:cs="Calibri"/>
        </w:rPr>
        <w:t xml:space="preserve">In terms of flight duty hours and rest periods, each flight </w:t>
      </w:r>
      <w:r w:rsidR="00D54A5E" w:rsidRPr="006B4D95">
        <w:rPr>
          <w:rFonts w:ascii="Calibri" w:hAnsi="Calibri" w:cs="Calibri"/>
        </w:rPr>
        <w:t>area</w:t>
      </w:r>
      <w:r w:rsidRPr="006B4D95">
        <w:rPr>
          <w:rFonts w:ascii="Calibri" w:hAnsi="Calibri" w:cs="Calibri"/>
        </w:rPr>
        <w:t xml:space="preserve"> </w:t>
      </w:r>
      <w:proofErr w:type="gramStart"/>
      <w:r w:rsidRPr="006B4D95">
        <w:rPr>
          <w:rFonts w:ascii="Calibri" w:hAnsi="Calibri" w:cs="Calibri"/>
        </w:rPr>
        <w:t>is considered to be</w:t>
      </w:r>
      <w:proofErr w:type="gramEnd"/>
      <w:r w:rsidRPr="006B4D95">
        <w:rPr>
          <w:rFonts w:ascii="Calibri" w:hAnsi="Calibri" w:cs="Calibri"/>
        </w:rPr>
        <w:t xml:space="preserve"> another flight </w:t>
      </w:r>
      <w:r w:rsidR="00D54A5E" w:rsidRPr="006B4D95">
        <w:rPr>
          <w:rFonts w:ascii="Calibri" w:hAnsi="Calibri" w:cs="Calibri"/>
        </w:rPr>
        <w:t>area</w:t>
      </w:r>
      <w:r w:rsidRPr="006B4D95">
        <w:rPr>
          <w:rFonts w:ascii="Calibri" w:hAnsi="Calibri" w:cs="Calibri"/>
        </w:rPr>
        <w:t xml:space="preserve"> if the UAS cannot be moved without </w:t>
      </w:r>
      <w:r w:rsidR="009671B3" w:rsidRPr="006B4D95">
        <w:rPr>
          <w:rFonts w:ascii="Calibri" w:hAnsi="Calibri" w:cs="Calibri"/>
        </w:rPr>
        <w:t xml:space="preserve">additional </w:t>
      </w:r>
      <w:r w:rsidR="00E65E0D" w:rsidRPr="006B4D95">
        <w:rPr>
          <w:rFonts w:ascii="Calibri" w:hAnsi="Calibri" w:cs="Calibri"/>
        </w:rPr>
        <w:t>resources</w:t>
      </w:r>
      <w:r w:rsidRPr="006B4D95">
        <w:rPr>
          <w:rFonts w:ascii="Calibri" w:hAnsi="Calibri" w:cs="Calibri"/>
        </w:rPr>
        <w:t>. The same applies to the ground station, should its relocation involve great effort</w:t>
      </w:r>
      <w:r w:rsidR="00525996" w:rsidRPr="006B4D95">
        <w:rPr>
          <w:rFonts w:ascii="Calibri" w:hAnsi="Calibri" w:cs="Calibri"/>
        </w:rPr>
        <w:t>.</w:t>
      </w:r>
    </w:p>
    <w:p w14:paraId="062A421E" w14:textId="4AA3193C" w:rsidR="00862D38" w:rsidRPr="006B4D95" w:rsidRDefault="00B8133B" w:rsidP="00AB2BE2">
      <w:pPr>
        <w:pStyle w:val="ListParagraph"/>
        <w:numPr>
          <w:ilvl w:val="0"/>
          <w:numId w:val="21"/>
        </w:numPr>
        <w:rPr>
          <w:rFonts w:ascii="Calibri" w:hAnsi="Calibri" w:cs="Calibri"/>
          <w:b/>
        </w:rPr>
      </w:pPr>
      <w:r w:rsidRPr="006B4D95">
        <w:rPr>
          <w:rFonts w:ascii="Calibri" w:hAnsi="Calibri" w:cs="Calibri"/>
          <w:b/>
        </w:rPr>
        <w:t>Duty time</w:t>
      </w:r>
    </w:p>
    <w:p w14:paraId="6EEB33CF" w14:textId="2D538258" w:rsidR="00B03D8F" w:rsidRPr="006B4D95" w:rsidRDefault="008A439C" w:rsidP="00B03D8F">
      <w:pPr>
        <w:pStyle w:val="ListParagraph"/>
        <w:rPr>
          <w:rFonts w:ascii="Calibri" w:hAnsi="Calibri" w:cs="Calibri"/>
        </w:rPr>
      </w:pPr>
      <w:proofErr w:type="gramStart"/>
      <w:r w:rsidRPr="006B4D95">
        <w:rPr>
          <w:rFonts w:ascii="Calibri" w:hAnsi="Calibri" w:cs="Calibri"/>
        </w:rPr>
        <w:t>A period of time</w:t>
      </w:r>
      <w:proofErr w:type="gramEnd"/>
      <w:r w:rsidRPr="006B4D95">
        <w:rPr>
          <w:rFonts w:ascii="Calibri" w:hAnsi="Calibri" w:cs="Calibri"/>
        </w:rPr>
        <w:t xml:space="preserve"> that begins when a crew member reports for duty or </w:t>
      </w:r>
      <w:r w:rsidR="00AE1B04" w:rsidRPr="006B4D95">
        <w:rPr>
          <w:rFonts w:ascii="Calibri" w:hAnsi="Calibri" w:cs="Calibri"/>
        </w:rPr>
        <w:t>commences</w:t>
      </w:r>
      <w:r w:rsidR="00051115" w:rsidRPr="006B4D95">
        <w:rPr>
          <w:rFonts w:ascii="Calibri" w:hAnsi="Calibri" w:cs="Calibri"/>
        </w:rPr>
        <w:t xml:space="preserve"> </w:t>
      </w:r>
      <w:r w:rsidRPr="006B4D95">
        <w:rPr>
          <w:rFonts w:ascii="Calibri" w:hAnsi="Calibri" w:cs="Calibri"/>
        </w:rPr>
        <w:t>duty and ends when the crew member is free from all duty obligations, including post-flight activities</w:t>
      </w:r>
      <w:r w:rsidR="002F066A" w:rsidRPr="006B4D95">
        <w:rPr>
          <w:rFonts w:ascii="Calibri" w:hAnsi="Calibri" w:cs="Calibri"/>
        </w:rPr>
        <w:t>.</w:t>
      </w:r>
    </w:p>
    <w:p w14:paraId="254AEE82" w14:textId="779EA4C4" w:rsidR="00525996" w:rsidRPr="006B4D95" w:rsidRDefault="000D3829" w:rsidP="00AB2BE2">
      <w:pPr>
        <w:pStyle w:val="ListParagraph"/>
        <w:numPr>
          <w:ilvl w:val="0"/>
          <w:numId w:val="21"/>
        </w:numPr>
        <w:rPr>
          <w:rFonts w:ascii="Calibri" w:hAnsi="Calibri" w:cs="Calibri"/>
          <w:b/>
        </w:rPr>
      </w:pPr>
      <w:r w:rsidRPr="006B4D95">
        <w:rPr>
          <w:rFonts w:ascii="Calibri" w:hAnsi="Calibri" w:cs="Calibri"/>
          <w:b/>
        </w:rPr>
        <w:t>Flight time (block time)</w:t>
      </w:r>
    </w:p>
    <w:p w14:paraId="6B4AFEAE" w14:textId="669B6FE5" w:rsidR="004F7CF4" w:rsidRPr="006B4D95" w:rsidRDefault="00E43CAD" w:rsidP="001070BE">
      <w:pPr>
        <w:pStyle w:val="ListParagraph"/>
        <w:rPr>
          <w:rFonts w:ascii="Calibri" w:hAnsi="Calibri" w:cs="Calibri"/>
        </w:rPr>
      </w:pPr>
      <w:r w:rsidRPr="006B4D95">
        <w:rPr>
          <w:rFonts w:ascii="Calibri" w:hAnsi="Calibri" w:cs="Calibri"/>
        </w:rPr>
        <w:t xml:space="preserve">The </w:t>
      </w:r>
      <w:proofErr w:type="gramStart"/>
      <w:r w:rsidRPr="006B4D95">
        <w:rPr>
          <w:rFonts w:ascii="Calibri" w:hAnsi="Calibri" w:cs="Calibri"/>
        </w:rPr>
        <w:t>period of time</w:t>
      </w:r>
      <w:proofErr w:type="gramEnd"/>
      <w:r w:rsidRPr="006B4D95">
        <w:rPr>
          <w:rFonts w:ascii="Calibri" w:hAnsi="Calibri" w:cs="Calibri"/>
        </w:rPr>
        <w:t xml:space="preserve"> between the moment the UAS is able to move under its own propulsion until the moment the UAS is deprived of the ability to move by itself.</w:t>
      </w:r>
    </w:p>
    <w:p w14:paraId="3CFB969C" w14:textId="2F3DCCDF" w:rsidR="00CA11CB" w:rsidRPr="006B4D95" w:rsidRDefault="000D3829" w:rsidP="00AB2BE2">
      <w:pPr>
        <w:pStyle w:val="ListParagraph"/>
        <w:numPr>
          <w:ilvl w:val="0"/>
          <w:numId w:val="21"/>
        </w:numPr>
        <w:rPr>
          <w:rFonts w:ascii="Calibri" w:hAnsi="Calibri" w:cs="Calibri"/>
          <w:b/>
        </w:rPr>
      </w:pPr>
      <w:r w:rsidRPr="006B4D95">
        <w:rPr>
          <w:rFonts w:ascii="Calibri" w:hAnsi="Calibri" w:cs="Calibri"/>
          <w:b/>
        </w:rPr>
        <w:t>Rest time</w:t>
      </w:r>
    </w:p>
    <w:p w14:paraId="549E76C8" w14:textId="36FCFAFF" w:rsidR="00CA11CB" w:rsidRPr="006B4D95" w:rsidRDefault="00D24AD4" w:rsidP="00CA11CB">
      <w:pPr>
        <w:pStyle w:val="ListParagraph"/>
        <w:rPr>
          <w:rFonts w:ascii="Calibri" w:hAnsi="Calibri" w:cs="Calibri"/>
        </w:rPr>
      </w:pPr>
      <w:r w:rsidRPr="006B4D95">
        <w:rPr>
          <w:rFonts w:ascii="Calibri" w:hAnsi="Calibri" w:cs="Calibri"/>
        </w:rPr>
        <w:t xml:space="preserve">A continuous, </w:t>
      </w:r>
      <w:proofErr w:type="gramStart"/>
      <w:r w:rsidRPr="006B4D95">
        <w:rPr>
          <w:rFonts w:ascii="Calibri" w:hAnsi="Calibri" w:cs="Calibri"/>
        </w:rPr>
        <w:t>uninterrupted</w:t>
      </w:r>
      <w:proofErr w:type="gramEnd"/>
      <w:r w:rsidRPr="006B4D95">
        <w:rPr>
          <w:rFonts w:ascii="Calibri" w:hAnsi="Calibri" w:cs="Calibri"/>
        </w:rPr>
        <w:t xml:space="preserve"> and fixed period of time following or preceding duty during which the crew member is free from duty and standby duty</w:t>
      </w:r>
      <w:r w:rsidR="00CA11CB" w:rsidRPr="006B4D95">
        <w:rPr>
          <w:rFonts w:ascii="Calibri" w:hAnsi="Calibri" w:cs="Calibri"/>
        </w:rPr>
        <w:t>.</w:t>
      </w:r>
    </w:p>
    <w:p w14:paraId="587C1FB5" w14:textId="50258F74" w:rsidR="00862D38" w:rsidRPr="006B4D95" w:rsidRDefault="006A6AED" w:rsidP="005469C3">
      <w:pPr>
        <w:pStyle w:val="Heading4"/>
        <w:rPr>
          <w:rFonts w:ascii="Calibri" w:hAnsi="Calibri" w:cs="Calibri"/>
        </w:rPr>
      </w:pPr>
      <w:r w:rsidRPr="006B4D95">
        <w:rPr>
          <w:rFonts w:ascii="Calibri" w:hAnsi="Calibri" w:cs="Calibri"/>
        </w:rPr>
        <w:t xml:space="preserve">Flight </w:t>
      </w:r>
      <w:r w:rsidR="00381FE1" w:rsidRPr="006B4D95">
        <w:rPr>
          <w:rFonts w:ascii="Calibri" w:hAnsi="Calibri" w:cs="Calibri"/>
        </w:rPr>
        <w:t xml:space="preserve">and </w:t>
      </w:r>
      <w:r w:rsidRPr="006B4D95">
        <w:rPr>
          <w:rFonts w:ascii="Calibri" w:hAnsi="Calibri" w:cs="Calibri"/>
        </w:rPr>
        <w:t>Duty Times</w:t>
      </w:r>
    </w:p>
    <w:p w14:paraId="7183D51E" w14:textId="77BC3C3D" w:rsidR="009B01BE" w:rsidRPr="006B4D95" w:rsidRDefault="00F87579" w:rsidP="00AB2BE2">
      <w:pPr>
        <w:pStyle w:val="ListParagraph"/>
        <w:numPr>
          <w:ilvl w:val="0"/>
          <w:numId w:val="21"/>
        </w:numPr>
        <w:rPr>
          <w:rFonts w:ascii="Calibri" w:hAnsi="Calibri" w:cs="Calibri"/>
        </w:rPr>
      </w:pPr>
      <w:r w:rsidRPr="006B4D95">
        <w:rPr>
          <w:rFonts w:ascii="Calibri" w:hAnsi="Calibri" w:cs="Calibri"/>
        </w:rPr>
        <w:t xml:space="preserve">The </w:t>
      </w:r>
      <w:r w:rsidRPr="006B4D95">
        <w:rPr>
          <w:rFonts w:ascii="Calibri" w:hAnsi="Calibri" w:cs="Calibri"/>
          <w:b/>
          <w:bCs/>
        </w:rPr>
        <w:t>maximum duty time</w:t>
      </w:r>
      <w:r w:rsidR="00835FF4" w:rsidRPr="006B4D95">
        <w:rPr>
          <w:rFonts w:ascii="Calibri" w:hAnsi="Calibri" w:cs="Calibri"/>
        </w:rPr>
        <w:t xml:space="preserve"> </w:t>
      </w:r>
      <w:r w:rsidRPr="006B4D95">
        <w:rPr>
          <w:rFonts w:ascii="Calibri" w:hAnsi="Calibri" w:cs="Calibri"/>
        </w:rPr>
        <w:t xml:space="preserve">/ day for all crew members is: thirteen </w:t>
      </w:r>
      <w:proofErr w:type="gramStart"/>
      <w:r w:rsidRPr="006B4D95">
        <w:rPr>
          <w:rFonts w:ascii="Calibri" w:hAnsi="Calibri" w:cs="Calibri"/>
        </w:rPr>
        <w:t>hours</w:t>
      </w:r>
      <w:proofErr w:type="gramEnd"/>
      <w:r w:rsidR="004F7CF4" w:rsidRPr="006B4D95">
        <w:rPr>
          <w:rFonts w:ascii="Calibri" w:hAnsi="Calibri" w:cs="Calibri"/>
        </w:rPr>
        <w:t xml:space="preserve"> </w:t>
      </w:r>
    </w:p>
    <w:p w14:paraId="652683F0" w14:textId="7AD14EBD" w:rsidR="009B01BE" w:rsidRPr="006B4D95" w:rsidRDefault="00835FF4" w:rsidP="009B01BE">
      <w:pPr>
        <w:pStyle w:val="ListParagraph"/>
        <w:rPr>
          <w:rFonts w:ascii="Calibri" w:hAnsi="Calibri" w:cs="Calibri"/>
        </w:rPr>
      </w:pPr>
      <w:r w:rsidRPr="006B4D95">
        <w:rPr>
          <w:rFonts w:ascii="Calibri" w:hAnsi="Calibri" w:cs="Calibri"/>
        </w:rPr>
        <w:t xml:space="preserve">The maximum duty </w:t>
      </w:r>
      <w:r w:rsidR="00FF3608" w:rsidRPr="006B4D95">
        <w:rPr>
          <w:rFonts w:ascii="Calibri" w:hAnsi="Calibri" w:cs="Calibri"/>
        </w:rPr>
        <w:t>time / day</w:t>
      </w:r>
      <w:r w:rsidRPr="006B4D95">
        <w:rPr>
          <w:rFonts w:ascii="Calibri" w:hAnsi="Calibri" w:cs="Calibri"/>
        </w:rPr>
        <w:t xml:space="preserve"> is reduced by one hour </w:t>
      </w:r>
      <w:r w:rsidR="00FF3608" w:rsidRPr="006B4D95">
        <w:rPr>
          <w:rFonts w:ascii="Calibri" w:hAnsi="Calibri" w:cs="Calibri"/>
        </w:rPr>
        <w:t xml:space="preserve">with each new flight </w:t>
      </w:r>
      <w:r w:rsidR="00381FE1" w:rsidRPr="006B4D95">
        <w:rPr>
          <w:rFonts w:ascii="Calibri" w:hAnsi="Calibri" w:cs="Calibri"/>
        </w:rPr>
        <w:t>area</w:t>
      </w:r>
      <w:r w:rsidR="00FF3608" w:rsidRPr="006B4D95">
        <w:rPr>
          <w:rFonts w:ascii="Calibri" w:hAnsi="Calibri" w:cs="Calibri"/>
        </w:rPr>
        <w:t>.</w:t>
      </w:r>
    </w:p>
    <w:p w14:paraId="11A074FE" w14:textId="77777777" w:rsidR="009B01BE" w:rsidRPr="006B4D95" w:rsidRDefault="00FF3608" w:rsidP="00ED341E">
      <w:pPr>
        <w:pStyle w:val="ListParagraph"/>
        <w:ind w:firstLine="300"/>
        <w:rPr>
          <w:rFonts w:ascii="Calibri" w:hAnsi="Calibri" w:cs="Calibri"/>
        </w:rPr>
      </w:pPr>
      <w:r w:rsidRPr="006B4D95">
        <w:rPr>
          <w:rFonts w:ascii="Calibri" w:hAnsi="Calibri" w:cs="Calibri"/>
        </w:rPr>
        <w:t xml:space="preserve">Example for three </w:t>
      </w:r>
      <w:r w:rsidR="00381FE1" w:rsidRPr="006B4D95">
        <w:rPr>
          <w:rFonts w:ascii="Calibri" w:hAnsi="Calibri" w:cs="Calibri"/>
        </w:rPr>
        <w:t xml:space="preserve">additional </w:t>
      </w:r>
      <w:r w:rsidRPr="006B4D95">
        <w:rPr>
          <w:rFonts w:ascii="Calibri" w:hAnsi="Calibri" w:cs="Calibri"/>
        </w:rPr>
        <w:t xml:space="preserve">flight </w:t>
      </w:r>
      <w:r w:rsidR="00381FE1" w:rsidRPr="006B4D95">
        <w:rPr>
          <w:rFonts w:ascii="Calibri" w:hAnsi="Calibri" w:cs="Calibri"/>
        </w:rPr>
        <w:t>areas</w:t>
      </w:r>
      <w:r w:rsidR="00ED341E" w:rsidRPr="006B4D95">
        <w:rPr>
          <w:rFonts w:ascii="Calibri" w:hAnsi="Calibri" w:cs="Calibri"/>
        </w:rPr>
        <w:t>:</w:t>
      </w:r>
    </w:p>
    <w:p w14:paraId="1A7CE71E" w14:textId="22D817EC" w:rsidR="009B01BE" w:rsidRPr="006B4D95" w:rsidRDefault="003E097B" w:rsidP="00051115">
      <w:pPr>
        <w:pStyle w:val="ListParagraph"/>
        <w:ind w:firstLine="300"/>
        <w:rPr>
          <w:rFonts w:ascii="Calibri" w:hAnsi="Calibri" w:cs="Calibri"/>
        </w:rPr>
      </w:pPr>
      <w:r w:rsidRPr="006B4D95">
        <w:rPr>
          <w:rFonts w:ascii="Calibri" w:hAnsi="Calibri" w:cs="Calibri"/>
        </w:rPr>
        <w:t>The</w:t>
      </w:r>
      <w:r w:rsidR="00835FF4" w:rsidRPr="006B4D95">
        <w:rPr>
          <w:rFonts w:ascii="Calibri" w:hAnsi="Calibri" w:cs="Calibri"/>
        </w:rPr>
        <w:t xml:space="preserve"> maximum </w:t>
      </w:r>
      <w:r w:rsidR="00ED3B36" w:rsidRPr="006B4D95">
        <w:rPr>
          <w:rFonts w:ascii="Calibri" w:hAnsi="Calibri" w:cs="Calibri"/>
        </w:rPr>
        <w:t>duty</w:t>
      </w:r>
      <w:r w:rsidR="00835FF4" w:rsidRPr="006B4D95">
        <w:rPr>
          <w:rFonts w:ascii="Calibri" w:hAnsi="Calibri" w:cs="Calibri"/>
        </w:rPr>
        <w:t xml:space="preserve"> time </w:t>
      </w:r>
      <w:r w:rsidR="00ED3B36" w:rsidRPr="006B4D95">
        <w:rPr>
          <w:rFonts w:ascii="Calibri" w:hAnsi="Calibri" w:cs="Calibri"/>
        </w:rPr>
        <w:t>/ day = 13h - 3x1h = 10h</w:t>
      </w:r>
      <w:r w:rsidR="004F7CF4" w:rsidRPr="006B4D95">
        <w:rPr>
          <w:rFonts w:ascii="Calibri" w:hAnsi="Calibri" w:cs="Calibri"/>
        </w:rPr>
        <w:t xml:space="preserve"> </w:t>
      </w:r>
    </w:p>
    <w:p w14:paraId="08371494" w14:textId="5960D5B7" w:rsidR="001070BE" w:rsidRPr="006B4D95" w:rsidRDefault="00BD3D15" w:rsidP="00051115">
      <w:pPr>
        <w:pStyle w:val="ListParagraph"/>
        <w:numPr>
          <w:ilvl w:val="0"/>
          <w:numId w:val="21"/>
        </w:numPr>
        <w:rPr>
          <w:rFonts w:ascii="Calibri" w:hAnsi="Calibri" w:cs="Calibri"/>
        </w:rPr>
      </w:pPr>
      <w:r w:rsidRPr="006B4D95">
        <w:rPr>
          <w:rFonts w:ascii="Calibri" w:hAnsi="Calibri" w:cs="Calibri"/>
        </w:rPr>
        <w:t xml:space="preserve">The </w:t>
      </w:r>
      <w:r w:rsidRPr="006B4D95">
        <w:rPr>
          <w:rFonts w:ascii="Calibri" w:hAnsi="Calibri" w:cs="Calibri"/>
          <w:b/>
          <w:bCs/>
        </w:rPr>
        <w:t>maximum flight time (block time)</w:t>
      </w:r>
      <w:r w:rsidRPr="006B4D95">
        <w:rPr>
          <w:rFonts w:ascii="Calibri" w:hAnsi="Calibri" w:cs="Calibri"/>
        </w:rPr>
        <w:t xml:space="preserve"> / day for all remote pilots is: Four </w:t>
      </w:r>
      <w:proofErr w:type="gramStart"/>
      <w:r w:rsidRPr="006B4D95">
        <w:rPr>
          <w:rFonts w:ascii="Calibri" w:hAnsi="Calibri" w:cs="Calibri"/>
        </w:rPr>
        <w:t>hours</w:t>
      </w:r>
      <w:proofErr w:type="gramEnd"/>
    </w:p>
    <w:p w14:paraId="64A2CB38" w14:textId="6D2A4F4D" w:rsidR="00862D38" w:rsidRPr="006B4D95" w:rsidRDefault="00862D38" w:rsidP="005469C3">
      <w:pPr>
        <w:pStyle w:val="Heading4"/>
        <w:rPr>
          <w:rFonts w:ascii="Calibri" w:hAnsi="Calibri" w:cs="Calibri"/>
        </w:rPr>
      </w:pPr>
      <w:r w:rsidRPr="006B4D95">
        <w:rPr>
          <w:rFonts w:ascii="Calibri" w:hAnsi="Calibri" w:cs="Calibri"/>
        </w:rPr>
        <w:t>R</w:t>
      </w:r>
      <w:r w:rsidR="005513F9" w:rsidRPr="006B4D95">
        <w:rPr>
          <w:rFonts w:ascii="Calibri" w:hAnsi="Calibri" w:cs="Calibri"/>
        </w:rPr>
        <w:t>est Times</w:t>
      </w:r>
    </w:p>
    <w:p w14:paraId="61D2F153" w14:textId="364C5E8E" w:rsidR="004F7CF4" w:rsidRPr="006B4D95" w:rsidRDefault="00BC0344" w:rsidP="009B01BE">
      <w:pPr>
        <w:rPr>
          <w:rFonts w:ascii="Calibri" w:hAnsi="Calibri" w:cs="Calibri"/>
        </w:rPr>
      </w:pPr>
      <w:r w:rsidRPr="006B4D95">
        <w:rPr>
          <w:rFonts w:ascii="Calibri" w:hAnsi="Calibri" w:cs="Calibri"/>
        </w:rPr>
        <w:t>The minimum rest period between two duty periods is</w:t>
      </w:r>
      <w:r w:rsidR="00AE1B04" w:rsidRPr="006B4D95">
        <w:rPr>
          <w:rFonts w:ascii="Calibri" w:hAnsi="Calibri" w:cs="Calibri"/>
        </w:rPr>
        <w:t xml:space="preserve"> at least the same duration of the last</w:t>
      </w:r>
      <w:r w:rsidRPr="006B4D95">
        <w:rPr>
          <w:rFonts w:ascii="Calibri" w:hAnsi="Calibri" w:cs="Calibri"/>
        </w:rPr>
        <w:t xml:space="preserve"> duty period, but not less than eight hours</w:t>
      </w:r>
      <w:r w:rsidR="004F7CF4" w:rsidRPr="006B4D95">
        <w:rPr>
          <w:rFonts w:ascii="Calibri" w:hAnsi="Calibri" w:cs="Calibri"/>
        </w:rPr>
        <w:t>.</w:t>
      </w:r>
    </w:p>
    <w:p w14:paraId="05ABBBA7" w14:textId="77777777" w:rsidR="004F7CF4" w:rsidRPr="006B4D95" w:rsidRDefault="00BC0344" w:rsidP="004F7CF4">
      <w:pPr>
        <w:rPr>
          <w:rFonts w:ascii="Calibri" w:hAnsi="Calibri" w:cs="Calibri"/>
        </w:rPr>
      </w:pPr>
      <w:r w:rsidRPr="006B4D95">
        <w:rPr>
          <w:rFonts w:ascii="Calibri" w:hAnsi="Calibri" w:cs="Calibri"/>
        </w:rPr>
        <w:t>In addition, each crew member shall have at least one full day off from duty or standby duty at least every seven days</w:t>
      </w:r>
      <w:r w:rsidR="004F7CF4" w:rsidRPr="006B4D95">
        <w:rPr>
          <w:rFonts w:ascii="Calibri" w:hAnsi="Calibri" w:cs="Calibri"/>
        </w:rPr>
        <w:t>.</w:t>
      </w:r>
    </w:p>
    <w:p w14:paraId="6F348E62" w14:textId="3FFB97A3" w:rsidR="000F620E" w:rsidRPr="006B4D95" w:rsidRDefault="0040453F" w:rsidP="0040453F">
      <w:pPr>
        <w:spacing w:after="200" w:line="276" w:lineRule="auto"/>
        <w:jc w:val="left"/>
        <w:rPr>
          <w:rFonts w:ascii="Calibri" w:hAnsi="Calibri" w:cs="Calibri"/>
        </w:rPr>
      </w:pPr>
      <w:r w:rsidRPr="006B4D95">
        <w:rPr>
          <w:rFonts w:ascii="Calibri" w:hAnsi="Calibri" w:cs="Calibri"/>
        </w:rPr>
        <w:lastRenderedPageBreak/>
        <w:br w:type="page"/>
      </w:r>
    </w:p>
    <w:p w14:paraId="297822B6" w14:textId="5FBD4E98" w:rsidR="00935CE7" w:rsidRPr="006B4D95" w:rsidRDefault="00935CE7" w:rsidP="00935CE7">
      <w:pPr>
        <w:pStyle w:val="Heading1"/>
        <w:rPr>
          <w:rFonts w:ascii="Calibri" w:hAnsi="Calibri" w:cs="Calibri"/>
        </w:rPr>
      </w:pPr>
      <w:bookmarkStart w:id="37" w:name="_Toc96506223"/>
      <w:bookmarkStart w:id="38" w:name="_Toc162962012"/>
      <w:bookmarkStart w:id="39" w:name="_Toc92266255"/>
      <w:r w:rsidRPr="006B4D95">
        <w:rPr>
          <w:rFonts w:ascii="Calibri" w:hAnsi="Calibri" w:cs="Calibri"/>
        </w:rPr>
        <w:lastRenderedPageBreak/>
        <w:t>Procedures</w:t>
      </w:r>
      <w:bookmarkStart w:id="40" w:name="_Toc92266263"/>
      <w:r w:rsidRPr="006B4D95">
        <w:rPr>
          <w:rFonts w:ascii="Calibri" w:hAnsi="Calibri" w:cs="Calibri"/>
        </w:rPr>
        <w:t xml:space="preserve"> (</w:t>
      </w:r>
      <w:r w:rsidR="00684D8C" w:rsidRPr="006B4D95">
        <w:rPr>
          <w:rFonts w:ascii="Calibri" w:hAnsi="Calibri" w:cs="Calibri"/>
        </w:rPr>
        <w:t>Part</w:t>
      </w:r>
      <w:r w:rsidRPr="006B4D95">
        <w:rPr>
          <w:rFonts w:ascii="Calibri" w:hAnsi="Calibri" w:cs="Calibri"/>
        </w:rPr>
        <w:t xml:space="preserve"> B)</w:t>
      </w:r>
      <w:bookmarkEnd w:id="37"/>
      <w:bookmarkEnd w:id="38"/>
    </w:p>
    <w:bookmarkEnd w:id="40"/>
    <w:p w14:paraId="284ABAAE" w14:textId="77777777" w:rsidR="00A837B6" w:rsidRPr="006B4D95" w:rsidRDefault="00A837B6" w:rsidP="00A837B6">
      <w:pPr>
        <w:rPr>
          <w:rStyle w:val="IntenseEmphasis"/>
          <w:rFonts w:ascii="Calibri" w:hAnsi="Calibri" w:cs="Calibri"/>
          <w:i w:val="0"/>
          <w:sz w:val="22"/>
        </w:rPr>
      </w:pPr>
      <w:r w:rsidRPr="006B4D95">
        <w:rPr>
          <w:rStyle w:val="IntenseEmphasis"/>
          <w:rFonts w:ascii="Calibri" w:hAnsi="Calibri" w:cs="Calibri"/>
          <w:i w:val="0"/>
          <w:sz w:val="22"/>
        </w:rPr>
        <w:t>(OSO#01, OSO#08, #11, #14, #</w:t>
      </w:r>
      <w:r w:rsidR="00C84AEE" w:rsidRPr="006B4D95">
        <w:rPr>
          <w:rStyle w:val="IntenseEmphasis"/>
          <w:rFonts w:ascii="Calibri" w:hAnsi="Calibri" w:cs="Calibri"/>
          <w:i w:val="0"/>
          <w:sz w:val="22"/>
        </w:rPr>
        <w:t>21</w:t>
      </w:r>
      <w:r w:rsidRPr="006B4D95">
        <w:rPr>
          <w:rStyle w:val="IntenseEmphasis"/>
          <w:rFonts w:ascii="Calibri" w:hAnsi="Calibri" w:cs="Calibri"/>
          <w:i w:val="0"/>
          <w:sz w:val="22"/>
        </w:rPr>
        <w:t>)</w:t>
      </w:r>
    </w:p>
    <w:p w14:paraId="6022B259" w14:textId="601764B6" w:rsidR="00A837B6" w:rsidRPr="006B4D95" w:rsidRDefault="00F53BF1" w:rsidP="00A837B6">
      <w:pPr>
        <w:rPr>
          <w:rStyle w:val="SubtleEmphasis"/>
          <w:rFonts w:ascii="Calibri" w:hAnsi="Calibri" w:cs="Calibri"/>
          <w:i w:val="0"/>
          <w:color w:val="auto"/>
        </w:rPr>
      </w:pPr>
      <w:r w:rsidRPr="006B4D95">
        <w:rPr>
          <w:rStyle w:val="SubtleEmphasis"/>
          <w:rFonts w:ascii="Calibri" w:hAnsi="Calibri" w:cs="Calibri"/>
          <w:i w:val="0"/>
          <w:color w:val="auto"/>
        </w:rPr>
        <w:t xml:space="preserve">All procedures and checklists described in this chapter have been designed to the best of our knowledge and belief, </w:t>
      </w:r>
      <w:proofErr w:type="gramStart"/>
      <w:r w:rsidRPr="006B4D95">
        <w:rPr>
          <w:rStyle w:val="SubtleEmphasis"/>
          <w:rFonts w:ascii="Calibri" w:hAnsi="Calibri" w:cs="Calibri"/>
          <w:i w:val="0"/>
          <w:color w:val="auto"/>
        </w:rPr>
        <w:t>taking into account</w:t>
      </w:r>
      <w:proofErr w:type="gramEnd"/>
      <w:r w:rsidRPr="006B4D95">
        <w:rPr>
          <w:rStyle w:val="SubtleEmphasis"/>
          <w:rFonts w:ascii="Calibri" w:hAnsi="Calibri" w:cs="Calibri"/>
          <w:i w:val="0"/>
          <w:color w:val="auto"/>
        </w:rPr>
        <w:t xml:space="preserve"> all practical experience gained and the expected workloads for </w:t>
      </w:r>
      <w:r w:rsidR="00200423" w:rsidRPr="006B4D95">
        <w:rPr>
          <w:rStyle w:val="SubtleEmphasis"/>
          <w:rFonts w:ascii="Calibri" w:hAnsi="Calibri" w:cs="Calibri"/>
          <w:i w:val="0"/>
          <w:color w:val="auto"/>
        </w:rPr>
        <w:t xml:space="preserve">the </w:t>
      </w:r>
      <w:r w:rsidRPr="006B4D95">
        <w:rPr>
          <w:rStyle w:val="SubtleEmphasis"/>
          <w:rFonts w:ascii="Calibri" w:hAnsi="Calibri" w:cs="Calibri"/>
          <w:i w:val="0"/>
          <w:color w:val="auto"/>
        </w:rPr>
        <w:t xml:space="preserve">crew and </w:t>
      </w:r>
      <w:r w:rsidR="00200423" w:rsidRPr="006B4D95">
        <w:rPr>
          <w:rStyle w:val="SubtleEmphasis"/>
          <w:rFonts w:ascii="Calibri" w:hAnsi="Calibri" w:cs="Calibri"/>
          <w:i w:val="0"/>
          <w:color w:val="auto"/>
        </w:rPr>
        <w:t xml:space="preserve">the </w:t>
      </w:r>
      <w:r w:rsidR="000D4AAA" w:rsidRPr="006B4D95">
        <w:rPr>
          <w:rStyle w:val="SubtleEmphasis"/>
          <w:rFonts w:ascii="Calibri" w:hAnsi="Calibri" w:cs="Calibri"/>
          <w:i w:val="0"/>
          <w:color w:val="auto"/>
        </w:rPr>
        <w:t>R</w:t>
      </w:r>
      <w:r w:rsidRPr="006B4D95">
        <w:rPr>
          <w:rStyle w:val="SubtleEmphasis"/>
          <w:rFonts w:ascii="Calibri" w:hAnsi="Calibri" w:cs="Calibri"/>
          <w:i w:val="0"/>
          <w:color w:val="auto"/>
        </w:rPr>
        <w:t>PIC</w:t>
      </w:r>
      <w:r w:rsidR="00935CE7" w:rsidRPr="006B4D95">
        <w:rPr>
          <w:rStyle w:val="SubtleEmphasis"/>
          <w:rFonts w:ascii="Calibri" w:hAnsi="Calibri" w:cs="Calibri"/>
          <w:i w:val="0"/>
          <w:color w:val="auto"/>
        </w:rPr>
        <w:t>.</w:t>
      </w:r>
      <w:r w:rsidR="005120D3" w:rsidRPr="006B4D95">
        <w:rPr>
          <w:rStyle w:val="SubtleEmphasis"/>
          <w:rFonts w:ascii="Calibri" w:hAnsi="Calibri" w:cs="Calibri"/>
          <w:i w:val="0"/>
          <w:color w:val="auto"/>
        </w:rPr>
        <w:t xml:space="preserve"> </w:t>
      </w:r>
      <w:r w:rsidR="00A837B6" w:rsidRPr="006B4D95">
        <w:rPr>
          <w:rStyle w:val="SubtleEmphasis"/>
          <w:rFonts w:ascii="Calibri" w:hAnsi="Calibri" w:cs="Calibri"/>
          <w:b/>
          <w:i w:val="0"/>
          <w:color w:val="FFC000"/>
        </w:rPr>
        <w:t>(OSO#08, #11, #14, #21_A</w:t>
      </w:r>
      <w:r w:rsidR="00334C51" w:rsidRPr="006B4D95">
        <w:rPr>
          <w:rStyle w:val="SubtleEmphasis"/>
          <w:rFonts w:ascii="Calibri" w:hAnsi="Calibri" w:cs="Calibri"/>
          <w:b/>
          <w:i w:val="0"/>
          <w:color w:val="FFC000"/>
        </w:rPr>
        <w:t>C</w:t>
      </w:r>
      <w:r w:rsidR="00A837B6" w:rsidRPr="006B4D95">
        <w:rPr>
          <w:rStyle w:val="SubtleEmphasis"/>
          <w:rFonts w:ascii="Calibri" w:hAnsi="Calibri" w:cs="Calibri"/>
          <w:b/>
          <w:i w:val="0"/>
          <w:color w:val="FFC000"/>
        </w:rPr>
        <w:t>a, OSO</w:t>
      </w:r>
      <w:r w:rsidR="009671B3" w:rsidRPr="006B4D95">
        <w:rPr>
          <w:rStyle w:val="SubtleEmphasis"/>
          <w:rFonts w:ascii="Calibri" w:hAnsi="Calibri" w:cs="Calibri"/>
          <w:b/>
          <w:i w:val="0"/>
          <w:color w:val="FFC000"/>
        </w:rPr>
        <w:t>#</w:t>
      </w:r>
      <w:r w:rsidR="00A837B6" w:rsidRPr="006B4D95">
        <w:rPr>
          <w:rStyle w:val="SubtleEmphasis"/>
          <w:rFonts w:ascii="Calibri" w:hAnsi="Calibri" w:cs="Calibri"/>
          <w:b/>
          <w:i w:val="0"/>
          <w:color w:val="FFC000"/>
        </w:rPr>
        <w:t>16</w:t>
      </w:r>
      <w:r w:rsidR="00334C51" w:rsidRPr="006B4D95">
        <w:rPr>
          <w:rStyle w:val="SubtleEmphasis"/>
          <w:rFonts w:ascii="Calibri" w:hAnsi="Calibri" w:cs="Calibri"/>
          <w:b/>
          <w:i w:val="0"/>
          <w:color w:val="FFC000"/>
        </w:rPr>
        <w:t>_AC1</w:t>
      </w:r>
      <w:r w:rsidR="000D4AAA" w:rsidRPr="006B4D95">
        <w:rPr>
          <w:rStyle w:val="SubtleEmphasis"/>
          <w:rFonts w:ascii="Calibri" w:hAnsi="Calibri" w:cs="Calibri"/>
          <w:b/>
          <w:i w:val="0"/>
          <w:color w:val="FFC000"/>
        </w:rPr>
        <w:t>, OSO#23_AC2</w:t>
      </w:r>
      <w:r w:rsidR="00A837B6" w:rsidRPr="006B4D95">
        <w:rPr>
          <w:rStyle w:val="SubtleEmphasis"/>
          <w:rFonts w:ascii="Calibri" w:hAnsi="Calibri" w:cs="Calibri"/>
          <w:b/>
          <w:i w:val="0"/>
          <w:color w:val="FFC000"/>
        </w:rPr>
        <w:t>)</w:t>
      </w:r>
    </w:p>
    <w:p w14:paraId="12913338" w14:textId="4F4B7657" w:rsidR="00935CE7" w:rsidRPr="006B4D95" w:rsidRDefault="00A35C01" w:rsidP="00935CE7">
      <w:pPr>
        <w:rPr>
          <w:rStyle w:val="SubtleEmphasis"/>
          <w:rFonts w:ascii="Calibri" w:hAnsi="Calibri" w:cs="Calibri"/>
          <w:i w:val="0"/>
          <w:color w:val="auto"/>
        </w:rPr>
      </w:pPr>
      <w:r w:rsidRPr="006B4D95">
        <w:rPr>
          <w:rStyle w:val="SubtleEmphasis"/>
          <w:rFonts w:ascii="Calibri" w:hAnsi="Calibri" w:cs="Calibri"/>
          <w:i w:val="0"/>
          <w:color w:val="auto"/>
        </w:rPr>
        <w:t>This was done w</w:t>
      </w:r>
      <w:r w:rsidR="006D3395" w:rsidRPr="006B4D95">
        <w:rPr>
          <w:rStyle w:val="SubtleEmphasis"/>
          <w:rFonts w:ascii="Calibri" w:hAnsi="Calibri" w:cs="Calibri"/>
          <w:i w:val="0"/>
          <w:color w:val="auto"/>
        </w:rPr>
        <w:t xml:space="preserve">ith the aim of making them clear, </w:t>
      </w:r>
      <w:proofErr w:type="gramStart"/>
      <w:r w:rsidR="006D3395" w:rsidRPr="006B4D95">
        <w:rPr>
          <w:rStyle w:val="SubtleEmphasis"/>
          <w:rFonts w:ascii="Calibri" w:hAnsi="Calibri" w:cs="Calibri"/>
          <w:i w:val="0"/>
          <w:color w:val="auto"/>
        </w:rPr>
        <w:t>understandable</w:t>
      </w:r>
      <w:proofErr w:type="gramEnd"/>
      <w:r w:rsidR="006D3395" w:rsidRPr="006B4D95">
        <w:rPr>
          <w:rStyle w:val="SubtleEmphasis"/>
          <w:rFonts w:ascii="Calibri" w:hAnsi="Calibri" w:cs="Calibri"/>
          <w:i w:val="0"/>
          <w:color w:val="auto"/>
        </w:rPr>
        <w:t xml:space="preserve"> and applicable, while minimising the impact of human error</w:t>
      </w:r>
      <w:r w:rsidR="00935CE7" w:rsidRPr="006B4D95">
        <w:rPr>
          <w:rStyle w:val="SubtleEmphasis"/>
          <w:rFonts w:ascii="Calibri" w:hAnsi="Calibri" w:cs="Calibri"/>
          <w:i w:val="0"/>
          <w:color w:val="auto"/>
        </w:rPr>
        <w:t>.</w:t>
      </w:r>
      <w:r w:rsidR="005120D3" w:rsidRPr="006B4D95">
        <w:rPr>
          <w:rStyle w:val="SubtleEmphasis"/>
          <w:rFonts w:ascii="Calibri" w:hAnsi="Calibri" w:cs="Calibri"/>
          <w:i w:val="0"/>
          <w:color w:val="auto"/>
        </w:rPr>
        <w:t xml:space="preserve"> </w:t>
      </w:r>
      <w:r w:rsidR="00A837B6" w:rsidRPr="006B4D95">
        <w:rPr>
          <w:rStyle w:val="SubtleEmphasis"/>
          <w:rFonts w:ascii="Calibri" w:hAnsi="Calibri" w:cs="Calibri"/>
          <w:b/>
          <w:i w:val="0"/>
          <w:color w:val="FFC000"/>
        </w:rPr>
        <w:t>(OSO#08, #11, #14, #21_IC3)</w:t>
      </w:r>
    </w:p>
    <w:p w14:paraId="34F0CBCF" w14:textId="45976B06" w:rsidR="00B16F3F" w:rsidRPr="006B4D95" w:rsidRDefault="00B16F3F" w:rsidP="00B16F3F">
      <w:pPr>
        <w:rPr>
          <w:rFonts w:ascii="Calibri" w:hAnsi="Calibri" w:cs="Calibri"/>
        </w:rPr>
      </w:pPr>
      <w:r w:rsidRPr="006B4D95">
        <w:rPr>
          <w:rFonts w:ascii="Calibri" w:hAnsi="Calibri" w:cs="Calibri"/>
        </w:rPr>
        <w:t xml:space="preserve">The </w:t>
      </w:r>
      <w:r w:rsidR="00667B65" w:rsidRPr="006B4D95">
        <w:rPr>
          <w:rFonts w:ascii="Calibri" w:hAnsi="Calibri" w:cs="Calibri"/>
        </w:rPr>
        <w:t>R</w:t>
      </w:r>
      <w:r w:rsidRPr="006B4D95">
        <w:rPr>
          <w:rFonts w:ascii="Calibri" w:hAnsi="Calibri" w:cs="Calibri"/>
        </w:rPr>
        <w:t xml:space="preserve">PIC has the authority to cancel or delay any or all flight operations, if he </w:t>
      </w:r>
      <w:proofErr w:type="gramStart"/>
      <w:r w:rsidRPr="006B4D95">
        <w:rPr>
          <w:rFonts w:ascii="Calibri" w:hAnsi="Calibri" w:cs="Calibri"/>
        </w:rPr>
        <w:t>has to</w:t>
      </w:r>
      <w:proofErr w:type="gramEnd"/>
      <w:r w:rsidRPr="006B4D95">
        <w:rPr>
          <w:rFonts w:ascii="Calibri" w:hAnsi="Calibri" w:cs="Calibri"/>
        </w:rPr>
        <w:t xml:space="preserve"> assume that:</w:t>
      </w:r>
    </w:p>
    <w:p w14:paraId="14C798AF" w14:textId="77777777" w:rsidR="00B16F3F" w:rsidRPr="006B4D95" w:rsidRDefault="00B16F3F" w:rsidP="00AB2BE2">
      <w:pPr>
        <w:pStyle w:val="ListParagraph"/>
        <w:numPr>
          <w:ilvl w:val="0"/>
          <w:numId w:val="42"/>
        </w:numPr>
        <w:rPr>
          <w:rFonts w:ascii="Calibri" w:hAnsi="Calibri" w:cs="Calibri"/>
        </w:rPr>
      </w:pPr>
      <w:r w:rsidRPr="006B4D95">
        <w:rPr>
          <w:rFonts w:ascii="Calibri" w:hAnsi="Calibri" w:cs="Calibri"/>
        </w:rPr>
        <w:t>the safety of persons is threatened or</w:t>
      </w:r>
    </w:p>
    <w:p w14:paraId="4839308D" w14:textId="77777777" w:rsidR="00B16F3F" w:rsidRPr="006B4D95" w:rsidRDefault="00B16F3F" w:rsidP="00AB2BE2">
      <w:pPr>
        <w:pStyle w:val="ListParagraph"/>
        <w:numPr>
          <w:ilvl w:val="0"/>
          <w:numId w:val="42"/>
        </w:numPr>
        <w:rPr>
          <w:rFonts w:ascii="Calibri" w:hAnsi="Calibri" w:cs="Calibri"/>
        </w:rPr>
      </w:pPr>
      <w:r w:rsidRPr="006B4D95">
        <w:rPr>
          <w:rFonts w:ascii="Calibri" w:hAnsi="Calibri" w:cs="Calibri"/>
        </w:rPr>
        <w:t>property on the ground is threatened or</w:t>
      </w:r>
    </w:p>
    <w:p w14:paraId="5508718B" w14:textId="36D058F0" w:rsidR="00B16F3F" w:rsidRPr="006B4D95" w:rsidRDefault="00B16F3F" w:rsidP="00AB2BE2">
      <w:pPr>
        <w:pStyle w:val="ListParagraph"/>
        <w:numPr>
          <w:ilvl w:val="0"/>
          <w:numId w:val="42"/>
        </w:numPr>
        <w:rPr>
          <w:rFonts w:ascii="Calibri" w:hAnsi="Calibri" w:cs="Calibri"/>
        </w:rPr>
      </w:pPr>
      <w:r w:rsidRPr="006B4D95">
        <w:rPr>
          <w:rFonts w:ascii="Calibri" w:hAnsi="Calibri" w:cs="Calibri"/>
        </w:rPr>
        <w:t xml:space="preserve">other airspace users are </w:t>
      </w:r>
      <w:r w:rsidR="002C3297" w:rsidRPr="006B4D95">
        <w:rPr>
          <w:rFonts w:ascii="Calibri" w:hAnsi="Calibri" w:cs="Calibri"/>
        </w:rPr>
        <w:t>put at risk</w:t>
      </w:r>
      <w:r w:rsidRPr="006B4D95">
        <w:rPr>
          <w:rFonts w:ascii="Calibri" w:hAnsi="Calibri" w:cs="Calibri"/>
        </w:rPr>
        <w:t xml:space="preserve"> or</w:t>
      </w:r>
    </w:p>
    <w:p w14:paraId="3FF8BB43" w14:textId="73ED36E7" w:rsidR="00B16F3F" w:rsidRPr="006B4D95" w:rsidRDefault="00B16F3F" w:rsidP="00AB2BE2">
      <w:pPr>
        <w:pStyle w:val="ListParagraph"/>
        <w:numPr>
          <w:ilvl w:val="0"/>
          <w:numId w:val="42"/>
        </w:numPr>
        <w:rPr>
          <w:rFonts w:ascii="Calibri" w:hAnsi="Calibri" w:cs="Calibri"/>
        </w:rPr>
      </w:pPr>
      <w:r w:rsidRPr="006B4D95">
        <w:rPr>
          <w:rFonts w:ascii="Calibri" w:hAnsi="Calibri" w:cs="Calibri"/>
        </w:rPr>
        <w:t>there is a violation of this</w:t>
      </w:r>
      <w:r w:rsidR="00AE1B04" w:rsidRPr="006B4D95">
        <w:rPr>
          <w:rFonts w:ascii="Calibri" w:hAnsi="Calibri" w:cs="Calibri"/>
        </w:rPr>
        <w:t xml:space="preserve"> </w:t>
      </w:r>
      <w:r w:rsidR="007D23E6" w:rsidRPr="006B4D95">
        <w:rPr>
          <w:rFonts w:ascii="Calibri" w:hAnsi="Calibri" w:cs="Calibri"/>
        </w:rPr>
        <w:t>authorisation</w:t>
      </w:r>
      <w:r w:rsidR="00580B90" w:rsidRPr="006B4D95">
        <w:rPr>
          <w:rFonts w:ascii="Calibri" w:hAnsi="Calibri" w:cs="Calibri"/>
        </w:rPr>
        <w:t xml:space="preserve"> or that the operation cannot comply with this OM or any applicable regulation</w:t>
      </w:r>
      <w:r w:rsidR="00DF4669">
        <w:rPr>
          <w:rFonts w:ascii="Calibri" w:hAnsi="Calibri" w:cs="Calibri"/>
        </w:rPr>
        <w:t>.</w:t>
      </w:r>
    </w:p>
    <w:p w14:paraId="4434C40B" w14:textId="2B09986A" w:rsidR="00B16F3F" w:rsidRPr="006B4D95" w:rsidRDefault="00B16F3F" w:rsidP="00B16F3F">
      <w:pPr>
        <w:rPr>
          <w:rFonts w:ascii="Calibri" w:hAnsi="Calibri" w:cs="Calibri"/>
        </w:rPr>
      </w:pPr>
      <w:r w:rsidRPr="006B4D95">
        <w:rPr>
          <w:rFonts w:ascii="Calibri" w:hAnsi="Calibri" w:cs="Calibri"/>
        </w:rPr>
        <w:t xml:space="preserve">The </w:t>
      </w:r>
      <w:r w:rsidR="00667B65" w:rsidRPr="006B4D95">
        <w:rPr>
          <w:rFonts w:ascii="Calibri" w:hAnsi="Calibri" w:cs="Calibri"/>
        </w:rPr>
        <w:t>R</w:t>
      </w:r>
      <w:r w:rsidRPr="006B4D95">
        <w:rPr>
          <w:rFonts w:ascii="Calibri" w:hAnsi="Calibri" w:cs="Calibri"/>
        </w:rPr>
        <w:t>PIC ensures that he:</w:t>
      </w:r>
    </w:p>
    <w:p w14:paraId="6D7FCE74" w14:textId="1F0B2300" w:rsidR="00703796" w:rsidRPr="006B4D95" w:rsidRDefault="00703796" w:rsidP="00703796">
      <w:pPr>
        <w:pStyle w:val="ListParagraph"/>
        <w:numPr>
          <w:ilvl w:val="0"/>
          <w:numId w:val="21"/>
        </w:numPr>
        <w:rPr>
          <w:rFonts w:ascii="Calibri" w:hAnsi="Calibri" w:cs="Calibri"/>
        </w:rPr>
      </w:pPr>
      <w:r w:rsidRPr="006B4D95">
        <w:rPr>
          <w:rFonts w:ascii="Calibri" w:hAnsi="Calibri" w:cs="Calibri"/>
        </w:rPr>
        <w:t xml:space="preserve">can keep the UA in VLOS and maintain a thorough visual overview of the </w:t>
      </w:r>
      <w:proofErr w:type="gramStart"/>
      <w:r w:rsidRPr="006B4D95">
        <w:rPr>
          <w:rFonts w:ascii="Calibri" w:hAnsi="Calibri" w:cs="Calibri"/>
        </w:rPr>
        <w:t>surrounding  airspace</w:t>
      </w:r>
      <w:proofErr w:type="gramEnd"/>
      <w:r w:rsidRPr="006B4D95">
        <w:rPr>
          <w:rFonts w:ascii="Calibri" w:hAnsi="Calibri" w:cs="Calibri"/>
        </w:rPr>
        <w:t xml:space="preserve"> in order to avoid any risk of collision with manned or unmanned aircraft,</w:t>
      </w:r>
    </w:p>
    <w:p w14:paraId="3751B782" w14:textId="478C5403" w:rsidR="00B16F3F" w:rsidRPr="006B4D95" w:rsidRDefault="00B16F3F" w:rsidP="00AB2BE2">
      <w:pPr>
        <w:pStyle w:val="ListParagraph"/>
        <w:numPr>
          <w:ilvl w:val="0"/>
          <w:numId w:val="21"/>
        </w:numPr>
        <w:rPr>
          <w:rStyle w:val="SubtleEmphasis"/>
          <w:rFonts w:ascii="Calibri" w:hAnsi="Calibri" w:cs="Calibri"/>
          <w:i w:val="0"/>
          <w:iCs w:val="0"/>
          <w:color w:val="auto"/>
        </w:rPr>
      </w:pPr>
      <w:r w:rsidRPr="006B4D95">
        <w:rPr>
          <w:rFonts w:ascii="Calibri" w:hAnsi="Calibri" w:cs="Calibri"/>
        </w:rPr>
        <w:t xml:space="preserve">can take manual control of the UAS at any time, even if it normally operates automatically, </w:t>
      </w:r>
      <w:r w:rsidRPr="006B4D95">
        <w:rPr>
          <w:rFonts w:ascii="Calibri" w:hAnsi="Calibri" w:cs="Calibri"/>
          <w:b/>
          <w:color w:val="FFC000"/>
        </w:rPr>
        <w:t>(OSO#08, #11, #14, #21_IC2)</w:t>
      </w:r>
    </w:p>
    <w:p w14:paraId="54F9C413" w14:textId="77777777" w:rsidR="00B16F3F" w:rsidRPr="006B4D95" w:rsidRDefault="00B16F3F" w:rsidP="00AB2BE2">
      <w:pPr>
        <w:pStyle w:val="ListParagraph"/>
        <w:numPr>
          <w:ilvl w:val="0"/>
          <w:numId w:val="21"/>
        </w:numPr>
        <w:rPr>
          <w:rStyle w:val="SubtleEmphasis"/>
          <w:rFonts w:ascii="Calibri" w:hAnsi="Calibri" w:cs="Calibri"/>
          <w:i w:val="0"/>
          <w:color w:val="auto"/>
        </w:rPr>
      </w:pPr>
      <w:r w:rsidRPr="006B4D95">
        <w:rPr>
          <w:rStyle w:val="SubtleEmphasis"/>
          <w:rFonts w:ascii="Calibri" w:hAnsi="Calibri" w:cs="Calibri"/>
          <w:i w:val="0"/>
          <w:color w:val="auto"/>
        </w:rPr>
        <w:t>only operates one UA at a time,</w:t>
      </w:r>
    </w:p>
    <w:p w14:paraId="0CE4028B" w14:textId="77777777" w:rsidR="00B16F3F" w:rsidRPr="006B4D95" w:rsidRDefault="00B16F3F" w:rsidP="00AB2BE2">
      <w:pPr>
        <w:pStyle w:val="ListParagraph"/>
        <w:numPr>
          <w:ilvl w:val="0"/>
          <w:numId w:val="21"/>
        </w:numPr>
        <w:rPr>
          <w:rStyle w:val="SubtleEmphasis"/>
          <w:rFonts w:ascii="Calibri" w:hAnsi="Calibri" w:cs="Calibri"/>
          <w:i w:val="0"/>
          <w:color w:val="auto"/>
        </w:rPr>
      </w:pPr>
      <w:r w:rsidRPr="006B4D95">
        <w:rPr>
          <w:rStyle w:val="SubtleEmphasis"/>
          <w:rFonts w:ascii="Calibri" w:hAnsi="Calibri" w:cs="Calibri"/>
          <w:i w:val="0"/>
          <w:color w:val="auto"/>
        </w:rPr>
        <w:t>does not operate from a moving vehicle and</w:t>
      </w:r>
    </w:p>
    <w:p w14:paraId="630E821F" w14:textId="14783EAA" w:rsidR="00935CE7" w:rsidRPr="006B4D95" w:rsidRDefault="00B16F3F" w:rsidP="00935CE7">
      <w:pPr>
        <w:pStyle w:val="ListParagraph"/>
        <w:numPr>
          <w:ilvl w:val="0"/>
          <w:numId w:val="21"/>
        </w:numPr>
        <w:rPr>
          <w:rStyle w:val="SubtleEmphasis"/>
          <w:rFonts w:ascii="Calibri" w:hAnsi="Calibri" w:cs="Calibri"/>
          <w:i w:val="0"/>
          <w:color w:val="auto"/>
        </w:rPr>
      </w:pPr>
      <w:r w:rsidRPr="006B4D95">
        <w:rPr>
          <w:rStyle w:val="SubtleEmphasis"/>
          <w:rFonts w:ascii="Calibri" w:hAnsi="Calibri" w:cs="Calibri"/>
          <w:i w:val="0"/>
          <w:color w:val="auto"/>
        </w:rPr>
        <w:t>does not handover the control of the UA to another command unit while operating.</w:t>
      </w:r>
    </w:p>
    <w:p w14:paraId="6408BEB2" w14:textId="77777777" w:rsidR="00580B90" w:rsidRPr="006B4D95" w:rsidRDefault="00580B90" w:rsidP="00580B90">
      <w:pPr>
        <w:pStyle w:val="ListParagraph"/>
        <w:rPr>
          <w:rStyle w:val="SubtleEmphasis"/>
          <w:rFonts w:ascii="Calibri" w:hAnsi="Calibri" w:cs="Calibri"/>
          <w:i w:val="0"/>
          <w:color w:val="auto"/>
        </w:rPr>
      </w:pPr>
    </w:p>
    <w:p w14:paraId="3EA2C8D6" w14:textId="51F26BE0" w:rsidR="00935CE7" w:rsidRPr="006B4D95" w:rsidRDefault="00D64867" w:rsidP="00935CE7">
      <w:pPr>
        <w:rPr>
          <w:rFonts w:ascii="Calibri" w:hAnsi="Calibri" w:cs="Calibri"/>
        </w:rPr>
      </w:pPr>
      <w:r w:rsidRPr="006B4D95">
        <w:rPr>
          <w:rFonts w:ascii="Calibri" w:hAnsi="Calibri" w:cs="Calibri"/>
        </w:rPr>
        <w:t xml:space="preserve">The suitability of the </w:t>
      </w:r>
      <w:r w:rsidR="0040442A" w:rsidRPr="006B4D95">
        <w:rPr>
          <w:rStyle w:val="SubtleEmphasis"/>
          <w:rFonts w:ascii="Calibri" w:hAnsi="Calibri" w:cs="Calibri"/>
          <w:i w:val="0"/>
          <w:color w:val="auto"/>
        </w:rPr>
        <w:t>contingency and emergency</w:t>
      </w:r>
      <w:r w:rsidR="0040442A" w:rsidRPr="006B4D95">
        <w:rPr>
          <w:rFonts w:ascii="Calibri" w:hAnsi="Calibri" w:cs="Calibri"/>
        </w:rPr>
        <w:t xml:space="preserve"> </w:t>
      </w:r>
      <w:r w:rsidRPr="006B4D95">
        <w:rPr>
          <w:rFonts w:ascii="Calibri" w:hAnsi="Calibri" w:cs="Calibri"/>
        </w:rPr>
        <w:t>procedures described in these chapters has been tested under safe conditions during test flights in the open category. All procedures have been found to be effective and suitable</w:t>
      </w:r>
      <w:r w:rsidR="00935CE7" w:rsidRPr="006B4D95">
        <w:rPr>
          <w:rFonts w:ascii="Calibri" w:hAnsi="Calibri" w:cs="Calibri"/>
        </w:rPr>
        <w:t xml:space="preserve">. </w:t>
      </w:r>
      <w:r w:rsidR="00A837B6" w:rsidRPr="006B4D95">
        <w:rPr>
          <w:rFonts w:ascii="Calibri" w:hAnsi="Calibri" w:cs="Calibri"/>
          <w:b/>
          <w:color w:val="FFC000"/>
        </w:rPr>
        <w:t>(OSO#08, #11, #14, #21_A</w:t>
      </w:r>
      <w:r w:rsidR="00334C51" w:rsidRPr="006B4D95">
        <w:rPr>
          <w:rFonts w:ascii="Calibri" w:hAnsi="Calibri" w:cs="Calibri"/>
          <w:b/>
          <w:color w:val="FFC000"/>
        </w:rPr>
        <w:t>C</w:t>
      </w:r>
      <w:r w:rsidR="00A837B6" w:rsidRPr="006B4D95">
        <w:rPr>
          <w:rFonts w:ascii="Calibri" w:hAnsi="Calibri" w:cs="Calibri"/>
          <w:b/>
          <w:color w:val="FFC000"/>
        </w:rPr>
        <w:t>b</w:t>
      </w:r>
      <w:r w:rsidR="0005411C" w:rsidRPr="006B4D95">
        <w:rPr>
          <w:rFonts w:ascii="Calibri" w:hAnsi="Calibri" w:cs="Calibri"/>
          <w:b/>
          <w:color w:val="FFC000"/>
        </w:rPr>
        <w:t>, OSO#16_AC1b)</w:t>
      </w:r>
    </w:p>
    <w:p w14:paraId="6EDBD219" w14:textId="11469BB6" w:rsidR="003602E6" w:rsidRPr="006B4D95" w:rsidRDefault="00777F99" w:rsidP="00935CE7">
      <w:pPr>
        <w:pStyle w:val="Heading2"/>
        <w:rPr>
          <w:rFonts w:ascii="Calibri" w:hAnsi="Calibri" w:cs="Calibri"/>
        </w:rPr>
      </w:pPr>
      <w:bookmarkStart w:id="41" w:name="_Toc162962013"/>
      <w:bookmarkStart w:id="42" w:name="_Toc92266264"/>
      <w:r w:rsidRPr="006B4D95">
        <w:rPr>
          <w:rFonts w:ascii="Calibri" w:hAnsi="Calibri" w:cs="Calibri"/>
        </w:rPr>
        <w:t>Multi-crew Coordination</w:t>
      </w:r>
      <w:bookmarkEnd w:id="41"/>
      <w:r w:rsidR="00935CE7" w:rsidRPr="006B4D95">
        <w:rPr>
          <w:rFonts w:ascii="Calibri" w:hAnsi="Calibri" w:cs="Calibri"/>
        </w:rPr>
        <w:t xml:space="preserve"> </w:t>
      </w:r>
    </w:p>
    <w:bookmarkEnd w:id="42"/>
    <w:p w14:paraId="517D6963" w14:textId="77777777" w:rsidR="004E124A" w:rsidRPr="006B4D95" w:rsidRDefault="004E124A" w:rsidP="00C74C80">
      <w:pPr>
        <w:rPr>
          <w:rFonts w:ascii="Calibri" w:hAnsi="Calibri" w:cs="Calibri"/>
          <w:b/>
          <w:color w:val="FFC000"/>
        </w:rPr>
      </w:pPr>
      <w:r w:rsidRPr="006B4D95">
        <w:rPr>
          <w:rFonts w:ascii="Calibri" w:hAnsi="Calibri" w:cs="Calibri"/>
          <w:b/>
          <w:color w:val="FFC000"/>
        </w:rPr>
        <w:t>(OSO#16)</w:t>
      </w:r>
    </w:p>
    <w:p w14:paraId="418C2D2C" w14:textId="08669259" w:rsidR="00C74C80" w:rsidRPr="006B4D95" w:rsidRDefault="00D64867" w:rsidP="00C74C80">
      <w:pPr>
        <w:rPr>
          <w:rFonts w:ascii="Calibri" w:hAnsi="Calibri" w:cs="Calibri"/>
        </w:rPr>
      </w:pPr>
      <w:r w:rsidRPr="006B4D95">
        <w:rPr>
          <w:rFonts w:ascii="Calibri" w:hAnsi="Calibri" w:cs="Calibri"/>
        </w:rPr>
        <w:t xml:space="preserve">When the </w:t>
      </w:r>
      <w:r w:rsidR="00667B65" w:rsidRPr="006B4D95">
        <w:rPr>
          <w:rFonts w:ascii="Calibri" w:hAnsi="Calibri" w:cs="Calibri"/>
        </w:rPr>
        <w:t>R</w:t>
      </w:r>
      <w:r w:rsidRPr="006B4D95">
        <w:rPr>
          <w:rFonts w:ascii="Calibri" w:hAnsi="Calibri" w:cs="Calibri"/>
        </w:rPr>
        <w:t xml:space="preserve">PIC cooperates with other </w:t>
      </w:r>
      <w:r w:rsidR="00AE1B04" w:rsidRPr="006B4D95">
        <w:rPr>
          <w:rFonts w:ascii="Calibri" w:hAnsi="Calibri" w:cs="Calibri"/>
        </w:rPr>
        <w:t>personnel or involved persons</w:t>
      </w:r>
      <w:r w:rsidR="003B401A" w:rsidRPr="006B4D95">
        <w:rPr>
          <w:rFonts w:ascii="Calibri" w:hAnsi="Calibri" w:cs="Calibri"/>
        </w:rPr>
        <w:t xml:space="preserve"> are</w:t>
      </w:r>
      <w:r w:rsidR="00AE1B04" w:rsidRPr="006B4D95">
        <w:rPr>
          <w:rFonts w:ascii="Calibri" w:hAnsi="Calibri" w:cs="Calibri"/>
        </w:rPr>
        <w:t xml:space="preserve"> present in the operational volume, the RPIC shall conduct a safety briefing before each flight</w:t>
      </w:r>
      <w:r w:rsidR="001505B2" w:rsidRPr="006B4D95">
        <w:rPr>
          <w:rFonts w:ascii="Calibri" w:hAnsi="Calibri" w:cs="Calibri"/>
        </w:rPr>
        <w:t xml:space="preserve"> operation</w:t>
      </w:r>
      <w:r w:rsidR="00AE1B04" w:rsidRPr="006B4D95">
        <w:rPr>
          <w:rFonts w:ascii="Calibri" w:hAnsi="Calibri" w:cs="Calibri"/>
        </w:rPr>
        <w:t>. During the briefing</w:t>
      </w:r>
      <w:r w:rsidRPr="006B4D95">
        <w:rPr>
          <w:rFonts w:ascii="Calibri" w:hAnsi="Calibri" w:cs="Calibri"/>
        </w:rPr>
        <w:t>, care shall be taken to ensure that</w:t>
      </w:r>
      <w:r w:rsidR="00C74C80" w:rsidRPr="006B4D95">
        <w:rPr>
          <w:rFonts w:ascii="Calibri" w:hAnsi="Calibri" w:cs="Calibri"/>
        </w:rPr>
        <w:t>:</w:t>
      </w:r>
    </w:p>
    <w:p w14:paraId="6D1D9DCA" w14:textId="45BA68EF" w:rsidR="00C74C80" w:rsidRPr="006B4D95" w:rsidRDefault="00772103" w:rsidP="00AB2BE2">
      <w:pPr>
        <w:pStyle w:val="ListParagraph"/>
        <w:numPr>
          <w:ilvl w:val="0"/>
          <w:numId w:val="35"/>
        </w:numPr>
        <w:rPr>
          <w:rFonts w:ascii="Calibri" w:hAnsi="Calibri" w:cs="Calibri"/>
        </w:rPr>
      </w:pPr>
      <w:r w:rsidRPr="006B4D95">
        <w:rPr>
          <w:rFonts w:ascii="Calibri" w:hAnsi="Calibri" w:cs="Calibri"/>
        </w:rPr>
        <w:t>The roles are clearly assigned</w:t>
      </w:r>
      <w:r w:rsidR="00AF5FB2" w:rsidRPr="006B4D95">
        <w:rPr>
          <w:rFonts w:ascii="Calibri" w:hAnsi="Calibri" w:cs="Calibri"/>
        </w:rPr>
        <w:t>.</w:t>
      </w:r>
    </w:p>
    <w:p w14:paraId="507320A9" w14:textId="020F4705" w:rsidR="00C74C80" w:rsidRPr="006B4D95" w:rsidRDefault="00CE3366" w:rsidP="00AB2BE2">
      <w:pPr>
        <w:pStyle w:val="ListParagraph"/>
        <w:numPr>
          <w:ilvl w:val="0"/>
          <w:numId w:val="35"/>
        </w:numPr>
        <w:rPr>
          <w:rFonts w:ascii="Calibri" w:hAnsi="Calibri" w:cs="Calibri"/>
        </w:rPr>
      </w:pPr>
      <w:r w:rsidRPr="006B4D95">
        <w:rPr>
          <w:rFonts w:ascii="Calibri" w:hAnsi="Calibri" w:cs="Calibri"/>
        </w:rPr>
        <w:t>Everyone has understood their role (</w:t>
      </w:r>
      <w:r w:rsidR="00AE1B04" w:rsidRPr="006B4D95">
        <w:rPr>
          <w:rFonts w:ascii="Calibri" w:hAnsi="Calibri" w:cs="Calibri"/>
        </w:rPr>
        <w:t>R</w:t>
      </w:r>
      <w:r w:rsidRPr="006B4D95">
        <w:rPr>
          <w:rFonts w:ascii="Calibri" w:hAnsi="Calibri" w:cs="Calibri"/>
        </w:rPr>
        <w:t>PIC</w:t>
      </w:r>
      <w:r w:rsidR="00480F98" w:rsidRPr="006B4D95">
        <w:rPr>
          <w:rFonts w:ascii="Calibri" w:hAnsi="Calibri" w:cs="Calibri"/>
        </w:rPr>
        <w:t>, assistant</w:t>
      </w:r>
      <w:r w:rsidRPr="006B4D95">
        <w:rPr>
          <w:rFonts w:ascii="Calibri" w:hAnsi="Calibri" w:cs="Calibri"/>
        </w:rPr>
        <w:t>, etc.</w:t>
      </w:r>
      <w:r w:rsidR="00332897" w:rsidRPr="006B4D95">
        <w:rPr>
          <w:rFonts w:ascii="Calibri" w:hAnsi="Calibri" w:cs="Calibri"/>
        </w:rPr>
        <w:t xml:space="preserve"> according to 1.7</w:t>
      </w:r>
      <w:r w:rsidRPr="006B4D95">
        <w:rPr>
          <w:rFonts w:ascii="Calibri" w:hAnsi="Calibri" w:cs="Calibri"/>
        </w:rPr>
        <w:t>) and the associated tasks.</w:t>
      </w:r>
    </w:p>
    <w:p w14:paraId="6E8188F0" w14:textId="77777777" w:rsidR="004E124A" w:rsidRPr="006B4D95" w:rsidRDefault="004E124A" w:rsidP="004E124A">
      <w:pPr>
        <w:pStyle w:val="ListParagraph"/>
        <w:rPr>
          <w:rFonts w:ascii="Calibri" w:hAnsi="Calibri" w:cs="Calibri"/>
        </w:rPr>
      </w:pPr>
      <w:r w:rsidRPr="006B4D95">
        <w:rPr>
          <w:rFonts w:ascii="Calibri" w:hAnsi="Calibri" w:cs="Calibri"/>
          <w:b/>
          <w:color w:val="FFC000"/>
        </w:rPr>
        <w:t>(OSO#16_IC1a)</w:t>
      </w:r>
    </w:p>
    <w:p w14:paraId="52F0BFFF" w14:textId="7A6F4935" w:rsidR="00C74C80" w:rsidRPr="006B4D95" w:rsidRDefault="00FF5691" w:rsidP="00AB2BE2">
      <w:pPr>
        <w:pStyle w:val="ListParagraph"/>
        <w:numPr>
          <w:ilvl w:val="0"/>
          <w:numId w:val="35"/>
        </w:numPr>
        <w:rPr>
          <w:rFonts w:ascii="Calibri" w:hAnsi="Calibri" w:cs="Calibri"/>
        </w:rPr>
      </w:pPr>
      <w:r w:rsidRPr="006B4D95">
        <w:rPr>
          <w:rFonts w:ascii="Calibri" w:hAnsi="Calibri" w:cs="Calibri"/>
        </w:rPr>
        <w:t>The communication channels to be used (oral, radio, etc.) have been clearly identified, and</w:t>
      </w:r>
    </w:p>
    <w:p w14:paraId="7A100E7E" w14:textId="796982D3" w:rsidR="00131487" w:rsidRPr="006B4D95" w:rsidRDefault="00623091" w:rsidP="00AB2BE2">
      <w:pPr>
        <w:pStyle w:val="ListParagraph"/>
        <w:numPr>
          <w:ilvl w:val="0"/>
          <w:numId w:val="35"/>
        </w:numPr>
        <w:rPr>
          <w:rFonts w:ascii="Calibri" w:hAnsi="Calibri" w:cs="Calibri"/>
        </w:rPr>
      </w:pPr>
      <w:r w:rsidRPr="006B4D95">
        <w:rPr>
          <w:rFonts w:ascii="Calibri" w:hAnsi="Calibri" w:cs="Calibri"/>
        </w:rPr>
        <w:t>clear and effective communication</w:t>
      </w:r>
      <w:r w:rsidR="00AE1B04" w:rsidRPr="006B4D95">
        <w:rPr>
          <w:rFonts w:ascii="Calibri" w:hAnsi="Calibri" w:cs="Calibri"/>
        </w:rPr>
        <w:t xml:space="preserve"> </w:t>
      </w:r>
      <w:r w:rsidR="00AF5FB2" w:rsidRPr="006B4D95">
        <w:rPr>
          <w:rFonts w:ascii="Calibri" w:hAnsi="Calibri" w:cs="Calibri"/>
        </w:rPr>
        <w:t>is</w:t>
      </w:r>
      <w:r w:rsidR="00AE1B04" w:rsidRPr="006B4D95">
        <w:rPr>
          <w:rFonts w:ascii="Calibri" w:hAnsi="Calibri" w:cs="Calibri"/>
        </w:rPr>
        <w:t xml:space="preserve"> ensured</w:t>
      </w:r>
      <w:r w:rsidRPr="006B4D95">
        <w:rPr>
          <w:rFonts w:ascii="Calibri" w:hAnsi="Calibri" w:cs="Calibri"/>
        </w:rPr>
        <w:t xml:space="preserve"> (no language barrier, use of the same terms and call outs, etc.</w:t>
      </w:r>
      <w:proofErr w:type="gramStart"/>
      <w:r w:rsidRPr="006B4D95">
        <w:rPr>
          <w:rFonts w:ascii="Calibri" w:hAnsi="Calibri" w:cs="Calibri"/>
        </w:rPr>
        <w:t>)</w:t>
      </w:r>
      <w:r w:rsidR="00AE1B04" w:rsidRPr="006B4D95">
        <w:rPr>
          <w:rFonts w:ascii="Calibri" w:hAnsi="Calibri" w:cs="Calibri"/>
        </w:rPr>
        <w:t>;</w:t>
      </w:r>
      <w:proofErr w:type="gramEnd"/>
    </w:p>
    <w:p w14:paraId="2A58C64C" w14:textId="77777777" w:rsidR="004E124A" w:rsidRPr="006B4D95" w:rsidRDefault="004E124A" w:rsidP="004E124A">
      <w:pPr>
        <w:pStyle w:val="ListParagraph"/>
        <w:rPr>
          <w:rFonts w:ascii="Calibri" w:hAnsi="Calibri" w:cs="Calibri"/>
        </w:rPr>
      </w:pPr>
      <w:r w:rsidRPr="006B4D95">
        <w:rPr>
          <w:rFonts w:ascii="Calibri" w:hAnsi="Calibri" w:cs="Calibri"/>
          <w:b/>
          <w:color w:val="FFC000"/>
        </w:rPr>
        <w:t>(OSO#16_IC1b)</w:t>
      </w:r>
    </w:p>
    <w:p w14:paraId="302C26DA" w14:textId="73474782" w:rsidR="004A3C22" w:rsidRPr="006B4D95" w:rsidRDefault="00220AE5" w:rsidP="00131487">
      <w:pPr>
        <w:rPr>
          <w:rFonts w:ascii="Calibri" w:hAnsi="Calibri" w:cs="Calibri"/>
        </w:rPr>
      </w:pPr>
      <w:r w:rsidRPr="006B4D95">
        <w:rPr>
          <w:rFonts w:ascii="Calibri" w:hAnsi="Calibri" w:cs="Calibri"/>
        </w:rPr>
        <w:t xml:space="preserve">The terms and </w:t>
      </w:r>
      <w:proofErr w:type="gramStart"/>
      <w:r w:rsidRPr="006B4D95">
        <w:rPr>
          <w:rFonts w:ascii="Calibri" w:hAnsi="Calibri" w:cs="Calibri"/>
        </w:rPr>
        <w:t>call-outs</w:t>
      </w:r>
      <w:proofErr w:type="gramEnd"/>
      <w:r w:rsidRPr="006B4D95">
        <w:rPr>
          <w:rFonts w:ascii="Calibri" w:hAnsi="Calibri" w:cs="Calibri"/>
        </w:rPr>
        <w:t xml:space="preserve"> are, where necessary, explicitly specified in the procedures.</w:t>
      </w:r>
    </w:p>
    <w:p w14:paraId="4FE3638A" w14:textId="3541D489" w:rsidR="009C7214" w:rsidRPr="006B4D95" w:rsidRDefault="009C7214" w:rsidP="002D0C99">
      <w:pPr>
        <w:spacing w:after="200" w:line="276" w:lineRule="auto"/>
        <w:jc w:val="left"/>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br w:type="page"/>
      </w:r>
    </w:p>
    <w:p w14:paraId="1B48EA7C" w14:textId="26EF86A0" w:rsidR="00A74537" w:rsidRPr="006B4D95" w:rsidRDefault="002119CA" w:rsidP="00F54F93">
      <w:pPr>
        <w:pStyle w:val="Heading2"/>
        <w:rPr>
          <w:rFonts w:ascii="Calibri" w:hAnsi="Calibri" w:cs="Calibri"/>
          <w:color w:val="FFC000"/>
        </w:rPr>
      </w:pPr>
      <w:bookmarkStart w:id="43" w:name="_Toc162962014"/>
      <w:r w:rsidRPr="006B4D95">
        <w:rPr>
          <w:rFonts w:ascii="Calibri" w:hAnsi="Calibri" w:cs="Calibri"/>
        </w:rPr>
        <w:lastRenderedPageBreak/>
        <w:t>Flight Planning</w:t>
      </w:r>
      <w:bookmarkEnd w:id="43"/>
      <w:r w:rsidR="00F54F93" w:rsidRPr="006B4D95">
        <w:rPr>
          <w:rFonts w:ascii="Calibri" w:hAnsi="Calibri" w:cs="Calibri"/>
        </w:rPr>
        <w:t xml:space="preserve"> </w:t>
      </w:r>
    </w:p>
    <w:p w14:paraId="2ABC2036" w14:textId="77777777" w:rsidR="00A837B6" w:rsidRPr="006B4D95" w:rsidRDefault="00A837B6" w:rsidP="00A837B6">
      <w:pPr>
        <w:rPr>
          <w:rFonts w:ascii="Calibri" w:hAnsi="Calibri" w:cs="Calibri"/>
          <w:b/>
          <w:color w:val="FFC000"/>
        </w:rPr>
      </w:pPr>
      <w:r w:rsidRPr="006B4D95">
        <w:rPr>
          <w:rFonts w:ascii="Calibri" w:hAnsi="Calibri" w:cs="Calibri"/>
          <w:b/>
          <w:color w:val="FFC000"/>
        </w:rPr>
        <w:t>(OSO#08, #11, #14, #21_IC1a)</w:t>
      </w:r>
    </w:p>
    <w:p w14:paraId="28C158FC" w14:textId="28035443" w:rsidR="00935CE7" w:rsidRPr="006B4D95" w:rsidRDefault="00D1018A" w:rsidP="005F76D8">
      <w:pPr>
        <w:pStyle w:val="Heading3"/>
        <w:rPr>
          <w:rFonts w:ascii="Calibri" w:hAnsi="Calibri" w:cs="Calibri"/>
        </w:rPr>
      </w:pPr>
      <w:bookmarkStart w:id="44" w:name="_Toc162962015"/>
      <w:r w:rsidRPr="006B4D95">
        <w:rPr>
          <w:rFonts w:ascii="Calibri" w:hAnsi="Calibri" w:cs="Calibri"/>
        </w:rPr>
        <w:t>Use of Up-to-date Materials</w:t>
      </w:r>
      <w:bookmarkEnd w:id="44"/>
    </w:p>
    <w:p w14:paraId="5BD86D4C" w14:textId="6E602929" w:rsidR="007D2EFA" w:rsidRPr="006B4D95" w:rsidRDefault="00DB18BB" w:rsidP="007D2EFA">
      <w:pPr>
        <w:rPr>
          <w:rFonts w:ascii="Calibri" w:hAnsi="Calibri" w:cs="Calibri"/>
        </w:rPr>
      </w:pPr>
      <w:r w:rsidRPr="006B4D95">
        <w:rPr>
          <w:rFonts w:ascii="Calibri" w:hAnsi="Calibri" w:cs="Calibri"/>
        </w:rPr>
        <w:t>For flight planning, it is ensured that the most current</w:t>
      </w:r>
      <w:r w:rsidR="005441F0" w:rsidRPr="006B4D95">
        <w:rPr>
          <w:rFonts w:ascii="Calibri" w:hAnsi="Calibri" w:cs="Calibri"/>
        </w:rPr>
        <w:t xml:space="preserve"> maps, </w:t>
      </w:r>
      <w:proofErr w:type="gramStart"/>
      <w:r w:rsidR="005441F0" w:rsidRPr="006B4D95">
        <w:rPr>
          <w:rFonts w:ascii="Calibri" w:hAnsi="Calibri" w:cs="Calibri"/>
        </w:rPr>
        <w:t>charts</w:t>
      </w:r>
      <w:proofErr w:type="gramEnd"/>
      <w:r w:rsidR="005441F0" w:rsidRPr="006B4D95">
        <w:rPr>
          <w:rFonts w:ascii="Calibri" w:hAnsi="Calibri" w:cs="Calibri"/>
        </w:rPr>
        <w:t xml:space="preserve"> and any other </w:t>
      </w:r>
      <w:r w:rsidRPr="006B4D95">
        <w:rPr>
          <w:rFonts w:ascii="Calibri" w:hAnsi="Calibri" w:cs="Calibri"/>
        </w:rPr>
        <w:t>data available is used. For all data that is only updated at long intervals, such as ICAO charts or satellite images, updates (for example NOTAM</w:t>
      </w:r>
      <w:r w:rsidR="00901108" w:rsidRPr="006B4D95">
        <w:rPr>
          <w:rFonts w:ascii="Calibri" w:hAnsi="Calibri" w:cs="Calibri"/>
        </w:rPr>
        <w:t xml:space="preserve"> (</w:t>
      </w:r>
      <w:r w:rsidR="00901108" w:rsidRPr="006B4D95">
        <w:rPr>
          <w:rFonts w:ascii="Calibri" w:hAnsi="Calibri" w:cs="Calibri"/>
          <w:color w:val="000000"/>
        </w:rPr>
        <w:t>Notice to Air</w:t>
      </w:r>
      <w:r w:rsidR="00874881" w:rsidRPr="006B4D95">
        <w:rPr>
          <w:rFonts w:ascii="Calibri" w:hAnsi="Calibri" w:cs="Calibri"/>
          <w:color w:val="000000"/>
        </w:rPr>
        <w:t>men</w:t>
      </w:r>
      <w:r w:rsidRPr="006B4D95">
        <w:rPr>
          <w:rFonts w:ascii="Calibri" w:hAnsi="Calibri" w:cs="Calibri"/>
        </w:rPr>
        <w:t>)</w:t>
      </w:r>
      <w:r w:rsidR="00901108" w:rsidRPr="006B4D95">
        <w:rPr>
          <w:rFonts w:ascii="Calibri" w:hAnsi="Calibri" w:cs="Calibri"/>
        </w:rPr>
        <w:t>)</w:t>
      </w:r>
      <w:r w:rsidRPr="006B4D95">
        <w:rPr>
          <w:rFonts w:ascii="Calibri" w:hAnsi="Calibri" w:cs="Calibri"/>
        </w:rPr>
        <w:t xml:space="preserve"> or on-site inspections are also </w:t>
      </w:r>
      <w:proofErr w:type="gramStart"/>
      <w:r w:rsidRPr="006B4D95">
        <w:rPr>
          <w:rFonts w:ascii="Calibri" w:hAnsi="Calibri" w:cs="Calibri"/>
        </w:rPr>
        <w:t>taken into account</w:t>
      </w:r>
      <w:proofErr w:type="gramEnd"/>
      <w:r w:rsidRPr="006B4D95">
        <w:rPr>
          <w:rFonts w:ascii="Calibri" w:hAnsi="Calibri" w:cs="Calibri"/>
        </w:rPr>
        <w:t>.</w:t>
      </w:r>
    </w:p>
    <w:p w14:paraId="6EE294B8" w14:textId="6EBBC48E" w:rsidR="00B22E67" w:rsidRPr="006B4D95" w:rsidRDefault="00416DCB" w:rsidP="007D2EFA">
      <w:pPr>
        <w:rPr>
          <w:rFonts w:ascii="Calibri" w:hAnsi="Calibri" w:cs="Calibri"/>
        </w:rPr>
      </w:pPr>
      <w:r w:rsidRPr="006B4D95">
        <w:rPr>
          <w:rFonts w:ascii="Calibri" w:hAnsi="Calibri" w:cs="Calibri"/>
        </w:rPr>
        <w:t xml:space="preserve">For the weather in particular, the meteorological data, used as the basis for planning, is documented and the planning is updated in the event of changes that need to be </w:t>
      </w:r>
      <w:proofErr w:type="gramStart"/>
      <w:r w:rsidRPr="006B4D95">
        <w:rPr>
          <w:rFonts w:ascii="Calibri" w:hAnsi="Calibri" w:cs="Calibri"/>
        </w:rPr>
        <w:t>taken into account</w:t>
      </w:r>
      <w:proofErr w:type="gramEnd"/>
      <w:r w:rsidR="00B22E67" w:rsidRPr="006B4D95">
        <w:rPr>
          <w:rFonts w:ascii="Calibri" w:hAnsi="Calibri" w:cs="Calibri"/>
        </w:rPr>
        <w:t>.</w:t>
      </w:r>
    </w:p>
    <w:p w14:paraId="7F3CB25F" w14:textId="22FE200A" w:rsidR="0034293C" w:rsidRPr="006B4D95" w:rsidRDefault="0034293C" w:rsidP="007D2EFA">
      <w:pPr>
        <w:rPr>
          <w:rFonts w:ascii="Calibri" w:hAnsi="Calibri" w:cs="Calibri"/>
        </w:rPr>
      </w:pPr>
      <w:r w:rsidRPr="006B4D95">
        <w:rPr>
          <w:rFonts w:ascii="Calibri" w:hAnsi="Calibri" w:cs="Calibri"/>
        </w:rPr>
        <w:t xml:space="preserve">If a </w:t>
      </w:r>
      <w:proofErr w:type="spellStart"/>
      <w:r w:rsidRPr="006B4D95">
        <w:rPr>
          <w:rFonts w:ascii="Calibri" w:hAnsi="Calibri" w:cs="Calibri"/>
        </w:rPr>
        <w:t>geocaging</w:t>
      </w:r>
      <w:proofErr w:type="spellEnd"/>
      <w:r w:rsidRPr="006B4D95">
        <w:rPr>
          <w:rFonts w:ascii="Calibri" w:hAnsi="Calibri" w:cs="Calibri"/>
        </w:rPr>
        <w:t xml:space="preserve"> system or geofencing-system is available, the limits of the flight area as described in section </w:t>
      </w:r>
      <w:r w:rsidRPr="006B4D95">
        <w:rPr>
          <w:rFonts w:ascii="Calibri" w:hAnsi="Calibri" w:cs="Calibri"/>
        </w:rPr>
        <w:fldChar w:fldCharType="begin"/>
      </w:r>
      <w:r w:rsidRPr="006B4D95">
        <w:rPr>
          <w:rFonts w:ascii="Calibri" w:hAnsi="Calibri" w:cs="Calibri"/>
        </w:rPr>
        <w:instrText xml:space="preserve"> REF _Ref135652480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3</w:t>
      </w:r>
      <w:r w:rsidRPr="006B4D95">
        <w:rPr>
          <w:rFonts w:ascii="Calibri" w:hAnsi="Calibri" w:cs="Calibri"/>
        </w:rPr>
        <w:fldChar w:fldCharType="end"/>
      </w:r>
      <w:r w:rsidRPr="006B4D95">
        <w:rPr>
          <w:rFonts w:ascii="Calibri" w:hAnsi="Calibri" w:cs="Calibri"/>
        </w:rPr>
        <w:t xml:space="preserve"> will be identified and uploaded to the UAS.</w:t>
      </w:r>
    </w:p>
    <w:p w14:paraId="088133C9" w14:textId="20E7D255" w:rsidR="009D6106" w:rsidRPr="006B4D95" w:rsidRDefault="009D6106" w:rsidP="007D2EFA">
      <w:pPr>
        <w:rPr>
          <w:rFonts w:ascii="Calibri" w:hAnsi="Calibri" w:cs="Calibri"/>
        </w:rPr>
      </w:pPr>
      <w:r w:rsidRPr="006B4D95">
        <w:rPr>
          <w:rFonts w:ascii="Calibri" w:hAnsi="Calibri" w:cs="Calibri"/>
        </w:rPr>
        <w:t xml:space="preserve">The remote pilot </w:t>
      </w:r>
      <w:r w:rsidR="00E65E0D" w:rsidRPr="006B4D95">
        <w:rPr>
          <w:rFonts w:ascii="Calibri" w:hAnsi="Calibri" w:cs="Calibri"/>
        </w:rPr>
        <w:t>verifies</w:t>
      </w:r>
      <w:r w:rsidRPr="006B4D95">
        <w:rPr>
          <w:rFonts w:ascii="Calibri" w:hAnsi="Calibri" w:cs="Calibri"/>
        </w:rPr>
        <w:t xml:space="preserve"> that the </w:t>
      </w:r>
      <w:r w:rsidR="00DC3C14" w:rsidRPr="006B4D95">
        <w:rPr>
          <w:rFonts w:ascii="Calibri" w:hAnsi="Calibri" w:cs="Calibri"/>
        </w:rPr>
        <w:t>con</w:t>
      </w:r>
      <w:r w:rsidR="00580B90" w:rsidRPr="006B4D95">
        <w:rPr>
          <w:rFonts w:ascii="Calibri" w:hAnsi="Calibri" w:cs="Calibri"/>
        </w:rPr>
        <w:t>diti</w:t>
      </w:r>
      <w:r w:rsidR="00DC3C14" w:rsidRPr="006B4D95">
        <w:rPr>
          <w:rFonts w:ascii="Calibri" w:hAnsi="Calibri" w:cs="Calibri"/>
        </w:rPr>
        <w:t>ons on site have not changed in regar</w:t>
      </w:r>
      <w:r w:rsidR="00E679FA" w:rsidRPr="006B4D95">
        <w:rPr>
          <w:rFonts w:ascii="Calibri" w:hAnsi="Calibri" w:cs="Calibri"/>
        </w:rPr>
        <w:t>d</w:t>
      </w:r>
      <w:r w:rsidR="00DC3C14" w:rsidRPr="006B4D95">
        <w:rPr>
          <w:rFonts w:ascii="Calibri" w:hAnsi="Calibri" w:cs="Calibri"/>
        </w:rPr>
        <w:t xml:space="preserve"> to the assumed risk</w:t>
      </w:r>
      <w:r w:rsidR="004A0C15" w:rsidRPr="006B4D95">
        <w:rPr>
          <w:rFonts w:ascii="Calibri" w:hAnsi="Calibri" w:cs="Calibri"/>
        </w:rPr>
        <w:t xml:space="preserve"> of operation</w:t>
      </w:r>
      <w:r w:rsidR="00DC3C14" w:rsidRPr="006B4D95">
        <w:rPr>
          <w:rFonts w:ascii="Calibri" w:hAnsi="Calibri" w:cs="Calibri"/>
        </w:rPr>
        <w:t xml:space="preserve"> (</w:t>
      </w:r>
      <w:proofErr w:type="gramStart"/>
      <w:r w:rsidR="00DC3C14" w:rsidRPr="006B4D95">
        <w:rPr>
          <w:rFonts w:ascii="Calibri" w:hAnsi="Calibri" w:cs="Calibri"/>
        </w:rPr>
        <w:t>e.g.</w:t>
      </w:r>
      <w:proofErr w:type="gramEnd"/>
      <w:r w:rsidR="00DC3C14" w:rsidRPr="006B4D95">
        <w:rPr>
          <w:rFonts w:ascii="Calibri" w:hAnsi="Calibri" w:cs="Calibri"/>
        </w:rPr>
        <w:t xml:space="preserve"> </w:t>
      </w:r>
      <w:r w:rsidR="00580B90" w:rsidRPr="006B4D95">
        <w:rPr>
          <w:rFonts w:ascii="Calibri" w:hAnsi="Calibri" w:cs="Calibri"/>
        </w:rPr>
        <w:t xml:space="preserve">the </w:t>
      </w:r>
      <w:r w:rsidR="006908B5" w:rsidRPr="006B4D95">
        <w:rPr>
          <w:rFonts w:ascii="Calibri" w:hAnsi="Calibri" w:cs="Calibri"/>
        </w:rPr>
        <w:t xml:space="preserve">area is really </w:t>
      </w:r>
      <w:r w:rsidR="00580B90" w:rsidRPr="006B4D95">
        <w:rPr>
          <w:rFonts w:ascii="Calibri" w:hAnsi="Calibri" w:cs="Calibri"/>
        </w:rPr>
        <w:t>controlled</w:t>
      </w:r>
      <w:r w:rsidR="00DC3C14" w:rsidRPr="006B4D95">
        <w:rPr>
          <w:rFonts w:ascii="Calibri" w:hAnsi="Calibri" w:cs="Calibri"/>
        </w:rPr>
        <w:t xml:space="preserve"> </w:t>
      </w:r>
      <w:r w:rsidR="00580B90" w:rsidRPr="006B4D95">
        <w:rPr>
          <w:rFonts w:ascii="Calibri" w:hAnsi="Calibri" w:cs="Calibri"/>
        </w:rPr>
        <w:t xml:space="preserve">ground </w:t>
      </w:r>
      <w:r w:rsidR="00DC3C14" w:rsidRPr="006B4D95">
        <w:rPr>
          <w:rFonts w:ascii="Calibri" w:hAnsi="Calibri" w:cs="Calibri"/>
        </w:rPr>
        <w:t>and no</w:t>
      </w:r>
      <w:r w:rsidR="00580B90" w:rsidRPr="006B4D95">
        <w:rPr>
          <w:rFonts w:ascii="Calibri" w:hAnsi="Calibri" w:cs="Calibri"/>
        </w:rPr>
        <w:t xml:space="preserve"> uninvolved</w:t>
      </w:r>
      <w:r w:rsidR="00DC3C14" w:rsidRPr="006B4D95">
        <w:rPr>
          <w:rFonts w:ascii="Calibri" w:hAnsi="Calibri" w:cs="Calibri"/>
        </w:rPr>
        <w:t xml:space="preserve"> people </w:t>
      </w:r>
      <w:r w:rsidR="006908B5" w:rsidRPr="006B4D95">
        <w:rPr>
          <w:rFonts w:ascii="Calibri" w:hAnsi="Calibri" w:cs="Calibri"/>
        </w:rPr>
        <w:t xml:space="preserve">are </w:t>
      </w:r>
      <w:r w:rsidR="00DC3C14" w:rsidRPr="006B4D95">
        <w:rPr>
          <w:rFonts w:ascii="Calibri" w:hAnsi="Calibri" w:cs="Calibri"/>
        </w:rPr>
        <w:t>present).</w:t>
      </w:r>
    </w:p>
    <w:p w14:paraId="511AD502" w14:textId="0749E76D" w:rsidR="00935CE7" w:rsidRPr="006B4D95" w:rsidRDefault="00FE47C5" w:rsidP="005F76D8">
      <w:pPr>
        <w:pStyle w:val="Heading3"/>
        <w:rPr>
          <w:rFonts w:ascii="Calibri" w:hAnsi="Calibri" w:cs="Calibri"/>
        </w:rPr>
      </w:pPr>
      <w:bookmarkStart w:id="45" w:name="_Toc162962016"/>
      <w:r w:rsidRPr="006B4D95">
        <w:rPr>
          <w:rFonts w:ascii="Calibri" w:hAnsi="Calibri" w:cs="Calibri"/>
        </w:rPr>
        <w:t>Geographical Zones</w:t>
      </w:r>
      <w:bookmarkEnd w:id="45"/>
    </w:p>
    <w:p w14:paraId="6E1B0F00" w14:textId="77777777" w:rsidR="00AF5FB2" w:rsidRPr="006B4D95" w:rsidRDefault="001523F5" w:rsidP="005441F0">
      <w:pPr>
        <w:rPr>
          <w:rFonts w:ascii="Calibri" w:hAnsi="Calibri" w:cs="Calibri"/>
        </w:rPr>
      </w:pPr>
      <w:bookmarkStart w:id="46" w:name="_Toc92266257"/>
      <w:r w:rsidRPr="006B4D95">
        <w:rPr>
          <w:rFonts w:ascii="Calibri" w:hAnsi="Calibri" w:cs="Calibri"/>
        </w:rPr>
        <w:t xml:space="preserve">Geographical zones </w:t>
      </w:r>
      <w:r w:rsidR="005441F0" w:rsidRPr="006B4D95">
        <w:rPr>
          <w:rFonts w:ascii="Calibri" w:hAnsi="Calibri" w:cs="Calibri"/>
        </w:rPr>
        <w:t xml:space="preserve">published by the member state where the flight takes place </w:t>
      </w:r>
      <w:r w:rsidRPr="006B4D95">
        <w:rPr>
          <w:rFonts w:ascii="Calibri" w:hAnsi="Calibri" w:cs="Calibri"/>
        </w:rPr>
        <w:t xml:space="preserve">are </w:t>
      </w:r>
      <w:proofErr w:type="gramStart"/>
      <w:r w:rsidRPr="006B4D95">
        <w:rPr>
          <w:rFonts w:ascii="Calibri" w:hAnsi="Calibri" w:cs="Calibri"/>
        </w:rPr>
        <w:t>taken into account</w:t>
      </w:r>
      <w:proofErr w:type="gramEnd"/>
      <w:r w:rsidRPr="006B4D95">
        <w:rPr>
          <w:rFonts w:ascii="Calibri" w:hAnsi="Calibri" w:cs="Calibri"/>
        </w:rPr>
        <w:t xml:space="preserve"> in the planning and </w:t>
      </w:r>
      <w:r w:rsidR="009C6CBF" w:rsidRPr="006B4D95">
        <w:rPr>
          <w:rFonts w:ascii="Calibri" w:hAnsi="Calibri" w:cs="Calibri"/>
        </w:rPr>
        <w:t xml:space="preserve">before conducting </w:t>
      </w:r>
      <w:r w:rsidR="00AF5FB2" w:rsidRPr="006B4D95">
        <w:rPr>
          <w:rFonts w:ascii="Calibri" w:hAnsi="Calibri" w:cs="Calibri"/>
        </w:rPr>
        <w:t xml:space="preserve">flight </w:t>
      </w:r>
      <w:r w:rsidRPr="006B4D95">
        <w:rPr>
          <w:rFonts w:ascii="Calibri" w:hAnsi="Calibri" w:cs="Calibri"/>
        </w:rPr>
        <w:t>operation</w:t>
      </w:r>
      <w:r w:rsidR="009C6CBF" w:rsidRPr="006B4D95">
        <w:rPr>
          <w:rFonts w:ascii="Calibri" w:hAnsi="Calibri" w:cs="Calibri"/>
        </w:rPr>
        <w:t>, compliance with the requirements has to be assured.</w:t>
      </w:r>
      <w:r w:rsidR="005441F0" w:rsidRPr="006B4D95">
        <w:rPr>
          <w:rFonts w:ascii="Calibri" w:hAnsi="Calibri" w:cs="Calibri"/>
        </w:rPr>
        <w:t xml:space="preserve"> </w:t>
      </w:r>
    </w:p>
    <w:p w14:paraId="5DDA1839" w14:textId="20E78D0E" w:rsidR="005441F0" w:rsidRPr="006B4D95" w:rsidRDefault="005441F0" w:rsidP="005441F0">
      <w:pPr>
        <w:rPr>
          <w:rFonts w:ascii="Calibri" w:hAnsi="Calibri" w:cs="Calibri"/>
        </w:rPr>
      </w:pPr>
      <w:r w:rsidRPr="006B4D95">
        <w:rPr>
          <w:rFonts w:ascii="Calibri" w:hAnsi="Calibri" w:cs="Calibri"/>
        </w:rPr>
        <w:t>The RPIC will check the following website:</w:t>
      </w:r>
    </w:p>
    <w:p w14:paraId="15320FD1" w14:textId="5DA8A0D1" w:rsidR="003D2638" w:rsidRPr="006B4D95" w:rsidRDefault="009335CB" w:rsidP="00935CE7">
      <w:pPr>
        <w:rPr>
          <w:rFonts w:ascii="Calibri" w:hAnsi="Calibri" w:cs="Calibri"/>
        </w:rPr>
      </w:pPr>
      <w:hyperlink r:id="rId14" w:history="1">
        <w:r w:rsidR="00AF5FB2" w:rsidRPr="006B4D95">
          <w:rPr>
            <w:rStyle w:val="Hyperlink"/>
            <w:rFonts w:ascii="Calibri" w:hAnsi="Calibri" w:cs="Calibri"/>
            <w:highlight w:val="yellow"/>
          </w:rPr>
          <w:t>https://dipul.de/homepage/en/information/geographical-zones/geographical-zones-in-europe/</w:t>
        </w:r>
      </w:hyperlink>
    </w:p>
    <w:p w14:paraId="758EFA8C" w14:textId="77777777" w:rsidR="00AF5FB2" w:rsidRPr="006B4D95" w:rsidRDefault="00AF5FB2" w:rsidP="00935CE7">
      <w:pPr>
        <w:rPr>
          <w:rFonts w:ascii="Calibri" w:hAnsi="Calibri" w:cs="Calibri"/>
        </w:rPr>
      </w:pPr>
    </w:p>
    <w:p w14:paraId="039CFA1C" w14:textId="3833AAFC" w:rsidR="001A7CF6" w:rsidRPr="006B4D95" w:rsidRDefault="001A7CF6" w:rsidP="005F76D8">
      <w:pPr>
        <w:pStyle w:val="Heading3"/>
        <w:rPr>
          <w:rFonts w:ascii="Calibri" w:hAnsi="Calibri" w:cs="Calibri"/>
        </w:rPr>
      </w:pPr>
      <w:bookmarkStart w:id="47" w:name="_Toc162962017"/>
      <w:bookmarkEnd w:id="46"/>
      <w:r w:rsidRPr="006B4D95">
        <w:rPr>
          <w:rFonts w:ascii="Calibri" w:hAnsi="Calibri" w:cs="Calibri"/>
        </w:rPr>
        <w:t>Controlled Airspace</w:t>
      </w:r>
      <w:bookmarkEnd w:id="47"/>
    </w:p>
    <w:p w14:paraId="1AC16CDE" w14:textId="7E605571" w:rsidR="001A7CF6" w:rsidRPr="006B4D95" w:rsidRDefault="001A7CF6" w:rsidP="001A7CF6">
      <w:pPr>
        <w:rPr>
          <w:rFonts w:ascii="Calibri" w:hAnsi="Calibri" w:cs="Calibri"/>
        </w:rPr>
      </w:pPr>
      <w:r w:rsidRPr="006B4D95">
        <w:rPr>
          <w:rFonts w:ascii="Calibri" w:hAnsi="Calibri" w:cs="Calibri"/>
        </w:rPr>
        <w:t xml:space="preserve">Within controlled airspace, </w:t>
      </w:r>
      <w:r w:rsidR="00B57CBF" w:rsidRPr="006B4D95">
        <w:rPr>
          <w:rFonts w:ascii="Calibri" w:hAnsi="Calibri" w:cs="Calibri"/>
        </w:rPr>
        <w:t>operations</w:t>
      </w:r>
      <w:r w:rsidRPr="006B4D95">
        <w:rPr>
          <w:rFonts w:ascii="Calibri" w:hAnsi="Calibri" w:cs="Calibri"/>
        </w:rPr>
        <w:t xml:space="preserve"> </w:t>
      </w:r>
      <w:r w:rsidR="00B57CBF" w:rsidRPr="006B4D95">
        <w:rPr>
          <w:rFonts w:ascii="Calibri" w:hAnsi="Calibri" w:cs="Calibri"/>
        </w:rPr>
        <w:t>are</w:t>
      </w:r>
      <w:r w:rsidRPr="006B4D95">
        <w:rPr>
          <w:rFonts w:ascii="Calibri" w:hAnsi="Calibri" w:cs="Calibri"/>
        </w:rPr>
        <w:t xml:space="preserve"> only allowed if a clearance by current air traffic control is available.</w:t>
      </w:r>
    </w:p>
    <w:p w14:paraId="00960695" w14:textId="281F5430" w:rsidR="009C7214" w:rsidRPr="006B4D95" w:rsidRDefault="001A7CF6" w:rsidP="001A7CF6">
      <w:pPr>
        <w:rPr>
          <w:rFonts w:ascii="Calibri" w:hAnsi="Calibri" w:cs="Calibri"/>
        </w:rPr>
      </w:pPr>
      <w:r w:rsidRPr="006B4D95">
        <w:rPr>
          <w:rFonts w:ascii="Calibri" w:hAnsi="Calibri" w:cs="Calibri"/>
        </w:rPr>
        <w:t xml:space="preserve">This must be carried by the </w:t>
      </w:r>
      <w:r w:rsidR="005441F0" w:rsidRPr="006B4D95">
        <w:rPr>
          <w:rFonts w:ascii="Calibri" w:hAnsi="Calibri" w:cs="Calibri"/>
        </w:rPr>
        <w:t>R</w:t>
      </w:r>
      <w:r w:rsidRPr="006B4D95">
        <w:rPr>
          <w:rFonts w:ascii="Calibri" w:hAnsi="Calibri" w:cs="Calibri"/>
        </w:rPr>
        <w:t>PIC and later archived. It must be possible to present it during on-site inspections or subsequent audits.</w:t>
      </w:r>
    </w:p>
    <w:p w14:paraId="60B750DD" w14:textId="55C0990B" w:rsidR="001A7CF6" w:rsidRPr="006B4D95" w:rsidRDefault="001A7CF6" w:rsidP="005F76D8">
      <w:pPr>
        <w:pStyle w:val="Heading3"/>
        <w:rPr>
          <w:rFonts w:ascii="Calibri" w:hAnsi="Calibri" w:cs="Calibri"/>
        </w:rPr>
      </w:pPr>
      <w:bookmarkStart w:id="48" w:name="_Toc162962018"/>
      <w:r w:rsidRPr="006B4D95">
        <w:rPr>
          <w:rFonts w:ascii="Calibri" w:hAnsi="Calibri" w:cs="Calibri"/>
        </w:rPr>
        <w:t xml:space="preserve">Airport and Heliport </w:t>
      </w:r>
      <w:bookmarkEnd w:id="48"/>
      <w:r w:rsidR="00E65E0D" w:rsidRPr="006B4D95">
        <w:rPr>
          <w:rFonts w:ascii="Calibri" w:hAnsi="Calibri" w:cs="Calibri"/>
        </w:rPr>
        <w:t>Environment</w:t>
      </w:r>
    </w:p>
    <w:p w14:paraId="28D88EEF" w14:textId="0A1FF37B" w:rsidR="001A7CF6" w:rsidRPr="006B4D95" w:rsidRDefault="00B57CBF" w:rsidP="001A7CF6">
      <w:pPr>
        <w:rPr>
          <w:rFonts w:ascii="Calibri" w:hAnsi="Calibri" w:cs="Calibri"/>
        </w:rPr>
      </w:pPr>
      <w:r w:rsidRPr="006B4D95">
        <w:rPr>
          <w:rFonts w:ascii="Calibri" w:hAnsi="Calibri" w:cs="Calibri"/>
        </w:rPr>
        <w:t>In F</w:t>
      </w:r>
      <w:r w:rsidR="001A7CF6" w:rsidRPr="006B4D95">
        <w:rPr>
          <w:rFonts w:ascii="Calibri" w:hAnsi="Calibri" w:cs="Calibri"/>
        </w:rPr>
        <w:t xml:space="preserve">light areas that are within </w:t>
      </w:r>
      <w:proofErr w:type="spellStart"/>
      <w:r w:rsidR="005D0A10" w:rsidRPr="006B4D95">
        <w:rPr>
          <w:rFonts w:ascii="Calibri" w:hAnsi="Calibri" w:cs="Calibri"/>
          <w:highlight w:val="yellow"/>
        </w:rPr>
        <w:t>x.y</w:t>
      </w:r>
      <w:proofErr w:type="spellEnd"/>
      <w:r w:rsidR="001A7CF6" w:rsidRPr="006B4D95">
        <w:rPr>
          <w:rFonts w:ascii="Calibri" w:hAnsi="Calibri" w:cs="Calibri"/>
        </w:rPr>
        <w:t xml:space="preserve"> km of an airfield </w:t>
      </w:r>
      <w:r w:rsidRPr="006B4D95">
        <w:rPr>
          <w:rFonts w:ascii="Calibri" w:hAnsi="Calibri" w:cs="Calibri"/>
        </w:rPr>
        <w:t xml:space="preserve">operations </w:t>
      </w:r>
      <w:r w:rsidR="001A7CF6" w:rsidRPr="006B4D95">
        <w:rPr>
          <w:rFonts w:ascii="Calibri" w:hAnsi="Calibri" w:cs="Calibri"/>
        </w:rPr>
        <w:t>may only</w:t>
      </w:r>
      <w:r w:rsidR="005441F0" w:rsidRPr="006B4D95">
        <w:rPr>
          <w:rFonts w:ascii="Calibri" w:hAnsi="Calibri" w:cs="Calibri"/>
        </w:rPr>
        <w:t xml:space="preserve"> be </w:t>
      </w:r>
      <w:r w:rsidRPr="006B4D95">
        <w:rPr>
          <w:rFonts w:ascii="Calibri" w:hAnsi="Calibri" w:cs="Calibri"/>
        </w:rPr>
        <w:t>conducted</w:t>
      </w:r>
      <w:r w:rsidR="001A7CF6" w:rsidRPr="006B4D95">
        <w:rPr>
          <w:rFonts w:ascii="Calibri" w:hAnsi="Calibri" w:cs="Calibri"/>
        </w:rPr>
        <w:t xml:space="preserve"> if a written agreement has been made in accordance with the Appendix (see </w:t>
      </w:r>
      <w:r w:rsidR="009D5FC5" w:rsidRPr="006B4D95">
        <w:rPr>
          <w:rFonts w:ascii="Calibri" w:hAnsi="Calibri" w:cs="Calibri"/>
        </w:rPr>
        <w:fldChar w:fldCharType="begin"/>
      </w:r>
      <w:r w:rsidR="009D5FC5" w:rsidRPr="006B4D95">
        <w:rPr>
          <w:rFonts w:ascii="Calibri" w:hAnsi="Calibri" w:cs="Calibri"/>
        </w:rPr>
        <w:instrText xml:space="preserve"> REF _Ref142471898 \r \h </w:instrText>
      </w:r>
      <w:r w:rsidR="006B4D95">
        <w:rPr>
          <w:rFonts w:ascii="Calibri" w:hAnsi="Calibri" w:cs="Calibri"/>
        </w:rPr>
        <w:instrText xml:space="preserve"> \* MERGEFORMAT </w:instrText>
      </w:r>
      <w:r w:rsidR="009D5FC5" w:rsidRPr="006B4D95">
        <w:rPr>
          <w:rFonts w:ascii="Calibri" w:hAnsi="Calibri" w:cs="Calibri"/>
        </w:rPr>
      </w:r>
      <w:r w:rsidR="009D5FC5" w:rsidRPr="006B4D95">
        <w:rPr>
          <w:rFonts w:ascii="Calibri" w:hAnsi="Calibri" w:cs="Calibri"/>
        </w:rPr>
        <w:fldChar w:fldCharType="separate"/>
      </w:r>
      <w:r w:rsidR="00866D8D" w:rsidRPr="006B4D95">
        <w:rPr>
          <w:rFonts w:ascii="Calibri" w:hAnsi="Calibri" w:cs="Calibri"/>
        </w:rPr>
        <w:t>8.1.2.1</w:t>
      </w:r>
      <w:r w:rsidR="009D5FC5" w:rsidRPr="006B4D95">
        <w:rPr>
          <w:rFonts w:ascii="Calibri" w:hAnsi="Calibri" w:cs="Calibri"/>
        </w:rPr>
        <w:fldChar w:fldCharType="end"/>
      </w:r>
      <w:r w:rsidR="001A7CF6" w:rsidRPr="006B4D95">
        <w:rPr>
          <w:rFonts w:ascii="Calibri" w:hAnsi="Calibri" w:cs="Calibri"/>
        </w:rPr>
        <w:t>).</w:t>
      </w:r>
      <w:r w:rsidR="005D0A10" w:rsidRPr="006B4D95">
        <w:rPr>
          <w:rFonts w:ascii="Calibri" w:hAnsi="Calibri" w:cs="Calibri"/>
        </w:rPr>
        <w:t xml:space="preserve"> </w:t>
      </w:r>
      <w:r w:rsidR="005D0A10" w:rsidRPr="006B4D95">
        <w:rPr>
          <w:rFonts w:ascii="Calibri" w:hAnsi="Calibri" w:cs="Calibri"/>
          <w:i/>
          <w:highlight w:val="yellow"/>
        </w:rPr>
        <w:t>(</w:t>
      </w:r>
      <w:r w:rsidR="00685A9B" w:rsidRPr="006B4D95">
        <w:rPr>
          <w:rFonts w:ascii="Calibri" w:hAnsi="Calibri" w:cs="Calibri"/>
          <w:i/>
          <w:highlight w:val="yellow"/>
        </w:rPr>
        <w:t>P</w:t>
      </w:r>
      <w:r w:rsidR="005D0A10" w:rsidRPr="006B4D95">
        <w:rPr>
          <w:rFonts w:ascii="Calibri" w:hAnsi="Calibri" w:cs="Calibri"/>
          <w:i/>
          <w:highlight w:val="yellow"/>
        </w:rPr>
        <w:t>lease refer to the local conditions and regulations for</w:t>
      </w:r>
      <w:r w:rsidR="00956E8A" w:rsidRPr="006B4D95">
        <w:rPr>
          <w:rFonts w:ascii="Calibri" w:hAnsi="Calibri" w:cs="Calibri"/>
          <w:i/>
          <w:highlight w:val="yellow"/>
        </w:rPr>
        <w:t xml:space="preserve"> airport and heliport </w:t>
      </w:r>
      <w:r w:rsidR="00685A9B" w:rsidRPr="006B4D95">
        <w:rPr>
          <w:rFonts w:ascii="Calibri" w:hAnsi="Calibri" w:cs="Calibri"/>
          <w:i/>
          <w:highlight w:val="yellow"/>
        </w:rPr>
        <w:t>environment.</w:t>
      </w:r>
      <w:r w:rsidR="005D0A10" w:rsidRPr="006B4D95">
        <w:rPr>
          <w:rFonts w:ascii="Calibri" w:hAnsi="Calibri" w:cs="Calibri"/>
          <w:i/>
          <w:highlight w:val="yellow"/>
        </w:rPr>
        <w:t>)</w:t>
      </w:r>
    </w:p>
    <w:p w14:paraId="553C3F53" w14:textId="7E8B0ED2" w:rsidR="001A7CF6" w:rsidRPr="006B4D95" w:rsidRDefault="001A7CF6" w:rsidP="001A7CF6">
      <w:pPr>
        <w:rPr>
          <w:rFonts w:ascii="Calibri" w:hAnsi="Calibri" w:cs="Calibri"/>
        </w:rPr>
      </w:pPr>
      <w:r w:rsidRPr="006B4D95">
        <w:rPr>
          <w:rFonts w:ascii="Calibri" w:hAnsi="Calibri" w:cs="Calibri"/>
        </w:rPr>
        <w:t xml:space="preserve">This </w:t>
      </w:r>
      <w:r w:rsidR="005D0A10" w:rsidRPr="006B4D95">
        <w:rPr>
          <w:rFonts w:ascii="Calibri" w:hAnsi="Calibri" w:cs="Calibri"/>
        </w:rPr>
        <w:t xml:space="preserve">agreement </w:t>
      </w:r>
      <w:r w:rsidRPr="006B4D95">
        <w:rPr>
          <w:rFonts w:ascii="Calibri" w:hAnsi="Calibri" w:cs="Calibri"/>
        </w:rPr>
        <w:t>must be carried by the</w:t>
      </w:r>
      <w:r w:rsidR="008C17FB" w:rsidRPr="006B4D95">
        <w:rPr>
          <w:rFonts w:ascii="Calibri" w:hAnsi="Calibri" w:cs="Calibri"/>
        </w:rPr>
        <w:t xml:space="preserve"> </w:t>
      </w:r>
      <w:r w:rsidR="005441F0" w:rsidRPr="006B4D95">
        <w:rPr>
          <w:rFonts w:ascii="Calibri" w:hAnsi="Calibri" w:cs="Calibri"/>
        </w:rPr>
        <w:t>R</w:t>
      </w:r>
      <w:r w:rsidRPr="006B4D95">
        <w:rPr>
          <w:rFonts w:ascii="Calibri" w:hAnsi="Calibri" w:cs="Calibri"/>
        </w:rPr>
        <w:t>PIC and later archived. It must be possible to present it during on-site inspections or subsequent audits.</w:t>
      </w:r>
    </w:p>
    <w:p w14:paraId="30ECC8F9" w14:textId="6FB21341" w:rsidR="008C17FB" w:rsidRPr="006B4D95" w:rsidRDefault="008C17FB" w:rsidP="005F76D8">
      <w:pPr>
        <w:pStyle w:val="Heading3"/>
        <w:rPr>
          <w:rFonts w:ascii="Calibri" w:hAnsi="Calibri" w:cs="Calibri"/>
        </w:rPr>
      </w:pPr>
      <w:bookmarkStart w:id="49" w:name="_Toc162962019"/>
      <w:r w:rsidRPr="006B4D95">
        <w:rPr>
          <w:rFonts w:ascii="Calibri" w:hAnsi="Calibri" w:cs="Calibri"/>
        </w:rPr>
        <w:t>Automatic flight</w:t>
      </w:r>
      <w:bookmarkEnd w:id="49"/>
    </w:p>
    <w:p w14:paraId="45792F1D" w14:textId="77777777" w:rsidR="00D07C3A" w:rsidRPr="006B4D95" w:rsidRDefault="008C17FB" w:rsidP="008C17FB">
      <w:pPr>
        <w:rPr>
          <w:rFonts w:ascii="Calibri" w:hAnsi="Calibri" w:cs="Calibri"/>
        </w:rPr>
      </w:pPr>
      <w:r w:rsidRPr="006B4D95">
        <w:rPr>
          <w:rFonts w:ascii="Calibri" w:hAnsi="Calibri" w:cs="Calibri"/>
        </w:rPr>
        <w:t xml:space="preserve">In case all or a part of the flight is conducted automatically, the RPIC will plan the flight making sure the UA never exceeds the limits of the flight geography (both horizontal and vertical). </w:t>
      </w:r>
    </w:p>
    <w:p w14:paraId="14DB4BD0" w14:textId="6F4063FD" w:rsidR="00D07C3A" w:rsidRPr="006B4D95" w:rsidRDefault="00D07C3A" w:rsidP="008C17FB">
      <w:pPr>
        <w:rPr>
          <w:rFonts w:ascii="Calibri" w:hAnsi="Calibri" w:cs="Calibri"/>
        </w:rPr>
      </w:pPr>
      <w:r w:rsidRPr="006B4D95">
        <w:rPr>
          <w:rFonts w:ascii="Calibri" w:hAnsi="Calibri" w:cs="Calibri"/>
        </w:rPr>
        <w:t>In case the UAS is equipped with a ‘return to home’ function, the RPIC will set the parameters of the function and the ‘home’ point such that the probability to endanger any person in the air or on the ground, during the automatic flight to the home point</w:t>
      </w:r>
      <w:r w:rsidR="002B609D" w:rsidRPr="006B4D95">
        <w:rPr>
          <w:rFonts w:ascii="Calibri" w:hAnsi="Calibri" w:cs="Calibri"/>
        </w:rPr>
        <w:t>,</w:t>
      </w:r>
      <w:r w:rsidRPr="006B4D95">
        <w:rPr>
          <w:rFonts w:ascii="Calibri" w:hAnsi="Calibri" w:cs="Calibri"/>
        </w:rPr>
        <w:t xml:space="preserve"> is minimised.</w:t>
      </w:r>
    </w:p>
    <w:p w14:paraId="05563DA5" w14:textId="55115449" w:rsidR="008C17FB" w:rsidRPr="006B4D95" w:rsidRDefault="008C17FB" w:rsidP="008C17FB">
      <w:pPr>
        <w:rPr>
          <w:rFonts w:ascii="Calibri" w:hAnsi="Calibri" w:cs="Calibri"/>
        </w:rPr>
      </w:pPr>
      <w:r w:rsidRPr="006B4D95">
        <w:rPr>
          <w:rFonts w:ascii="Calibri" w:hAnsi="Calibri" w:cs="Calibri"/>
        </w:rPr>
        <w:t>The RPIC will then upload the data related to the flight to the UA.</w:t>
      </w:r>
    </w:p>
    <w:p w14:paraId="4072FEE6" w14:textId="16A9A64F" w:rsidR="00131487" w:rsidRPr="006B4D95" w:rsidRDefault="009C7214" w:rsidP="002D0C99">
      <w:pPr>
        <w:spacing w:after="200" w:line="276" w:lineRule="auto"/>
        <w:jc w:val="left"/>
        <w:rPr>
          <w:rFonts w:ascii="Calibri" w:hAnsi="Calibri" w:cs="Calibri"/>
        </w:rPr>
      </w:pPr>
      <w:r w:rsidRPr="006B4D95">
        <w:rPr>
          <w:rFonts w:ascii="Calibri" w:hAnsi="Calibri" w:cs="Calibri"/>
        </w:rPr>
        <w:br w:type="page"/>
      </w:r>
    </w:p>
    <w:p w14:paraId="0EFE6311" w14:textId="50CA6F5D" w:rsidR="00075539" w:rsidRPr="006B4D95" w:rsidRDefault="00FE47C5" w:rsidP="00075539">
      <w:pPr>
        <w:pStyle w:val="Heading2"/>
        <w:rPr>
          <w:rFonts w:ascii="Calibri" w:hAnsi="Calibri" w:cs="Calibri"/>
        </w:rPr>
      </w:pPr>
      <w:bookmarkStart w:id="50" w:name="_Toc162962020"/>
      <w:bookmarkStart w:id="51" w:name="_Toc96506228"/>
      <w:bookmarkStart w:id="52" w:name="_Toc92266266"/>
      <w:r w:rsidRPr="006B4D95">
        <w:rPr>
          <w:rFonts w:ascii="Calibri" w:hAnsi="Calibri" w:cs="Calibri"/>
        </w:rPr>
        <w:lastRenderedPageBreak/>
        <w:t>External Services and Systems</w:t>
      </w:r>
      <w:bookmarkEnd w:id="50"/>
    </w:p>
    <w:p w14:paraId="502B4C15" w14:textId="77777777" w:rsidR="00075539" w:rsidRPr="006B4D95" w:rsidRDefault="00075539" w:rsidP="005F76D8">
      <w:pPr>
        <w:pStyle w:val="Heading3"/>
        <w:rPr>
          <w:rFonts w:ascii="Calibri" w:hAnsi="Calibri" w:cs="Calibri"/>
        </w:rPr>
      </w:pPr>
      <w:bookmarkStart w:id="53" w:name="_Toc96506215"/>
      <w:bookmarkStart w:id="54" w:name="_Toc162962021"/>
      <w:r w:rsidRPr="006B4D95">
        <w:rPr>
          <w:rFonts w:ascii="Calibri" w:hAnsi="Calibri" w:cs="Calibri"/>
        </w:rPr>
        <w:t>Services</w:t>
      </w:r>
      <w:bookmarkEnd w:id="53"/>
      <w:bookmarkEnd w:id="54"/>
      <w:r w:rsidRPr="006B4D95">
        <w:rPr>
          <w:rFonts w:ascii="Calibri" w:hAnsi="Calibri" w:cs="Calibri"/>
        </w:rPr>
        <w:t xml:space="preserve"> </w:t>
      </w:r>
    </w:p>
    <w:p w14:paraId="5419FF2D" w14:textId="77777777" w:rsidR="00075539" w:rsidRPr="006B4D95" w:rsidRDefault="00075539" w:rsidP="00075539">
      <w:pPr>
        <w:rPr>
          <w:rFonts w:ascii="Calibri" w:hAnsi="Calibri" w:cs="Calibri"/>
          <w:b/>
          <w:color w:val="FFC000"/>
        </w:rPr>
      </w:pPr>
      <w:r w:rsidRPr="006B4D95">
        <w:rPr>
          <w:rFonts w:ascii="Calibri" w:hAnsi="Calibri" w:cs="Calibri"/>
          <w:b/>
          <w:color w:val="FFC000"/>
        </w:rPr>
        <w:t>(OSO#13)</w:t>
      </w:r>
    </w:p>
    <w:p w14:paraId="6B5F0DB9" w14:textId="732ED315" w:rsidR="00075539" w:rsidRPr="006B4D95" w:rsidRDefault="00ED3B3F" w:rsidP="00075539">
      <w:pPr>
        <w:rPr>
          <w:rFonts w:ascii="Calibri" w:hAnsi="Calibri" w:cs="Calibri"/>
          <w:i/>
        </w:rPr>
      </w:pPr>
      <w:r w:rsidRPr="006B4D95">
        <w:rPr>
          <w:rFonts w:ascii="Calibri" w:hAnsi="Calibri" w:cs="Calibri"/>
          <w:i/>
          <w:highlight w:val="yellow"/>
        </w:rPr>
        <w:t xml:space="preserve">List of the </w:t>
      </w:r>
      <w:r w:rsidR="003528D9" w:rsidRPr="006B4D95">
        <w:rPr>
          <w:rFonts w:ascii="Calibri" w:hAnsi="Calibri" w:cs="Calibri"/>
          <w:i/>
          <w:highlight w:val="yellow"/>
        </w:rPr>
        <w:t xml:space="preserve">external </w:t>
      </w:r>
      <w:r w:rsidRPr="006B4D95">
        <w:rPr>
          <w:rFonts w:ascii="Calibri" w:hAnsi="Calibri" w:cs="Calibri"/>
          <w:i/>
          <w:highlight w:val="yellow"/>
        </w:rPr>
        <w:t>services used</w:t>
      </w:r>
      <w:r w:rsidR="003528D9" w:rsidRPr="006B4D95">
        <w:rPr>
          <w:rFonts w:ascii="Calibri" w:hAnsi="Calibri" w:cs="Calibri"/>
          <w:i/>
          <w:highlight w:val="yellow"/>
        </w:rPr>
        <w:t xml:space="preserve"> for the UAS operations</w:t>
      </w:r>
      <w:r w:rsidRPr="006B4D95">
        <w:rPr>
          <w:rFonts w:ascii="Calibri" w:hAnsi="Calibri" w:cs="Calibri"/>
          <w:i/>
          <w:highlight w:val="yellow"/>
        </w:rPr>
        <w:t xml:space="preserve"> (for example</w:t>
      </w:r>
      <w:r w:rsidR="00A400F1" w:rsidRPr="006B4D95">
        <w:rPr>
          <w:rFonts w:ascii="Calibri" w:hAnsi="Calibri" w:cs="Calibri"/>
          <w:i/>
          <w:highlight w:val="yellow"/>
        </w:rPr>
        <w:t xml:space="preserve"> RTK,</w:t>
      </w:r>
      <w:r w:rsidR="002A3302" w:rsidRPr="006B4D95">
        <w:rPr>
          <w:rFonts w:ascii="Calibri" w:hAnsi="Calibri" w:cs="Calibri"/>
          <w:i/>
          <w:highlight w:val="yellow"/>
        </w:rPr>
        <w:t xml:space="preserve"> LTE,</w:t>
      </w:r>
      <w:r w:rsidR="004F02A4" w:rsidRPr="006B4D95">
        <w:rPr>
          <w:rFonts w:ascii="Calibri" w:hAnsi="Calibri" w:cs="Calibri"/>
          <w:i/>
          <w:highlight w:val="yellow"/>
        </w:rPr>
        <w:t xml:space="preserve"> </w:t>
      </w:r>
      <w:r w:rsidRPr="006B4D95">
        <w:rPr>
          <w:rFonts w:ascii="Calibri" w:hAnsi="Calibri" w:cs="Calibri"/>
          <w:i/>
          <w:highlight w:val="yellow"/>
        </w:rPr>
        <w:t>etc.)</w:t>
      </w:r>
      <w:r w:rsidR="004F02A4" w:rsidRPr="006B4D95">
        <w:rPr>
          <w:rFonts w:ascii="Calibri" w:hAnsi="Calibri" w:cs="Calibri"/>
          <w:i/>
          <w:highlight w:val="yellow"/>
        </w:rPr>
        <w:t>)</w:t>
      </w:r>
      <w:r w:rsidRPr="006B4D95">
        <w:rPr>
          <w:rFonts w:ascii="Calibri" w:hAnsi="Calibri" w:cs="Calibri"/>
          <w:i/>
          <w:highlight w:val="yellow"/>
        </w:rPr>
        <w:t>.</w:t>
      </w:r>
    </w:p>
    <w:p w14:paraId="389E5EDB" w14:textId="75559642" w:rsidR="00075539" w:rsidRPr="006B4D95" w:rsidRDefault="00501CFF" w:rsidP="00075539">
      <w:pPr>
        <w:rPr>
          <w:rFonts w:ascii="Calibri" w:hAnsi="Calibri" w:cs="Calibri"/>
        </w:rPr>
      </w:pPr>
      <w:r w:rsidRPr="006B4D95">
        <w:rPr>
          <w:rFonts w:ascii="Calibri" w:hAnsi="Calibri" w:cs="Calibri"/>
        </w:rPr>
        <w:t xml:space="preserve">It is ensured that the level of performance for all external services is adequate for the planned operation and its safe execution. Should an external service require communication between the UAS operator and service provider, effective communication is ensured to support the </w:t>
      </w:r>
      <w:r w:rsidR="00EF3B59" w:rsidRPr="006B4D95">
        <w:rPr>
          <w:rFonts w:ascii="Calibri" w:hAnsi="Calibri" w:cs="Calibri"/>
        </w:rPr>
        <w:t>provision</w:t>
      </w:r>
      <w:r w:rsidRPr="006B4D95">
        <w:rPr>
          <w:rFonts w:ascii="Calibri" w:hAnsi="Calibri" w:cs="Calibri"/>
        </w:rPr>
        <w:t xml:space="preserve"> of the service. The roles and responsibilities of both parties are clearly defined.</w:t>
      </w:r>
    </w:p>
    <w:p w14:paraId="2EA9B9B9" w14:textId="77777777" w:rsidR="00075539" w:rsidRPr="006B4D95" w:rsidRDefault="00075539" w:rsidP="005F76D8">
      <w:pPr>
        <w:pStyle w:val="Heading3"/>
        <w:rPr>
          <w:rFonts w:ascii="Calibri" w:hAnsi="Calibri" w:cs="Calibri"/>
        </w:rPr>
      </w:pPr>
      <w:bookmarkStart w:id="55" w:name="_Toc96506216"/>
      <w:bookmarkStart w:id="56" w:name="_Toc162962022"/>
      <w:r w:rsidRPr="006B4D95">
        <w:rPr>
          <w:rFonts w:ascii="Calibri" w:hAnsi="Calibri" w:cs="Calibri"/>
        </w:rPr>
        <w:t>Systems</w:t>
      </w:r>
      <w:bookmarkEnd w:id="55"/>
      <w:bookmarkEnd w:id="56"/>
    </w:p>
    <w:p w14:paraId="7F7EACB3" w14:textId="045F5245" w:rsidR="00A837B6" w:rsidRPr="006B4D95" w:rsidRDefault="00A837B6" w:rsidP="00A837B6">
      <w:pPr>
        <w:rPr>
          <w:rFonts w:ascii="Calibri" w:hAnsi="Calibri" w:cs="Calibri"/>
          <w:b/>
          <w:color w:val="FFC000"/>
        </w:rPr>
      </w:pPr>
      <w:r w:rsidRPr="006B4D95">
        <w:rPr>
          <w:rFonts w:ascii="Calibri" w:hAnsi="Calibri" w:cs="Calibri"/>
          <w:b/>
          <w:color w:val="FFC000"/>
        </w:rPr>
        <w:t>(OSO#08, #11, #14, #21_IC1b)</w:t>
      </w:r>
    </w:p>
    <w:p w14:paraId="72F18E82" w14:textId="77777777" w:rsidR="00075539" w:rsidRPr="006B4D95" w:rsidRDefault="00075539" w:rsidP="00075539">
      <w:pPr>
        <w:rPr>
          <w:rStyle w:val="IntenseReference"/>
          <w:rFonts w:ascii="Calibri" w:hAnsi="Calibri" w:cs="Calibri"/>
          <w:b w:val="0"/>
          <w:color w:val="auto"/>
        </w:rPr>
      </w:pPr>
      <w:r w:rsidRPr="006B4D95">
        <w:rPr>
          <w:rStyle w:val="IntenseReference"/>
          <w:rFonts w:ascii="Calibri" w:hAnsi="Calibri" w:cs="Calibri"/>
          <w:b w:val="0"/>
          <w:color w:val="auto"/>
        </w:rPr>
        <w:t>GNSS</w:t>
      </w:r>
    </w:p>
    <w:p w14:paraId="37F50285" w14:textId="2C4FA954" w:rsidR="00075539" w:rsidRPr="006B4D95" w:rsidRDefault="003140C8" w:rsidP="00075539">
      <w:pPr>
        <w:rPr>
          <w:rStyle w:val="IntenseReference"/>
          <w:rFonts w:ascii="Calibri" w:hAnsi="Calibri" w:cs="Calibri"/>
          <w:b w:val="0"/>
          <w:color w:val="auto"/>
        </w:rPr>
      </w:pPr>
      <w:r w:rsidRPr="006B4D95">
        <w:rPr>
          <w:rStyle w:val="IntenseReference"/>
          <w:rFonts w:ascii="Calibri" w:hAnsi="Calibri" w:cs="Calibri"/>
          <w:b w:val="0"/>
          <w:color w:val="auto"/>
        </w:rPr>
        <w:t>To verify that the GNSS is not disturbed by foreseeable phenomena, a check is made before each flight operation to see whether disturbances are to be expected. The forecast must not be older than eight hours at the start of the operation</w:t>
      </w:r>
      <w:r w:rsidR="004D520D" w:rsidRPr="006B4D95">
        <w:rPr>
          <w:rStyle w:val="IntenseReference"/>
          <w:rFonts w:ascii="Calibri" w:hAnsi="Calibri" w:cs="Calibri"/>
          <w:b w:val="0"/>
          <w:color w:val="auto"/>
        </w:rPr>
        <w:t>.</w:t>
      </w:r>
    </w:p>
    <w:p w14:paraId="4D6E745E" w14:textId="7B8945D3" w:rsidR="00075539" w:rsidRPr="006B4D95" w:rsidRDefault="00121A0E" w:rsidP="00075539">
      <w:pPr>
        <w:rPr>
          <w:rStyle w:val="IntenseReference"/>
          <w:rFonts w:ascii="Calibri" w:hAnsi="Calibri" w:cs="Calibri"/>
          <w:b w:val="0"/>
          <w:color w:val="auto"/>
        </w:rPr>
      </w:pPr>
      <w:r w:rsidRPr="006B4D95">
        <w:rPr>
          <w:rStyle w:val="IntenseReference"/>
          <w:rFonts w:ascii="Calibri" w:hAnsi="Calibri" w:cs="Calibri"/>
          <w:b w:val="0"/>
          <w:color w:val="auto"/>
        </w:rPr>
        <w:t xml:space="preserve">A </w:t>
      </w:r>
      <w:r w:rsidR="003528D9" w:rsidRPr="006B4D95">
        <w:rPr>
          <w:rStyle w:val="IntenseReference"/>
          <w:rFonts w:ascii="Calibri" w:hAnsi="Calibri" w:cs="Calibri"/>
          <w:b w:val="0"/>
          <w:color w:val="auto"/>
        </w:rPr>
        <w:t xml:space="preserve">flight </w:t>
      </w:r>
      <w:r w:rsidRPr="006B4D95">
        <w:rPr>
          <w:rStyle w:val="IntenseReference"/>
          <w:rFonts w:ascii="Calibri" w:hAnsi="Calibri" w:cs="Calibri"/>
          <w:b w:val="0"/>
          <w:color w:val="auto"/>
        </w:rPr>
        <w:t>in the event of predicted restrictions or disruptions is not permitted</w:t>
      </w:r>
      <w:r w:rsidR="00075539" w:rsidRPr="006B4D95">
        <w:rPr>
          <w:rStyle w:val="IntenseReference"/>
          <w:rFonts w:ascii="Calibri" w:hAnsi="Calibri" w:cs="Calibri"/>
          <w:b w:val="0"/>
          <w:color w:val="auto"/>
        </w:rPr>
        <w:t>.</w:t>
      </w:r>
    </w:p>
    <w:p w14:paraId="58EC2A66" w14:textId="071FC027" w:rsidR="00075539" w:rsidRPr="006B4D95" w:rsidRDefault="00121A0E" w:rsidP="00075539">
      <w:pPr>
        <w:rPr>
          <w:rStyle w:val="IntenseReference"/>
          <w:rFonts w:ascii="Calibri" w:hAnsi="Calibri" w:cs="Calibri"/>
          <w:b w:val="0"/>
          <w:color w:val="auto"/>
        </w:rPr>
      </w:pPr>
      <w:r w:rsidRPr="006B4D95">
        <w:rPr>
          <w:rStyle w:val="IntenseReference"/>
          <w:rFonts w:ascii="Calibri" w:hAnsi="Calibri" w:cs="Calibri"/>
          <w:b w:val="0"/>
          <w:color w:val="auto"/>
        </w:rPr>
        <w:t xml:space="preserve">Forecasts are available on the </w:t>
      </w:r>
      <w:r w:rsidR="009C7214" w:rsidRPr="006B4D95">
        <w:rPr>
          <w:rStyle w:val="IntenseReference"/>
          <w:rFonts w:ascii="Calibri" w:hAnsi="Calibri" w:cs="Calibri"/>
          <w:b w:val="0"/>
          <w:color w:val="auto"/>
        </w:rPr>
        <w:t>web</w:t>
      </w:r>
      <w:r w:rsidRPr="006B4D95">
        <w:rPr>
          <w:rStyle w:val="IntenseReference"/>
          <w:rFonts w:ascii="Calibri" w:hAnsi="Calibri" w:cs="Calibri"/>
          <w:b w:val="0"/>
          <w:color w:val="auto"/>
        </w:rPr>
        <w:t>site</w:t>
      </w:r>
      <w:r w:rsidR="009C7214" w:rsidRPr="006B4D95">
        <w:rPr>
          <w:rStyle w:val="IntenseReference"/>
          <w:rFonts w:ascii="Calibri" w:hAnsi="Calibri" w:cs="Calibri"/>
          <w:b w:val="0"/>
          <w:color w:val="auto"/>
        </w:rPr>
        <w:t>s</w:t>
      </w:r>
      <w:r w:rsidRPr="006B4D95">
        <w:rPr>
          <w:rStyle w:val="IntenseReference"/>
          <w:rFonts w:ascii="Calibri" w:hAnsi="Calibri" w:cs="Calibri"/>
          <w:b w:val="0"/>
          <w:color w:val="auto"/>
        </w:rPr>
        <w:t xml:space="preserve"> of</w:t>
      </w:r>
      <w:r w:rsidR="009C7214" w:rsidRPr="006B4D95">
        <w:rPr>
          <w:rStyle w:val="IntenseReference"/>
          <w:rFonts w:ascii="Calibri" w:hAnsi="Calibri" w:cs="Calibri"/>
          <w:b w:val="0"/>
          <w:color w:val="auto"/>
        </w:rPr>
        <w:t xml:space="preserve"> </w:t>
      </w:r>
      <w:proofErr w:type="spellStart"/>
      <w:r w:rsidR="009C7214" w:rsidRPr="006B4D95">
        <w:rPr>
          <w:rStyle w:val="IntenseReference"/>
          <w:rFonts w:ascii="Calibri" w:hAnsi="Calibri" w:cs="Calibri"/>
          <w:b w:val="0"/>
          <w:color w:val="auto"/>
        </w:rPr>
        <w:t>Eurocontrol</w:t>
      </w:r>
      <w:proofErr w:type="spellEnd"/>
      <w:r w:rsidR="009C7214" w:rsidRPr="006B4D95">
        <w:rPr>
          <w:rStyle w:val="IntenseReference"/>
          <w:rFonts w:ascii="Calibri" w:hAnsi="Calibri" w:cs="Calibri"/>
          <w:b w:val="0"/>
          <w:color w:val="auto"/>
        </w:rPr>
        <w:t xml:space="preserve"> or</w:t>
      </w:r>
      <w:r w:rsidRPr="006B4D95">
        <w:rPr>
          <w:rStyle w:val="IntenseReference"/>
          <w:rFonts w:ascii="Calibri" w:hAnsi="Calibri" w:cs="Calibri"/>
          <w:b w:val="0"/>
          <w:color w:val="auto"/>
        </w:rPr>
        <w:t xml:space="preserve"> the "Space Weather Prediction </w:t>
      </w:r>
      <w:proofErr w:type="spellStart"/>
      <w:r w:rsidRPr="006B4D95">
        <w:rPr>
          <w:rStyle w:val="IntenseReference"/>
          <w:rFonts w:ascii="Calibri" w:hAnsi="Calibri" w:cs="Calibri"/>
          <w:b w:val="0"/>
          <w:color w:val="auto"/>
        </w:rPr>
        <w:t>Center</w:t>
      </w:r>
      <w:proofErr w:type="spellEnd"/>
      <w:r w:rsidRPr="006B4D95">
        <w:rPr>
          <w:rStyle w:val="IntenseReference"/>
          <w:rFonts w:ascii="Calibri" w:hAnsi="Calibri" w:cs="Calibri"/>
          <w:b w:val="0"/>
          <w:color w:val="auto"/>
        </w:rPr>
        <w:t>"</w:t>
      </w:r>
      <w:r w:rsidR="00075539" w:rsidRPr="006B4D95">
        <w:rPr>
          <w:rStyle w:val="IntenseReference"/>
          <w:rFonts w:ascii="Calibri" w:hAnsi="Calibri" w:cs="Calibri"/>
          <w:b w:val="0"/>
          <w:color w:val="auto"/>
        </w:rPr>
        <w:t>.</w:t>
      </w:r>
    </w:p>
    <w:p w14:paraId="399C08AC" w14:textId="63555F79" w:rsidR="009C7214" w:rsidRPr="006B4D95" w:rsidRDefault="009335CB" w:rsidP="00AB2BE2">
      <w:pPr>
        <w:pStyle w:val="ListParagraph"/>
        <w:numPr>
          <w:ilvl w:val="0"/>
          <w:numId w:val="53"/>
        </w:numPr>
        <w:rPr>
          <w:rStyle w:val="IntenseReference"/>
          <w:rFonts w:ascii="Calibri" w:hAnsi="Calibri" w:cs="Calibri"/>
          <w:b w:val="0"/>
          <w:color w:val="auto"/>
        </w:rPr>
      </w:pPr>
      <w:hyperlink r:id="rId15" w:history="1">
        <w:r w:rsidR="009C7214" w:rsidRPr="006B4D95">
          <w:rPr>
            <w:rStyle w:val="Hyperlink"/>
            <w:rFonts w:ascii="Calibri" w:hAnsi="Calibri" w:cs="Calibri"/>
            <w:spacing w:val="5"/>
          </w:rPr>
          <w:t>https://augur.eurocontrol.int/tool/</w:t>
        </w:r>
      </w:hyperlink>
    </w:p>
    <w:p w14:paraId="3205736B" w14:textId="77777777" w:rsidR="009C7214" w:rsidRPr="006B4D95" w:rsidRDefault="009C7214" w:rsidP="009C7214">
      <w:pPr>
        <w:pStyle w:val="ListParagraph"/>
        <w:rPr>
          <w:rStyle w:val="IntenseReference"/>
          <w:rFonts w:ascii="Calibri" w:hAnsi="Calibri" w:cs="Calibri"/>
          <w:b w:val="0"/>
          <w:color w:val="auto"/>
        </w:rPr>
      </w:pPr>
    </w:p>
    <w:p w14:paraId="1629ADE9" w14:textId="5D3C84CA" w:rsidR="009C7214" w:rsidRPr="006B4D95" w:rsidRDefault="009335CB" w:rsidP="00AB2BE2">
      <w:pPr>
        <w:pStyle w:val="ListParagraph"/>
        <w:numPr>
          <w:ilvl w:val="0"/>
          <w:numId w:val="53"/>
        </w:numPr>
        <w:rPr>
          <w:rStyle w:val="IntenseReference"/>
          <w:rFonts w:ascii="Calibri" w:hAnsi="Calibri" w:cs="Calibri"/>
          <w:b w:val="0"/>
          <w:color w:val="auto"/>
        </w:rPr>
      </w:pPr>
      <w:hyperlink r:id="rId16" w:history="1">
        <w:r w:rsidR="009C7214" w:rsidRPr="006B4D95">
          <w:rPr>
            <w:rStyle w:val="Hyperlink"/>
            <w:rFonts w:ascii="Calibri" w:hAnsi="Calibri" w:cs="Calibri"/>
            <w:spacing w:val="5"/>
          </w:rPr>
          <w:t>https://www.swpc.noaa.gov/communities/global-positioning-system-gps-community-dashboard</w:t>
        </w:r>
      </w:hyperlink>
    </w:p>
    <w:p w14:paraId="234FDD76" w14:textId="7C653143" w:rsidR="00075539" w:rsidRPr="006B4D95" w:rsidRDefault="00075539" w:rsidP="00075539">
      <w:pPr>
        <w:spacing w:after="200" w:line="276" w:lineRule="auto"/>
        <w:jc w:val="left"/>
        <w:rPr>
          <w:rStyle w:val="IntenseReference"/>
          <w:rFonts w:ascii="Calibri" w:hAnsi="Calibri" w:cs="Calibri"/>
          <w:b w:val="0"/>
          <w:color w:val="auto"/>
        </w:rPr>
      </w:pPr>
    </w:p>
    <w:p w14:paraId="4892B34E" w14:textId="1D60E0B1" w:rsidR="00865B0D" w:rsidRPr="006B4D95" w:rsidRDefault="008F38D2" w:rsidP="00935CE7">
      <w:pPr>
        <w:pStyle w:val="Heading2"/>
        <w:rPr>
          <w:rFonts w:ascii="Calibri" w:hAnsi="Calibri" w:cs="Calibri"/>
        </w:rPr>
      </w:pPr>
      <w:bookmarkStart w:id="57" w:name="_Toc162962023"/>
      <w:r w:rsidRPr="006B4D95">
        <w:rPr>
          <w:rFonts w:ascii="Calibri" w:hAnsi="Calibri" w:cs="Calibri"/>
        </w:rPr>
        <w:t>Procedures for Obtaining and Evaluating Weather Conditions</w:t>
      </w:r>
      <w:bookmarkEnd w:id="51"/>
      <w:bookmarkEnd w:id="57"/>
    </w:p>
    <w:bookmarkEnd w:id="52"/>
    <w:p w14:paraId="47189E74" w14:textId="6995F581" w:rsidR="00104643" w:rsidRPr="006B4D95" w:rsidRDefault="00A837B6" w:rsidP="00935CE7">
      <w:pPr>
        <w:rPr>
          <w:rFonts w:ascii="Calibri" w:hAnsi="Calibri" w:cs="Calibri"/>
          <w:b/>
          <w:color w:val="FFC000"/>
        </w:rPr>
      </w:pPr>
      <w:r w:rsidRPr="006B4D95">
        <w:rPr>
          <w:rFonts w:ascii="Calibri" w:hAnsi="Calibri" w:cs="Calibri"/>
          <w:b/>
          <w:color w:val="FFC000"/>
        </w:rPr>
        <w:t>(OSO#08, #11, #14, #21_IC1a</w:t>
      </w:r>
      <w:r w:rsidR="00413958" w:rsidRPr="006B4D95">
        <w:rPr>
          <w:rFonts w:ascii="Calibri" w:hAnsi="Calibri" w:cs="Calibri"/>
          <w:b/>
          <w:color w:val="FFC000"/>
        </w:rPr>
        <w:t xml:space="preserve">, </w:t>
      </w:r>
      <w:r w:rsidR="00B449A2" w:rsidRPr="006B4D95">
        <w:rPr>
          <w:rFonts w:ascii="Calibri" w:hAnsi="Calibri" w:cs="Calibri"/>
          <w:b/>
          <w:color w:val="FFC000"/>
        </w:rPr>
        <w:t>OSO#23_IC2</w:t>
      </w:r>
      <w:r w:rsidRPr="006B4D95">
        <w:rPr>
          <w:rFonts w:ascii="Calibri" w:hAnsi="Calibri" w:cs="Calibri"/>
          <w:b/>
          <w:color w:val="FFC000"/>
        </w:rPr>
        <w:t>)</w:t>
      </w:r>
    </w:p>
    <w:p w14:paraId="0A4F8B85" w14:textId="35F9B16E" w:rsidR="00935CE7" w:rsidRPr="006B4D95" w:rsidRDefault="003B61C2" w:rsidP="00935CE7">
      <w:pPr>
        <w:rPr>
          <w:rFonts w:ascii="Calibri" w:hAnsi="Calibri" w:cs="Calibri"/>
        </w:rPr>
      </w:pPr>
      <w:r w:rsidRPr="006B4D95">
        <w:rPr>
          <w:rFonts w:ascii="Calibri" w:hAnsi="Calibri" w:cs="Calibri"/>
        </w:rPr>
        <w:t xml:space="preserve">The checking of the weather condition </w:t>
      </w:r>
      <w:r w:rsidR="001E5D0A" w:rsidRPr="006B4D95">
        <w:rPr>
          <w:rFonts w:ascii="Calibri" w:hAnsi="Calibri" w:cs="Calibri"/>
        </w:rPr>
        <w:t xml:space="preserve">(temperature, wind, visibility, precipitation, etc.) </w:t>
      </w:r>
      <w:r w:rsidRPr="006B4D95">
        <w:rPr>
          <w:rFonts w:ascii="Calibri" w:hAnsi="Calibri" w:cs="Calibri"/>
        </w:rPr>
        <w:t>takes place immediately before the start of the flight operation</w:t>
      </w:r>
      <w:r w:rsidR="00935CE7" w:rsidRPr="006B4D95">
        <w:rPr>
          <w:rFonts w:ascii="Calibri" w:hAnsi="Calibri" w:cs="Calibri"/>
        </w:rPr>
        <w:t>.</w:t>
      </w:r>
    </w:p>
    <w:p w14:paraId="36E406FA" w14:textId="16CB2876" w:rsidR="00AA33BA" w:rsidRPr="006B4D95" w:rsidRDefault="003376FA" w:rsidP="00AA33BA">
      <w:pPr>
        <w:rPr>
          <w:rFonts w:ascii="Calibri" w:hAnsi="Calibri" w:cs="Calibri"/>
        </w:rPr>
      </w:pPr>
      <w:r w:rsidRPr="006B4D95">
        <w:rPr>
          <w:rFonts w:ascii="Calibri" w:hAnsi="Calibri" w:cs="Calibri"/>
        </w:rPr>
        <w:t>If available, t</w:t>
      </w:r>
      <w:r w:rsidR="006A3DDA" w:rsidRPr="006B4D95">
        <w:rPr>
          <w:rFonts w:ascii="Calibri" w:hAnsi="Calibri" w:cs="Calibri"/>
        </w:rPr>
        <w:t xml:space="preserve">he </w:t>
      </w:r>
      <w:r w:rsidR="00AA33BA" w:rsidRPr="006B4D95">
        <w:rPr>
          <w:rFonts w:ascii="Calibri" w:hAnsi="Calibri" w:cs="Calibri"/>
        </w:rPr>
        <w:t>national drone weather provided by the state</w:t>
      </w:r>
      <w:r w:rsidR="00D74751" w:rsidRPr="006B4D95">
        <w:rPr>
          <w:rFonts w:ascii="Calibri" w:hAnsi="Calibri" w:cs="Calibri"/>
        </w:rPr>
        <w:t xml:space="preserve"> </w:t>
      </w:r>
      <w:r w:rsidR="006A3DDA" w:rsidRPr="006B4D95">
        <w:rPr>
          <w:rFonts w:ascii="Calibri" w:hAnsi="Calibri" w:cs="Calibri"/>
        </w:rPr>
        <w:t>is used for data collection</w:t>
      </w:r>
      <w:r w:rsidR="00935CE7" w:rsidRPr="006B4D95">
        <w:rPr>
          <w:rFonts w:ascii="Calibri" w:hAnsi="Calibri" w:cs="Calibri"/>
        </w:rPr>
        <w:t>.</w:t>
      </w:r>
      <w:r w:rsidR="00D74751" w:rsidRPr="006B4D95">
        <w:rPr>
          <w:rFonts w:ascii="Calibri" w:hAnsi="Calibri" w:cs="Calibri"/>
        </w:rPr>
        <w:t xml:space="preserve"> </w:t>
      </w:r>
    </w:p>
    <w:p w14:paraId="26651C85" w14:textId="5A6F80D9" w:rsidR="00DE4F8D" w:rsidRPr="006B4D95" w:rsidRDefault="00DE4F8D" w:rsidP="00AA33BA">
      <w:pPr>
        <w:rPr>
          <w:rFonts w:ascii="Calibri" w:hAnsi="Calibri" w:cs="Calibri"/>
        </w:rPr>
      </w:pPr>
      <w:r w:rsidRPr="006B4D95">
        <w:rPr>
          <w:rFonts w:ascii="Calibri" w:hAnsi="Calibri" w:cs="Calibri"/>
        </w:rPr>
        <w:t>See website:</w:t>
      </w:r>
    </w:p>
    <w:p w14:paraId="613A8F69" w14:textId="75BF1F6F" w:rsidR="00D74751" w:rsidRPr="006B4D95" w:rsidRDefault="00DE4F8D" w:rsidP="00AA33BA">
      <w:pPr>
        <w:ind w:firstLine="340"/>
        <w:rPr>
          <w:rFonts w:ascii="Calibri" w:hAnsi="Calibri" w:cs="Calibri"/>
          <w:highlight w:val="yellow"/>
        </w:rPr>
      </w:pPr>
      <w:r w:rsidRPr="006B4D95">
        <w:rPr>
          <w:rFonts w:ascii="Calibri" w:hAnsi="Calibri" w:cs="Calibri"/>
          <w:highlight w:val="yellow"/>
        </w:rPr>
        <w:t>(</w:t>
      </w:r>
      <w:proofErr w:type="gramStart"/>
      <w:r w:rsidRPr="006B4D95">
        <w:rPr>
          <w:rFonts w:ascii="Calibri" w:hAnsi="Calibri" w:cs="Calibri"/>
          <w:highlight w:val="yellow"/>
        </w:rPr>
        <w:t>e.g.</w:t>
      </w:r>
      <w:proofErr w:type="gramEnd"/>
      <w:r w:rsidRPr="006B4D95">
        <w:rPr>
          <w:rFonts w:ascii="Calibri" w:hAnsi="Calibri" w:cs="Calibri"/>
          <w:highlight w:val="yellow"/>
        </w:rPr>
        <w:t xml:space="preserve"> for Germany) </w:t>
      </w:r>
      <w:hyperlink r:id="rId17" w:history="1">
        <w:r w:rsidRPr="006B4D95">
          <w:rPr>
            <w:rStyle w:val="Hyperlink"/>
            <w:rFonts w:ascii="Calibri" w:hAnsi="Calibri" w:cs="Calibri"/>
            <w:highlight w:val="yellow"/>
          </w:rPr>
          <w:t>www.dipul.de</w:t>
        </w:r>
      </w:hyperlink>
    </w:p>
    <w:p w14:paraId="59299A7C" w14:textId="72D05157" w:rsidR="00D74751" w:rsidRPr="006B4D95" w:rsidRDefault="00D74751" w:rsidP="00D74751">
      <w:pPr>
        <w:rPr>
          <w:rFonts w:ascii="Calibri" w:hAnsi="Calibri" w:cs="Calibri"/>
        </w:rPr>
      </w:pPr>
      <w:r w:rsidRPr="006B4D95">
        <w:rPr>
          <w:rFonts w:ascii="Calibri" w:hAnsi="Calibri" w:cs="Calibri"/>
        </w:rPr>
        <w:t>Alternatively, the nearest airfield with published METAR can be used for evaluation. In case the nearest station with published METAR data is disproportionately far away,</w:t>
      </w:r>
      <w:r w:rsidR="00DE4F8D" w:rsidRPr="006B4D95">
        <w:rPr>
          <w:rFonts w:ascii="Calibri" w:hAnsi="Calibri" w:cs="Calibri"/>
        </w:rPr>
        <w:t xml:space="preserve"> </w:t>
      </w:r>
      <w:r w:rsidR="001E5D0A" w:rsidRPr="006B4D95">
        <w:rPr>
          <w:rFonts w:ascii="Calibri" w:hAnsi="Calibri" w:cs="Calibri"/>
        </w:rPr>
        <w:t xml:space="preserve">the </w:t>
      </w:r>
      <w:r w:rsidR="0094645C" w:rsidRPr="006B4D95">
        <w:rPr>
          <w:rFonts w:ascii="Calibri" w:hAnsi="Calibri" w:cs="Calibri"/>
        </w:rPr>
        <w:t xml:space="preserve">RPIC will assess the meteorological conditions using other reliable sources, if available, or </w:t>
      </w:r>
      <w:r w:rsidR="00DE4F8D" w:rsidRPr="006B4D95">
        <w:rPr>
          <w:rFonts w:ascii="Calibri" w:hAnsi="Calibri" w:cs="Calibri"/>
        </w:rPr>
        <w:t>weather measuring equipment.</w:t>
      </w:r>
    </w:p>
    <w:p w14:paraId="7FC17370" w14:textId="66720C4C" w:rsidR="00D74751" w:rsidRPr="006B4D95" w:rsidRDefault="00D74751" w:rsidP="00D74751">
      <w:pPr>
        <w:rPr>
          <w:rFonts w:ascii="Calibri" w:hAnsi="Calibri" w:cs="Calibri"/>
        </w:rPr>
      </w:pPr>
      <w:r w:rsidRPr="006B4D95">
        <w:rPr>
          <w:rFonts w:ascii="Calibri" w:hAnsi="Calibri" w:cs="Calibri"/>
        </w:rPr>
        <w:t>The determined</w:t>
      </w:r>
      <w:r w:rsidR="0094645C" w:rsidRPr="006B4D95">
        <w:rPr>
          <w:rFonts w:ascii="Calibri" w:hAnsi="Calibri" w:cs="Calibri"/>
        </w:rPr>
        <w:t xml:space="preserve"> weather</w:t>
      </w:r>
      <w:r w:rsidRPr="006B4D95">
        <w:rPr>
          <w:rFonts w:ascii="Calibri" w:hAnsi="Calibri" w:cs="Calibri"/>
        </w:rPr>
        <w:t xml:space="preserve"> data is entered into the</w:t>
      </w:r>
      <w:r w:rsidR="00DE4F8D" w:rsidRPr="006B4D95">
        <w:rPr>
          <w:rFonts w:ascii="Calibri" w:hAnsi="Calibri" w:cs="Calibri"/>
        </w:rPr>
        <w:t xml:space="preserve"> Flight</w:t>
      </w:r>
      <w:r w:rsidRPr="006B4D95">
        <w:rPr>
          <w:rFonts w:ascii="Calibri" w:hAnsi="Calibri" w:cs="Calibri"/>
        </w:rPr>
        <w:t xml:space="preserve"> Logbook or digitally archived by mail.</w:t>
      </w:r>
    </w:p>
    <w:p w14:paraId="727716AD" w14:textId="4025CE4D" w:rsidR="00935CE7" w:rsidRPr="006B4D95" w:rsidRDefault="00B80E8B" w:rsidP="002D0C99">
      <w:pPr>
        <w:ind w:left="1360"/>
        <w:rPr>
          <w:rFonts w:ascii="Calibri" w:hAnsi="Calibri" w:cs="Calibri"/>
          <w:i/>
        </w:rPr>
      </w:pPr>
      <w:r w:rsidRPr="006B4D95">
        <w:rPr>
          <w:rFonts w:ascii="Calibri" w:hAnsi="Calibri" w:cs="Calibri"/>
          <w:i/>
        </w:rPr>
        <w:t>e-mail address</w:t>
      </w:r>
      <w:r w:rsidR="00935CE7" w:rsidRPr="006B4D95">
        <w:rPr>
          <w:rFonts w:ascii="Calibri" w:hAnsi="Calibri" w:cs="Calibri"/>
          <w:i/>
        </w:rPr>
        <w:t xml:space="preserve">: </w:t>
      </w:r>
      <w:hyperlink r:id="rId18" w:history="1">
        <w:r w:rsidR="00935CE7" w:rsidRPr="006B4D95">
          <w:rPr>
            <w:rStyle w:val="Hyperlink"/>
            <w:rFonts w:ascii="Calibri" w:hAnsi="Calibri" w:cs="Calibri"/>
            <w:i/>
            <w:highlight w:val="yellow"/>
          </w:rPr>
          <w:t>GZ@konischeKegel.de</w:t>
        </w:r>
      </w:hyperlink>
      <w:r w:rsidR="00935CE7" w:rsidRPr="006B4D95">
        <w:rPr>
          <w:rFonts w:ascii="Calibri" w:hAnsi="Calibri" w:cs="Calibri"/>
          <w:i/>
        </w:rPr>
        <w:t xml:space="preserve"> </w:t>
      </w:r>
    </w:p>
    <w:p w14:paraId="5DADE7E7" w14:textId="0389BA6D" w:rsidR="00935CE7" w:rsidRPr="006B4D95" w:rsidRDefault="001770A5" w:rsidP="002D0C99">
      <w:pPr>
        <w:ind w:left="1429"/>
        <w:rPr>
          <w:rFonts w:ascii="Calibri" w:hAnsi="Calibri" w:cs="Calibri"/>
        </w:rPr>
      </w:pPr>
      <w:r w:rsidRPr="006B4D95">
        <w:rPr>
          <w:rFonts w:ascii="Calibri" w:hAnsi="Calibri" w:cs="Calibri"/>
        </w:rPr>
        <w:t>Format / layout of the e-mail</w:t>
      </w:r>
      <w:r w:rsidR="00935CE7" w:rsidRPr="006B4D95">
        <w:rPr>
          <w:rFonts w:ascii="Calibri" w:hAnsi="Calibri" w:cs="Calibri"/>
        </w:rPr>
        <w:t>:</w:t>
      </w:r>
    </w:p>
    <w:p w14:paraId="16A19B00" w14:textId="165FB645" w:rsidR="002F1BDC" w:rsidRPr="006B4D95" w:rsidRDefault="001770A5" w:rsidP="00AB2BE2">
      <w:pPr>
        <w:pStyle w:val="ListParagraph"/>
        <w:numPr>
          <w:ilvl w:val="0"/>
          <w:numId w:val="2"/>
        </w:numPr>
        <w:rPr>
          <w:rFonts w:ascii="Calibri" w:hAnsi="Calibri" w:cs="Calibri"/>
        </w:rPr>
      </w:pPr>
      <w:r w:rsidRPr="006B4D95">
        <w:rPr>
          <w:rFonts w:ascii="Calibri" w:hAnsi="Calibri" w:cs="Calibri"/>
        </w:rPr>
        <w:t>Subject line</w:t>
      </w:r>
      <w:r w:rsidR="002F1BDC" w:rsidRPr="006B4D95">
        <w:rPr>
          <w:rFonts w:ascii="Calibri" w:hAnsi="Calibri" w:cs="Calibri"/>
        </w:rPr>
        <w:t>: MET, Fl</w:t>
      </w:r>
      <w:r w:rsidRPr="006B4D95">
        <w:rPr>
          <w:rFonts w:ascii="Calibri" w:hAnsi="Calibri" w:cs="Calibri"/>
        </w:rPr>
        <w:t>ight date</w:t>
      </w:r>
      <w:r w:rsidR="002F1BDC" w:rsidRPr="006B4D95">
        <w:rPr>
          <w:rFonts w:ascii="Calibri" w:hAnsi="Calibri" w:cs="Calibri"/>
        </w:rPr>
        <w:t xml:space="preserve">, </w:t>
      </w:r>
    </w:p>
    <w:p w14:paraId="50C40C84" w14:textId="7C5BB83B" w:rsidR="002F1BDC" w:rsidRPr="006B4D95" w:rsidRDefault="002F1BDC" w:rsidP="00AB2BE2">
      <w:pPr>
        <w:pStyle w:val="ListParagraph"/>
        <w:numPr>
          <w:ilvl w:val="0"/>
          <w:numId w:val="2"/>
        </w:numPr>
        <w:rPr>
          <w:rFonts w:ascii="Calibri" w:hAnsi="Calibri" w:cs="Calibri"/>
        </w:rPr>
      </w:pPr>
      <w:r w:rsidRPr="006B4D95">
        <w:rPr>
          <w:rFonts w:ascii="Calibri" w:hAnsi="Calibri" w:cs="Calibri"/>
        </w:rPr>
        <w:t xml:space="preserve">In </w:t>
      </w:r>
      <w:r w:rsidR="00B77BAB" w:rsidRPr="006B4D95">
        <w:rPr>
          <w:rFonts w:ascii="Calibri" w:hAnsi="Calibri" w:cs="Calibri"/>
        </w:rPr>
        <w:t>the e-mail</w:t>
      </w:r>
      <w:r w:rsidRPr="006B4D95">
        <w:rPr>
          <w:rFonts w:ascii="Calibri" w:hAnsi="Calibri" w:cs="Calibri"/>
        </w:rPr>
        <w:t xml:space="preserve">: </w:t>
      </w:r>
      <w:r w:rsidR="004A6054" w:rsidRPr="006B4D95">
        <w:rPr>
          <w:rFonts w:ascii="Calibri" w:hAnsi="Calibri" w:cs="Calibri"/>
        </w:rPr>
        <w:t>L</w:t>
      </w:r>
      <w:r w:rsidR="00B77BAB" w:rsidRPr="006B4D95">
        <w:rPr>
          <w:rFonts w:ascii="Calibri" w:hAnsi="Calibri" w:cs="Calibri"/>
        </w:rPr>
        <w:t>ocation</w:t>
      </w:r>
      <w:r w:rsidR="004A6054" w:rsidRPr="006B4D95">
        <w:rPr>
          <w:rFonts w:ascii="Calibri" w:hAnsi="Calibri" w:cs="Calibri"/>
        </w:rPr>
        <w:t xml:space="preserve"> of operations</w:t>
      </w:r>
      <w:r w:rsidR="00B77BAB" w:rsidRPr="006B4D95">
        <w:rPr>
          <w:rFonts w:ascii="Calibri" w:hAnsi="Calibri" w:cs="Calibri"/>
        </w:rPr>
        <w:t xml:space="preserve"> and name of the </w:t>
      </w:r>
      <w:r w:rsidR="00667B65" w:rsidRPr="006B4D95">
        <w:rPr>
          <w:rFonts w:ascii="Calibri" w:hAnsi="Calibri" w:cs="Calibri"/>
        </w:rPr>
        <w:t>R</w:t>
      </w:r>
      <w:r w:rsidR="00B77BAB" w:rsidRPr="006B4D95">
        <w:rPr>
          <w:rFonts w:ascii="Calibri" w:hAnsi="Calibri" w:cs="Calibri"/>
        </w:rPr>
        <w:t>PIC</w:t>
      </w:r>
    </w:p>
    <w:p w14:paraId="0C2102AA" w14:textId="4BAD6913" w:rsidR="002F1BDC" w:rsidRPr="006B4D95" w:rsidRDefault="007E4CD9" w:rsidP="00AB2BE2">
      <w:pPr>
        <w:pStyle w:val="ListParagraph"/>
        <w:numPr>
          <w:ilvl w:val="0"/>
          <w:numId w:val="2"/>
        </w:numPr>
        <w:rPr>
          <w:rFonts w:ascii="Calibri" w:hAnsi="Calibri" w:cs="Calibri"/>
        </w:rPr>
      </w:pPr>
      <w:r w:rsidRPr="006B4D95">
        <w:rPr>
          <w:rFonts w:ascii="Calibri" w:hAnsi="Calibri" w:cs="Calibri"/>
        </w:rPr>
        <w:t xml:space="preserve">Annex: Data </w:t>
      </w:r>
      <w:r w:rsidR="002F1BDC" w:rsidRPr="006B4D95">
        <w:rPr>
          <w:rFonts w:ascii="Calibri" w:hAnsi="Calibri" w:cs="Calibri"/>
        </w:rPr>
        <w:t>(*.jpg, *.txt, …)</w:t>
      </w:r>
    </w:p>
    <w:p w14:paraId="56A4C9BB" w14:textId="26C41CFE" w:rsidR="00104643" w:rsidRPr="006B4D95" w:rsidRDefault="00104643" w:rsidP="00104643">
      <w:pPr>
        <w:rPr>
          <w:rFonts w:ascii="Calibri" w:hAnsi="Calibri" w:cs="Calibri"/>
        </w:rPr>
      </w:pPr>
    </w:p>
    <w:p w14:paraId="7AA37D85" w14:textId="14D1AF14" w:rsidR="00104643" w:rsidRPr="006B4D95" w:rsidRDefault="00104643" w:rsidP="00104643">
      <w:pPr>
        <w:rPr>
          <w:rFonts w:ascii="Calibri" w:hAnsi="Calibri" w:cs="Calibri"/>
        </w:rPr>
      </w:pPr>
      <w:r w:rsidRPr="006B4D95">
        <w:rPr>
          <w:rFonts w:ascii="Calibri" w:hAnsi="Calibri" w:cs="Calibri"/>
        </w:rPr>
        <w:t>Before take-off:</w:t>
      </w:r>
    </w:p>
    <w:p w14:paraId="4FAB4CE1" w14:textId="45EA9FB6" w:rsidR="00D17579" w:rsidRPr="006B4D95" w:rsidRDefault="00D17579" w:rsidP="00D17579">
      <w:pPr>
        <w:pStyle w:val="ListParagraph"/>
        <w:numPr>
          <w:ilvl w:val="0"/>
          <w:numId w:val="70"/>
        </w:numPr>
        <w:rPr>
          <w:rFonts w:ascii="Calibri" w:hAnsi="Calibri" w:cs="Calibri"/>
        </w:rPr>
      </w:pPr>
      <w:r w:rsidRPr="006B4D95">
        <w:rPr>
          <w:rFonts w:ascii="Calibri" w:hAnsi="Calibri" w:cs="Calibri"/>
        </w:rPr>
        <w:t xml:space="preserve">Check the visibility and cloud cover to ensure the VLOS requirement is </w:t>
      </w:r>
      <w:proofErr w:type="gramStart"/>
      <w:r w:rsidR="00E65E0D" w:rsidRPr="006B4D95">
        <w:rPr>
          <w:rFonts w:ascii="Calibri" w:hAnsi="Calibri" w:cs="Calibri"/>
        </w:rPr>
        <w:t>fulfilled</w:t>
      </w:r>
      <w:proofErr w:type="gramEnd"/>
    </w:p>
    <w:p w14:paraId="1EF1A423" w14:textId="5F260611" w:rsidR="00D17579" w:rsidRPr="006B4D95" w:rsidRDefault="00D17579" w:rsidP="00D17579">
      <w:pPr>
        <w:pStyle w:val="ListParagraph"/>
        <w:numPr>
          <w:ilvl w:val="0"/>
          <w:numId w:val="70"/>
        </w:numPr>
        <w:rPr>
          <w:rFonts w:ascii="Calibri" w:hAnsi="Calibri" w:cs="Calibri"/>
        </w:rPr>
      </w:pPr>
      <w:r w:rsidRPr="006B4D95">
        <w:rPr>
          <w:rFonts w:ascii="Calibri" w:hAnsi="Calibri" w:cs="Calibri"/>
        </w:rPr>
        <w:lastRenderedPageBreak/>
        <w:t>A close attention is paid to wind speed and direction to ensure that the data fall within the safe operating limits of the UA used.</w:t>
      </w:r>
    </w:p>
    <w:p w14:paraId="17EF3A85" w14:textId="79B13956" w:rsidR="00104643" w:rsidRPr="006B4D95" w:rsidRDefault="00104643" w:rsidP="00104643">
      <w:pPr>
        <w:pStyle w:val="ListParagraph"/>
        <w:numPr>
          <w:ilvl w:val="0"/>
          <w:numId w:val="70"/>
        </w:numPr>
        <w:rPr>
          <w:rFonts w:ascii="Calibri" w:hAnsi="Calibri" w:cs="Calibri"/>
        </w:rPr>
      </w:pPr>
      <w:r w:rsidRPr="006B4D95">
        <w:rPr>
          <w:rFonts w:ascii="Calibri" w:hAnsi="Calibri" w:cs="Calibri"/>
        </w:rPr>
        <w:t>Observation of the local conditions such as wind, cloud cover, and any sudden weather changes that may not be reflected in the forecast.</w:t>
      </w:r>
    </w:p>
    <w:p w14:paraId="058A9C8F" w14:textId="64F3F4E1" w:rsidR="00104643" w:rsidRPr="006B4D95" w:rsidRDefault="00104643" w:rsidP="00104643">
      <w:pPr>
        <w:pStyle w:val="ListParagraph"/>
        <w:numPr>
          <w:ilvl w:val="0"/>
          <w:numId w:val="70"/>
        </w:numPr>
        <w:rPr>
          <w:rFonts w:ascii="Calibri" w:hAnsi="Calibri" w:cs="Calibri"/>
        </w:rPr>
      </w:pPr>
      <w:r w:rsidRPr="006B4D95">
        <w:rPr>
          <w:rFonts w:ascii="Calibri" w:hAnsi="Calibri" w:cs="Calibri"/>
        </w:rPr>
        <w:t xml:space="preserve">Based on the weather information and the on-site check, the </w:t>
      </w:r>
      <w:r w:rsidR="00D17579" w:rsidRPr="006B4D95">
        <w:rPr>
          <w:rFonts w:ascii="Calibri" w:hAnsi="Calibri" w:cs="Calibri"/>
        </w:rPr>
        <w:t>R</w:t>
      </w:r>
      <w:r w:rsidRPr="006B4D95">
        <w:rPr>
          <w:rFonts w:ascii="Calibri" w:hAnsi="Calibri" w:cs="Calibri"/>
        </w:rPr>
        <w:t xml:space="preserve">PIC makes </w:t>
      </w:r>
      <w:r w:rsidR="00D17579" w:rsidRPr="006B4D95">
        <w:rPr>
          <w:rFonts w:ascii="Calibri" w:hAnsi="Calibri" w:cs="Calibri"/>
        </w:rPr>
        <w:t xml:space="preserve">the </w:t>
      </w:r>
      <w:r w:rsidRPr="006B4D95">
        <w:rPr>
          <w:rFonts w:ascii="Calibri" w:hAnsi="Calibri" w:cs="Calibri"/>
        </w:rPr>
        <w:t xml:space="preserve">decision on whether it's safe to proceed with the </w:t>
      </w:r>
      <w:r w:rsidR="00D17579" w:rsidRPr="006B4D95">
        <w:rPr>
          <w:rFonts w:ascii="Calibri" w:hAnsi="Calibri" w:cs="Calibri"/>
        </w:rPr>
        <w:t>UAS</w:t>
      </w:r>
      <w:r w:rsidRPr="006B4D95">
        <w:rPr>
          <w:rFonts w:ascii="Calibri" w:hAnsi="Calibri" w:cs="Calibri"/>
        </w:rPr>
        <w:t xml:space="preserve"> operation.</w:t>
      </w:r>
    </w:p>
    <w:p w14:paraId="7FA53EDE" w14:textId="46E5B1B1" w:rsidR="00104643" w:rsidRPr="006B4D95" w:rsidRDefault="00104643" w:rsidP="00104643">
      <w:pPr>
        <w:pStyle w:val="ListParagraph"/>
        <w:numPr>
          <w:ilvl w:val="0"/>
          <w:numId w:val="70"/>
        </w:numPr>
        <w:rPr>
          <w:rFonts w:ascii="Calibri" w:hAnsi="Calibri" w:cs="Calibri"/>
        </w:rPr>
      </w:pPr>
      <w:r w:rsidRPr="006B4D95">
        <w:rPr>
          <w:rFonts w:ascii="Calibri" w:hAnsi="Calibri" w:cs="Calibri"/>
        </w:rPr>
        <w:t xml:space="preserve">If conditions are not </w:t>
      </w:r>
      <w:r w:rsidR="00E65E0D" w:rsidRPr="006B4D95">
        <w:rPr>
          <w:rFonts w:ascii="Calibri" w:hAnsi="Calibri" w:cs="Calibri"/>
        </w:rPr>
        <w:t>favourable</w:t>
      </w:r>
      <w:r w:rsidRPr="006B4D95">
        <w:rPr>
          <w:rFonts w:ascii="Calibri" w:hAnsi="Calibri" w:cs="Calibri"/>
        </w:rPr>
        <w:t xml:space="preserve">, the </w:t>
      </w:r>
      <w:r w:rsidR="00D17579" w:rsidRPr="006B4D95">
        <w:rPr>
          <w:rFonts w:ascii="Calibri" w:hAnsi="Calibri" w:cs="Calibri"/>
        </w:rPr>
        <w:t>R</w:t>
      </w:r>
      <w:r w:rsidRPr="006B4D95">
        <w:rPr>
          <w:rFonts w:ascii="Calibri" w:hAnsi="Calibri" w:cs="Calibri"/>
        </w:rPr>
        <w:t>PIC will delay or reschedule the flight.</w:t>
      </w:r>
    </w:p>
    <w:p w14:paraId="42E062E6" w14:textId="1F475503" w:rsidR="00104643" w:rsidRPr="006B4D95" w:rsidRDefault="00D17579" w:rsidP="00104643">
      <w:pPr>
        <w:pStyle w:val="ListParagraph"/>
        <w:numPr>
          <w:ilvl w:val="0"/>
          <w:numId w:val="70"/>
        </w:numPr>
        <w:rPr>
          <w:rFonts w:ascii="Calibri" w:hAnsi="Calibri" w:cs="Calibri"/>
        </w:rPr>
      </w:pPr>
      <w:r w:rsidRPr="006B4D95">
        <w:rPr>
          <w:rFonts w:ascii="Calibri" w:hAnsi="Calibri" w:cs="Calibri"/>
        </w:rPr>
        <w:t>T</w:t>
      </w:r>
      <w:r w:rsidR="00104643" w:rsidRPr="006B4D95">
        <w:rPr>
          <w:rFonts w:ascii="Calibri" w:hAnsi="Calibri" w:cs="Calibri"/>
        </w:rPr>
        <w:t xml:space="preserve">he weather conditions </w:t>
      </w:r>
      <w:r w:rsidRPr="006B4D95">
        <w:rPr>
          <w:rFonts w:ascii="Calibri" w:hAnsi="Calibri" w:cs="Calibri"/>
        </w:rPr>
        <w:t>are</w:t>
      </w:r>
      <w:r w:rsidR="00104643" w:rsidRPr="006B4D95">
        <w:rPr>
          <w:rFonts w:ascii="Calibri" w:hAnsi="Calibri" w:cs="Calibri"/>
        </w:rPr>
        <w:t xml:space="preserve"> document</w:t>
      </w:r>
      <w:r w:rsidRPr="006B4D95">
        <w:rPr>
          <w:rFonts w:ascii="Calibri" w:hAnsi="Calibri" w:cs="Calibri"/>
        </w:rPr>
        <w:t>ed</w:t>
      </w:r>
      <w:r w:rsidR="00104643" w:rsidRPr="006B4D95">
        <w:rPr>
          <w:rFonts w:ascii="Calibri" w:hAnsi="Calibri" w:cs="Calibri"/>
        </w:rPr>
        <w:t xml:space="preserve"> </w:t>
      </w:r>
      <w:r w:rsidRPr="006B4D95">
        <w:rPr>
          <w:rFonts w:ascii="Calibri" w:hAnsi="Calibri" w:cs="Calibri"/>
        </w:rPr>
        <w:t>in the Flight</w:t>
      </w:r>
      <w:r w:rsidR="00104643" w:rsidRPr="006B4D95">
        <w:rPr>
          <w:rFonts w:ascii="Calibri" w:hAnsi="Calibri" w:cs="Calibri"/>
        </w:rPr>
        <w:t xml:space="preserve"> Logbook</w:t>
      </w:r>
      <w:r w:rsidRPr="006B4D95">
        <w:rPr>
          <w:rFonts w:ascii="Calibri" w:hAnsi="Calibri" w:cs="Calibri"/>
        </w:rPr>
        <w:t>.</w:t>
      </w:r>
    </w:p>
    <w:p w14:paraId="353EDA16" w14:textId="375E441F" w:rsidR="00104643" w:rsidRPr="006B4D95" w:rsidRDefault="00104643" w:rsidP="00104643">
      <w:pPr>
        <w:rPr>
          <w:rFonts w:ascii="Calibri" w:hAnsi="Calibri" w:cs="Calibri"/>
        </w:rPr>
      </w:pPr>
      <w:r w:rsidRPr="006B4D95">
        <w:rPr>
          <w:rFonts w:ascii="Calibri" w:hAnsi="Calibri" w:cs="Calibri"/>
        </w:rPr>
        <w:t xml:space="preserve">During the </w:t>
      </w:r>
      <w:r w:rsidR="00D17579" w:rsidRPr="006B4D95">
        <w:rPr>
          <w:rFonts w:ascii="Calibri" w:hAnsi="Calibri" w:cs="Calibri"/>
        </w:rPr>
        <w:t xml:space="preserve">flight </w:t>
      </w:r>
      <w:r w:rsidRPr="006B4D95">
        <w:rPr>
          <w:rFonts w:ascii="Calibri" w:hAnsi="Calibri" w:cs="Calibri"/>
        </w:rPr>
        <w:t>operation:</w:t>
      </w:r>
    </w:p>
    <w:p w14:paraId="71038C5E" w14:textId="06CC72FB" w:rsidR="00104643" w:rsidRPr="006B4D95" w:rsidRDefault="00104643" w:rsidP="00104643">
      <w:pPr>
        <w:pStyle w:val="ListParagraph"/>
        <w:numPr>
          <w:ilvl w:val="0"/>
          <w:numId w:val="71"/>
        </w:numPr>
        <w:rPr>
          <w:rFonts w:ascii="Calibri" w:hAnsi="Calibri" w:cs="Calibri"/>
        </w:rPr>
      </w:pPr>
      <w:r w:rsidRPr="006B4D95">
        <w:rPr>
          <w:rFonts w:ascii="Calibri" w:hAnsi="Calibri" w:cs="Calibri"/>
        </w:rPr>
        <w:t xml:space="preserve">The </w:t>
      </w:r>
      <w:r w:rsidR="00D17579" w:rsidRPr="006B4D95">
        <w:rPr>
          <w:rFonts w:ascii="Calibri" w:hAnsi="Calibri" w:cs="Calibri"/>
        </w:rPr>
        <w:t>R</w:t>
      </w:r>
      <w:r w:rsidRPr="006B4D95">
        <w:rPr>
          <w:rFonts w:ascii="Calibri" w:hAnsi="Calibri" w:cs="Calibri"/>
        </w:rPr>
        <w:t>PIC stay</w:t>
      </w:r>
      <w:r w:rsidR="00D17579" w:rsidRPr="006B4D95">
        <w:rPr>
          <w:rFonts w:ascii="Calibri" w:hAnsi="Calibri" w:cs="Calibri"/>
        </w:rPr>
        <w:t>s</w:t>
      </w:r>
      <w:r w:rsidRPr="006B4D95">
        <w:rPr>
          <w:rFonts w:ascii="Calibri" w:hAnsi="Calibri" w:cs="Calibri"/>
        </w:rPr>
        <w:t xml:space="preserve"> vigilant about adverse weather conditions that could pose safety risks (see procedure </w:t>
      </w:r>
      <w:r w:rsidR="00D17579" w:rsidRPr="006B4D95">
        <w:rPr>
          <w:rFonts w:ascii="Calibri" w:hAnsi="Calibri" w:cs="Calibri"/>
        </w:rPr>
        <w:fldChar w:fldCharType="begin"/>
      </w:r>
      <w:r w:rsidR="00D17579" w:rsidRPr="006B4D95">
        <w:rPr>
          <w:rFonts w:ascii="Calibri" w:hAnsi="Calibri" w:cs="Calibri"/>
        </w:rPr>
        <w:instrText xml:space="preserve"> REF _Ref160547105 \r \h </w:instrText>
      </w:r>
      <w:r w:rsidR="006B4D95">
        <w:rPr>
          <w:rFonts w:ascii="Calibri" w:hAnsi="Calibri" w:cs="Calibri"/>
        </w:rPr>
        <w:instrText xml:space="preserve"> \* MERGEFORMAT </w:instrText>
      </w:r>
      <w:r w:rsidR="00D17579" w:rsidRPr="006B4D95">
        <w:rPr>
          <w:rFonts w:ascii="Calibri" w:hAnsi="Calibri" w:cs="Calibri"/>
        </w:rPr>
      </w:r>
      <w:r w:rsidR="00D17579" w:rsidRPr="006B4D95">
        <w:rPr>
          <w:rFonts w:ascii="Calibri" w:hAnsi="Calibri" w:cs="Calibri"/>
        </w:rPr>
        <w:fldChar w:fldCharType="separate"/>
      </w:r>
      <w:r w:rsidR="00D17579" w:rsidRPr="006B4D95">
        <w:rPr>
          <w:rFonts w:ascii="Calibri" w:hAnsi="Calibri" w:cs="Calibri"/>
        </w:rPr>
        <w:t>2.7.2.1</w:t>
      </w:r>
      <w:r w:rsidR="00D17579" w:rsidRPr="006B4D95">
        <w:rPr>
          <w:rFonts w:ascii="Calibri" w:hAnsi="Calibri" w:cs="Calibri"/>
        </w:rPr>
        <w:fldChar w:fldCharType="end"/>
      </w:r>
      <w:proofErr w:type="gramStart"/>
      <w:r w:rsidRPr="006B4D95">
        <w:rPr>
          <w:rFonts w:ascii="Calibri" w:hAnsi="Calibri" w:cs="Calibri"/>
        </w:rPr>
        <w:t>);</w:t>
      </w:r>
      <w:proofErr w:type="gramEnd"/>
    </w:p>
    <w:p w14:paraId="4C99113E" w14:textId="12769D05" w:rsidR="00104643" w:rsidRPr="006B4D95" w:rsidRDefault="00104643" w:rsidP="00104643">
      <w:pPr>
        <w:pStyle w:val="ListParagraph"/>
        <w:numPr>
          <w:ilvl w:val="0"/>
          <w:numId w:val="71"/>
        </w:numPr>
        <w:rPr>
          <w:rFonts w:ascii="Calibri" w:hAnsi="Calibri" w:cs="Calibri"/>
        </w:rPr>
      </w:pPr>
      <w:r w:rsidRPr="006B4D95">
        <w:rPr>
          <w:rFonts w:ascii="Calibri" w:hAnsi="Calibri" w:cs="Calibri"/>
        </w:rPr>
        <w:t xml:space="preserve">The </w:t>
      </w:r>
      <w:r w:rsidR="00D17579" w:rsidRPr="006B4D95">
        <w:rPr>
          <w:rFonts w:ascii="Calibri" w:hAnsi="Calibri" w:cs="Calibri"/>
        </w:rPr>
        <w:t>R</w:t>
      </w:r>
      <w:r w:rsidRPr="006B4D95">
        <w:rPr>
          <w:rFonts w:ascii="Calibri" w:hAnsi="Calibri" w:cs="Calibri"/>
        </w:rPr>
        <w:t xml:space="preserve">PIC continuously monitor weather updates, as conditions </w:t>
      </w:r>
      <w:r w:rsidR="00D17579" w:rsidRPr="006B4D95">
        <w:rPr>
          <w:rFonts w:ascii="Calibri" w:hAnsi="Calibri" w:cs="Calibri"/>
        </w:rPr>
        <w:t>may</w:t>
      </w:r>
      <w:r w:rsidRPr="006B4D95">
        <w:rPr>
          <w:rFonts w:ascii="Calibri" w:hAnsi="Calibri" w:cs="Calibri"/>
        </w:rPr>
        <w:t xml:space="preserve"> change rapidly</w:t>
      </w:r>
      <w:r w:rsidR="00D17579" w:rsidRPr="006B4D95">
        <w:rPr>
          <w:rFonts w:ascii="Calibri" w:hAnsi="Calibri" w:cs="Calibri"/>
        </w:rPr>
        <w:t>.</w:t>
      </w:r>
    </w:p>
    <w:p w14:paraId="18929A1A" w14:textId="54922014" w:rsidR="00C5333B" w:rsidRPr="006B4D95" w:rsidRDefault="00D62AA7" w:rsidP="00A100D6">
      <w:pPr>
        <w:pStyle w:val="Heading2"/>
        <w:rPr>
          <w:rFonts w:ascii="Calibri" w:hAnsi="Calibri" w:cs="Calibri"/>
        </w:rPr>
      </w:pPr>
      <w:bookmarkStart w:id="58" w:name="_Toc162962024"/>
      <w:bookmarkStart w:id="59" w:name="_Toc92266268"/>
      <w:bookmarkStart w:id="60" w:name="_Toc96506230"/>
      <w:r w:rsidRPr="006B4D95">
        <w:rPr>
          <w:rFonts w:ascii="Calibri" w:hAnsi="Calibri" w:cs="Calibri"/>
        </w:rPr>
        <w:t>Procedures for TMPR (Tactical Mitigation Performance Requirement)</w:t>
      </w:r>
      <w:bookmarkEnd w:id="58"/>
      <w:r w:rsidR="00013945" w:rsidRPr="006B4D95">
        <w:rPr>
          <w:rFonts w:ascii="Calibri" w:hAnsi="Calibri" w:cs="Calibri"/>
        </w:rPr>
        <w:t xml:space="preserve"> </w:t>
      </w:r>
      <w:bookmarkEnd w:id="59"/>
      <w:bookmarkEnd w:id="60"/>
    </w:p>
    <w:p w14:paraId="51AF4CD2" w14:textId="3C6CBBF4" w:rsidR="00C5333B" w:rsidRPr="006B4D95" w:rsidRDefault="00D3279E" w:rsidP="00C5333B">
      <w:pPr>
        <w:rPr>
          <w:rFonts w:ascii="Calibri" w:hAnsi="Calibri" w:cs="Calibri"/>
          <w:color w:val="FFC000"/>
        </w:rPr>
      </w:pPr>
      <w:r w:rsidRPr="006B4D95">
        <w:rPr>
          <w:rFonts w:ascii="Calibri" w:hAnsi="Calibri" w:cs="Calibri"/>
          <w:color w:val="FFC000"/>
        </w:rPr>
        <w:t xml:space="preserve">TMPR without technology </w:t>
      </w:r>
      <w:r w:rsidR="00D8709B" w:rsidRPr="006B4D95">
        <w:rPr>
          <w:rFonts w:ascii="Calibri" w:hAnsi="Calibri" w:cs="Calibri"/>
          <w:color w:val="FFC000"/>
        </w:rPr>
        <w:t>or</w:t>
      </w:r>
      <w:r w:rsidRPr="006B4D95">
        <w:rPr>
          <w:rFonts w:ascii="Calibri" w:hAnsi="Calibri" w:cs="Calibri"/>
          <w:color w:val="FFC000"/>
        </w:rPr>
        <w:t xml:space="preserve"> VLOS</w:t>
      </w:r>
      <w:r w:rsidR="00D8709B" w:rsidRPr="006B4D95">
        <w:rPr>
          <w:rFonts w:ascii="Calibri" w:hAnsi="Calibri" w:cs="Calibri"/>
          <w:color w:val="FFC000"/>
        </w:rPr>
        <w:t>-Deconfliction scheme</w:t>
      </w:r>
    </w:p>
    <w:p w14:paraId="373A7F95" w14:textId="76A5A966" w:rsidR="00013945" w:rsidRPr="006B4D95" w:rsidRDefault="005F1345" w:rsidP="00013945">
      <w:pPr>
        <w:rPr>
          <w:rFonts w:ascii="Calibri" w:hAnsi="Calibri" w:cs="Calibri"/>
        </w:rPr>
      </w:pPr>
      <w:r w:rsidRPr="006B4D95">
        <w:rPr>
          <w:rFonts w:ascii="Calibri" w:hAnsi="Calibri" w:cs="Calibri"/>
        </w:rPr>
        <w:t xml:space="preserve">The operation is </w:t>
      </w:r>
      <w:r w:rsidR="005037F4" w:rsidRPr="006B4D95">
        <w:rPr>
          <w:rFonts w:ascii="Calibri" w:hAnsi="Calibri" w:cs="Calibri"/>
        </w:rPr>
        <w:t xml:space="preserve">conducted </w:t>
      </w:r>
      <w:r w:rsidRPr="006B4D95">
        <w:rPr>
          <w:rFonts w:ascii="Calibri" w:hAnsi="Calibri" w:cs="Calibri"/>
        </w:rPr>
        <w:t xml:space="preserve">exclusively within visual range according to VLOS conditions. </w:t>
      </w:r>
      <w:proofErr w:type="gramStart"/>
      <w:r w:rsidRPr="006B4D95">
        <w:rPr>
          <w:rFonts w:ascii="Calibri" w:hAnsi="Calibri" w:cs="Calibri"/>
        </w:rPr>
        <w:t>Therefore</w:t>
      </w:r>
      <w:proofErr w:type="gramEnd"/>
      <w:r w:rsidR="005037F4" w:rsidRPr="006B4D95">
        <w:rPr>
          <w:rFonts w:ascii="Calibri" w:hAnsi="Calibri" w:cs="Calibri"/>
        </w:rPr>
        <w:t xml:space="preserve"> RPIC must apply</w:t>
      </w:r>
      <w:r w:rsidRPr="006B4D95">
        <w:rPr>
          <w:rFonts w:ascii="Calibri" w:hAnsi="Calibri" w:cs="Calibri"/>
        </w:rPr>
        <w:t xml:space="preserve"> the general principle of "See / Detect and Avoid" in order to reduce the risk of a collision in the airspace</w:t>
      </w:r>
      <w:r w:rsidR="00457785" w:rsidRPr="006B4D95">
        <w:rPr>
          <w:rFonts w:ascii="Calibri" w:hAnsi="Calibri" w:cs="Calibri"/>
        </w:rPr>
        <w:t>.</w:t>
      </w:r>
    </w:p>
    <w:p w14:paraId="5FF1F6F2" w14:textId="3AD6C208" w:rsidR="00CD36EE" w:rsidRPr="006B4D95" w:rsidRDefault="00840FAB" w:rsidP="00013945">
      <w:pPr>
        <w:rPr>
          <w:rFonts w:ascii="Calibri" w:hAnsi="Calibri" w:cs="Calibri"/>
        </w:rPr>
      </w:pPr>
      <w:r w:rsidRPr="006B4D95">
        <w:rPr>
          <w:rFonts w:ascii="Calibri" w:hAnsi="Calibri" w:cs="Calibri"/>
        </w:rPr>
        <w:t xml:space="preserve">For early detection of collision hazards, the </w:t>
      </w:r>
      <w:r w:rsidR="00667B65" w:rsidRPr="006B4D95">
        <w:rPr>
          <w:rFonts w:ascii="Calibri" w:hAnsi="Calibri" w:cs="Calibri"/>
        </w:rPr>
        <w:t>R</w:t>
      </w:r>
      <w:r w:rsidRPr="006B4D95">
        <w:rPr>
          <w:rFonts w:ascii="Calibri" w:hAnsi="Calibri" w:cs="Calibri"/>
        </w:rPr>
        <w:t xml:space="preserve">PIC shall </w:t>
      </w:r>
      <w:proofErr w:type="gramStart"/>
      <w:r w:rsidRPr="006B4D95">
        <w:rPr>
          <w:rFonts w:ascii="Calibri" w:hAnsi="Calibri" w:cs="Calibri"/>
        </w:rPr>
        <w:t>monitor the surrounding airspace at all times</w:t>
      </w:r>
      <w:proofErr w:type="gramEnd"/>
      <w:r w:rsidRPr="006B4D95">
        <w:rPr>
          <w:rFonts w:ascii="Calibri" w:hAnsi="Calibri" w:cs="Calibri"/>
        </w:rPr>
        <w:t xml:space="preserve">. Any crew member may point out to the </w:t>
      </w:r>
      <w:r w:rsidR="00667B65" w:rsidRPr="006B4D95">
        <w:rPr>
          <w:rFonts w:ascii="Calibri" w:hAnsi="Calibri" w:cs="Calibri"/>
        </w:rPr>
        <w:t>R</w:t>
      </w:r>
      <w:r w:rsidRPr="006B4D95">
        <w:rPr>
          <w:rFonts w:ascii="Calibri" w:hAnsi="Calibri" w:cs="Calibri"/>
        </w:rPr>
        <w:t xml:space="preserve">PIC another aircraft in the airspace if the </w:t>
      </w:r>
      <w:r w:rsidR="00667B65" w:rsidRPr="006B4D95">
        <w:rPr>
          <w:rFonts w:ascii="Calibri" w:hAnsi="Calibri" w:cs="Calibri"/>
        </w:rPr>
        <w:t>R</w:t>
      </w:r>
      <w:r w:rsidRPr="006B4D95">
        <w:rPr>
          <w:rFonts w:ascii="Calibri" w:hAnsi="Calibri" w:cs="Calibri"/>
        </w:rPr>
        <w:t>PIC has not yet detected it</w:t>
      </w:r>
      <w:r w:rsidR="00CD36EE" w:rsidRPr="006B4D95">
        <w:rPr>
          <w:rFonts w:ascii="Calibri" w:hAnsi="Calibri" w:cs="Calibri"/>
        </w:rPr>
        <w:t xml:space="preserve">. </w:t>
      </w:r>
    </w:p>
    <w:p w14:paraId="259AF756" w14:textId="24F4B22F" w:rsidR="00155260" w:rsidRPr="006B4D95" w:rsidRDefault="00C516AE" w:rsidP="00155260">
      <w:pPr>
        <w:rPr>
          <w:rFonts w:ascii="Calibri" w:hAnsi="Calibri" w:cs="Calibri"/>
        </w:rPr>
      </w:pPr>
      <w:r w:rsidRPr="006B4D95">
        <w:rPr>
          <w:rFonts w:ascii="Calibri" w:hAnsi="Calibri" w:cs="Calibri"/>
        </w:rPr>
        <w:t xml:space="preserve">It is the responsibility of the </w:t>
      </w:r>
      <w:r w:rsidR="00667B65" w:rsidRPr="006B4D95">
        <w:rPr>
          <w:rFonts w:ascii="Calibri" w:hAnsi="Calibri" w:cs="Calibri"/>
        </w:rPr>
        <w:t>R</w:t>
      </w:r>
      <w:r w:rsidRPr="006B4D95">
        <w:rPr>
          <w:rFonts w:ascii="Calibri" w:hAnsi="Calibri" w:cs="Calibri"/>
        </w:rPr>
        <w:t>PIC to assess whether the detected aircraft (UAS or manned) already poses a hazard or may become a hazard if there is an indication that it may enter the area</w:t>
      </w:r>
      <w:r w:rsidR="004A6054" w:rsidRPr="006B4D95">
        <w:rPr>
          <w:rFonts w:ascii="Calibri" w:hAnsi="Calibri" w:cs="Calibri"/>
        </w:rPr>
        <w:t xml:space="preserve"> of operations</w:t>
      </w:r>
      <w:r w:rsidRPr="006B4D95">
        <w:rPr>
          <w:rFonts w:ascii="Calibri" w:hAnsi="Calibri" w:cs="Calibri"/>
        </w:rPr>
        <w:t>. It is his responsibility to decide this in time and, if necessary, to refer to the appropriate procedures.</w:t>
      </w:r>
    </w:p>
    <w:p w14:paraId="5A648C5D" w14:textId="3710BC24" w:rsidR="009842A9" w:rsidRPr="006B4D95" w:rsidRDefault="009842A9" w:rsidP="00155260">
      <w:pPr>
        <w:rPr>
          <w:rFonts w:ascii="Calibri" w:hAnsi="Calibri" w:cs="Calibri"/>
        </w:rPr>
      </w:pPr>
      <w:r w:rsidRPr="006B4D95">
        <w:rPr>
          <w:rFonts w:ascii="Calibri" w:hAnsi="Calibri" w:cs="Calibri"/>
        </w:rPr>
        <w:t>As a reminder, priority shall always be given to manned aviation.</w:t>
      </w:r>
    </w:p>
    <w:p w14:paraId="7248B9A0" w14:textId="169FAAE1" w:rsidR="00155260" w:rsidRPr="006B4D95" w:rsidRDefault="00155260" w:rsidP="00013945">
      <w:pPr>
        <w:rPr>
          <w:rFonts w:ascii="Calibri" w:hAnsi="Calibri" w:cs="Calibri"/>
        </w:rPr>
      </w:pPr>
      <w:r w:rsidRPr="006B4D95">
        <w:rPr>
          <w:rFonts w:ascii="Calibri" w:hAnsi="Calibri" w:cs="Calibri"/>
        </w:rPr>
        <w:t>S</w:t>
      </w:r>
      <w:r w:rsidR="001B516D" w:rsidRPr="006B4D95">
        <w:rPr>
          <w:rFonts w:ascii="Calibri" w:hAnsi="Calibri" w:cs="Calibri"/>
        </w:rPr>
        <w:t>ee</w:t>
      </w:r>
      <w:r w:rsidR="00AB60F6" w:rsidRPr="006B4D95">
        <w:rPr>
          <w:rFonts w:ascii="Calibri" w:hAnsi="Calibri" w:cs="Calibri"/>
        </w:rPr>
        <w:t xml:space="preserve"> </w:t>
      </w:r>
      <w:r w:rsidR="00C516AE" w:rsidRPr="006B4D95">
        <w:rPr>
          <w:rFonts w:ascii="Calibri" w:hAnsi="Calibri" w:cs="Calibri"/>
        </w:rPr>
        <w:t xml:space="preserve">the </w:t>
      </w:r>
      <w:r w:rsidR="00AB60F6" w:rsidRPr="006B4D95">
        <w:rPr>
          <w:rFonts w:ascii="Calibri" w:hAnsi="Calibri" w:cs="Calibri"/>
        </w:rPr>
        <w:t xml:space="preserve">Contingency </w:t>
      </w:r>
      <w:r w:rsidR="00A40DB7" w:rsidRPr="006B4D95">
        <w:rPr>
          <w:rFonts w:ascii="Calibri" w:hAnsi="Calibri" w:cs="Calibri"/>
        </w:rPr>
        <w:t>Procedures</w:t>
      </w:r>
      <w:r w:rsidRPr="006B4D95">
        <w:rPr>
          <w:rFonts w:ascii="Calibri" w:hAnsi="Calibri" w:cs="Calibri"/>
        </w:rPr>
        <w:t>:</w:t>
      </w:r>
    </w:p>
    <w:p w14:paraId="687327D8" w14:textId="6C63AA9F" w:rsidR="00155260" w:rsidRPr="006B4D95" w:rsidRDefault="00430630" w:rsidP="00147727">
      <w:pPr>
        <w:ind w:firstLine="340"/>
        <w:rPr>
          <w:rFonts w:ascii="Calibri" w:hAnsi="Calibri" w:cs="Calibri"/>
        </w:rPr>
      </w:pPr>
      <w:r w:rsidRPr="006B4D95">
        <w:rPr>
          <w:rFonts w:ascii="Calibri" w:hAnsi="Calibri" w:cs="Calibri"/>
        </w:rPr>
        <w:fldChar w:fldCharType="begin"/>
      </w:r>
      <w:r w:rsidRPr="006B4D95">
        <w:rPr>
          <w:rFonts w:ascii="Calibri" w:hAnsi="Calibri" w:cs="Calibri"/>
        </w:rPr>
        <w:instrText xml:space="preserve"> REF _Ref113963506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2.7.2.5</w:t>
      </w:r>
      <w:r w:rsidRPr="006B4D95">
        <w:rPr>
          <w:rFonts w:ascii="Calibri" w:hAnsi="Calibri" w:cs="Calibri"/>
        </w:rPr>
        <w:fldChar w:fldCharType="end"/>
      </w:r>
      <w:r w:rsidRPr="006B4D95">
        <w:rPr>
          <w:rFonts w:ascii="Calibri" w:hAnsi="Calibri" w:cs="Calibri"/>
        </w:rPr>
        <w:t xml:space="preserve"> </w:t>
      </w:r>
      <w:r w:rsidR="009B4FBB" w:rsidRPr="006B4D95">
        <w:rPr>
          <w:rFonts w:ascii="Calibri" w:hAnsi="Calibri" w:cs="Calibri"/>
        </w:rPr>
        <w:t xml:space="preserve">Appearance of an </w:t>
      </w:r>
      <w:r w:rsidR="006870D8" w:rsidRPr="006B4D95">
        <w:rPr>
          <w:rFonts w:ascii="Calibri" w:hAnsi="Calibri" w:cs="Calibri"/>
        </w:rPr>
        <w:t>U</w:t>
      </w:r>
      <w:r w:rsidR="009B4FBB" w:rsidRPr="006B4D95">
        <w:rPr>
          <w:rFonts w:ascii="Calibri" w:hAnsi="Calibri" w:cs="Calibri"/>
        </w:rPr>
        <w:t>ninvolved UAS or</w:t>
      </w:r>
    </w:p>
    <w:p w14:paraId="519E5493" w14:textId="469592BE" w:rsidR="00155260" w:rsidRPr="006B4D95" w:rsidRDefault="00430630" w:rsidP="00147727">
      <w:pPr>
        <w:ind w:firstLine="340"/>
        <w:rPr>
          <w:rFonts w:ascii="Calibri" w:hAnsi="Calibri" w:cs="Calibri"/>
        </w:rPr>
      </w:pPr>
      <w:r w:rsidRPr="006B4D95">
        <w:rPr>
          <w:rFonts w:ascii="Calibri" w:hAnsi="Calibri" w:cs="Calibri"/>
        </w:rPr>
        <w:fldChar w:fldCharType="begin"/>
      </w:r>
      <w:r w:rsidRPr="006B4D95">
        <w:rPr>
          <w:rFonts w:ascii="Calibri" w:hAnsi="Calibri" w:cs="Calibri"/>
        </w:rPr>
        <w:instrText xml:space="preserve"> REF _Ref113963526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2.7.2.7</w:t>
      </w:r>
      <w:r w:rsidRPr="006B4D95">
        <w:rPr>
          <w:rFonts w:ascii="Calibri" w:hAnsi="Calibri" w:cs="Calibri"/>
        </w:rPr>
        <w:fldChar w:fldCharType="end"/>
      </w:r>
      <w:r w:rsidRPr="006B4D95">
        <w:rPr>
          <w:rFonts w:ascii="Calibri" w:hAnsi="Calibri" w:cs="Calibri"/>
        </w:rPr>
        <w:t xml:space="preserve"> </w:t>
      </w:r>
      <w:r w:rsidR="00101971" w:rsidRPr="006B4D95">
        <w:rPr>
          <w:rFonts w:ascii="Calibri" w:hAnsi="Calibri" w:cs="Calibri"/>
        </w:rPr>
        <w:t xml:space="preserve">Appearance of a </w:t>
      </w:r>
      <w:r w:rsidR="006870D8" w:rsidRPr="006B4D95">
        <w:rPr>
          <w:rFonts w:ascii="Calibri" w:hAnsi="Calibri" w:cs="Calibri"/>
        </w:rPr>
        <w:t>M</w:t>
      </w:r>
      <w:r w:rsidR="00101971" w:rsidRPr="006B4D95">
        <w:rPr>
          <w:rFonts w:ascii="Calibri" w:hAnsi="Calibri" w:cs="Calibri"/>
        </w:rPr>
        <w:t xml:space="preserve">anned </w:t>
      </w:r>
      <w:r w:rsidR="006870D8" w:rsidRPr="006B4D95">
        <w:rPr>
          <w:rFonts w:ascii="Calibri" w:hAnsi="Calibri" w:cs="Calibri"/>
        </w:rPr>
        <w:t>A</w:t>
      </w:r>
      <w:r w:rsidR="00101971" w:rsidRPr="006B4D95">
        <w:rPr>
          <w:rFonts w:ascii="Calibri" w:hAnsi="Calibri" w:cs="Calibri"/>
        </w:rPr>
        <w:t>ircraft</w:t>
      </w:r>
    </w:p>
    <w:p w14:paraId="6BBC70EE" w14:textId="0D480B63" w:rsidR="00CC3ABB" w:rsidRPr="006B4D95" w:rsidRDefault="00CC3ABB" w:rsidP="001703A5">
      <w:pPr>
        <w:spacing w:after="200" w:line="276" w:lineRule="auto"/>
        <w:jc w:val="left"/>
        <w:rPr>
          <w:rFonts w:ascii="Calibri" w:hAnsi="Calibri" w:cs="Calibri"/>
        </w:rPr>
      </w:pPr>
    </w:p>
    <w:p w14:paraId="2ED6F00C" w14:textId="77777777" w:rsidR="001703A5" w:rsidRPr="006B4D95" w:rsidRDefault="001703A5" w:rsidP="001703A5">
      <w:pPr>
        <w:pStyle w:val="Heading2"/>
        <w:rPr>
          <w:rFonts w:ascii="Calibri" w:hAnsi="Calibri" w:cs="Calibri"/>
        </w:rPr>
      </w:pPr>
      <w:bookmarkStart w:id="61" w:name="_Ref141262468"/>
      <w:bookmarkStart w:id="62" w:name="_Toc162962025"/>
      <w:r w:rsidRPr="006B4D95">
        <w:rPr>
          <w:rFonts w:ascii="Calibri" w:hAnsi="Calibri" w:cs="Calibri"/>
        </w:rPr>
        <w:t>Occurrence Reporting</w:t>
      </w:r>
      <w:bookmarkEnd w:id="61"/>
      <w:bookmarkEnd w:id="62"/>
    </w:p>
    <w:p w14:paraId="4F3603BF" w14:textId="77777777" w:rsidR="001703A5" w:rsidRPr="006B4D95" w:rsidRDefault="001703A5" w:rsidP="00890B67">
      <w:pPr>
        <w:rPr>
          <w:rFonts w:ascii="Calibri" w:hAnsi="Calibri" w:cs="Calibri"/>
          <w:b/>
          <w:color w:val="FFC000"/>
        </w:rPr>
      </w:pPr>
      <w:r w:rsidRPr="006B4D95">
        <w:rPr>
          <w:rFonts w:ascii="Calibri" w:hAnsi="Calibri" w:cs="Calibri"/>
          <w:b/>
          <w:color w:val="FFC000"/>
        </w:rPr>
        <w:t>(OSO#08, #11, #14, #21_IC1a)</w:t>
      </w:r>
    </w:p>
    <w:p w14:paraId="7DA18001" w14:textId="77777777" w:rsidR="00890B67" w:rsidRPr="006B4D95" w:rsidRDefault="00890B67" w:rsidP="005F76D8">
      <w:pPr>
        <w:pStyle w:val="Heading3"/>
        <w:rPr>
          <w:rFonts w:ascii="Calibri" w:hAnsi="Calibri" w:cs="Calibri"/>
        </w:rPr>
      </w:pPr>
      <w:bookmarkStart w:id="63" w:name="_Toc162962026"/>
      <w:r w:rsidRPr="006B4D95">
        <w:rPr>
          <w:rFonts w:ascii="Calibri" w:hAnsi="Calibri" w:cs="Calibri"/>
        </w:rPr>
        <w:t>What must be reported?</w:t>
      </w:r>
      <w:bookmarkEnd w:id="63"/>
    </w:p>
    <w:p w14:paraId="37B8B015" w14:textId="30F06B74" w:rsidR="00890B67" w:rsidRPr="006B4D95" w:rsidRDefault="009C7278" w:rsidP="00890B67">
      <w:pPr>
        <w:rPr>
          <w:rFonts w:ascii="Calibri" w:hAnsi="Calibri" w:cs="Calibri"/>
        </w:rPr>
      </w:pPr>
      <w:r w:rsidRPr="006B4D95">
        <w:rPr>
          <w:rFonts w:ascii="Calibri" w:hAnsi="Calibri" w:cs="Calibri"/>
        </w:rPr>
        <w:t>All</w:t>
      </w:r>
    </w:p>
    <w:p w14:paraId="27155403" w14:textId="77777777" w:rsidR="009C7278" w:rsidRPr="006B4D95" w:rsidRDefault="009C7278" w:rsidP="00890B67">
      <w:pPr>
        <w:pStyle w:val="ListParagraph"/>
        <w:numPr>
          <w:ilvl w:val="0"/>
          <w:numId w:val="15"/>
        </w:numPr>
        <w:rPr>
          <w:rFonts w:ascii="Calibri" w:hAnsi="Calibri" w:cs="Calibri"/>
        </w:rPr>
      </w:pPr>
      <w:r w:rsidRPr="006B4D95">
        <w:rPr>
          <w:rFonts w:ascii="Calibri" w:hAnsi="Calibri" w:cs="Calibri"/>
        </w:rPr>
        <w:t xml:space="preserve">occurrences which endanger or which, if not corrected or addressed, would endanger an aircraft, its occupants, any other person, equipment or installation affecting aircraft </w:t>
      </w:r>
      <w:proofErr w:type="gramStart"/>
      <w:r w:rsidRPr="006B4D95">
        <w:rPr>
          <w:rFonts w:ascii="Calibri" w:hAnsi="Calibri" w:cs="Calibri"/>
        </w:rPr>
        <w:t>operations</w:t>
      </w:r>
      <w:proofErr w:type="gramEnd"/>
    </w:p>
    <w:p w14:paraId="0E21EF6A" w14:textId="2B9A46E8" w:rsidR="009C7278" w:rsidRPr="006B4D95" w:rsidRDefault="009C7278" w:rsidP="00890B67">
      <w:pPr>
        <w:pStyle w:val="ListParagraph"/>
        <w:numPr>
          <w:ilvl w:val="0"/>
          <w:numId w:val="15"/>
        </w:numPr>
        <w:rPr>
          <w:rFonts w:ascii="Calibri" w:hAnsi="Calibri" w:cs="Calibri"/>
        </w:rPr>
      </w:pPr>
      <w:r w:rsidRPr="006B4D95">
        <w:rPr>
          <w:rFonts w:ascii="Calibri" w:hAnsi="Calibri" w:cs="Calibri"/>
        </w:rPr>
        <w:t>other relevant safety-related information in that context</w:t>
      </w:r>
    </w:p>
    <w:p w14:paraId="43D561F7" w14:textId="3DF5C85E" w:rsidR="00890B67" w:rsidRPr="006B4D95" w:rsidRDefault="009C7278" w:rsidP="00890B67">
      <w:pPr>
        <w:rPr>
          <w:rFonts w:ascii="Calibri" w:hAnsi="Calibri" w:cs="Calibri"/>
        </w:rPr>
      </w:pPr>
      <w:r w:rsidRPr="006B4D95">
        <w:rPr>
          <w:rFonts w:ascii="Calibri" w:hAnsi="Calibri" w:cs="Calibri"/>
        </w:rPr>
        <w:t>shall be reported</w:t>
      </w:r>
      <w:r w:rsidR="00E9384E" w:rsidRPr="006B4D95">
        <w:rPr>
          <w:rFonts w:ascii="Calibri" w:hAnsi="Calibri" w:cs="Calibri"/>
        </w:rPr>
        <w:t xml:space="preserve"> according to Regulation (EU) 376/2014</w:t>
      </w:r>
      <w:r w:rsidRPr="006B4D95">
        <w:rPr>
          <w:rFonts w:ascii="Calibri" w:hAnsi="Calibri" w:cs="Calibri"/>
        </w:rPr>
        <w:t xml:space="preserve"> within 72 hours of becoming aware of the occurrence, unless exceptional circumstances prevent this</w:t>
      </w:r>
      <w:r w:rsidR="00E9384E" w:rsidRPr="006B4D95">
        <w:rPr>
          <w:rFonts w:ascii="Calibri" w:hAnsi="Calibri" w:cs="Calibri"/>
        </w:rPr>
        <w:t xml:space="preserve"> using the following website:</w:t>
      </w:r>
    </w:p>
    <w:p w14:paraId="3B0A3629" w14:textId="477A0479" w:rsidR="00E9384E" w:rsidRPr="006B4D95" w:rsidRDefault="009335CB" w:rsidP="004721E5">
      <w:pPr>
        <w:ind w:left="680"/>
        <w:rPr>
          <w:rFonts w:ascii="Calibri" w:hAnsi="Calibri" w:cs="Calibri"/>
        </w:rPr>
      </w:pPr>
      <w:hyperlink r:id="rId19" w:history="1">
        <w:r w:rsidR="00E9384E" w:rsidRPr="006B4D95">
          <w:rPr>
            <w:rStyle w:val="Hyperlink"/>
            <w:rFonts w:ascii="Calibri" w:hAnsi="Calibri" w:cs="Calibri"/>
          </w:rPr>
          <w:t>https://aviationreporting.eu/</w:t>
        </w:r>
      </w:hyperlink>
    </w:p>
    <w:p w14:paraId="6C1C1A58" w14:textId="33E24B15" w:rsidR="00890B67" w:rsidRPr="006B4D95" w:rsidRDefault="00E9384E" w:rsidP="00890B67">
      <w:pPr>
        <w:rPr>
          <w:rFonts w:ascii="Calibri" w:hAnsi="Calibri" w:cs="Calibri"/>
        </w:rPr>
      </w:pPr>
      <w:r w:rsidRPr="006B4D95">
        <w:rPr>
          <w:rFonts w:ascii="Calibri" w:hAnsi="Calibri" w:cs="Calibri"/>
        </w:rPr>
        <w:t>In addition</w:t>
      </w:r>
      <w:r w:rsidR="00890B67" w:rsidRPr="006B4D95">
        <w:rPr>
          <w:rFonts w:ascii="Calibri" w:hAnsi="Calibri" w:cs="Calibri"/>
        </w:rPr>
        <w:t>:</w:t>
      </w:r>
    </w:p>
    <w:p w14:paraId="188C6D4B" w14:textId="77777777" w:rsidR="00890B67" w:rsidRPr="006B4D95" w:rsidRDefault="00890B67" w:rsidP="00890B67">
      <w:pPr>
        <w:pStyle w:val="ListParagraph"/>
        <w:numPr>
          <w:ilvl w:val="0"/>
          <w:numId w:val="14"/>
        </w:numPr>
        <w:rPr>
          <w:rFonts w:ascii="Calibri" w:hAnsi="Calibri" w:cs="Calibri"/>
        </w:rPr>
      </w:pPr>
      <w:r w:rsidRPr="006B4D95">
        <w:rPr>
          <w:rFonts w:ascii="Calibri" w:hAnsi="Calibri" w:cs="Calibri"/>
        </w:rPr>
        <w:t>Accidents or serious incidents.</w:t>
      </w:r>
    </w:p>
    <w:p w14:paraId="5E499F00" w14:textId="77777777" w:rsidR="00890B67" w:rsidRPr="006B4D95" w:rsidRDefault="00890B67" w:rsidP="00890B67">
      <w:pPr>
        <w:pStyle w:val="ListParagraph"/>
        <w:numPr>
          <w:ilvl w:val="0"/>
          <w:numId w:val="14"/>
        </w:numPr>
        <w:rPr>
          <w:rFonts w:ascii="Calibri" w:hAnsi="Calibri" w:cs="Calibri"/>
        </w:rPr>
      </w:pPr>
      <w:r w:rsidRPr="006B4D95">
        <w:rPr>
          <w:rFonts w:ascii="Calibri" w:hAnsi="Calibri" w:cs="Calibri"/>
        </w:rPr>
        <w:t>Damage to property.</w:t>
      </w:r>
    </w:p>
    <w:p w14:paraId="4965AB26" w14:textId="77777777" w:rsidR="00890B67" w:rsidRPr="006B4D95" w:rsidRDefault="00890B67" w:rsidP="00890B67">
      <w:pPr>
        <w:pStyle w:val="ListParagraph"/>
        <w:numPr>
          <w:ilvl w:val="0"/>
          <w:numId w:val="14"/>
        </w:numPr>
        <w:rPr>
          <w:rFonts w:ascii="Calibri" w:hAnsi="Calibri" w:cs="Calibri"/>
        </w:rPr>
      </w:pPr>
      <w:r w:rsidRPr="006B4D95">
        <w:rPr>
          <w:rFonts w:ascii="Calibri" w:hAnsi="Calibri" w:cs="Calibri"/>
        </w:rPr>
        <w:lastRenderedPageBreak/>
        <w:t>A serious or fatal injury.</w:t>
      </w:r>
    </w:p>
    <w:p w14:paraId="65C41EEE" w14:textId="77777777" w:rsidR="00E9384E" w:rsidRPr="006B4D95" w:rsidRDefault="00E9384E" w:rsidP="00E9384E">
      <w:pPr>
        <w:rPr>
          <w:rFonts w:ascii="Calibri" w:hAnsi="Calibri" w:cs="Calibri"/>
        </w:rPr>
      </w:pPr>
      <w:proofErr w:type="gramStart"/>
      <w:r w:rsidRPr="006B4D95">
        <w:rPr>
          <w:rFonts w:ascii="Calibri" w:hAnsi="Calibri" w:cs="Calibri"/>
        </w:rPr>
        <w:t>have to</w:t>
      </w:r>
      <w:proofErr w:type="gramEnd"/>
      <w:r w:rsidRPr="006B4D95">
        <w:rPr>
          <w:rFonts w:ascii="Calibri" w:hAnsi="Calibri" w:cs="Calibri"/>
        </w:rPr>
        <w:t xml:space="preserve"> be immediately reported according to Regulation (EU) 996/2010 to the </w:t>
      </w:r>
      <w:r w:rsidRPr="006B4D95">
        <w:rPr>
          <w:rFonts w:ascii="Calibri" w:hAnsi="Calibri" w:cs="Calibri"/>
          <w:highlight w:val="yellow"/>
        </w:rPr>
        <w:t>AAIB (Aircraft Accident Investigation Bureau)</w:t>
      </w:r>
      <w:r w:rsidRPr="006B4D95">
        <w:rPr>
          <w:rFonts w:ascii="Calibri" w:hAnsi="Calibri" w:cs="Calibri"/>
        </w:rPr>
        <w:t xml:space="preserve">. </w:t>
      </w:r>
    </w:p>
    <w:p w14:paraId="3750F2EB" w14:textId="5EA7C882" w:rsidR="00E9384E" w:rsidRPr="006B4D95" w:rsidRDefault="00E9384E" w:rsidP="00E9384E">
      <w:pPr>
        <w:rPr>
          <w:rFonts w:ascii="Calibri" w:hAnsi="Calibri" w:cs="Calibri"/>
        </w:rPr>
      </w:pPr>
      <w:r w:rsidRPr="006B4D95">
        <w:rPr>
          <w:rFonts w:ascii="Calibri" w:hAnsi="Calibri" w:cs="Calibri"/>
        </w:rPr>
        <w:t xml:space="preserve">This can be </w:t>
      </w:r>
      <w:proofErr w:type="gramStart"/>
      <w:r w:rsidRPr="006B4D95">
        <w:rPr>
          <w:rFonts w:ascii="Calibri" w:hAnsi="Calibri" w:cs="Calibri"/>
        </w:rPr>
        <w:t>done</w:t>
      </w:r>
      <w:proofErr w:type="gramEnd"/>
    </w:p>
    <w:p w14:paraId="5C63BD13" w14:textId="27ACB26B" w:rsidR="00890B67" w:rsidRPr="006B4D95" w:rsidRDefault="00E9384E" w:rsidP="00E9384E">
      <w:pPr>
        <w:pStyle w:val="ListParagraph"/>
        <w:numPr>
          <w:ilvl w:val="0"/>
          <w:numId w:val="58"/>
        </w:numPr>
        <w:spacing w:after="200" w:line="276" w:lineRule="auto"/>
        <w:jc w:val="left"/>
        <w:rPr>
          <w:rFonts w:ascii="Calibri" w:hAnsi="Calibri" w:cs="Calibri"/>
          <w:highlight w:val="yellow"/>
        </w:rPr>
      </w:pPr>
      <w:r w:rsidRPr="006B4D95">
        <w:rPr>
          <w:rFonts w:ascii="Calibri" w:hAnsi="Calibri" w:cs="Calibri"/>
          <w:highlight w:val="yellow"/>
        </w:rPr>
        <w:t>by telephone</w:t>
      </w:r>
      <w:r w:rsidR="004721E5" w:rsidRPr="006B4D95">
        <w:rPr>
          <w:rFonts w:ascii="Calibri" w:hAnsi="Calibri" w:cs="Calibri"/>
          <w:highlight w:val="yellow"/>
        </w:rPr>
        <w:t>:</w:t>
      </w:r>
      <w:r w:rsidRPr="006B4D95">
        <w:rPr>
          <w:rFonts w:ascii="Calibri" w:hAnsi="Calibri" w:cs="Calibri"/>
          <w:highlight w:val="yellow"/>
        </w:rPr>
        <w:t xml:space="preserve"> +</w:t>
      </w:r>
      <w:proofErr w:type="spellStart"/>
      <w:r w:rsidRPr="006B4D95">
        <w:rPr>
          <w:rFonts w:ascii="Calibri" w:hAnsi="Calibri" w:cs="Calibri"/>
          <w:highlight w:val="yellow"/>
        </w:rPr>
        <w:t>xxxxxxxxxxxx</w:t>
      </w:r>
      <w:proofErr w:type="spellEnd"/>
    </w:p>
    <w:p w14:paraId="2212971C" w14:textId="2745703D" w:rsidR="00E9384E" w:rsidRPr="006B4D95" w:rsidRDefault="00E9384E" w:rsidP="00E9384E">
      <w:pPr>
        <w:pStyle w:val="ListParagraph"/>
        <w:numPr>
          <w:ilvl w:val="0"/>
          <w:numId w:val="58"/>
        </w:numPr>
        <w:spacing w:after="200" w:line="276" w:lineRule="auto"/>
        <w:jc w:val="left"/>
        <w:rPr>
          <w:rFonts w:ascii="Calibri" w:hAnsi="Calibri" w:cs="Calibri"/>
          <w:highlight w:val="yellow"/>
        </w:rPr>
      </w:pPr>
      <w:r w:rsidRPr="006B4D95">
        <w:rPr>
          <w:rFonts w:ascii="Calibri" w:hAnsi="Calibri" w:cs="Calibri"/>
          <w:highlight w:val="yellow"/>
        </w:rPr>
        <w:t>by FAX</w:t>
      </w:r>
      <w:r w:rsidR="004721E5" w:rsidRPr="006B4D95">
        <w:rPr>
          <w:rFonts w:ascii="Calibri" w:hAnsi="Calibri" w:cs="Calibri"/>
          <w:highlight w:val="yellow"/>
        </w:rPr>
        <w:t>:</w:t>
      </w:r>
      <w:r w:rsidRPr="006B4D95">
        <w:rPr>
          <w:rFonts w:ascii="Calibri" w:hAnsi="Calibri" w:cs="Calibri"/>
          <w:highlight w:val="yellow"/>
        </w:rPr>
        <w:t xml:space="preserve"> +</w:t>
      </w:r>
      <w:proofErr w:type="spellStart"/>
      <w:r w:rsidRPr="006B4D95">
        <w:rPr>
          <w:rFonts w:ascii="Calibri" w:hAnsi="Calibri" w:cs="Calibri"/>
          <w:highlight w:val="yellow"/>
        </w:rPr>
        <w:t>xxxxxxxxxxxx</w:t>
      </w:r>
      <w:proofErr w:type="spellEnd"/>
      <w:r w:rsidRPr="006B4D95">
        <w:rPr>
          <w:rFonts w:ascii="Calibri" w:hAnsi="Calibri" w:cs="Calibri"/>
          <w:highlight w:val="yellow"/>
        </w:rPr>
        <w:t xml:space="preserve"> or</w:t>
      </w:r>
    </w:p>
    <w:p w14:paraId="4AD50A63" w14:textId="2DEFA4EF" w:rsidR="00E9384E" w:rsidRPr="006B4D95" w:rsidRDefault="00E9384E" w:rsidP="00E9384E">
      <w:pPr>
        <w:pStyle w:val="ListParagraph"/>
        <w:numPr>
          <w:ilvl w:val="0"/>
          <w:numId w:val="58"/>
        </w:numPr>
        <w:spacing w:after="200" w:line="276" w:lineRule="auto"/>
        <w:jc w:val="left"/>
        <w:rPr>
          <w:rFonts w:ascii="Calibri" w:hAnsi="Calibri" w:cs="Calibri"/>
          <w:highlight w:val="yellow"/>
        </w:rPr>
      </w:pPr>
      <w:r w:rsidRPr="006B4D95">
        <w:rPr>
          <w:rFonts w:ascii="Calibri" w:hAnsi="Calibri" w:cs="Calibri"/>
          <w:highlight w:val="yellow"/>
        </w:rPr>
        <w:t>via mail</w:t>
      </w:r>
      <w:r w:rsidR="004721E5" w:rsidRPr="006B4D95">
        <w:rPr>
          <w:rFonts w:ascii="Calibri" w:hAnsi="Calibri" w:cs="Calibri"/>
          <w:highlight w:val="yellow"/>
        </w:rPr>
        <w:t>:</w:t>
      </w:r>
      <w:r w:rsidRPr="006B4D95">
        <w:rPr>
          <w:rFonts w:ascii="Calibri" w:hAnsi="Calibri" w:cs="Calibri"/>
          <w:highlight w:val="yellow"/>
        </w:rPr>
        <w:t xml:space="preserve"> xxxxxxxx</w:t>
      </w:r>
      <w:r w:rsidR="004721E5" w:rsidRPr="006B4D95">
        <w:rPr>
          <w:rFonts w:ascii="Calibri" w:hAnsi="Calibri" w:cs="Calibri"/>
          <w:highlight w:val="yellow"/>
        </w:rPr>
        <w:t>@mail.com</w:t>
      </w:r>
    </w:p>
    <w:p w14:paraId="16C128A3" w14:textId="77777777" w:rsidR="00890B67" w:rsidRPr="006B4D95" w:rsidRDefault="00890B67" w:rsidP="005F76D8">
      <w:pPr>
        <w:pStyle w:val="Heading3"/>
        <w:rPr>
          <w:rFonts w:ascii="Calibri" w:hAnsi="Calibri" w:cs="Calibri"/>
        </w:rPr>
      </w:pPr>
      <w:bookmarkStart w:id="64" w:name="_Toc162962027"/>
      <w:r w:rsidRPr="006B4D95">
        <w:rPr>
          <w:rFonts w:ascii="Calibri" w:hAnsi="Calibri" w:cs="Calibri"/>
        </w:rPr>
        <w:t>Who reports?</w:t>
      </w:r>
      <w:bookmarkEnd w:id="64"/>
    </w:p>
    <w:p w14:paraId="0B40B0DC" w14:textId="0AB62412" w:rsidR="00890B67" w:rsidRPr="006B4D95" w:rsidRDefault="00890B67" w:rsidP="00890B67">
      <w:pPr>
        <w:rPr>
          <w:rFonts w:ascii="Calibri" w:hAnsi="Calibri" w:cs="Calibri"/>
        </w:rPr>
      </w:pPr>
      <w:r w:rsidRPr="006B4D95">
        <w:rPr>
          <w:rFonts w:ascii="Calibri" w:hAnsi="Calibri" w:cs="Calibri"/>
        </w:rPr>
        <w:t xml:space="preserve">The </w:t>
      </w:r>
      <w:r w:rsidR="00EF5BC7" w:rsidRPr="006B4D95">
        <w:rPr>
          <w:rFonts w:ascii="Calibri" w:hAnsi="Calibri" w:cs="Calibri"/>
        </w:rPr>
        <w:t>R</w:t>
      </w:r>
      <w:r w:rsidRPr="006B4D95">
        <w:rPr>
          <w:rFonts w:ascii="Calibri" w:hAnsi="Calibri" w:cs="Calibri"/>
        </w:rPr>
        <w:t xml:space="preserve">PIC is responsible for reporting and ensuring correct reporting. If the </w:t>
      </w:r>
      <w:r w:rsidR="00EF5BC7" w:rsidRPr="006B4D95">
        <w:rPr>
          <w:rFonts w:ascii="Calibri" w:hAnsi="Calibri" w:cs="Calibri"/>
        </w:rPr>
        <w:t>R</w:t>
      </w:r>
      <w:r w:rsidRPr="006B4D95">
        <w:rPr>
          <w:rFonts w:ascii="Calibri" w:hAnsi="Calibri" w:cs="Calibri"/>
        </w:rPr>
        <w:t>PIC is unable to report the incident, another person immediately following in rank and involved in the operation must take over.</w:t>
      </w:r>
    </w:p>
    <w:p w14:paraId="0F94C68F" w14:textId="77777777" w:rsidR="00890B67" w:rsidRPr="006B4D95" w:rsidRDefault="00890B67" w:rsidP="00890B67">
      <w:pPr>
        <w:rPr>
          <w:rFonts w:ascii="Calibri" w:hAnsi="Calibri" w:cs="Calibri"/>
        </w:rPr>
      </w:pPr>
    </w:p>
    <w:p w14:paraId="099E9A9B" w14:textId="77777777" w:rsidR="00890B67" w:rsidRPr="006B4D95" w:rsidRDefault="00890B67" w:rsidP="005F76D8">
      <w:pPr>
        <w:pStyle w:val="Heading3"/>
        <w:rPr>
          <w:rFonts w:ascii="Calibri" w:hAnsi="Calibri" w:cs="Calibri"/>
        </w:rPr>
      </w:pPr>
      <w:bookmarkStart w:id="65" w:name="_Toc162962028"/>
      <w:r w:rsidRPr="006B4D95">
        <w:rPr>
          <w:rFonts w:ascii="Calibri" w:hAnsi="Calibri" w:cs="Calibri"/>
        </w:rPr>
        <w:t>What must be observed after reporting?</w:t>
      </w:r>
      <w:bookmarkEnd w:id="65"/>
    </w:p>
    <w:p w14:paraId="249DF07F" w14:textId="7599660C" w:rsidR="00890B67" w:rsidRPr="006B4D95" w:rsidRDefault="00890B67" w:rsidP="00890B67">
      <w:pPr>
        <w:rPr>
          <w:rFonts w:ascii="Calibri" w:hAnsi="Calibri" w:cs="Calibri"/>
        </w:rPr>
      </w:pPr>
      <w:r w:rsidRPr="006B4D95">
        <w:rPr>
          <w:rFonts w:ascii="Calibri" w:hAnsi="Calibri" w:cs="Calibri"/>
        </w:rPr>
        <w:t xml:space="preserve">All occurrence reports should be stored and retained, as the significance of such reports may only become apparent </w:t>
      </w:r>
      <w:proofErr w:type="gramStart"/>
      <w:r w:rsidRPr="006B4D95">
        <w:rPr>
          <w:rFonts w:ascii="Calibri" w:hAnsi="Calibri" w:cs="Calibri"/>
        </w:rPr>
        <w:t>at a later date</w:t>
      </w:r>
      <w:proofErr w:type="gramEnd"/>
      <w:r w:rsidRPr="006B4D95">
        <w:rPr>
          <w:rFonts w:ascii="Calibri" w:hAnsi="Calibri" w:cs="Calibri"/>
        </w:rPr>
        <w:t>.</w:t>
      </w:r>
    </w:p>
    <w:p w14:paraId="5A1FF6DA" w14:textId="66650B9E" w:rsidR="00890B67" w:rsidRPr="006B4D95" w:rsidRDefault="00890B67" w:rsidP="00890B67">
      <w:pPr>
        <w:rPr>
          <w:rFonts w:ascii="Calibri" w:hAnsi="Calibri" w:cs="Calibri"/>
        </w:rPr>
      </w:pPr>
      <w:r w:rsidRPr="006B4D95">
        <w:rPr>
          <w:rFonts w:ascii="Calibri" w:hAnsi="Calibri" w:cs="Calibri"/>
        </w:rPr>
        <w:t xml:space="preserve">The </w:t>
      </w:r>
      <w:r w:rsidR="00302FCD" w:rsidRPr="006B4D95">
        <w:rPr>
          <w:rFonts w:ascii="Calibri" w:hAnsi="Calibri" w:cs="Calibri"/>
        </w:rPr>
        <w:t xml:space="preserve">UAS </w:t>
      </w:r>
      <w:r w:rsidRPr="006B4D95">
        <w:rPr>
          <w:rFonts w:ascii="Calibri" w:hAnsi="Calibri" w:cs="Calibri"/>
        </w:rPr>
        <w:t xml:space="preserve">operator should analyse those events that could have an impact on flight safety </w:t>
      </w:r>
      <w:proofErr w:type="gramStart"/>
      <w:r w:rsidRPr="006B4D95">
        <w:rPr>
          <w:rFonts w:ascii="Calibri" w:hAnsi="Calibri" w:cs="Calibri"/>
        </w:rPr>
        <w:t>in order to</w:t>
      </w:r>
      <w:proofErr w:type="gramEnd"/>
      <w:r w:rsidRPr="006B4D95">
        <w:rPr>
          <w:rFonts w:ascii="Calibri" w:hAnsi="Calibri" w:cs="Calibri"/>
        </w:rPr>
        <w:t xml:space="preserve"> identify safety hazards and, if necessary, take appropriate corrective or preventive action. It should forward the preliminary results of its analysis to the competent authority and, </w:t>
      </w:r>
      <w:proofErr w:type="gramStart"/>
      <w:r w:rsidRPr="006B4D95">
        <w:rPr>
          <w:rFonts w:ascii="Calibri" w:hAnsi="Calibri" w:cs="Calibri"/>
        </w:rPr>
        <w:t>in the event that</w:t>
      </w:r>
      <w:proofErr w:type="gramEnd"/>
      <w:r w:rsidRPr="006B4D95">
        <w:rPr>
          <w:rFonts w:ascii="Calibri" w:hAnsi="Calibri" w:cs="Calibri"/>
        </w:rPr>
        <w:t xml:space="preserve"> it identifies an actual or potential risk to aviation safety, also the final results of the analysis.</w:t>
      </w:r>
    </w:p>
    <w:p w14:paraId="174DE450" w14:textId="77777777" w:rsidR="00890B67" w:rsidRPr="006B4D95" w:rsidRDefault="00890B67" w:rsidP="00890B67">
      <w:pPr>
        <w:spacing w:after="200" w:line="276" w:lineRule="auto"/>
        <w:jc w:val="left"/>
        <w:rPr>
          <w:rFonts w:ascii="Calibri" w:hAnsi="Calibri" w:cs="Calibri"/>
        </w:rPr>
      </w:pPr>
      <w:r w:rsidRPr="006B4D95">
        <w:rPr>
          <w:rFonts w:ascii="Calibri" w:hAnsi="Calibri" w:cs="Calibri"/>
        </w:rPr>
        <w:br w:type="page"/>
      </w:r>
    </w:p>
    <w:p w14:paraId="05ABF958" w14:textId="103D9518" w:rsidR="00935CE7" w:rsidRPr="006B4D95" w:rsidRDefault="00091AAD" w:rsidP="00935CE7">
      <w:pPr>
        <w:pStyle w:val="Heading2"/>
        <w:rPr>
          <w:rFonts w:ascii="Calibri" w:hAnsi="Calibri" w:cs="Calibri"/>
        </w:rPr>
      </w:pPr>
      <w:bookmarkStart w:id="66" w:name="_Toc162962029"/>
      <w:r w:rsidRPr="006B4D95">
        <w:rPr>
          <w:rFonts w:ascii="Calibri" w:hAnsi="Calibri" w:cs="Calibri"/>
        </w:rPr>
        <w:lastRenderedPageBreak/>
        <w:t xml:space="preserve">Procedures Specifically for </w:t>
      </w:r>
      <w:r w:rsidR="005A323B" w:rsidRPr="006B4D95">
        <w:rPr>
          <w:rFonts w:ascii="Calibri" w:hAnsi="Calibri" w:cs="Calibri"/>
        </w:rPr>
        <w:t>UAS 1</w:t>
      </w:r>
      <w:bookmarkEnd w:id="66"/>
    </w:p>
    <w:p w14:paraId="51A5938B" w14:textId="39C52618" w:rsidR="00935CE7" w:rsidRPr="006B4D95" w:rsidRDefault="00346C1D" w:rsidP="005F76D8">
      <w:pPr>
        <w:pStyle w:val="Heading3"/>
        <w:rPr>
          <w:rFonts w:ascii="Calibri" w:hAnsi="Calibri" w:cs="Calibri"/>
        </w:rPr>
      </w:pPr>
      <w:bookmarkStart w:id="67" w:name="_Toc162962030"/>
      <w:r w:rsidRPr="006B4D95">
        <w:rPr>
          <w:rFonts w:ascii="Calibri" w:hAnsi="Calibri" w:cs="Calibri"/>
        </w:rPr>
        <w:t>Normal Procedures</w:t>
      </w:r>
      <w:bookmarkEnd w:id="67"/>
    </w:p>
    <w:p w14:paraId="17DF9045" w14:textId="77777777" w:rsidR="00A837B6" w:rsidRPr="006B4D95" w:rsidRDefault="00A837B6" w:rsidP="00A837B6">
      <w:pPr>
        <w:rPr>
          <w:rFonts w:ascii="Calibri" w:hAnsi="Calibri" w:cs="Calibri"/>
          <w:b/>
          <w:color w:val="FFC000"/>
        </w:rPr>
      </w:pPr>
      <w:r w:rsidRPr="006B4D95">
        <w:rPr>
          <w:rFonts w:ascii="Calibri" w:hAnsi="Calibri" w:cs="Calibri"/>
          <w:b/>
          <w:color w:val="FFC000"/>
        </w:rPr>
        <w:t>(OSO#08, #11, #14, #21_IC1a)</w:t>
      </w:r>
    </w:p>
    <w:p w14:paraId="4DA50F30" w14:textId="4C07477E" w:rsidR="00A837B6" w:rsidRPr="006B4D95" w:rsidRDefault="00A837B6" w:rsidP="00A837B6">
      <w:pPr>
        <w:rPr>
          <w:rFonts w:ascii="Calibri" w:hAnsi="Calibri" w:cs="Calibri"/>
          <w:b/>
          <w:color w:val="FFC000"/>
        </w:rPr>
      </w:pPr>
    </w:p>
    <w:p w14:paraId="581A1855" w14:textId="768B00A7" w:rsidR="00935CE7" w:rsidRPr="006B4D95" w:rsidRDefault="00813897" w:rsidP="005469C3">
      <w:pPr>
        <w:pStyle w:val="Heading4"/>
        <w:rPr>
          <w:rFonts w:ascii="Calibri" w:hAnsi="Calibri" w:cs="Calibri"/>
        </w:rPr>
      </w:pPr>
      <w:r w:rsidRPr="006B4D95">
        <w:rPr>
          <w:rFonts w:ascii="Calibri" w:hAnsi="Calibri" w:cs="Calibri"/>
        </w:rPr>
        <w:t>General</w:t>
      </w:r>
    </w:p>
    <w:p w14:paraId="0E0AD27E" w14:textId="4CC58E34" w:rsidR="00090BA1" w:rsidRPr="006B4D95" w:rsidRDefault="00CA2959" w:rsidP="00090BA1">
      <w:pPr>
        <w:rPr>
          <w:rFonts w:ascii="Calibri" w:hAnsi="Calibri" w:cs="Calibri"/>
        </w:rPr>
      </w:pPr>
      <w:r w:rsidRPr="006B4D95">
        <w:rPr>
          <w:rFonts w:ascii="Calibri" w:hAnsi="Calibri" w:cs="Calibri"/>
        </w:rPr>
        <w:t xml:space="preserve">A minimum </w:t>
      </w:r>
      <w:r w:rsidR="00090BA1" w:rsidRPr="006B4D95">
        <w:rPr>
          <w:rFonts w:ascii="Calibri" w:hAnsi="Calibri" w:cs="Calibri"/>
        </w:rPr>
        <w:t>flight altitude</w:t>
      </w:r>
      <w:r w:rsidRPr="006B4D95">
        <w:rPr>
          <w:rFonts w:ascii="Calibri" w:hAnsi="Calibri" w:cs="Calibri"/>
        </w:rPr>
        <w:t xml:space="preserve"> of </w:t>
      </w:r>
      <w:r w:rsidRPr="006B4D95">
        <w:rPr>
          <w:rFonts w:ascii="Calibri" w:hAnsi="Calibri" w:cs="Calibri"/>
          <w:highlight w:val="yellow"/>
        </w:rPr>
        <w:t>eight</w:t>
      </w:r>
      <w:r w:rsidRPr="006B4D95">
        <w:rPr>
          <w:rFonts w:ascii="Calibri" w:hAnsi="Calibri" w:cs="Calibri"/>
        </w:rPr>
        <w:t xml:space="preserve"> metres, which minimises</w:t>
      </w:r>
      <w:r w:rsidR="00090BA1" w:rsidRPr="006B4D95">
        <w:rPr>
          <w:rFonts w:ascii="Calibri" w:hAnsi="Calibri" w:cs="Calibri"/>
        </w:rPr>
        <w:t xml:space="preserve"> the risk to people, animals and means of transport</w:t>
      </w:r>
      <w:r w:rsidR="000B225E" w:rsidRPr="006B4D95">
        <w:rPr>
          <w:rFonts w:ascii="Calibri" w:hAnsi="Calibri" w:cs="Calibri"/>
        </w:rPr>
        <w:t>, will be respected</w:t>
      </w:r>
      <w:r w:rsidR="00090BA1" w:rsidRPr="006B4D95">
        <w:rPr>
          <w:rFonts w:ascii="Calibri" w:hAnsi="Calibri" w:cs="Calibri"/>
        </w:rPr>
        <w:t>.</w:t>
      </w:r>
    </w:p>
    <w:p w14:paraId="0FC3278B" w14:textId="44258542" w:rsidR="009D6106" w:rsidRPr="006B4D95" w:rsidRDefault="00765E72" w:rsidP="009D6106">
      <w:pPr>
        <w:rPr>
          <w:rFonts w:ascii="Calibri" w:hAnsi="Calibri" w:cs="Calibri"/>
        </w:rPr>
      </w:pPr>
      <w:r w:rsidRPr="006B4D95">
        <w:rPr>
          <w:rFonts w:ascii="Calibri" w:hAnsi="Calibri" w:cs="Calibri"/>
        </w:rPr>
        <w:t>The minimum flight altitude is not maintained only for take-off, landing or within the framework of contingency / emergency procedures if this is deemed to be necessary</w:t>
      </w:r>
      <w:r w:rsidR="00935CE7" w:rsidRPr="006B4D95">
        <w:rPr>
          <w:rFonts w:ascii="Calibri" w:hAnsi="Calibri" w:cs="Calibri"/>
        </w:rPr>
        <w:t>.</w:t>
      </w:r>
    </w:p>
    <w:p w14:paraId="265978EA" w14:textId="77777777" w:rsidR="00797907" w:rsidRPr="006B4D95" w:rsidRDefault="00797907" w:rsidP="009D6106">
      <w:pPr>
        <w:rPr>
          <w:rFonts w:ascii="Calibri" w:hAnsi="Calibri" w:cs="Calibri"/>
          <w:i/>
          <w:highlight w:val="yellow"/>
        </w:rPr>
      </w:pPr>
    </w:p>
    <w:p w14:paraId="72D2A0EE" w14:textId="0BC2603E" w:rsidR="008D2364" w:rsidRPr="006B4D95" w:rsidRDefault="000C2CED" w:rsidP="009D6106">
      <w:pPr>
        <w:rPr>
          <w:rFonts w:ascii="Calibri" w:hAnsi="Calibri" w:cs="Calibri"/>
          <w:i/>
          <w:highlight w:val="yellow"/>
        </w:rPr>
      </w:pPr>
      <w:r w:rsidRPr="006B4D95">
        <w:rPr>
          <w:rFonts w:ascii="Calibri" w:hAnsi="Calibri" w:cs="Calibri"/>
          <w:i/>
          <w:highlight w:val="yellow"/>
        </w:rPr>
        <w:t>Adapting the following procedures, consider manufacturer specific instructions/checklists.</w:t>
      </w:r>
    </w:p>
    <w:p w14:paraId="3AF2D8C1" w14:textId="77777777" w:rsidR="0056013B" w:rsidRPr="006B4D95" w:rsidRDefault="0056013B" w:rsidP="009D6106">
      <w:pPr>
        <w:rPr>
          <w:rFonts w:ascii="Calibri" w:hAnsi="Calibri" w:cs="Calibri"/>
        </w:rPr>
      </w:pPr>
    </w:p>
    <w:p w14:paraId="3DF07329" w14:textId="27ACF544" w:rsidR="00AC69A3" w:rsidRPr="006B4D95" w:rsidRDefault="00AC69A3" w:rsidP="005469C3">
      <w:pPr>
        <w:pStyle w:val="Heading4"/>
        <w:rPr>
          <w:rFonts w:ascii="Calibri" w:hAnsi="Calibri" w:cs="Calibri"/>
        </w:rPr>
      </w:pPr>
      <w:r w:rsidRPr="006B4D95">
        <w:rPr>
          <w:rFonts w:ascii="Calibri" w:hAnsi="Calibri" w:cs="Calibri"/>
        </w:rPr>
        <w:t>Pre-flight and Post-flight Inspection</w:t>
      </w:r>
    </w:p>
    <w:p w14:paraId="5D166DE6" w14:textId="77777777" w:rsidR="0056013B" w:rsidRPr="006B4D95" w:rsidRDefault="0056013B" w:rsidP="0056013B">
      <w:pPr>
        <w:rPr>
          <w:rFonts w:ascii="Calibri" w:hAnsi="Calibri" w:cs="Calibri"/>
          <w:b/>
          <w:color w:val="FFC000"/>
          <w:sz w:val="24"/>
        </w:rPr>
      </w:pPr>
      <w:r w:rsidRPr="006B4D95">
        <w:rPr>
          <w:rFonts w:ascii="Calibri" w:hAnsi="Calibri" w:cs="Calibri"/>
          <w:b/>
          <w:color w:val="FFC000"/>
          <w:szCs w:val="20"/>
          <w:lang w:eastAsia="en-US"/>
        </w:rPr>
        <w:t>(OSO#07)</w:t>
      </w:r>
    </w:p>
    <w:p w14:paraId="4082E586" w14:textId="77777777" w:rsidR="0056013B" w:rsidRPr="006B4D95" w:rsidRDefault="0056013B" w:rsidP="0056013B">
      <w:pPr>
        <w:rPr>
          <w:rFonts w:ascii="Calibri" w:hAnsi="Calibri" w:cs="Calibri"/>
          <w:color w:val="000000"/>
          <w:sz w:val="20"/>
          <w:szCs w:val="20"/>
          <w:lang w:eastAsia="en-US"/>
        </w:rPr>
      </w:pPr>
      <w:r w:rsidRPr="006B4D95">
        <w:rPr>
          <w:rFonts w:ascii="Calibri" w:hAnsi="Calibri" w:cs="Calibri"/>
        </w:rPr>
        <w:t>Pre-flight and post-flight inspections of the UAS are only carried out by competent persons trained for the specific work. A list of currently qualified persons can be found in the company office for everyone to see.</w:t>
      </w:r>
      <w:r w:rsidRPr="006B4D95">
        <w:rPr>
          <w:rFonts w:ascii="Calibri" w:hAnsi="Calibri" w:cs="Calibri"/>
          <w:color w:val="000000"/>
          <w:sz w:val="20"/>
          <w:szCs w:val="20"/>
          <w:lang w:eastAsia="en-US"/>
        </w:rPr>
        <w:t xml:space="preserve"> </w:t>
      </w:r>
    </w:p>
    <w:p w14:paraId="78AC1EC4" w14:textId="77777777" w:rsidR="0056013B" w:rsidRPr="006B4D95" w:rsidRDefault="0056013B" w:rsidP="0056013B">
      <w:pPr>
        <w:rPr>
          <w:rFonts w:ascii="Calibri" w:hAnsi="Calibri" w:cs="Calibri"/>
          <w:color w:val="000000"/>
          <w:sz w:val="20"/>
          <w:szCs w:val="20"/>
          <w:lang w:eastAsia="en-US"/>
        </w:rPr>
      </w:pPr>
      <w:r w:rsidRPr="006B4D95">
        <w:rPr>
          <w:rFonts w:ascii="Calibri" w:hAnsi="Calibri" w:cs="Calibri"/>
        </w:rPr>
        <w:t xml:space="preserve">The remote crew ensures that the UAS is in a safe condition and ready for safe operation in accordance with this Operations Manual. </w:t>
      </w:r>
      <w:r w:rsidRPr="006B4D95">
        <w:rPr>
          <w:rFonts w:ascii="Calibri" w:hAnsi="Calibri" w:cs="Calibri"/>
          <w:b/>
          <w:color w:val="FFC000"/>
          <w:szCs w:val="20"/>
          <w:lang w:eastAsia="en-US"/>
        </w:rPr>
        <w:t>(OSO#07_IC)</w:t>
      </w:r>
    </w:p>
    <w:p w14:paraId="7E254447" w14:textId="5BE54552" w:rsidR="0056013B" w:rsidRPr="006B4D95" w:rsidRDefault="0056013B" w:rsidP="0056013B">
      <w:pPr>
        <w:rPr>
          <w:rFonts w:ascii="Calibri" w:hAnsi="Calibri" w:cs="Calibri"/>
          <w:b/>
          <w:color w:val="FFC000"/>
          <w:szCs w:val="20"/>
          <w:lang w:eastAsia="en-US"/>
        </w:rPr>
      </w:pPr>
      <w:r w:rsidRPr="006B4D95">
        <w:rPr>
          <w:rFonts w:ascii="Calibri" w:hAnsi="Calibri" w:cs="Calibri"/>
        </w:rPr>
        <w:t xml:space="preserve">This condition is recorded in the flight logbook and confirmed by the signature of the responsible and authorised person. </w:t>
      </w:r>
      <w:r w:rsidRPr="006B4D95">
        <w:rPr>
          <w:rFonts w:ascii="Calibri" w:hAnsi="Calibri" w:cs="Calibri"/>
          <w:b/>
          <w:color w:val="FFC000"/>
          <w:szCs w:val="20"/>
          <w:lang w:eastAsia="en-US"/>
        </w:rPr>
        <w:t>(OSO#07_AC1)</w:t>
      </w:r>
    </w:p>
    <w:p w14:paraId="05A14AE3" w14:textId="77777777" w:rsidR="0056013B" w:rsidRPr="006B4D95" w:rsidRDefault="0056013B" w:rsidP="0056013B">
      <w:pPr>
        <w:rPr>
          <w:rFonts w:ascii="Calibri" w:hAnsi="Calibri" w:cs="Calibri"/>
        </w:rPr>
      </w:pPr>
    </w:p>
    <w:p w14:paraId="76B95A64" w14:textId="77777777" w:rsidR="0056013B" w:rsidRPr="006B4D95" w:rsidRDefault="0056013B" w:rsidP="0056013B">
      <w:pPr>
        <w:pStyle w:val="Heading5"/>
        <w:rPr>
          <w:rFonts w:ascii="Calibri" w:hAnsi="Calibri" w:cs="Calibri"/>
          <w:color w:val="auto"/>
          <w:lang w:eastAsia="en-US"/>
        </w:rPr>
      </w:pPr>
      <w:r w:rsidRPr="006B4D95">
        <w:rPr>
          <w:rFonts w:ascii="Calibri" w:hAnsi="Calibri" w:cs="Calibri"/>
          <w:color w:val="auto"/>
          <w:lang w:eastAsia="en-US"/>
        </w:rPr>
        <w:t>Description of the Pre-flight Inspection</w:t>
      </w:r>
    </w:p>
    <w:p w14:paraId="3FCD9F3F" w14:textId="77777777" w:rsidR="0056013B" w:rsidRPr="006B4D95" w:rsidRDefault="0056013B" w:rsidP="0056013B">
      <w:pPr>
        <w:rPr>
          <w:rFonts w:ascii="Calibri" w:hAnsi="Calibri" w:cs="Calibri"/>
          <w:lang w:eastAsia="en-US"/>
        </w:rPr>
      </w:pPr>
      <w:r w:rsidRPr="006B4D95">
        <w:rPr>
          <w:rFonts w:ascii="Calibri" w:hAnsi="Calibri" w:cs="Calibri"/>
          <w:lang w:eastAsia="en-US"/>
        </w:rPr>
        <w:t xml:space="preserve">The Pre-flight inspection will always be carried out in a read and do style using a checklist. </w:t>
      </w:r>
    </w:p>
    <w:p w14:paraId="4E630389" w14:textId="77777777" w:rsidR="0056013B" w:rsidRPr="006B4D95" w:rsidRDefault="0056013B" w:rsidP="0056013B">
      <w:pPr>
        <w:rPr>
          <w:rFonts w:ascii="Calibri" w:hAnsi="Calibri" w:cs="Calibri"/>
          <w:lang w:eastAsia="en-US"/>
        </w:rPr>
      </w:pPr>
      <w:r w:rsidRPr="006B4D95">
        <w:rPr>
          <w:rFonts w:ascii="Calibri" w:hAnsi="Calibri" w:cs="Calibri"/>
          <w:lang w:eastAsia="en-US"/>
        </w:rPr>
        <w:t>The Person performing the check will therefore read each item from the checklist and then perform the check. This procedure can also be performed with two persons. One will therefore read the checklist and the other will perform the checks communicating the observation clearly (</w:t>
      </w:r>
      <w:proofErr w:type="gramStart"/>
      <w:r w:rsidRPr="006B4D95">
        <w:rPr>
          <w:rFonts w:ascii="Calibri" w:hAnsi="Calibri" w:cs="Calibri"/>
          <w:lang w:eastAsia="en-US"/>
        </w:rPr>
        <w:t>e.g.</w:t>
      </w:r>
      <w:proofErr w:type="gramEnd"/>
      <w:r w:rsidRPr="006B4D95">
        <w:rPr>
          <w:rFonts w:ascii="Calibri" w:hAnsi="Calibri" w:cs="Calibri"/>
          <w:lang w:eastAsia="en-US"/>
        </w:rPr>
        <w:t xml:space="preserve"> with the call out: “checked”).</w:t>
      </w:r>
    </w:p>
    <w:p w14:paraId="478B7BD5" w14:textId="77777777" w:rsidR="0056013B" w:rsidRPr="006B4D95" w:rsidRDefault="0056013B" w:rsidP="0056013B">
      <w:pPr>
        <w:rPr>
          <w:rFonts w:ascii="Calibri" w:hAnsi="Calibri" w:cs="Calibri"/>
          <w:lang w:eastAsia="en-US"/>
        </w:rPr>
      </w:pPr>
      <w:r w:rsidRPr="006B4D95">
        <w:rPr>
          <w:rFonts w:ascii="Calibri" w:hAnsi="Calibri" w:cs="Calibri"/>
          <w:lang w:eastAsia="en-US"/>
        </w:rPr>
        <w:t>Completion of the checklist with no open items is documented in the flight logbook with signature.</w:t>
      </w:r>
    </w:p>
    <w:p w14:paraId="4D1A64C8" w14:textId="732B5BF6" w:rsidR="0056013B" w:rsidRPr="006B4D95" w:rsidRDefault="0056013B" w:rsidP="0056013B">
      <w:pPr>
        <w:pStyle w:val="ListParagraph"/>
        <w:numPr>
          <w:ilvl w:val="0"/>
          <w:numId w:val="59"/>
        </w:numPr>
        <w:rPr>
          <w:rFonts w:ascii="Calibri" w:hAnsi="Calibri" w:cs="Calibri"/>
          <w:lang w:eastAsia="en-US"/>
        </w:rPr>
      </w:pPr>
      <w:r w:rsidRPr="006B4D95">
        <w:rPr>
          <w:rFonts w:ascii="Calibri" w:hAnsi="Calibri" w:cs="Calibri"/>
          <w:lang w:eastAsia="en-US"/>
        </w:rPr>
        <w:t xml:space="preserve">Check list (see Annex </w:t>
      </w:r>
      <w:r w:rsidRPr="006B4D95">
        <w:rPr>
          <w:rFonts w:ascii="Calibri" w:hAnsi="Calibri" w:cs="Calibri"/>
          <w:lang w:eastAsia="en-US"/>
        </w:rPr>
        <w:fldChar w:fldCharType="begin"/>
      </w:r>
      <w:r w:rsidRPr="006B4D95">
        <w:rPr>
          <w:rFonts w:ascii="Calibri" w:hAnsi="Calibri" w:cs="Calibri"/>
          <w:lang w:eastAsia="en-US"/>
        </w:rPr>
        <w:instrText xml:space="preserve"> REF _Ref113965283 \r \h </w:instrText>
      </w:r>
      <w:r w:rsidR="006B4D95">
        <w:rPr>
          <w:rFonts w:ascii="Calibri" w:hAnsi="Calibri" w:cs="Calibri"/>
          <w:lang w:eastAsia="en-US"/>
        </w:rPr>
        <w:instrText xml:space="preserve"> \* MERGEFORMAT </w:instrText>
      </w:r>
      <w:r w:rsidRPr="006B4D95">
        <w:rPr>
          <w:rFonts w:ascii="Calibri" w:hAnsi="Calibri" w:cs="Calibri"/>
          <w:lang w:eastAsia="en-US"/>
        </w:rPr>
      </w:r>
      <w:r w:rsidRPr="006B4D95">
        <w:rPr>
          <w:rFonts w:ascii="Calibri" w:hAnsi="Calibri" w:cs="Calibri"/>
          <w:lang w:eastAsia="en-US"/>
        </w:rPr>
        <w:fldChar w:fldCharType="separate"/>
      </w:r>
      <w:r w:rsidR="00866D8D" w:rsidRPr="006B4D95">
        <w:rPr>
          <w:rFonts w:ascii="Calibri" w:hAnsi="Calibri" w:cs="Calibri"/>
          <w:lang w:eastAsia="en-US"/>
        </w:rPr>
        <w:t>8.3.2</w:t>
      </w:r>
      <w:r w:rsidRPr="006B4D95">
        <w:rPr>
          <w:rFonts w:ascii="Calibri" w:hAnsi="Calibri" w:cs="Calibri"/>
          <w:lang w:eastAsia="en-US"/>
        </w:rPr>
        <w:fldChar w:fldCharType="end"/>
      </w:r>
      <w:r w:rsidRPr="006B4D95">
        <w:rPr>
          <w:rFonts w:ascii="Calibri" w:hAnsi="Calibri" w:cs="Calibri"/>
          <w:lang w:eastAsia="en-US"/>
        </w:rPr>
        <w:t>)</w:t>
      </w:r>
    </w:p>
    <w:p w14:paraId="1FC96207" w14:textId="77777777" w:rsidR="0056013B" w:rsidRPr="006B4D95" w:rsidRDefault="0056013B" w:rsidP="0056013B">
      <w:pPr>
        <w:pStyle w:val="ListParagraph"/>
        <w:rPr>
          <w:rFonts w:ascii="Calibri" w:hAnsi="Calibri" w:cs="Calibri"/>
          <w:lang w:eastAsia="en-US"/>
        </w:rPr>
      </w:pPr>
    </w:p>
    <w:p w14:paraId="089934A9" w14:textId="77777777" w:rsidR="0056013B" w:rsidRPr="006B4D95" w:rsidRDefault="0056013B" w:rsidP="0056013B">
      <w:pPr>
        <w:pStyle w:val="Heading5"/>
        <w:rPr>
          <w:rFonts w:ascii="Calibri" w:hAnsi="Calibri" w:cs="Calibri"/>
          <w:color w:val="auto"/>
          <w:lang w:eastAsia="en-US"/>
        </w:rPr>
      </w:pPr>
      <w:r w:rsidRPr="006B4D95">
        <w:rPr>
          <w:rFonts w:ascii="Calibri" w:hAnsi="Calibri" w:cs="Calibri"/>
          <w:color w:val="auto"/>
          <w:lang w:eastAsia="en-US"/>
        </w:rPr>
        <w:t>Description of the Post-flight Inspection</w:t>
      </w:r>
    </w:p>
    <w:p w14:paraId="7885EF5D" w14:textId="77777777" w:rsidR="0056013B" w:rsidRPr="006B4D95" w:rsidRDefault="0056013B" w:rsidP="0056013B">
      <w:pPr>
        <w:rPr>
          <w:rFonts w:ascii="Calibri" w:hAnsi="Calibri" w:cs="Calibri"/>
          <w:lang w:eastAsia="en-US"/>
        </w:rPr>
      </w:pPr>
      <w:r w:rsidRPr="006B4D95">
        <w:rPr>
          <w:rFonts w:ascii="Calibri" w:hAnsi="Calibri" w:cs="Calibri"/>
          <w:lang w:eastAsia="en-US"/>
        </w:rPr>
        <w:t xml:space="preserve">The Post-flight inspection will always be carried out in a read and do style using a checklist. </w:t>
      </w:r>
    </w:p>
    <w:p w14:paraId="453CB6ED" w14:textId="77777777" w:rsidR="0056013B" w:rsidRPr="006B4D95" w:rsidRDefault="0056013B" w:rsidP="0056013B">
      <w:pPr>
        <w:rPr>
          <w:rFonts w:ascii="Calibri" w:hAnsi="Calibri" w:cs="Calibri"/>
          <w:lang w:eastAsia="en-US"/>
        </w:rPr>
      </w:pPr>
      <w:r w:rsidRPr="006B4D95">
        <w:rPr>
          <w:rFonts w:ascii="Calibri" w:hAnsi="Calibri" w:cs="Calibri"/>
          <w:lang w:eastAsia="en-US"/>
        </w:rPr>
        <w:t>The Person performing the check will therefore read each item from the checklist and then perform the check. This procedure can also be performed with two persons. One will therefore read the checklist and the other will perform the checks communicating the observation clearly (</w:t>
      </w:r>
      <w:proofErr w:type="gramStart"/>
      <w:r w:rsidRPr="006B4D95">
        <w:rPr>
          <w:rFonts w:ascii="Calibri" w:hAnsi="Calibri" w:cs="Calibri"/>
          <w:lang w:eastAsia="en-US"/>
        </w:rPr>
        <w:t>e.g.</w:t>
      </w:r>
      <w:proofErr w:type="gramEnd"/>
      <w:r w:rsidRPr="006B4D95">
        <w:rPr>
          <w:rFonts w:ascii="Calibri" w:hAnsi="Calibri" w:cs="Calibri"/>
          <w:lang w:eastAsia="en-US"/>
        </w:rPr>
        <w:t xml:space="preserve"> with the call out: “checked”).</w:t>
      </w:r>
    </w:p>
    <w:p w14:paraId="45426A8E" w14:textId="77777777" w:rsidR="0056013B" w:rsidRPr="006B4D95" w:rsidRDefault="0056013B" w:rsidP="0056013B">
      <w:pPr>
        <w:rPr>
          <w:rFonts w:ascii="Calibri" w:hAnsi="Calibri" w:cs="Calibri"/>
          <w:lang w:eastAsia="en-US"/>
        </w:rPr>
      </w:pPr>
      <w:r w:rsidRPr="006B4D95">
        <w:rPr>
          <w:rFonts w:ascii="Calibri" w:hAnsi="Calibri" w:cs="Calibri"/>
          <w:lang w:eastAsia="en-US"/>
        </w:rPr>
        <w:t>Completion of the checklist with no open items is documented in the flight logbook with signature.</w:t>
      </w:r>
    </w:p>
    <w:p w14:paraId="1FFE95DD" w14:textId="6173DD82" w:rsidR="0056013B" w:rsidRPr="006B4D95" w:rsidRDefault="0056013B" w:rsidP="0056013B">
      <w:pPr>
        <w:pStyle w:val="ListParagraph"/>
        <w:numPr>
          <w:ilvl w:val="0"/>
          <w:numId w:val="59"/>
        </w:numPr>
        <w:rPr>
          <w:rFonts w:ascii="Calibri" w:hAnsi="Calibri" w:cs="Calibri"/>
          <w:lang w:eastAsia="en-US"/>
        </w:rPr>
      </w:pPr>
      <w:r w:rsidRPr="006B4D95">
        <w:rPr>
          <w:rFonts w:ascii="Calibri" w:hAnsi="Calibri" w:cs="Calibri"/>
          <w:lang w:eastAsia="en-US"/>
        </w:rPr>
        <w:t xml:space="preserve">Check list (see Annex </w:t>
      </w:r>
      <w:r w:rsidRPr="006B4D95">
        <w:rPr>
          <w:rFonts w:ascii="Calibri" w:hAnsi="Calibri" w:cs="Calibri"/>
          <w:lang w:eastAsia="en-US"/>
        </w:rPr>
        <w:fldChar w:fldCharType="begin"/>
      </w:r>
      <w:r w:rsidRPr="006B4D95">
        <w:rPr>
          <w:rFonts w:ascii="Calibri" w:hAnsi="Calibri" w:cs="Calibri"/>
          <w:lang w:eastAsia="en-US"/>
        </w:rPr>
        <w:instrText xml:space="preserve"> REF _Ref113965292 \r \h </w:instrText>
      </w:r>
      <w:r w:rsidR="006B4D95">
        <w:rPr>
          <w:rFonts w:ascii="Calibri" w:hAnsi="Calibri" w:cs="Calibri"/>
          <w:lang w:eastAsia="en-US"/>
        </w:rPr>
        <w:instrText xml:space="preserve"> \* MERGEFORMAT </w:instrText>
      </w:r>
      <w:r w:rsidRPr="006B4D95">
        <w:rPr>
          <w:rFonts w:ascii="Calibri" w:hAnsi="Calibri" w:cs="Calibri"/>
          <w:lang w:eastAsia="en-US"/>
        </w:rPr>
      </w:r>
      <w:r w:rsidRPr="006B4D95">
        <w:rPr>
          <w:rFonts w:ascii="Calibri" w:hAnsi="Calibri" w:cs="Calibri"/>
          <w:lang w:eastAsia="en-US"/>
        </w:rPr>
        <w:fldChar w:fldCharType="separate"/>
      </w:r>
      <w:r w:rsidR="00866D8D" w:rsidRPr="006B4D95">
        <w:rPr>
          <w:rFonts w:ascii="Calibri" w:hAnsi="Calibri" w:cs="Calibri"/>
          <w:lang w:eastAsia="en-US"/>
        </w:rPr>
        <w:t>8.3.3</w:t>
      </w:r>
      <w:r w:rsidRPr="006B4D95">
        <w:rPr>
          <w:rFonts w:ascii="Calibri" w:hAnsi="Calibri" w:cs="Calibri"/>
          <w:lang w:eastAsia="en-US"/>
        </w:rPr>
        <w:fldChar w:fldCharType="end"/>
      </w:r>
      <w:r w:rsidRPr="006B4D95">
        <w:rPr>
          <w:rFonts w:ascii="Calibri" w:hAnsi="Calibri" w:cs="Calibri"/>
          <w:lang w:eastAsia="en-US"/>
        </w:rPr>
        <w:t>)</w:t>
      </w:r>
    </w:p>
    <w:p w14:paraId="6729E686" w14:textId="63452F8D" w:rsidR="0056013B" w:rsidRPr="006B4D95" w:rsidRDefault="0056013B" w:rsidP="0056013B">
      <w:pPr>
        <w:spacing w:after="200" w:line="276" w:lineRule="auto"/>
        <w:jc w:val="left"/>
        <w:rPr>
          <w:rFonts w:ascii="Calibri" w:hAnsi="Calibri" w:cs="Calibri"/>
        </w:rPr>
      </w:pPr>
      <w:r w:rsidRPr="006B4D95">
        <w:rPr>
          <w:rFonts w:ascii="Calibri" w:hAnsi="Calibri" w:cs="Calibri"/>
        </w:rPr>
        <w:br w:type="page"/>
      </w:r>
    </w:p>
    <w:p w14:paraId="11295E78" w14:textId="2EEC6521" w:rsidR="00935CE7" w:rsidRPr="006B4D95" w:rsidRDefault="00EB7F69" w:rsidP="005469C3">
      <w:pPr>
        <w:pStyle w:val="Heading4"/>
        <w:rPr>
          <w:rFonts w:ascii="Calibri" w:hAnsi="Calibri" w:cs="Calibri"/>
        </w:rPr>
      </w:pPr>
      <w:r w:rsidRPr="006B4D95">
        <w:rPr>
          <w:rFonts w:ascii="Calibri" w:hAnsi="Calibri" w:cs="Calibri"/>
        </w:rPr>
        <w:lastRenderedPageBreak/>
        <w:t xml:space="preserve">Before </w:t>
      </w:r>
      <w:r w:rsidR="00B05893" w:rsidRPr="006B4D95">
        <w:rPr>
          <w:rFonts w:ascii="Calibri" w:hAnsi="Calibri" w:cs="Calibri"/>
        </w:rPr>
        <w:t>Take-off</w:t>
      </w:r>
    </w:p>
    <w:p w14:paraId="5A4977D8" w14:textId="77777777" w:rsidR="004C7605" w:rsidRPr="006B4D95" w:rsidRDefault="004C7605" w:rsidP="004C7605">
      <w:pPr>
        <w:rPr>
          <w:rFonts w:ascii="Calibri" w:hAnsi="Calibri" w:cs="Calibri"/>
        </w:rPr>
      </w:pPr>
      <w:r w:rsidRPr="006B4D95">
        <w:rPr>
          <w:rFonts w:ascii="Calibri" w:hAnsi="Calibri" w:cs="Calibri"/>
        </w:rPr>
        <w:t xml:space="preserve">Action: </w:t>
      </w:r>
    </w:p>
    <w:p w14:paraId="4F8780B8" w14:textId="23A90D36" w:rsidR="004C7605" w:rsidRPr="006B4D95" w:rsidRDefault="004C7605" w:rsidP="004C7605">
      <w:pPr>
        <w:rPr>
          <w:rStyle w:val="IntenseReference"/>
          <w:rFonts w:ascii="Calibri" w:hAnsi="Calibri" w:cs="Calibri"/>
          <w:b w:val="0"/>
          <w:bCs w:val="0"/>
          <w:color w:val="auto"/>
          <w:spacing w:val="0"/>
        </w:rPr>
      </w:pPr>
      <w:r w:rsidRPr="006B4D95">
        <w:rPr>
          <w:rFonts w:ascii="Calibri" w:hAnsi="Calibri" w:cs="Calibri"/>
        </w:rPr>
        <w:tab/>
      </w:r>
      <w:r w:rsidRPr="006B4D95">
        <w:rPr>
          <w:rFonts w:ascii="Calibri" w:hAnsi="Calibri" w:cs="Calibri"/>
        </w:rPr>
        <w:tab/>
      </w:r>
      <w:r w:rsidRPr="006B4D95">
        <w:rPr>
          <w:rFonts w:ascii="Calibri" w:hAnsi="Calibri" w:cs="Calibri"/>
        </w:rPr>
        <w:tab/>
      </w:r>
      <w:r w:rsidR="00090BA1" w:rsidRPr="006B4D95">
        <w:rPr>
          <w:rFonts w:ascii="Calibri" w:hAnsi="Calibri" w:cs="Calibri"/>
        </w:rPr>
        <w:t>R</w:t>
      </w:r>
      <w:r w:rsidRPr="006B4D95">
        <w:rPr>
          <w:rFonts w:ascii="Calibri" w:hAnsi="Calibri" w:cs="Calibri"/>
        </w:rPr>
        <w:t>PIC</w:t>
      </w:r>
      <w:r w:rsidR="00843C3B" w:rsidRPr="006B4D95">
        <w:rPr>
          <w:rFonts w:ascii="Calibri" w:hAnsi="Calibri" w:cs="Calibri"/>
        </w:rPr>
        <w:t>:</w:t>
      </w:r>
    </w:p>
    <w:p w14:paraId="60AAE841" w14:textId="60984C5A" w:rsidR="00E017D3" w:rsidRPr="006B4D95" w:rsidRDefault="00E65E0D"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Pre-flight</w:t>
      </w:r>
      <w:r w:rsidR="00E017D3" w:rsidRPr="006B4D95">
        <w:rPr>
          <w:rStyle w:val="IntenseReference"/>
          <w:rFonts w:ascii="Calibri" w:hAnsi="Calibri" w:cs="Calibri"/>
          <w:b w:val="0"/>
          <w:bCs w:val="0"/>
          <w:color w:val="auto"/>
          <w:spacing w:val="0"/>
        </w:rPr>
        <w:t xml:space="preserve"> inspection </w:t>
      </w:r>
      <w:proofErr w:type="gramStart"/>
      <w:r w:rsidR="00E017D3" w:rsidRPr="006B4D95">
        <w:rPr>
          <w:rStyle w:val="IntenseReference"/>
          <w:rFonts w:ascii="Calibri" w:hAnsi="Calibri" w:cs="Calibri"/>
          <w:b w:val="0"/>
          <w:bCs w:val="0"/>
          <w:color w:val="auto"/>
          <w:spacing w:val="0"/>
        </w:rPr>
        <w:t>completed</w:t>
      </w:r>
      <w:proofErr w:type="gramEnd"/>
    </w:p>
    <w:p w14:paraId="5C761C51" w14:textId="0CAF6C0E" w:rsidR="00076B92" w:rsidRPr="006B4D95" w:rsidRDefault="00076B92"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Check </w:t>
      </w:r>
      <w:r w:rsidR="000217C5">
        <w:rPr>
          <w:rStyle w:val="IntenseReference"/>
          <w:rFonts w:ascii="Calibri" w:hAnsi="Calibri" w:cs="Calibri"/>
          <w:b w:val="0"/>
          <w:bCs w:val="0"/>
          <w:color w:val="auto"/>
          <w:spacing w:val="0"/>
        </w:rPr>
        <w:t>c</w:t>
      </w:r>
      <w:r w:rsidR="006B3477" w:rsidRPr="006B4D95">
        <w:rPr>
          <w:rStyle w:val="IntenseReference"/>
          <w:rFonts w:ascii="Calibri" w:hAnsi="Calibri" w:cs="Calibri"/>
          <w:b w:val="0"/>
          <w:bCs w:val="0"/>
          <w:color w:val="auto"/>
          <w:spacing w:val="0"/>
        </w:rPr>
        <w:t xml:space="preserve">ontrolled </w:t>
      </w:r>
      <w:r w:rsidR="000217C5">
        <w:rPr>
          <w:rStyle w:val="IntenseReference"/>
          <w:rFonts w:ascii="Calibri" w:hAnsi="Calibri" w:cs="Calibri"/>
          <w:b w:val="0"/>
          <w:bCs w:val="0"/>
          <w:color w:val="auto"/>
          <w:spacing w:val="0"/>
        </w:rPr>
        <w:t>g</w:t>
      </w:r>
      <w:r w:rsidR="006B3477" w:rsidRPr="006B4D95">
        <w:rPr>
          <w:rStyle w:val="IntenseReference"/>
          <w:rFonts w:ascii="Calibri" w:hAnsi="Calibri" w:cs="Calibri"/>
          <w:b w:val="0"/>
          <w:bCs w:val="0"/>
          <w:color w:val="auto"/>
          <w:spacing w:val="0"/>
        </w:rPr>
        <w:t xml:space="preserve">round </w:t>
      </w:r>
      <w:proofErr w:type="gramStart"/>
      <w:r w:rsidR="006B3477" w:rsidRPr="006B4D95">
        <w:rPr>
          <w:rStyle w:val="IntenseReference"/>
          <w:rFonts w:ascii="Calibri" w:hAnsi="Calibri" w:cs="Calibri"/>
          <w:b w:val="0"/>
          <w:bCs w:val="0"/>
          <w:color w:val="auto"/>
          <w:spacing w:val="0"/>
        </w:rPr>
        <w:t>established</w:t>
      </w:r>
      <w:proofErr w:type="gramEnd"/>
    </w:p>
    <w:p w14:paraId="6CC6B3D3" w14:textId="5A9BC71E" w:rsidR="00EB7F69" w:rsidRPr="006B4D95" w:rsidRDefault="00EB7F69"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Check GNSS available (if </w:t>
      </w:r>
      <w:r w:rsidR="00E65E0D" w:rsidRPr="006B4D95">
        <w:rPr>
          <w:rStyle w:val="IntenseReference"/>
          <w:rFonts w:ascii="Calibri" w:hAnsi="Calibri" w:cs="Calibri"/>
          <w:b w:val="0"/>
          <w:bCs w:val="0"/>
          <w:color w:val="auto"/>
          <w:spacing w:val="0"/>
        </w:rPr>
        <w:t>necessary</w:t>
      </w:r>
      <w:r w:rsidRPr="006B4D95">
        <w:rPr>
          <w:rStyle w:val="IntenseReference"/>
          <w:rFonts w:ascii="Calibri" w:hAnsi="Calibri" w:cs="Calibri"/>
          <w:b w:val="0"/>
          <w:bCs w:val="0"/>
          <w:color w:val="auto"/>
          <w:spacing w:val="0"/>
        </w:rPr>
        <w:t>)</w:t>
      </w:r>
    </w:p>
    <w:p w14:paraId="1C61F839" w14:textId="08526840" w:rsidR="004C7605" w:rsidRPr="006B4D95" w:rsidRDefault="004C7605"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Check T/O </w:t>
      </w:r>
      <w:r w:rsidR="000077E3" w:rsidRPr="006B4D95">
        <w:rPr>
          <w:rStyle w:val="IntenseReference"/>
          <w:rFonts w:ascii="Calibri" w:hAnsi="Calibri" w:cs="Calibri"/>
          <w:b w:val="0"/>
          <w:bCs w:val="0"/>
          <w:color w:val="auto"/>
          <w:spacing w:val="0"/>
        </w:rPr>
        <w:t>a</w:t>
      </w:r>
      <w:r w:rsidRPr="006B4D95">
        <w:rPr>
          <w:rStyle w:val="IntenseReference"/>
          <w:rFonts w:ascii="Calibri" w:hAnsi="Calibri" w:cs="Calibri"/>
          <w:b w:val="0"/>
          <w:bCs w:val="0"/>
          <w:color w:val="auto"/>
          <w:spacing w:val="0"/>
        </w:rPr>
        <w:t>rea</w:t>
      </w:r>
      <w:r w:rsidR="00076249"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bCs w:val="0"/>
          <w:color w:val="auto"/>
          <w:spacing w:val="0"/>
        </w:rPr>
        <w:t>clear</w:t>
      </w:r>
      <w:r w:rsidR="00076249" w:rsidRPr="006B4D95">
        <w:rPr>
          <w:rStyle w:val="IntenseReference"/>
          <w:rFonts w:ascii="Calibri" w:hAnsi="Calibri" w:cs="Calibri"/>
          <w:b w:val="0"/>
          <w:bCs w:val="0"/>
          <w:color w:val="auto"/>
          <w:spacing w:val="0"/>
        </w:rPr>
        <w:t xml:space="preserve"> </w:t>
      </w:r>
      <w:r w:rsidR="000077E3" w:rsidRPr="006B4D95">
        <w:rPr>
          <w:rStyle w:val="IntenseReference"/>
          <w:rFonts w:ascii="Calibri" w:hAnsi="Calibri" w:cs="Calibri"/>
          <w:b w:val="0"/>
          <w:bCs w:val="0"/>
          <w:color w:val="auto"/>
          <w:spacing w:val="0"/>
        </w:rPr>
        <w:t>(</w:t>
      </w:r>
      <w:proofErr w:type="gramStart"/>
      <w:r w:rsidR="000077E3" w:rsidRPr="006B4D95">
        <w:rPr>
          <w:rStyle w:val="IntenseReference"/>
          <w:rFonts w:ascii="Calibri" w:hAnsi="Calibri" w:cs="Calibri"/>
          <w:b w:val="0"/>
          <w:bCs w:val="0"/>
          <w:color w:val="auto"/>
          <w:spacing w:val="0"/>
        </w:rPr>
        <w:t>e.g.</w:t>
      </w:r>
      <w:proofErr w:type="gramEnd"/>
      <w:r w:rsidR="000077E3" w:rsidRPr="006B4D95">
        <w:rPr>
          <w:rStyle w:val="IntenseReference"/>
          <w:rFonts w:ascii="Calibri" w:hAnsi="Calibri" w:cs="Calibri"/>
          <w:b w:val="0"/>
          <w:bCs w:val="0"/>
          <w:color w:val="auto"/>
          <w:spacing w:val="0"/>
        </w:rPr>
        <w:t xml:space="preserve"> people, </w:t>
      </w:r>
      <w:r w:rsidR="00076249" w:rsidRPr="006B4D95">
        <w:rPr>
          <w:rStyle w:val="IntenseReference"/>
          <w:rFonts w:ascii="Calibri" w:hAnsi="Calibri" w:cs="Calibri"/>
          <w:b w:val="0"/>
          <w:bCs w:val="0"/>
          <w:color w:val="auto"/>
          <w:spacing w:val="0"/>
        </w:rPr>
        <w:t xml:space="preserve">FOD </w:t>
      </w:r>
      <w:r w:rsidR="000077E3" w:rsidRPr="006B4D95">
        <w:rPr>
          <w:rStyle w:val="IntenseReference"/>
          <w:rFonts w:ascii="Calibri" w:hAnsi="Calibri" w:cs="Calibri"/>
          <w:b w:val="0"/>
          <w:bCs w:val="0"/>
          <w:color w:val="auto"/>
          <w:spacing w:val="0"/>
        </w:rPr>
        <w:t>or</w:t>
      </w:r>
      <w:r w:rsidR="00076249" w:rsidRPr="006B4D95">
        <w:rPr>
          <w:rStyle w:val="IntenseReference"/>
          <w:rFonts w:ascii="Calibri" w:hAnsi="Calibri" w:cs="Calibri"/>
          <w:b w:val="0"/>
          <w:bCs w:val="0"/>
          <w:color w:val="auto"/>
          <w:spacing w:val="0"/>
        </w:rPr>
        <w:t xml:space="preserve"> any obstacle</w:t>
      </w:r>
      <w:r w:rsidR="000077E3" w:rsidRPr="006B4D95">
        <w:rPr>
          <w:rStyle w:val="IntenseReference"/>
          <w:rFonts w:ascii="Calibri" w:hAnsi="Calibri" w:cs="Calibri"/>
          <w:b w:val="0"/>
          <w:bCs w:val="0"/>
          <w:color w:val="auto"/>
          <w:spacing w:val="0"/>
        </w:rPr>
        <w:t>)</w:t>
      </w:r>
    </w:p>
    <w:p w14:paraId="757C7354" w14:textId="77777777" w:rsidR="004C7605" w:rsidRPr="006B4D95" w:rsidRDefault="004C7605"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color w:val="auto"/>
        </w:rPr>
        <w:t xml:space="preserve">Call Out: </w:t>
      </w:r>
      <w:r w:rsidRPr="006B4D95">
        <w:rPr>
          <w:rStyle w:val="IntenseReference"/>
          <w:rFonts w:ascii="Calibri" w:hAnsi="Calibri" w:cs="Calibri"/>
          <w:color w:val="C00000"/>
        </w:rPr>
        <w:t>CLEAR PROP!</w:t>
      </w:r>
    </w:p>
    <w:p w14:paraId="42614870" w14:textId="6790622A" w:rsidR="004C7605" w:rsidRPr="006B4D95" w:rsidRDefault="004C7605"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b w:val="0"/>
          <w:color w:val="auto"/>
        </w:rPr>
        <w:t xml:space="preserve">Arm </w:t>
      </w:r>
      <w:r w:rsidR="00076249" w:rsidRPr="006B4D95">
        <w:rPr>
          <w:rStyle w:val="IntenseReference"/>
          <w:rFonts w:ascii="Calibri" w:hAnsi="Calibri" w:cs="Calibri"/>
          <w:b w:val="0"/>
          <w:color w:val="auto"/>
        </w:rPr>
        <w:t>m</w:t>
      </w:r>
      <w:r w:rsidRPr="006B4D95">
        <w:rPr>
          <w:rStyle w:val="IntenseReference"/>
          <w:rFonts w:ascii="Calibri" w:hAnsi="Calibri" w:cs="Calibri"/>
          <w:b w:val="0"/>
          <w:color w:val="auto"/>
        </w:rPr>
        <w:t>otors</w:t>
      </w:r>
      <w:r w:rsidR="00305DED" w:rsidRPr="006B4D95">
        <w:rPr>
          <w:rStyle w:val="IntenseReference"/>
          <w:rFonts w:ascii="Calibri" w:hAnsi="Calibri" w:cs="Calibri"/>
          <w:b w:val="0"/>
          <w:color w:val="auto"/>
        </w:rPr>
        <w:t xml:space="preserve"> </w:t>
      </w:r>
      <w:r w:rsidR="00305DED" w:rsidRPr="006B4D95">
        <w:rPr>
          <w:rStyle w:val="IntenseReference"/>
          <w:rFonts w:ascii="Calibri" w:hAnsi="Calibri" w:cs="Calibri"/>
          <w:b w:val="0"/>
          <w:i/>
          <w:color w:val="auto"/>
          <w:highlight w:val="yellow"/>
        </w:rPr>
        <w:t>(</w:t>
      </w:r>
      <w:r w:rsidR="00076249" w:rsidRPr="006B4D95">
        <w:rPr>
          <w:rStyle w:val="IntenseReference"/>
          <w:rFonts w:ascii="Calibri" w:hAnsi="Calibri" w:cs="Calibri"/>
          <w:b w:val="0"/>
          <w:i/>
          <w:color w:val="auto"/>
          <w:highlight w:val="yellow"/>
        </w:rPr>
        <w:t xml:space="preserve">please describe </w:t>
      </w:r>
      <w:r w:rsidR="00305DED" w:rsidRPr="006B4D95">
        <w:rPr>
          <w:rStyle w:val="IntenseReference"/>
          <w:rFonts w:ascii="Calibri" w:hAnsi="Calibri" w:cs="Calibri"/>
          <w:b w:val="0"/>
          <w:i/>
          <w:color w:val="auto"/>
          <w:highlight w:val="yellow"/>
        </w:rPr>
        <w:t>how</w:t>
      </w:r>
      <w:r w:rsidR="00942B9D" w:rsidRPr="006B4D95">
        <w:rPr>
          <w:rStyle w:val="IntenseReference"/>
          <w:rFonts w:ascii="Calibri" w:hAnsi="Calibri" w:cs="Calibri"/>
          <w:b w:val="0"/>
          <w:i/>
          <w:color w:val="auto"/>
          <w:highlight w:val="yellow"/>
        </w:rPr>
        <w:t>)</w:t>
      </w:r>
    </w:p>
    <w:p w14:paraId="5332F0CB" w14:textId="77777777" w:rsidR="004C7605" w:rsidRPr="006B4D95" w:rsidRDefault="004C7605"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b w:val="0"/>
          <w:color w:val="auto"/>
        </w:rPr>
        <w:t xml:space="preserve">Check </w:t>
      </w:r>
      <w:r w:rsidR="00076249" w:rsidRPr="006B4D95">
        <w:rPr>
          <w:rStyle w:val="IntenseReference"/>
          <w:rFonts w:ascii="Calibri" w:hAnsi="Calibri" w:cs="Calibri"/>
          <w:b w:val="0"/>
          <w:color w:val="auto"/>
        </w:rPr>
        <w:t xml:space="preserve">for </w:t>
      </w:r>
      <w:proofErr w:type="gramStart"/>
      <w:r w:rsidRPr="006B4D95">
        <w:rPr>
          <w:rStyle w:val="IntenseReference"/>
          <w:rFonts w:ascii="Calibri" w:hAnsi="Calibri" w:cs="Calibri"/>
          <w:b w:val="0"/>
          <w:color w:val="auto"/>
        </w:rPr>
        <w:t>initialising</w:t>
      </w:r>
      <w:proofErr w:type="gramEnd"/>
      <w:r w:rsidRPr="006B4D95">
        <w:rPr>
          <w:rStyle w:val="IntenseReference"/>
          <w:rFonts w:ascii="Calibri" w:hAnsi="Calibri" w:cs="Calibri"/>
          <w:b w:val="0"/>
          <w:color w:val="auto"/>
        </w:rPr>
        <w:t xml:space="preserve"> </w:t>
      </w:r>
    </w:p>
    <w:p w14:paraId="2924D252" w14:textId="39A41A43" w:rsidR="004C7605" w:rsidRPr="006B4D95" w:rsidRDefault="004C7605" w:rsidP="00AB2BE2">
      <w:pPr>
        <w:pStyle w:val="ListParagraph"/>
        <w:numPr>
          <w:ilvl w:val="0"/>
          <w:numId w:val="44"/>
        </w:numPr>
        <w:rPr>
          <w:rStyle w:val="IntenseReference"/>
          <w:rFonts w:ascii="Calibri" w:hAnsi="Calibri" w:cs="Calibri"/>
          <w:b w:val="0"/>
          <w:bCs w:val="0"/>
          <w:color w:val="auto"/>
          <w:spacing w:val="0"/>
        </w:rPr>
      </w:pPr>
      <w:r w:rsidRPr="006B4D95">
        <w:rPr>
          <w:rStyle w:val="IntenseReference"/>
          <w:rFonts w:ascii="Calibri" w:hAnsi="Calibri" w:cs="Calibri"/>
          <w:b w:val="0"/>
          <w:color w:val="auto"/>
        </w:rPr>
        <w:t>Check for</w:t>
      </w:r>
      <w:r w:rsidR="000C2CED" w:rsidRPr="006B4D95">
        <w:rPr>
          <w:rStyle w:val="IntenseReference"/>
          <w:rFonts w:ascii="Calibri" w:hAnsi="Calibri" w:cs="Calibri"/>
          <w:b w:val="0"/>
          <w:color w:val="auto"/>
        </w:rPr>
        <w:t xml:space="preserve"> e</w:t>
      </w:r>
      <w:r w:rsidRPr="006B4D95">
        <w:rPr>
          <w:rStyle w:val="IntenseReference"/>
          <w:rFonts w:ascii="Calibri" w:hAnsi="Calibri" w:cs="Calibri"/>
          <w:b w:val="0"/>
          <w:color w:val="auto"/>
        </w:rPr>
        <w:t>rror</w:t>
      </w:r>
      <w:r w:rsidR="000C2CED" w:rsidRPr="006B4D95">
        <w:rPr>
          <w:rStyle w:val="IntenseReference"/>
          <w:rFonts w:ascii="Calibri" w:hAnsi="Calibri" w:cs="Calibri"/>
          <w:b w:val="0"/>
          <w:color w:val="auto"/>
        </w:rPr>
        <w:t>-messages</w:t>
      </w:r>
      <w:r w:rsidRPr="006B4D95">
        <w:rPr>
          <w:rStyle w:val="IntenseReference"/>
          <w:rFonts w:ascii="Calibri" w:hAnsi="Calibri" w:cs="Calibri"/>
          <w:b w:val="0"/>
          <w:color w:val="auto"/>
        </w:rPr>
        <w:t xml:space="preserve"> or </w:t>
      </w:r>
      <w:r w:rsidR="000077E3" w:rsidRPr="006B4D95">
        <w:rPr>
          <w:rStyle w:val="IntenseReference"/>
          <w:rFonts w:ascii="Calibri" w:hAnsi="Calibri" w:cs="Calibri"/>
          <w:b w:val="0"/>
          <w:color w:val="auto"/>
        </w:rPr>
        <w:t xml:space="preserve">any </w:t>
      </w:r>
      <w:r w:rsidRPr="006B4D95">
        <w:rPr>
          <w:rStyle w:val="IntenseReference"/>
          <w:rFonts w:ascii="Calibri" w:hAnsi="Calibri" w:cs="Calibri"/>
          <w:b w:val="0"/>
          <w:color w:val="auto"/>
        </w:rPr>
        <w:t>un-normal</w:t>
      </w:r>
      <w:r w:rsidR="00076249" w:rsidRPr="006B4D95">
        <w:rPr>
          <w:rStyle w:val="IntenseReference"/>
          <w:rFonts w:ascii="Calibri" w:hAnsi="Calibri" w:cs="Calibri"/>
          <w:b w:val="0"/>
          <w:color w:val="auto"/>
        </w:rPr>
        <w:t xml:space="preserve"> behaviour / </w:t>
      </w:r>
      <w:proofErr w:type="gramStart"/>
      <w:r w:rsidR="00076249" w:rsidRPr="006B4D95">
        <w:rPr>
          <w:rStyle w:val="IntenseReference"/>
          <w:rFonts w:ascii="Calibri" w:hAnsi="Calibri" w:cs="Calibri"/>
          <w:b w:val="0"/>
          <w:color w:val="auto"/>
        </w:rPr>
        <w:t>sound</w:t>
      </w:r>
      <w:proofErr w:type="gramEnd"/>
    </w:p>
    <w:p w14:paraId="5791407F" w14:textId="7A1803CD" w:rsidR="004C7605" w:rsidRPr="006B4D95" w:rsidRDefault="004C7605" w:rsidP="004C7605">
      <w:pPr>
        <w:pStyle w:val="ListParagraph"/>
        <w:ind w:left="1789" w:firstLine="251"/>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If so</w:t>
      </w:r>
      <w:r w:rsidR="00843C3B"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bCs w:val="0"/>
          <w:color w:val="auto"/>
          <w:spacing w:val="0"/>
        </w:rPr>
        <w:t xml:space="preserve"> disarm </w:t>
      </w:r>
      <w:r w:rsidR="00076249" w:rsidRPr="006B4D95">
        <w:rPr>
          <w:rStyle w:val="IntenseReference"/>
          <w:rFonts w:ascii="Calibri" w:hAnsi="Calibri" w:cs="Calibri"/>
          <w:b w:val="0"/>
          <w:bCs w:val="0"/>
          <w:color w:val="auto"/>
          <w:spacing w:val="0"/>
        </w:rPr>
        <w:t>m</w:t>
      </w:r>
      <w:r w:rsidRPr="006B4D95">
        <w:rPr>
          <w:rStyle w:val="IntenseReference"/>
          <w:rFonts w:ascii="Calibri" w:hAnsi="Calibri" w:cs="Calibri"/>
          <w:b w:val="0"/>
          <w:bCs w:val="0"/>
          <w:color w:val="auto"/>
          <w:spacing w:val="0"/>
        </w:rPr>
        <w:t xml:space="preserve">otors </w:t>
      </w:r>
      <w:r w:rsidR="00942B9D" w:rsidRPr="006B4D95">
        <w:rPr>
          <w:rStyle w:val="IntenseReference"/>
          <w:rFonts w:ascii="Calibri" w:hAnsi="Calibri" w:cs="Calibri"/>
          <w:b w:val="0"/>
          <w:i/>
          <w:color w:val="auto"/>
          <w:highlight w:val="yellow"/>
        </w:rPr>
        <w:t>(</w:t>
      </w:r>
      <w:r w:rsidR="00076249" w:rsidRPr="006B4D95">
        <w:rPr>
          <w:rStyle w:val="IntenseReference"/>
          <w:rFonts w:ascii="Calibri" w:hAnsi="Calibri" w:cs="Calibri"/>
          <w:b w:val="0"/>
          <w:i/>
          <w:color w:val="auto"/>
          <w:highlight w:val="yellow"/>
        </w:rPr>
        <w:t xml:space="preserve">please describe </w:t>
      </w:r>
      <w:r w:rsidR="00942B9D" w:rsidRPr="006B4D95">
        <w:rPr>
          <w:rStyle w:val="IntenseReference"/>
          <w:rFonts w:ascii="Calibri" w:hAnsi="Calibri" w:cs="Calibri"/>
          <w:b w:val="0"/>
          <w:i/>
          <w:color w:val="auto"/>
          <w:highlight w:val="yellow"/>
        </w:rPr>
        <w:t>how)</w:t>
      </w:r>
      <w:r w:rsidR="00942B9D"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bCs w:val="0"/>
          <w:color w:val="auto"/>
          <w:spacing w:val="0"/>
        </w:rPr>
        <w:t xml:space="preserve">and </w:t>
      </w:r>
      <w:r w:rsidR="00076249" w:rsidRPr="006B4D95">
        <w:rPr>
          <w:rStyle w:val="IntenseReference"/>
          <w:rFonts w:ascii="Calibri" w:hAnsi="Calibri" w:cs="Calibri"/>
          <w:b w:val="0"/>
          <w:bCs w:val="0"/>
          <w:color w:val="auto"/>
          <w:spacing w:val="0"/>
        </w:rPr>
        <w:t>abort procedure.</w:t>
      </w:r>
    </w:p>
    <w:p w14:paraId="7A643D52" w14:textId="246141C8" w:rsidR="004C7605" w:rsidRPr="006B4D95" w:rsidRDefault="004C7605" w:rsidP="004C7605">
      <w:pPr>
        <w:rPr>
          <w:rFonts w:ascii="Calibri" w:hAnsi="Calibri" w:cs="Calibri"/>
        </w:rPr>
      </w:pPr>
    </w:p>
    <w:p w14:paraId="42255319" w14:textId="1E911FC2" w:rsidR="00EB7F69" w:rsidRPr="006B4D95" w:rsidRDefault="00EB7F69" w:rsidP="005469C3">
      <w:pPr>
        <w:pStyle w:val="Heading4"/>
        <w:rPr>
          <w:rFonts w:ascii="Calibri" w:hAnsi="Calibri" w:cs="Calibri"/>
        </w:rPr>
      </w:pPr>
      <w:r w:rsidRPr="006B4D95">
        <w:rPr>
          <w:rFonts w:ascii="Calibri" w:hAnsi="Calibri" w:cs="Calibri"/>
        </w:rPr>
        <w:t>Take-off</w:t>
      </w:r>
    </w:p>
    <w:p w14:paraId="72917649" w14:textId="77777777" w:rsidR="004C7605" w:rsidRPr="006B4D95" w:rsidRDefault="004C7605" w:rsidP="004C7605">
      <w:pPr>
        <w:rPr>
          <w:rFonts w:ascii="Calibri" w:hAnsi="Calibri" w:cs="Calibri"/>
        </w:rPr>
      </w:pPr>
      <w:r w:rsidRPr="006B4D95">
        <w:rPr>
          <w:rFonts w:ascii="Calibri" w:hAnsi="Calibri" w:cs="Calibri"/>
        </w:rPr>
        <w:t xml:space="preserve">Action: </w:t>
      </w:r>
    </w:p>
    <w:p w14:paraId="5173C654" w14:textId="11D800CD" w:rsidR="004C7605" w:rsidRPr="006B4D95" w:rsidRDefault="004C7605" w:rsidP="004C7605">
      <w:pPr>
        <w:rPr>
          <w:rStyle w:val="IntenseReference"/>
          <w:rFonts w:ascii="Calibri" w:hAnsi="Calibri" w:cs="Calibri"/>
          <w:b w:val="0"/>
          <w:bCs w:val="0"/>
          <w:color w:val="auto"/>
          <w:spacing w:val="0"/>
        </w:rPr>
      </w:pPr>
      <w:r w:rsidRPr="006B4D95">
        <w:rPr>
          <w:rFonts w:ascii="Calibri" w:hAnsi="Calibri" w:cs="Calibri"/>
        </w:rPr>
        <w:tab/>
      </w:r>
      <w:r w:rsidRPr="006B4D95">
        <w:rPr>
          <w:rFonts w:ascii="Calibri" w:hAnsi="Calibri" w:cs="Calibri"/>
        </w:rPr>
        <w:tab/>
      </w:r>
      <w:r w:rsidRPr="006B4D95">
        <w:rPr>
          <w:rFonts w:ascii="Calibri" w:hAnsi="Calibri" w:cs="Calibri"/>
        </w:rPr>
        <w:tab/>
      </w:r>
      <w:r w:rsidR="00076249" w:rsidRPr="006B4D95">
        <w:rPr>
          <w:rFonts w:ascii="Calibri" w:hAnsi="Calibri" w:cs="Calibri"/>
        </w:rPr>
        <w:t>R</w:t>
      </w:r>
      <w:r w:rsidRPr="006B4D95">
        <w:rPr>
          <w:rFonts w:ascii="Calibri" w:hAnsi="Calibri" w:cs="Calibri"/>
        </w:rPr>
        <w:t>PIC</w:t>
      </w:r>
      <w:r w:rsidR="00843C3B" w:rsidRPr="006B4D95">
        <w:rPr>
          <w:rFonts w:ascii="Calibri" w:hAnsi="Calibri" w:cs="Calibri"/>
        </w:rPr>
        <w:t>:</w:t>
      </w:r>
    </w:p>
    <w:p w14:paraId="618C6F70" w14:textId="175AC878"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Check</w:t>
      </w:r>
      <w:r w:rsidR="00B01D9F" w:rsidRPr="006B4D95">
        <w:rPr>
          <w:rStyle w:val="IntenseReference"/>
          <w:rFonts w:ascii="Calibri" w:hAnsi="Calibri" w:cs="Calibri"/>
          <w:b w:val="0"/>
          <w:bCs w:val="0"/>
          <w:color w:val="auto"/>
          <w:spacing w:val="0"/>
        </w:rPr>
        <w:t xml:space="preserve"> i</w:t>
      </w:r>
      <w:r w:rsidRPr="006B4D95">
        <w:rPr>
          <w:rStyle w:val="IntenseReference"/>
          <w:rFonts w:ascii="Calibri" w:hAnsi="Calibri" w:cs="Calibri"/>
          <w:b w:val="0"/>
          <w:bCs w:val="0"/>
          <w:color w:val="auto"/>
          <w:spacing w:val="0"/>
        </w:rPr>
        <w:t xml:space="preserve">nitial </w:t>
      </w:r>
      <w:r w:rsidR="00B01D9F" w:rsidRPr="006B4D95">
        <w:rPr>
          <w:rStyle w:val="IntenseReference"/>
          <w:rFonts w:ascii="Calibri" w:hAnsi="Calibri" w:cs="Calibri"/>
          <w:b w:val="0"/>
          <w:bCs w:val="0"/>
          <w:color w:val="auto"/>
          <w:spacing w:val="0"/>
        </w:rPr>
        <w:t>f</w:t>
      </w:r>
      <w:r w:rsidRPr="006B4D95">
        <w:rPr>
          <w:rStyle w:val="IntenseReference"/>
          <w:rFonts w:ascii="Calibri" w:hAnsi="Calibri" w:cs="Calibri"/>
          <w:b w:val="0"/>
          <w:bCs w:val="0"/>
          <w:color w:val="auto"/>
          <w:spacing w:val="0"/>
        </w:rPr>
        <w:t>light direction</w:t>
      </w:r>
      <w:r w:rsidR="00B01D9F" w:rsidRPr="006B4D95">
        <w:rPr>
          <w:rStyle w:val="IntenseReference"/>
          <w:rFonts w:ascii="Calibri" w:hAnsi="Calibri" w:cs="Calibri"/>
          <w:b w:val="0"/>
          <w:bCs w:val="0"/>
          <w:color w:val="auto"/>
          <w:spacing w:val="0"/>
        </w:rPr>
        <w:t xml:space="preserve"> </w:t>
      </w:r>
      <w:proofErr w:type="gramStart"/>
      <w:r w:rsidRPr="006B4D95">
        <w:rPr>
          <w:rStyle w:val="IntenseReference"/>
          <w:rFonts w:ascii="Calibri" w:hAnsi="Calibri" w:cs="Calibri"/>
          <w:b w:val="0"/>
          <w:bCs w:val="0"/>
          <w:color w:val="auto"/>
          <w:spacing w:val="0"/>
        </w:rPr>
        <w:t>clear</w:t>
      </w:r>
      <w:proofErr w:type="gramEnd"/>
    </w:p>
    <w:p w14:paraId="639BFD3E" w14:textId="10C96FF3"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Check Airspace</w:t>
      </w:r>
    </w:p>
    <w:p w14:paraId="724F2064" w14:textId="77777777"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color w:val="auto"/>
        </w:rPr>
        <w:t xml:space="preserve">Call Out: </w:t>
      </w:r>
      <w:r w:rsidRPr="006B4D95">
        <w:rPr>
          <w:rStyle w:val="IntenseReference"/>
          <w:rFonts w:ascii="Calibri" w:hAnsi="Calibri" w:cs="Calibri"/>
          <w:color w:val="C00000"/>
        </w:rPr>
        <w:t>ATTENTION: START!</w:t>
      </w:r>
    </w:p>
    <w:p w14:paraId="609A999B" w14:textId="0A93F0E7"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Commence </w:t>
      </w:r>
      <w:proofErr w:type="gramStart"/>
      <w:r w:rsidR="000C2CED" w:rsidRPr="006B4D95">
        <w:rPr>
          <w:rStyle w:val="IntenseReference"/>
          <w:rFonts w:ascii="Calibri" w:hAnsi="Calibri" w:cs="Calibri"/>
          <w:b w:val="0"/>
          <w:bCs w:val="0"/>
          <w:color w:val="auto"/>
          <w:spacing w:val="0"/>
        </w:rPr>
        <w:t>t</w:t>
      </w:r>
      <w:r w:rsidRPr="006B4D95">
        <w:rPr>
          <w:rStyle w:val="IntenseReference"/>
          <w:rFonts w:ascii="Calibri" w:hAnsi="Calibri" w:cs="Calibri"/>
          <w:b w:val="0"/>
          <w:bCs w:val="0"/>
          <w:color w:val="auto"/>
          <w:spacing w:val="0"/>
        </w:rPr>
        <w:t>ake-off</w:t>
      </w:r>
      <w:proofErr w:type="gramEnd"/>
    </w:p>
    <w:p w14:paraId="2603C420" w14:textId="7695A3D2"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at safe altitude </w:t>
      </w:r>
      <w:r w:rsidR="000217C5">
        <w:rPr>
          <w:rStyle w:val="IntenseReference"/>
          <w:rFonts w:ascii="Calibri" w:hAnsi="Calibri" w:cs="Calibri"/>
          <w:b w:val="0"/>
          <w:bCs w:val="0"/>
          <w:color w:val="auto"/>
          <w:spacing w:val="0"/>
        </w:rPr>
        <w:t>c</w:t>
      </w:r>
      <w:r w:rsidRPr="006B4D95">
        <w:rPr>
          <w:rStyle w:val="IntenseReference"/>
          <w:rFonts w:ascii="Calibri" w:hAnsi="Calibri" w:cs="Calibri"/>
          <w:b w:val="0"/>
          <w:bCs w:val="0"/>
          <w:color w:val="auto"/>
          <w:spacing w:val="0"/>
        </w:rPr>
        <w:t xml:space="preserve">heck if UAS response is normal (as expected), </w:t>
      </w:r>
    </w:p>
    <w:p w14:paraId="7987B9EB" w14:textId="7C610425" w:rsidR="004C7605" w:rsidRPr="006B4D95" w:rsidRDefault="004C7605" w:rsidP="00B01D9F">
      <w:pPr>
        <w:pStyle w:val="ListParagraph"/>
        <w:ind w:left="1789" w:firstLine="251"/>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If not </w:t>
      </w: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000217C5">
        <w:rPr>
          <w:rStyle w:val="IntenseReference"/>
          <w:rFonts w:ascii="Calibri" w:hAnsi="Calibri" w:cs="Calibri"/>
          <w:b w:val="0"/>
          <w:bCs w:val="0"/>
          <w:color w:val="auto"/>
          <w:spacing w:val="0"/>
        </w:rPr>
        <w:t>l</w:t>
      </w:r>
      <w:r w:rsidRPr="006B4D95">
        <w:rPr>
          <w:rStyle w:val="IntenseReference"/>
          <w:rFonts w:ascii="Calibri" w:hAnsi="Calibri" w:cs="Calibri"/>
          <w:b w:val="0"/>
          <w:bCs w:val="0"/>
          <w:color w:val="auto"/>
          <w:spacing w:val="0"/>
        </w:rPr>
        <w:t>and</w:t>
      </w:r>
      <w:r w:rsidR="00843C3B" w:rsidRPr="006B4D95">
        <w:rPr>
          <w:rStyle w:val="IntenseReference"/>
          <w:rFonts w:ascii="Calibri" w:hAnsi="Calibri" w:cs="Calibri"/>
          <w:b w:val="0"/>
          <w:bCs w:val="0"/>
          <w:color w:val="auto"/>
          <w:spacing w:val="0"/>
        </w:rPr>
        <w:t xml:space="preserve"> (see</w:t>
      </w:r>
      <w:r w:rsidR="002D413B" w:rsidRPr="006B4D95">
        <w:rPr>
          <w:rStyle w:val="IntenseReference"/>
          <w:rFonts w:ascii="Calibri" w:hAnsi="Calibri" w:cs="Calibri"/>
          <w:b w:val="0"/>
          <w:color w:val="auto"/>
        </w:rPr>
        <w:t xml:space="preserve"> </w:t>
      </w:r>
      <w:r w:rsidR="002D413B" w:rsidRPr="006B4D95">
        <w:rPr>
          <w:rStyle w:val="IntenseReference"/>
          <w:rFonts w:ascii="Calibri" w:hAnsi="Calibri" w:cs="Calibri"/>
          <w:b w:val="0"/>
          <w:color w:val="auto"/>
        </w:rPr>
        <w:fldChar w:fldCharType="begin"/>
      </w:r>
      <w:r w:rsidR="002D413B" w:rsidRPr="006B4D95">
        <w:rPr>
          <w:rStyle w:val="IntenseReference"/>
          <w:rFonts w:ascii="Calibri" w:hAnsi="Calibri" w:cs="Calibri"/>
          <w:b w:val="0"/>
          <w:color w:val="auto"/>
        </w:rPr>
        <w:instrText xml:space="preserve"> REF _Ref138669798 \r \h </w:instrText>
      </w:r>
      <w:r w:rsidR="006B4D95">
        <w:rPr>
          <w:rStyle w:val="IntenseReference"/>
          <w:rFonts w:ascii="Calibri" w:hAnsi="Calibri" w:cs="Calibri"/>
          <w:b w:val="0"/>
          <w:color w:val="auto"/>
        </w:rPr>
        <w:instrText xml:space="preserve"> \* MERGEFORMAT </w:instrText>
      </w:r>
      <w:r w:rsidR="002D413B" w:rsidRPr="006B4D95">
        <w:rPr>
          <w:rStyle w:val="IntenseReference"/>
          <w:rFonts w:ascii="Calibri" w:hAnsi="Calibri" w:cs="Calibri"/>
          <w:b w:val="0"/>
          <w:color w:val="auto"/>
        </w:rPr>
      </w:r>
      <w:r w:rsidR="002D413B" w:rsidRPr="006B4D95">
        <w:rPr>
          <w:rStyle w:val="IntenseReference"/>
          <w:rFonts w:ascii="Calibri" w:hAnsi="Calibri" w:cs="Calibri"/>
          <w:b w:val="0"/>
          <w:color w:val="auto"/>
        </w:rPr>
        <w:fldChar w:fldCharType="separate"/>
      </w:r>
      <w:r w:rsidR="00866D8D" w:rsidRPr="006B4D95">
        <w:rPr>
          <w:rStyle w:val="IntenseReference"/>
          <w:rFonts w:ascii="Calibri" w:hAnsi="Calibri" w:cs="Calibri"/>
          <w:b w:val="0"/>
          <w:color w:val="auto"/>
        </w:rPr>
        <w:t>2.7.1.7</w:t>
      </w:r>
      <w:r w:rsidR="002D413B" w:rsidRPr="006B4D95">
        <w:rPr>
          <w:rStyle w:val="IntenseReference"/>
          <w:rFonts w:ascii="Calibri" w:hAnsi="Calibri" w:cs="Calibri"/>
          <w:b w:val="0"/>
          <w:color w:val="auto"/>
        </w:rPr>
        <w:fldChar w:fldCharType="end"/>
      </w:r>
      <w:r w:rsidR="00843C3B" w:rsidRPr="006B4D95">
        <w:rPr>
          <w:rStyle w:val="IntenseReference"/>
          <w:rFonts w:ascii="Calibri" w:hAnsi="Calibri" w:cs="Calibri"/>
          <w:b w:val="0"/>
          <w:color w:val="auto"/>
        </w:rPr>
        <w:t>)</w:t>
      </w:r>
      <w:r w:rsidRPr="006B4D95">
        <w:rPr>
          <w:rStyle w:val="IntenseReference"/>
          <w:rFonts w:ascii="Calibri" w:hAnsi="Calibri" w:cs="Calibri"/>
          <w:b w:val="0"/>
          <w:bCs w:val="0"/>
          <w:color w:val="auto"/>
          <w:spacing w:val="0"/>
        </w:rPr>
        <w:t xml:space="preserve"> ASAP</w:t>
      </w:r>
    </w:p>
    <w:p w14:paraId="2C7CD94D" w14:textId="703E2B6E" w:rsidR="008D2364" w:rsidRPr="006B4D95" w:rsidRDefault="008D2364" w:rsidP="002D0C99">
      <w:pPr>
        <w:spacing w:after="200" w:line="276" w:lineRule="auto"/>
        <w:jc w:val="left"/>
        <w:rPr>
          <w:rFonts w:ascii="Calibri" w:hAnsi="Calibri" w:cs="Calibri"/>
          <w:i/>
        </w:rPr>
      </w:pPr>
    </w:p>
    <w:p w14:paraId="7B19DA89" w14:textId="0BD6CECF" w:rsidR="00935CE7" w:rsidRPr="006B4D95" w:rsidRDefault="004F458A" w:rsidP="005469C3">
      <w:pPr>
        <w:pStyle w:val="Heading4"/>
        <w:rPr>
          <w:rFonts w:ascii="Calibri" w:hAnsi="Calibri" w:cs="Calibri"/>
        </w:rPr>
      </w:pPr>
      <w:r w:rsidRPr="006B4D95">
        <w:rPr>
          <w:rFonts w:ascii="Calibri" w:hAnsi="Calibri" w:cs="Calibri"/>
        </w:rPr>
        <w:t>Flight</w:t>
      </w:r>
    </w:p>
    <w:p w14:paraId="04EB6B81" w14:textId="0D80BE2C" w:rsidR="004C7605" w:rsidRPr="006B4D95" w:rsidRDefault="004C7605" w:rsidP="004C7605">
      <w:pPr>
        <w:rPr>
          <w:rFonts w:ascii="Calibri" w:hAnsi="Calibri" w:cs="Calibri"/>
        </w:rPr>
      </w:pPr>
      <w:bookmarkStart w:id="68" w:name="_Ref125705605"/>
      <w:bookmarkStart w:id="69" w:name="_Ref92116875"/>
      <w:bookmarkStart w:id="70" w:name="_Ref97900893"/>
      <w:r w:rsidRPr="006B4D95">
        <w:rPr>
          <w:rFonts w:ascii="Calibri" w:hAnsi="Calibri" w:cs="Calibri"/>
        </w:rPr>
        <w:t xml:space="preserve">Manual flying or </w:t>
      </w:r>
      <w:r w:rsidR="007C5D08" w:rsidRPr="006B4D95">
        <w:rPr>
          <w:rFonts w:ascii="Calibri" w:hAnsi="Calibri" w:cs="Calibri"/>
        </w:rPr>
        <w:t>automatic</w:t>
      </w:r>
      <w:r w:rsidRPr="006B4D95">
        <w:rPr>
          <w:rFonts w:ascii="Calibri" w:hAnsi="Calibri" w:cs="Calibri"/>
        </w:rPr>
        <w:t xml:space="preserve"> flight</w:t>
      </w:r>
    </w:p>
    <w:p w14:paraId="755A520A" w14:textId="31E3AAF7" w:rsidR="005079CA" w:rsidRPr="006B4D95" w:rsidRDefault="005079CA" w:rsidP="004C7605">
      <w:pPr>
        <w:rPr>
          <w:rFonts w:ascii="Calibri" w:hAnsi="Calibri" w:cs="Calibri"/>
        </w:rPr>
      </w:pPr>
      <w:r w:rsidRPr="006B4D95">
        <w:rPr>
          <w:rFonts w:ascii="Calibri" w:hAnsi="Calibri" w:cs="Calibri"/>
        </w:rPr>
        <w:t>Action:</w:t>
      </w:r>
    </w:p>
    <w:p w14:paraId="333A2C33" w14:textId="2A14B787" w:rsidR="00DB0CE5" w:rsidRPr="006B4D95" w:rsidRDefault="005079CA" w:rsidP="004C7605">
      <w:pPr>
        <w:rPr>
          <w:rFonts w:ascii="Calibri" w:hAnsi="Calibri" w:cs="Calibri"/>
        </w:rPr>
      </w:pPr>
      <w:r w:rsidRPr="006B4D95">
        <w:rPr>
          <w:rFonts w:ascii="Calibri" w:hAnsi="Calibri" w:cs="Calibri"/>
        </w:rPr>
        <w:tab/>
      </w:r>
      <w:r w:rsidRPr="006B4D95">
        <w:rPr>
          <w:rFonts w:ascii="Calibri" w:hAnsi="Calibri" w:cs="Calibri"/>
        </w:rPr>
        <w:tab/>
      </w:r>
      <w:r w:rsidRPr="006B4D95">
        <w:rPr>
          <w:rFonts w:ascii="Calibri" w:hAnsi="Calibri" w:cs="Calibri"/>
        </w:rPr>
        <w:tab/>
      </w:r>
      <w:r w:rsidR="00B01D9F" w:rsidRPr="006B4D95">
        <w:rPr>
          <w:rFonts w:ascii="Calibri" w:hAnsi="Calibri" w:cs="Calibri"/>
        </w:rPr>
        <w:t>R</w:t>
      </w:r>
      <w:r w:rsidRPr="006B4D95">
        <w:rPr>
          <w:rFonts w:ascii="Calibri" w:hAnsi="Calibri" w:cs="Calibri"/>
        </w:rPr>
        <w:t>PIC</w:t>
      </w:r>
      <w:r w:rsidR="007C5D08" w:rsidRPr="006B4D95">
        <w:rPr>
          <w:rFonts w:ascii="Calibri" w:hAnsi="Calibri" w:cs="Calibri"/>
        </w:rPr>
        <w:t>:</w:t>
      </w:r>
    </w:p>
    <w:p w14:paraId="269F4A6C" w14:textId="77777777" w:rsidR="0056013B" w:rsidRPr="006B4D95" w:rsidRDefault="00F37520" w:rsidP="0056013B">
      <w:pPr>
        <w:pStyle w:val="ListParagraph"/>
        <w:numPr>
          <w:ilvl w:val="0"/>
          <w:numId w:val="45"/>
        </w:numPr>
        <w:rPr>
          <w:rFonts w:ascii="Calibri" w:hAnsi="Calibri" w:cs="Calibri"/>
        </w:rPr>
      </w:pPr>
      <w:r w:rsidRPr="006B4D95">
        <w:rPr>
          <w:rFonts w:ascii="Calibri" w:hAnsi="Calibri" w:cs="Calibri"/>
        </w:rPr>
        <w:t>operate UAS</w:t>
      </w:r>
    </w:p>
    <w:p w14:paraId="07DC4A30" w14:textId="5E380832" w:rsidR="00F37520" w:rsidRPr="006B4D95" w:rsidRDefault="00F37520" w:rsidP="0056013B">
      <w:pPr>
        <w:pStyle w:val="ListParagraph"/>
        <w:numPr>
          <w:ilvl w:val="1"/>
          <w:numId w:val="45"/>
        </w:numPr>
        <w:rPr>
          <w:rFonts w:ascii="Calibri" w:hAnsi="Calibri" w:cs="Calibri"/>
        </w:rPr>
      </w:pPr>
      <w:r w:rsidRPr="006B4D95">
        <w:rPr>
          <w:rFonts w:ascii="Calibri" w:hAnsi="Calibri" w:cs="Calibri"/>
        </w:rPr>
        <w:t>manual control or automatic flight</w:t>
      </w:r>
    </w:p>
    <w:p w14:paraId="485284AD" w14:textId="77777777" w:rsidR="0056013B" w:rsidRPr="006B4D95" w:rsidRDefault="00B01D9F" w:rsidP="0056013B">
      <w:pPr>
        <w:pStyle w:val="ListParagraph"/>
        <w:numPr>
          <w:ilvl w:val="0"/>
          <w:numId w:val="45"/>
        </w:numPr>
        <w:rPr>
          <w:rFonts w:ascii="Calibri" w:hAnsi="Calibri" w:cs="Calibri"/>
        </w:rPr>
      </w:pPr>
      <w:r w:rsidRPr="006B4D95">
        <w:rPr>
          <w:rFonts w:ascii="Calibri" w:hAnsi="Calibri" w:cs="Calibri"/>
        </w:rPr>
        <w:t>m</w:t>
      </w:r>
      <w:r w:rsidR="004C7605" w:rsidRPr="006B4D95">
        <w:rPr>
          <w:rFonts w:ascii="Calibri" w:hAnsi="Calibri" w:cs="Calibri"/>
        </w:rPr>
        <w:t>onitor:</w:t>
      </w:r>
    </w:p>
    <w:p w14:paraId="22710C0E" w14:textId="2532B57F" w:rsidR="0056013B" w:rsidRPr="006B4D95" w:rsidRDefault="004C7605" w:rsidP="0056013B">
      <w:pPr>
        <w:pStyle w:val="ListParagraph"/>
        <w:numPr>
          <w:ilvl w:val="1"/>
          <w:numId w:val="45"/>
        </w:numPr>
        <w:rPr>
          <w:rFonts w:ascii="Calibri" w:hAnsi="Calibri" w:cs="Calibri"/>
        </w:rPr>
      </w:pPr>
      <w:r w:rsidRPr="006B4D95">
        <w:rPr>
          <w:rFonts w:ascii="Calibri" w:hAnsi="Calibri" w:cs="Calibri"/>
        </w:rPr>
        <w:t>Flight parameters of the UAS (e</w:t>
      </w:r>
      <w:r w:rsidR="00E65E0D" w:rsidRPr="006B4D95">
        <w:rPr>
          <w:rFonts w:ascii="Calibri" w:hAnsi="Calibri" w:cs="Calibri"/>
        </w:rPr>
        <w:t>.</w:t>
      </w:r>
      <w:r w:rsidRPr="006B4D95">
        <w:rPr>
          <w:rFonts w:ascii="Calibri" w:hAnsi="Calibri" w:cs="Calibri"/>
        </w:rPr>
        <w:t>g. altitude, speed, battery,</w:t>
      </w:r>
      <w:r w:rsidR="005079CA" w:rsidRPr="006B4D95">
        <w:rPr>
          <w:rFonts w:ascii="Calibri" w:hAnsi="Calibri" w:cs="Calibri"/>
        </w:rPr>
        <w:t xml:space="preserve"> C2/3-</w:t>
      </w:r>
      <w:proofErr w:type="gramStart"/>
      <w:r w:rsidR="005079CA" w:rsidRPr="006B4D95">
        <w:rPr>
          <w:rFonts w:ascii="Calibri" w:hAnsi="Calibri" w:cs="Calibri"/>
        </w:rPr>
        <w:t>link</w:t>
      </w:r>
      <w:r w:rsidR="00E25ED5" w:rsidRPr="006B4D95">
        <w:rPr>
          <w:rFonts w:ascii="Calibri" w:hAnsi="Calibri" w:cs="Calibri"/>
        </w:rPr>
        <w:t>,</w:t>
      </w:r>
      <w:r w:rsidRPr="006B4D95">
        <w:rPr>
          <w:rFonts w:ascii="Calibri" w:hAnsi="Calibri" w:cs="Calibri"/>
        </w:rPr>
        <w:t>…</w:t>
      </w:r>
      <w:proofErr w:type="gramEnd"/>
      <w:r w:rsidRPr="006B4D95">
        <w:rPr>
          <w:rFonts w:ascii="Calibri" w:hAnsi="Calibri" w:cs="Calibri"/>
        </w:rPr>
        <w:t>)</w:t>
      </w:r>
    </w:p>
    <w:p w14:paraId="1B31AD18" w14:textId="6A026C01" w:rsidR="00F37520" w:rsidRPr="006B4D95" w:rsidRDefault="00F37520" w:rsidP="0056013B">
      <w:pPr>
        <w:pStyle w:val="ListParagraph"/>
        <w:numPr>
          <w:ilvl w:val="1"/>
          <w:numId w:val="45"/>
        </w:numPr>
        <w:rPr>
          <w:rFonts w:ascii="Calibri" w:hAnsi="Calibri" w:cs="Calibri"/>
        </w:rPr>
      </w:pPr>
      <w:r w:rsidRPr="006B4D95">
        <w:rPr>
          <w:rFonts w:ascii="Calibri" w:hAnsi="Calibri" w:cs="Calibri"/>
        </w:rPr>
        <w:t xml:space="preserve">Correct automatic </w:t>
      </w:r>
      <w:r w:rsidR="000217C5">
        <w:rPr>
          <w:rFonts w:ascii="Calibri" w:hAnsi="Calibri" w:cs="Calibri"/>
        </w:rPr>
        <w:t>f</w:t>
      </w:r>
      <w:r w:rsidRPr="006B4D95">
        <w:rPr>
          <w:rFonts w:ascii="Calibri" w:hAnsi="Calibri" w:cs="Calibri"/>
        </w:rPr>
        <w:t>light plan execution (if automatic flight is active)</w:t>
      </w:r>
    </w:p>
    <w:p w14:paraId="7826100E" w14:textId="352BB13A" w:rsidR="004C7605" w:rsidRPr="006B4D95" w:rsidRDefault="004C7605" w:rsidP="00F37520">
      <w:pPr>
        <w:pStyle w:val="ListParagraph"/>
        <w:ind w:left="2527"/>
        <w:rPr>
          <w:rFonts w:ascii="Calibri" w:hAnsi="Calibri" w:cs="Calibri"/>
        </w:rPr>
      </w:pPr>
      <w:r w:rsidRPr="006B4D95">
        <w:rPr>
          <w:rFonts w:ascii="Calibri" w:hAnsi="Calibri" w:cs="Calibri"/>
        </w:rPr>
        <w:t xml:space="preserve">In case of deviations </w:t>
      </w:r>
      <w:r w:rsidRPr="006B4D95">
        <w:rPr>
          <w:rFonts w:ascii="Calibri" w:hAnsi="Calibri" w:cs="Calibri"/>
        </w:rPr>
        <w:sym w:font="Wingdings" w:char="F0E0"/>
      </w:r>
      <w:r w:rsidRPr="006B4D95">
        <w:rPr>
          <w:rFonts w:ascii="Calibri" w:hAnsi="Calibri" w:cs="Calibri"/>
        </w:rPr>
        <w:t xml:space="preserve"> takeover manual control, see </w:t>
      </w:r>
      <w:r w:rsidR="002D413B" w:rsidRPr="006B4D95">
        <w:rPr>
          <w:rFonts w:ascii="Calibri" w:hAnsi="Calibri" w:cs="Calibri"/>
        </w:rPr>
        <w:fldChar w:fldCharType="begin"/>
      </w:r>
      <w:r w:rsidR="002D413B" w:rsidRPr="006B4D95">
        <w:rPr>
          <w:rFonts w:ascii="Calibri" w:hAnsi="Calibri" w:cs="Calibri"/>
        </w:rPr>
        <w:instrText xml:space="preserve"> REF _Ref138669799 \r \h </w:instrText>
      </w:r>
      <w:r w:rsidR="006B4D95">
        <w:rPr>
          <w:rFonts w:ascii="Calibri" w:hAnsi="Calibri" w:cs="Calibri"/>
        </w:rPr>
        <w:instrText xml:space="preserve"> \* MERGEFORMAT </w:instrText>
      </w:r>
      <w:r w:rsidR="002D413B" w:rsidRPr="006B4D95">
        <w:rPr>
          <w:rFonts w:ascii="Calibri" w:hAnsi="Calibri" w:cs="Calibri"/>
        </w:rPr>
      </w:r>
      <w:r w:rsidR="002D413B" w:rsidRPr="006B4D95">
        <w:rPr>
          <w:rFonts w:ascii="Calibri" w:hAnsi="Calibri" w:cs="Calibri"/>
        </w:rPr>
        <w:fldChar w:fldCharType="separate"/>
      </w:r>
      <w:r w:rsidR="00866D8D" w:rsidRPr="006B4D95">
        <w:rPr>
          <w:rFonts w:ascii="Calibri" w:hAnsi="Calibri" w:cs="Calibri"/>
        </w:rPr>
        <w:t>2.7.1.6</w:t>
      </w:r>
      <w:r w:rsidR="002D413B" w:rsidRPr="006B4D95">
        <w:rPr>
          <w:rFonts w:ascii="Calibri" w:hAnsi="Calibri" w:cs="Calibri"/>
        </w:rPr>
        <w:fldChar w:fldCharType="end"/>
      </w:r>
    </w:p>
    <w:p w14:paraId="4113854B" w14:textId="77777777" w:rsidR="0056013B" w:rsidRPr="006B4D95" w:rsidRDefault="00F37520" w:rsidP="0056013B">
      <w:pPr>
        <w:pStyle w:val="ListParagraph"/>
        <w:numPr>
          <w:ilvl w:val="0"/>
          <w:numId w:val="45"/>
        </w:numPr>
        <w:rPr>
          <w:rFonts w:ascii="Calibri" w:hAnsi="Calibri" w:cs="Calibri"/>
        </w:rPr>
      </w:pPr>
      <w:r w:rsidRPr="006B4D95">
        <w:rPr>
          <w:rFonts w:ascii="Calibri" w:hAnsi="Calibri" w:cs="Calibri"/>
        </w:rPr>
        <w:t>o</w:t>
      </w:r>
      <w:r w:rsidR="005079CA" w:rsidRPr="006B4D95">
        <w:rPr>
          <w:rFonts w:ascii="Calibri" w:hAnsi="Calibri" w:cs="Calibri"/>
        </w:rPr>
        <w:t>bserve:</w:t>
      </w:r>
    </w:p>
    <w:p w14:paraId="5873E82E" w14:textId="77777777" w:rsidR="0056013B" w:rsidRPr="006B4D95" w:rsidRDefault="004C7605" w:rsidP="0056013B">
      <w:pPr>
        <w:pStyle w:val="ListParagraph"/>
        <w:numPr>
          <w:ilvl w:val="1"/>
          <w:numId w:val="45"/>
        </w:numPr>
        <w:rPr>
          <w:rFonts w:ascii="Calibri" w:hAnsi="Calibri" w:cs="Calibri"/>
        </w:rPr>
      </w:pPr>
      <w:r w:rsidRPr="006B4D95">
        <w:rPr>
          <w:rFonts w:ascii="Calibri" w:hAnsi="Calibri" w:cs="Calibri"/>
        </w:rPr>
        <w:t>Weather changes</w:t>
      </w:r>
    </w:p>
    <w:p w14:paraId="39EE39EB" w14:textId="77777777" w:rsidR="0056013B" w:rsidRPr="006B4D95" w:rsidRDefault="008D2364" w:rsidP="0056013B">
      <w:pPr>
        <w:pStyle w:val="ListParagraph"/>
        <w:numPr>
          <w:ilvl w:val="1"/>
          <w:numId w:val="45"/>
        </w:numPr>
        <w:rPr>
          <w:rFonts w:ascii="Calibri" w:hAnsi="Calibri" w:cs="Calibri"/>
        </w:rPr>
      </w:pPr>
      <w:r w:rsidRPr="006B4D95">
        <w:rPr>
          <w:rFonts w:ascii="Calibri" w:hAnsi="Calibri" w:cs="Calibri"/>
        </w:rPr>
        <w:t>Ground</w:t>
      </w:r>
      <w:r w:rsidR="00B01D9F" w:rsidRPr="006B4D95">
        <w:rPr>
          <w:rFonts w:ascii="Calibri" w:hAnsi="Calibri" w:cs="Calibri"/>
        </w:rPr>
        <w:t xml:space="preserve"> area for presence of uninvolved persons and obstacles</w:t>
      </w:r>
    </w:p>
    <w:p w14:paraId="3A9E375E" w14:textId="77777777" w:rsidR="0056013B" w:rsidRPr="006B4D95" w:rsidRDefault="005079CA" w:rsidP="0056013B">
      <w:pPr>
        <w:pStyle w:val="ListParagraph"/>
        <w:numPr>
          <w:ilvl w:val="1"/>
          <w:numId w:val="45"/>
        </w:numPr>
        <w:rPr>
          <w:rFonts w:ascii="Calibri" w:hAnsi="Calibri" w:cs="Calibri"/>
        </w:rPr>
      </w:pPr>
      <w:r w:rsidRPr="006B4D95">
        <w:rPr>
          <w:rFonts w:ascii="Calibri" w:hAnsi="Calibri" w:cs="Calibri"/>
        </w:rPr>
        <w:t>Airspace</w:t>
      </w:r>
    </w:p>
    <w:p w14:paraId="6D72F567" w14:textId="6D539594" w:rsidR="007C5D08" w:rsidRPr="006B4D95" w:rsidRDefault="005079CA" w:rsidP="0056013B">
      <w:pPr>
        <w:pStyle w:val="ListParagraph"/>
        <w:ind w:left="2440"/>
        <w:rPr>
          <w:rFonts w:ascii="Calibri" w:hAnsi="Calibri" w:cs="Calibri"/>
        </w:rPr>
      </w:pPr>
      <w:r w:rsidRPr="006B4D95">
        <w:rPr>
          <w:rFonts w:ascii="Calibri" w:hAnsi="Calibri" w:cs="Calibri"/>
        </w:rPr>
        <w:t>In case of conflict</w:t>
      </w:r>
      <w:r w:rsidR="00F37520" w:rsidRPr="006B4D95">
        <w:rPr>
          <w:rFonts w:ascii="Calibri" w:hAnsi="Calibri" w:cs="Calibri"/>
        </w:rPr>
        <w:t>:</w:t>
      </w:r>
    </w:p>
    <w:p w14:paraId="66F09D78" w14:textId="5FB6E651" w:rsidR="007C5D08" w:rsidRPr="006B4D95" w:rsidRDefault="005079CA" w:rsidP="007C5D08">
      <w:pPr>
        <w:pStyle w:val="ListParagraph"/>
        <w:ind w:left="2527"/>
        <w:rPr>
          <w:rFonts w:ascii="Calibri" w:hAnsi="Calibri" w:cs="Calibri"/>
        </w:rPr>
      </w:pPr>
      <w:r w:rsidRPr="006B4D95">
        <w:rPr>
          <w:rFonts w:ascii="Calibri" w:hAnsi="Calibri" w:cs="Calibri"/>
        </w:rPr>
        <w:sym w:font="Wingdings" w:char="F0E0"/>
      </w:r>
      <w:r w:rsidRPr="006B4D95">
        <w:rPr>
          <w:rFonts w:ascii="Calibri" w:hAnsi="Calibri" w:cs="Calibri"/>
        </w:rPr>
        <w:t xml:space="preserve"> Appearance of an </w:t>
      </w:r>
      <w:r w:rsidR="000217C5">
        <w:rPr>
          <w:rFonts w:ascii="Calibri" w:hAnsi="Calibri" w:cs="Calibri"/>
        </w:rPr>
        <w:t>u</w:t>
      </w:r>
      <w:r w:rsidRPr="006B4D95">
        <w:rPr>
          <w:rFonts w:ascii="Calibri" w:hAnsi="Calibri" w:cs="Calibri"/>
        </w:rPr>
        <w:t xml:space="preserve">ninvolved UAS, see </w:t>
      </w:r>
      <w:r w:rsidRPr="006B4D95">
        <w:rPr>
          <w:rFonts w:ascii="Calibri" w:hAnsi="Calibri" w:cs="Calibri"/>
        </w:rPr>
        <w:fldChar w:fldCharType="begin"/>
      </w:r>
      <w:r w:rsidRPr="006B4D95">
        <w:rPr>
          <w:rFonts w:ascii="Calibri" w:hAnsi="Calibri" w:cs="Calibri"/>
        </w:rPr>
        <w:instrText xml:space="preserve"> REF _Ref113963506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2.7.2.5</w:t>
      </w:r>
      <w:r w:rsidRPr="006B4D95">
        <w:rPr>
          <w:rFonts w:ascii="Calibri" w:hAnsi="Calibri" w:cs="Calibri"/>
        </w:rPr>
        <w:fldChar w:fldCharType="end"/>
      </w:r>
    </w:p>
    <w:p w14:paraId="0842DA94" w14:textId="4DB8DA82" w:rsidR="007C5D08" w:rsidRPr="006B4D95" w:rsidRDefault="005079CA" w:rsidP="00030561">
      <w:pPr>
        <w:pStyle w:val="ListParagraph"/>
        <w:ind w:left="2527"/>
        <w:rPr>
          <w:rFonts w:ascii="Calibri" w:hAnsi="Calibri" w:cs="Calibri"/>
        </w:rPr>
      </w:pPr>
      <w:r w:rsidRPr="006B4D95">
        <w:rPr>
          <w:rFonts w:ascii="Calibri" w:hAnsi="Calibri" w:cs="Calibri"/>
        </w:rPr>
        <w:sym w:font="Wingdings" w:char="F0E0"/>
      </w:r>
      <w:r w:rsidRPr="006B4D95">
        <w:rPr>
          <w:rFonts w:ascii="Calibri" w:hAnsi="Calibri" w:cs="Calibri"/>
        </w:rPr>
        <w:t xml:space="preserve"> Appearance of a </w:t>
      </w:r>
      <w:r w:rsidR="000217C5">
        <w:rPr>
          <w:rFonts w:ascii="Calibri" w:hAnsi="Calibri" w:cs="Calibri"/>
        </w:rPr>
        <w:t>m</w:t>
      </w:r>
      <w:r w:rsidRPr="006B4D95">
        <w:rPr>
          <w:rFonts w:ascii="Calibri" w:hAnsi="Calibri" w:cs="Calibri"/>
        </w:rPr>
        <w:t xml:space="preserve">anned </w:t>
      </w:r>
      <w:r w:rsidR="000217C5">
        <w:rPr>
          <w:rFonts w:ascii="Calibri" w:hAnsi="Calibri" w:cs="Calibri"/>
        </w:rPr>
        <w:t>a</w:t>
      </w:r>
      <w:r w:rsidRPr="006B4D95">
        <w:rPr>
          <w:rFonts w:ascii="Calibri" w:hAnsi="Calibri" w:cs="Calibri"/>
        </w:rPr>
        <w:t xml:space="preserve">ircraft, see </w:t>
      </w:r>
      <w:r w:rsidRPr="006B4D95">
        <w:rPr>
          <w:rFonts w:ascii="Calibri" w:hAnsi="Calibri" w:cs="Calibri"/>
        </w:rPr>
        <w:fldChar w:fldCharType="begin"/>
      </w:r>
      <w:r w:rsidRPr="006B4D95">
        <w:rPr>
          <w:rFonts w:ascii="Calibri" w:hAnsi="Calibri" w:cs="Calibri"/>
        </w:rPr>
        <w:instrText xml:space="preserve"> REF _Ref113963526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2.7.2.7</w:t>
      </w:r>
      <w:r w:rsidRPr="006B4D95">
        <w:rPr>
          <w:rFonts w:ascii="Calibri" w:hAnsi="Calibri" w:cs="Calibri"/>
        </w:rPr>
        <w:fldChar w:fldCharType="end"/>
      </w:r>
    </w:p>
    <w:p w14:paraId="52E4C6C1" w14:textId="77777777" w:rsidR="006B3477" w:rsidRPr="006B4D95" w:rsidRDefault="006B3477" w:rsidP="00030561">
      <w:pPr>
        <w:pStyle w:val="ListParagraph"/>
        <w:ind w:left="2527"/>
        <w:rPr>
          <w:rFonts w:ascii="Calibri" w:hAnsi="Calibri" w:cs="Calibri"/>
        </w:rPr>
      </w:pPr>
    </w:p>
    <w:p w14:paraId="6251CEA4" w14:textId="655E1703" w:rsidR="006B3477" w:rsidRPr="006B4D95" w:rsidRDefault="006B3477" w:rsidP="006B3477">
      <w:pPr>
        <w:ind w:left="653" w:firstLine="340"/>
        <w:rPr>
          <w:rFonts w:ascii="Calibri" w:hAnsi="Calibri" w:cs="Calibri"/>
        </w:rPr>
      </w:pPr>
      <w:r w:rsidRPr="006B4D95">
        <w:rPr>
          <w:rFonts w:ascii="Calibri" w:hAnsi="Calibri" w:cs="Calibri"/>
        </w:rPr>
        <w:t>Ground staff (if present):</w:t>
      </w:r>
    </w:p>
    <w:p w14:paraId="50651C90" w14:textId="77777777" w:rsidR="0056013B" w:rsidRPr="006B4D95" w:rsidRDefault="006B3477" w:rsidP="0056013B">
      <w:pPr>
        <w:pStyle w:val="ListParagraph"/>
        <w:numPr>
          <w:ilvl w:val="0"/>
          <w:numId w:val="45"/>
        </w:numPr>
        <w:rPr>
          <w:rFonts w:ascii="Calibri" w:hAnsi="Calibri" w:cs="Calibri"/>
        </w:rPr>
      </w:pPr>
      <w:r w:rsidRPr="006B4D95">
        <w:rPr>
          <w:rFonts w:ascii="Calibri" w:hAnsi="Calibri" w:cs="Calibri"/>
        </w:rPr>
        <w:t>observe:</w:t>
      </w:r>
    </w:p>
    <w:p w14:paraId="0E13DF01" w14:textId="77777777" w:rsidR="0056013B" w:rsidRPr="006B4D95" w:rsidRDefault="006B3477" w:rsidP="0056013B">
      <w:pPr>
        <w:pStyle w:val="ListParagraph"/>
        <w:numPr>
          <w:ilvl w:val="1"/>
          <w:numId w:val="45"/>
        </w:numPr>
        <w:rPr>
          <w:rFonts w:ascii="Calibri" w:hAnsi="Calibri" w:cs="Calibri"/>
        </w:rPr>
      </w:pPr>
      <w:r w:rsidRPr="006B4D95">
        <w:rPr>
          <w:rFonts w:ascii="Calibri" w:hAnsi="Calibri" w:cs="Calibri"/>
        </w:rPr>
        <w:t>Weather changes</w:t>
      </w:r>
    </w:p>
    <w:p w14:paraId="2B432CF8" w14:textId="77777777" w:rsidR="0056013B" w:rsidRPr="006B4D95" w:rsidRDefault="006B3477" w:rsidP="0056013B">
      <w:pPr>
        <w:pStyle w:val="ListParagraph"/>
        <w:numPr>
          <w:ilvl w:val="1"/>
          <w:numId w:val="45"/>
        </w:numPr>
        <w:rPr>
          <w:rFonts w:ascii="Calibri" w:hAnsi="Calibri" w:cs="Calibri"/>
        </w:rPr>
      </w:pPr>
      <w:r w:rsidRPr="006B4D95">
        <w:rPr>
          <w:rFonts w:ascii="Calibri" w:hAnsi="Calibri" w:cs="Calibri"/>
        </w:rPr>
        <w:t>Ground area for presence of uninvolved persons and obstacles</w:t>
      </w:r>
    </w:p>
    <w:p w14:paraId="3991844D" w14:textId="77777777" w:rsidR="0056013B" w:rsidRPr="006B4D95" w:rsidRDefault="006B3477" w:rsidP="0056013B">
      <w:pPr>
        <w:pStyle w:val="ListParagraph"/>
        <w:numPr>
          <w:ilvl w:val="1"/>
          <w:numId w:val="45"/>
        </w:numPr>
        <w:rPr>
          <w:rFonts w:ascii="Calibri" w:hAnsi="Calibri" w:cs="Calibri"/>
        </w:rPr>
      </w:pPr>
      <w:r w:rsidRPr="006B4D95">
        <w:rPr>
          <w:rFonts w:ascii="Calibri" w:hAnsi="Calibri" w:cs="Calibri"/>
        </w:rPr>
        <w:lastRenderedPageBreak/>
        <w:t>Airspace</w:t>
      </w:r>
    </w:p>
    <w:p w14:paraId="60DB585F" w14:textId="19C8A0D6" w:rsidR="008D2364" w:rsidRPr="006B4D95" w:rsidRDefault="006B3477" w:rsidP="0056013B">
      <w:pPr>
        <w:pStyle w:val="ListParagraph"/>
        <w:numPr>
          <w:ilvl w:val="1"/>
          <w:numId w:val="45"/>
        </w:numPr>
        <w:rPr>
          <w:rFonts w:ascii="Calibri" w:hAnsi="Calibri" w:cs="Calibri"/>
        </w:rPr>
      </w:pPr>
      <w:r w:rsidRPr="006B4D95">
        <w:rPr>
          <w:rFonts w:ascii="Calibri" w:hAnsi="Calibri" w:cs="Calibri"/>
        </w:rPr>
        <w:t xml:space="preserve">Inform RPIC about changes if </w:t>
      </w:r>
      <w:r w:rsidR="006B4D95" w:rsidRPr="006B4D95">
        <w:rPr>
          <w:rFonts w:ascii="Calibri" w:hAnsi="Calibri" w:cs="Calibri"/>
        </w:rPr>
        <w:t>necessary</w:t>
      </w:r>
      <w:r w:rsidR="0056013B" w:rsidRPr="006B4D95">
        <w:rPr>
          <w:rFonts w:ascii="Calibri" w:hAnsi="Calibri" w:cs="Calibri"/>
        </w:rPr>
        <w:br w:type="page"/>
      </w:r>
    </w:p>
    <w:p w14:paraId="62D86BD7" w14:textId="0CC860FF" w:rsidR="0096742B" w:rsidRPr="006B4D95" w:rsidRDefault="004F458A" w:rsidP="005469C3">
      <w:pPr>
        <w:pStyle w:val="Heading4"/>
        <w:rPr>
          <w:rFonts w:ascii="Calibri" w:hAnsi="Calibri" w:cs="Calibri"/>
        </w:rPr>
      </w:pPr>
      <w:bookmarkStart w:id="71" w:name="_Ref138669799"/>
      <w:r w:rsidRPr="006B4D95">
        <w:rPr>
          <w:rFonts w:ascii="Calibri" w:hAnsi="Calibri" w:cs="Calibri"/>
        </w:rPr>
        <w:lastRenderedPageBreak/>
        <w:t>Takeover Manual Control</w:t>
      </w:r>
      <w:bookmarkEnd w:id="68"/>
      <w:bookmarkEnd w:id="71"/>
    </w:p>
    <w:p w14:paraId="55DD8762" w14:textId="0270A1C9" w:rsidR="004C7605" w:rsidRPr="006B4D95" w:rsidRDefault="004C7605" w:rsidP="004C7605">
      <w:pPr>
        <w:rPr>
          <w:rFonts w:ascii="Calibri" w:hAnsi="Calibri" w:cs="Calibri"/>
        </w:rPr>
      </w:pPr>
      <w:bookmarkStart w:id="72" w:name="_Ref121831991"/>
      <w:r w:rsidRPr="006B4D95">
        <w:rPr>
          <w:rFonts w:ascii="Calibri" w:hAnsi="Calibri" w:cs="Calibri"/>
        </w:rPr>
        <w:t>W</w:t>
      </w:r>
      <w:r w:rsidR="00FE593F" w:rsidRPr="006B4D95">
        <w:rPr>
          <w:rFonts w:ascii="Calibri" w:hAnsi="Calibri" w:cs="Calibri"/>
        </w:rPr>
        <w:t>h</w:t>
      </w:r>
      <w:r w:rsidRPr="006B4D95">
        <w:rPr>
          <w:rFonts w:ascii="Calibri" w:hAnsi="Calibri" w:cs="Calibri"/>
        </w:rPr>
        <w:t>enever</w:t>
      </w:r>
      <w:r w:rsidR="00FE593F" w:rsidRPr="006B4D95">
        <w:rPr>
          <w:rFonts w:ascii="Calibri" w:hAnsi="Calibri" w:cs="Calibri"/>
        </w:rPr>
        <w:t xml:space="preserve"> safe flight under</w:t>
      </w:r>
      <w:r w:rsidR="00B01D9F" w:rsidRPr="006B4D95">
        <w:rPr>
          <w:rFonts w:ascii="Calibri" w:hAnsi="Calibri" w:cs="Calibri"/>
        </w:rPr>
        <w:t xml:space="preserve"> </w:t>
      </w:r>
      <w:r w:rsidRPr="006B4D95">
        <w:rPr>
          <w:rFonts w:ascii="Calibri" w:hAnsi="Calibri" w:cs="Calibri"/>
        </w:rPr>
        <w:t xml:space="preserve">automatic control is in doubt or if deemed necessary by the </w:t>
      </w:r>
      <w:r w:rsidR="00FE593F" w:rsidRPr="006B4D95">
        <w:rPr>
          <w:rFonts w:ascii="Calibri" w:hAnsi="Calibri" w:cs="Calibri"/>
        </w:rPr>
        <w:t>R</w:t>
      </w:r>
      <w:r w:rsidRPr="006B4D95">
        <w:rPr>
          <w:rFonts w:ascii="Calibri" w:hAnsi="Calibri" w:cs="Calibri"/>
        </w:rPr>
        <w:t>PIC he shall take over manual control.</w:t>
      </w:r>
    </w:p>
    <w:p w14:paraId="2E9FAFA4" w14:textId="77777777" w:rsidR="004C7605" w:rsidRPr="006B4D95" w:rsidRDefault="004C7605" w:rsidP="004C7605">
      <w:pPr>
        <w:rPr>
          <w:rFonts w:ascii="Calibri" w:hAnsi="Calibri" w:cs="Calibri"/>
        </w:rPr>
      </w:pPr>
      <w:r w:rsidRPr="006B4D95">
        <w:rPr>
          <w:rFonts w:ascii="Calibri" w:hAnsi="Calibri" w:cs="Calibri"/>
        </w:rPr>
        <w:t xml:space="preserve">Action: </w:t>
      </w:r>
    </w:p>
    <w:p w14:paraId="3F21F5C7" w14:textId="35FB4887" w:rsidR="004C7605" w:rsidRPr="006B4D95" w:rsidRDefault="004C7605" w:rsidP="004C7605">
      <w:pPr>
        <w:rPr>
          <w:rStyle w:val="IntenseReference"/>
          <w:rFonts w:ascii="Calibri" w:hAnsi="Calibri" w:cs="Calibri"/>
          <w:b w:val="0"/>
          <w:bCs w:val="0"/>
          <w:color w:val="auto"/>
          <w:spacing w:val="0"/>
        </w:rPr>
      </w:pPr>
      <w:r w:rsidRPr="006B4D95">
        <w:rPr>
          <w:rFonts w:ascii="Calibri" w:hAnsi="Calibri" w:cs="Calibri"/>
        </w:rPr>
        <w:tab/>
      </w:r>
      <w:r w:rsidRPr="006B4D95">
        <w:rPr>
          <w:rFonts w:ascii="Calibri" w:hAnsi="Calibri" w:cs="Calibri"/>
        </w:rPr>
        <w:tab/>
      </w:r>
      <w:r w:rsidRPr="006B4D95">
        <w:rPr>
          <w:rFonts w:ascii="Calibri" w:hAnsi="Calibri" w:cs="Calibri"/>
        </w:rPr>
        <w:tab/>
      </w:r>
      <w:r w:rsidR="00483A1B" w:rsidRPr="006B4D95">
        <w:rPr>
          <w:rFonts w:ascii="Calibri" w:hAnsi="Calibri" w:cs="Calibri"/>
        </w:rPr>
        <w:t>R</w:t>
      </w:r>
      <w:r w:rsidRPr="006B4D95">
        <w:rPr>
          <w:rFonts w:ascii="Calibri" w:hAnsi="Calibri" w:cs="Calibri"/>
        </w:rPr>
        <w:t>PIC</w:t>
      </w:r>
      <w:r w:rsidR="00030561" w:rsidRPr="006B4D95">
        <w:rPr>
          <w:rFonts w:ascii="Calibri" w:hAnsi="Calibri" w:cs="Calibri"/>
        </w:rPr>
        <w:t>:</w:t>
      </w:r>
    </w:p>
    <w:p w14:paraId="14DEACE9" w14:textId="041A38D8"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Switch flight mode to manual control</w:t>
      </w:r>
      <w:r w:rsidR="00AE3EBA" w:rsidRPr="006B4D95">
        <w:rPr>
          <w:rStyle w:val="IntenseReference"/>
          <w:rFonts w:ascii="Calibri" w:hAnsi="Calibri" w:cs="Calibri"/>
          <w:b w:val="0"/>
          <w:bCs w:val="0"/>
          <w:color w:val="auto"/>
          <w:spacing w:val="0"/>
        </w:rPr>
        <w:t xml:space="preserve"> </w:t>
      </w:r>
      <w:r w:rsidR="00AE3EBA" w:rsidRPr="006B4D95">
        <w:rPr>
          <w:rStyle w:val="IntenseReference"/>
          <w:rFonts w:ascii="Calibri" w:hAnsi="Calibri" w:cs="Calibri"/>
          <w:b w:val="0"/>
          <w:i/>
          <w:color w:val="auto"/>
          <w:highlight w:val="yellow"/>
        </w:rPr>
        <w:t>(</w:t>
      </w:r>
      <w:r w:rsidR="00483A1B" w:rsidRPr="006B4D95">
        <w:rPr>
          <w:rStyle w:val="IntenseReference"/>
          <w:rFonts w:ascii="Calibri" w:hAnsi="Calibri" w:cs="Calibri"/>
          <w:b w:val="0"/>
          <w:i/>
          <w:color w:val="auto"/>
          <w:highlight w:val="yellow"/>
        </w:rPr>
        <w:t xml:space="preserve">please describe </w:t>
      </w:r>
      <w:r w:rsidR="00AE3EBA" w:rsidRPr="006B4D95">
        <w:rPr>
          <w:rStyle w:val="IntenseReference"/>
          <w:rFonts w:ascii="Calibri" w:hAnsi="Calibri" w:cs="Calibri"/>
          <w:b w:val="0"/>
          <w:i/>
          <w:color w:val="auto"/>
          <w:highlight w:val="yellow"/>
        </w:rPr>
        <w:t>how)</w:t>
      </w:r>
    </w:p>
    <w:p w14:paraId="2A0758E6" w14:textId="77777777"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Check if manual control is </w:t>
      </w:r>
      <w:proofErr w:type="gramStart"/>
      <w:r w:rsidRPr="006B4D95">
        <w:rPr>
          <w:rStyle w:val="IntenseReference"/>
          <w:rFonts w:ascii="Calibri" w:hAnsi="Calibri" w:cs="Calibri"/>
          <w:b w:val="0"/>
          <w:bCs w:val="0"/>
          <w:color w:val="auto"/>
          <w:spacing w:val="0"/>
        </w:rPr>
        <w:t>established</w:t>
      </w:r>
      <w:proofErr w:type="gramEnd"/>
    </w:p>
    <w:p w14:paraId="76EA3CA7" w14:textId="77777777"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color w:val="auto"/>
        </w:rPr>
        <w:t xml:space="preserve">Call Out: </w:t>
      </w:r>
      <w:r w:rsidRPr="006B4D95">
        <w:rPr>
          <w:rStyle w:val="IntenseReference"/>
          <w:rFonts w:ascii="Calibri" w:hAnsi="Calibri" w:cs="Calibri"/>
          <w:color w:val="C00000"/>
        </w:rPr>
        <w:t>I HAVE CONTROL!</w:t>
      </w:r>
    </w:p>
    <w:p w14:paraId="1325CF5A" w14:textId="0B9D4A87" w:rsidR="004C7605" w:rsidRPr="006B4D95" w:rsidRDefault="004C7605" w:rsidP="00AB2BE2">
      <w:pPr>
        <w:pStyle w:val="ListParagraph"/>
        <w:numPr>
          <w:ilvl w:val="0"/>
          <w:numId w:val="45"/>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Return to safe altitude and </w:t>
      </w:r>
      <w:proofErr w:type="gramStart"/>
      <w:r w:rsidRPr="006B4D95">
        <w:rPr>
          <w:rStyle w:val="IntenseReference"/>
          <w:rFonts w:ascii="Calibri" w:hAnsi="Calibri" w:cs="Calibri"/>
          <w:b w:val="0"/>
          <w:bCs w:val="0"/>
          <w:color w:val="auto"/>
          <w:spacing w:val="0"/>
        </w:rPr>
        <w:t>distance</w:t>
      </w:r>
      <w:proofErr w:type="gramEnd"/>
    </w:p>
    <w:p w14:paraId="354E45AA" w14:textId="77777777" w:rsidR="008D2364" w:rsidRPr="006B4D95" w:rsidRDefault="008D2364" w:rsidP="004C7605">
      <w:pPr>
        <w:rPr>
          <w:rFonts w:ascii="Calibri" w:hAnsi="Calibri" w:cs="Calibri"/>
          <w:i/>
        </w:rPr>
      </w:pPr>
    </w:p>
    <w:p w14:paraId="29E1BBC6" w14:textId="2A28C7D8" w:rsidR="00935CE7" w:rsidRPr="006B4D95" w:rsidRDefault="00935CE7" w:rsidP="005469C3">
      <w:pPr>
        <w:pStyle w:val="Heading4"/>
        <w:rPr>
          <w:rFonts w:ascii="Calibri" w:hAnsi="Calibri" w:cs="Calibri"/>
        </w:rPr>
      </w:pPr>
      <w:bookmarkStart w:id="73" w:name="_Ref138669798"/>
      <w:r w:rsidRPr="006B4D95">
        <w:rPr>
          <w:rFonts w:ascii="Calibri" w:hAnsi="Calibri" w:cs="Calibri"/>
        </w:rPr>
        <w:t>L</w:t>
      </w:r>
      <w:bookmarkEnd w:id="69"/>
      <w:r w:rsidR="000111F3" w:rsidRPr="006B4D95">
        <w:rPr>
          <w:rFonts w:ascii="Calibri" w:hAnsi="Calibri" w:cs="Calibri"/>
        </w:rPr>
        <w:t>and</w:t>
      </w:r>
      <w:bookmarkEnd w:id="70"/>
      <w:bookmarkEnd w:id="72"/>
      <w:bookmarkEnd w:id="73"/>
    </w:p>
    <w:p w14:paraId="1886147E" w14:textId="77777777" w:rsidR="004C7605" w:rsidRPr="006B4D95" w:rsidRDefault="004C7605" w:rsidP="004C7605">
      <w:pPr>
        <w:rPr>
          <w:rFonts w:ascii="Calibri" w:hAnsi="Calibri" w:cs="Calibri"/>
        </w:rPr>
      </w:pPr>
      <w:r w:rsidRPr="006B4D95">
        <w:rPr>
          <w:rFonts w:ascii="Calibri" w:hAnsi="Calibri" w:cs="Calibri"/>
        </w:rPr>
        <w:t xml:space="preserve">Action: </w:t>
      </w:r>
    </w:p>
    <w:p w14:paraId="6ACCEF80" w14:textId="177C1CC2" w:rsidR="004C7605" w:rsidRPr="006B4D95" w:rsidRDefault="004C7605" w:rsidP="004C7605">
      <w:pPr>
        <w:rPr>
          <w:rStyle w:val="IntenseReference"/>
          <w:rFonts w:ascii="Calibri" w:hAnsi="Calibri" w:cs="Calibri"/>
          <w:b w:val="0"/>
          <w:bCs w:val="0"/>
          <w:color w:val="auto"/>
          <w:spacing w:val="0"/>
        </w:rPr>
      </w:pPr>
      <w:r w:rsidRPr="006B4D95">
        <w:rPr>
          <w:rFonts w:ascii="Calibri" w:hAnsi="Calibri" w:cs="Calibri"/>
        </w:rPr>
        <w:tab/>
      </w:r>
      <w:r w:rsidRPr="006B4D95">
        <w:rPr>
          <w:rFonts w:ascii="Calibri" w:hAnsi="Calibri" w:cs="Calibri"/>
        </w:rPr>
        <w:tab/>
      </w:r>
      <w:r w:rsidRPr="006B4D95">
        <w:rPr>
          <w:rFonts w:ascii="Calibri" w:hAnsi="Calibri" w:cs="Calibri"/>
        </w:rPr>
        <w:tab/>
      </w:r>
      <w:r w:rsidR="00483A1B" w:rsidRPr="006B4D95">
        <w:rPr>
          <w:rFonts w:ascii="Calibri" w:hAnsi="Calibri" w:cs="Calibri"/>
        </w:rPr>
        <w:t>R</w:t>
      </w:r>
      <w:r w:rsidRPr="006B4D95">
        <w:rPr>
          <w:rFonts w:ascii="Calibri" w:hAnsi="Calibri" w:cs="Calibri"/>
        </w:rPr>
        <w:t>PIC</w:t>
      </w:r>
      <w:r w:rsidR="00030561" w:rsidRPr="006B4D95">
        <w:rPr>
          <w:rFonts w:ascii="Calibri" w:hAnsi="Calibri" w:cs="Calibri"/>
        </w:rPr>
        <w:t>:</w:t>
      </w:r>
    </w:p>
    <w:p w14:paraId="0DC06FC2" w14:textId="221E8ACA" w:rsidR="004C7605" w:rsidRPr="006B4D95" w:rsidRDefault="004C7605"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Check Final Approach path </w:t>
      </w:r>
      <w:proofErr w:type="gramStart"/>
      <w:r w:rsidRPr="006B4D95">
        <w:rPr>
          <w:rStyle w:val="IntenseReference"/>
          <w:rFonts w:ascii="Calibri" w:hAnsi="Calibri" w:cs="Calibri"/>
          <w:b w:val="0"/>
          <w:bCs w:val="0"/>
          <w:color w:val="auto"/>
          <w:spacing w:val="0"/>
        </w:rPr>
        <w:t>clear</w:t>
      </w:r>
      <w:proofErr w:type="gramEnd"/>
    </w:p>
    <w:p w14:paraId="08BF23A1" w14:textId="77ED5357" w:rsidR="00FE593F" w:rsidRPr="006B4D95" w:rsidRDefault="00FE593F" w:rsidP="00FE593F">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Check </w:t>
      </w:r>
      <w:r w:rsidR="000217C5">
        <w:rPr>
          <w:rStyle w:val="IntenseReference"/>
          <w:rFonts w:ascii="Calibri" w:hAnsi="Calibri" w:cs="Calibri"/>
          <w:b w:val="0"/>
          <w:bCs w:val="0"/>
          <w:color w:val="auto"/>
          <w:spacing w:val="0"/>
        </w:rPr>
        <w:t>l</w:t>
      </w:r>
      <w:r w:rsidRPr="006B4D95">
        <w:rPr>
          <w:rStyle w:val="IntenseReference"/>
          <w:rFonts w:ascii="Calibri" w:hAnsi="Calibri" w:cs="Calibri"/>
          <w:b w:val="0"/>
          <w:bCs w:val="0"/>
          <w:color w:val="auto"/>
          <w:spacing w:val="0"/>
        </w:rPr>
        <w:t xml:space="preserve">anding </w:t>
      </w:r>
      <w:r w:rsidR="000217C5">
        <w:rPr>
          <w:rStyle w:val="IntenseReference"/>
          <w:rFonts w:ascii="Calibri" w:hAnsi="Calibri" w:cs="Calibri"/>
          <w:b w:val="0"/>
          <w:bCs w:val="0"/>
          <w:color w:val="auto"/>
          <w:spacing w:val="0"/>
        </w:rPr>
        <w:t>a</w:t>
      </w:r>
      <w:r w:rsidRPr="006B4D95">
        <w:rPr>
          <w:rStyle w:val="IntenseReference"/>
          <w:rFonts w:ascii="Calibri" w:hAnsi="Calibri" w:cs="Calibri"/>
          <w:b w:val="0"/>
          <w:bCs w:val="0"/>
          <w:color w:val="auto"/>
          <w:spacing w:val="0"/>
        </w:rPr>
        <w:t xml:space="preserve">rea </w:t>
      </w:r>
      <w:proofErr w:type="gramStart"/>
      <w:r w:rsidRPr="006B4D95">
        <w:rPr>
          <w:rStyle w:val="IntenseReference"/>
          <w:rFonts w:ascii="Calibri" w:hAnsi="Calibri" w:cs="Calibri"/>
          <w:b w:val="0"/>
          <w:bCs w:val="0"/>
          <w:color w:val="auto"/>
          <w:spacing w:val="0"/>
        </w:rPr>
        <w:t>clear</w:t>
      </w:r>
      <w:proofErr w:type="gramEnd"/>
    </w:p>
    <w:p w14:paraId="593365F1" w14:textId="77777777" w:rsidR="004C7605" w:rsidRPr="006B4D95" w:rsidRDefault="004C7605"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color w:val="auto"/>
        </w:rPr>
        <w:t xml:space="preserve">Call Out: </w:t>
      </w:r>
      <w:r w:rsidRPr="006B4D95">
        <w:rPr>
          <w:rStyle w:val="IntenseReference"/>
          <w:rFonts w:ascii="Calibri" w:hAnsi="Calibri" w:cs="Calibri"/>
          <w:color w:val="C00000"/>
        </w:rPr>
        <w:t>ATTENTION: LANDING!</w:t>
      </w:r>
    </w:p>
    <w:p w14:paraId="23DAB26F" w14:textId="1BE7FA4B" w:rsidR="004C7605" w:rsidRPr="006B4D95" w:rsidRDefault="004C7605"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Commence </w:t>
      </w:r>
      <w:proofErr w:type="gramStart"/>
      <w:r w:rsidR="000217C5">
        <w:rPr>
          <w:rStyle w:val="IntenseReference"/>
          <w:rFonts w:ascii="Calibri" w:hAnsi="Calibri" w:cs="Calibri"/>
          <w:b w:val="0"/>
          <w:bCs w:val="0"/>
          <w:color w:val="auto"/>
          <w:spacing w:val="0"/>
        </w:rPr>
        <w:t>l</w:t>
      </w:r>
      <w:r w:rsidRPr="006B4D95">
        <w:rPr>
          <w:rStyle w:val="IntenseReference"/>
          <w:rFonts w:ascii="Calibri" w:hAnsi="Calibri" w:cs="Calibri"/>
          <w:b w:val="0"/>
          <w:bCs w:val="0"/>
          <w:color w:val="auto"/>
          <w:spacing w:val="0"/>
        </w:rPr>
        <w:t>anding</w:t>
      </w:r>
      <w:proofErr w:type="gramEnd"/>
    </w:p>
    <w:p w14:paraId="3A4C04BD" w14:textId="353E0D37" w:rsidR="004C7605" w:rsidRPr="006B4D95" w:rsidRDefault="004C7605"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As soon as the UAS is safe on ground disarm </w:t>
      </w:r>
      <w:r w:rsidR="000217C5">
        <w:rPr>
          <w:rStyle w:val="IntenseReference"/>
          <w:rFonts w:ascii="Calibri" w:hAnsi="Calibri" w:cs="Calibri"/>
          <w:b w:val="0"/>
          <w:bCs w:val="0"/>
          <w:color w:val="auto"/>
          <w:spacing w:val="0"/>
        </w:rPr>
        <w:t>m</w:t>
      </w:r>
      <w:r w:rsidRPr="006B4D95">
        <w:rPr>
          <w:rStyle w:val="IntenseReference"/>
          <w:rFonts w:ascii="Calibri" w:hAnsi="Calibri" w:cs="Calibri"/>
          <w:b w:val="0"/>
          <w:bCs w:val="0"/>
          <w:color w:val="auto"/>
          <w:spacing w:val="0"/>
        </w:rPr>
        <w:t>otors</w:t>
      </w:r>
      <w:r w:rsidR="00E26F5A" w:rsidRPr="006B4D95">
        <w:rPr>
          <w:rStyle w:val="IntenseReference"/>
          <w:rFonts w:ascii="Calibri" w:hAnsi="Calibri" w:cs="Calibri"/>
          <w:b w:val="0"/>
          <w:bCs w:val="0"/>
          <w:color w:val="auto"/>
          <w:spacing w:val="0"/>
        </w:rPr>
        <w:t xml:space="preserve"> </w:t>
      </w:r>
      <w:r w:rsidR="00E26F5A" w:rsidRPr="006B4D95">
        <w:rPr>
          <w:rStyle w:val="IntenseReference"/>
          <w:rFonts w:ascii="Calibri" w:hAnsi="Calibri" w:cs="Calibri"/>
          <w:b w:val="0"/>
          <w:i/>
          <w:color w:val="auto"/>
          <w:highlight w:val="yellow"/>
        </w:rPr>
        <w:t>(</w:t>
      </w:r>
      <w:r w:rsidR="00483A1B" w:rsidRPr="006B4D95">
        <w:rPr>
          <w:rStyle w:val="IntenseReference"/>
          <w:rFonts w:ascii="Calibri" w:hAnsi="Calibri" w:cs="Calibri"/>
          <w:b w:val="0"/>
          <w:i/>
          <w:color w:val="auto"/>
          <w:highlight w:val="yellow"/>
        </w:rPr>
        <w:t xml:space="preserve">please describe </w:t>
      </w:r>
      <w:r w:rsidR="00E26F5A" w:rsidRPr="006B4D95">
        <w:rPr>
          <w:rStyle w:val="IntenseReference"/>
          <w:rFonts w:ascii="Calibri" w:hAnsi="Calibri" w:cs="Calibri"/>
          <w:b w:val="0"/>
          <w:i/>
          <w:color w:val="auto"/>
          <w:highlight w:val="yellow"/>
        </w:rPr>
        <w:t>how)</w:t>
      </w:r>
    </w:p>
    <w:p w14:paraId="26FE9FA7" w14:textId="499C56B6" w:rsidR="00A405D0" w:rsidRPr="006B4D95" w:rsidRDefault="00A405D0" w:rsidP="00030561">
      <w:pPr>
        <w:ind w:left="680" w:firstLine="340"/>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004C7605" w:rsidRPr="006B4D95">
        <w:rPr>
          <w:rStyle w:val="IntenseReference"/>
          <w:rFonts w:ascii="Calibri" w:hAnsi="Calibri" w:cs="Calibri"/>
          <w:b w:val="0"/>
          <w:bCs w:val="0"/>
          <w:color w:val="auto"/>
          <w:spacing w:val="0"/>
        </w:rPr>
        <w:t>Perform post-flight checklist (see</w:t>
      </w:r>
      <w:r w:rsidR="006C0B92" w:rsidRPr="006B4D95">
        <w:rPr>
          <w:rStyle w:val="IntenseReference"/>
          <w:rFonts w:ascii="Calibri" w:hAnsi="Calibri" w:cs="Calibri"/>
          <w:b w:val="0"/>
          <w:bCs w:val="0"/>
          <w:color w:val="auto"/>
          <w:spacing w:val="0"/>
        </w:rPr>
        <w:t xml:space="preserve"> </w:t>
      </w:r>
      <w:r w:rsidR="003376FA" w:rsidRPr="006B4D95">
        <w:rPr>
          <w:rStyle w:val="IntenseReference"/>
          <w:rFonts w:ascii="Calibri" w:hAnsi="Calibri" w:cs="Calibri"/>
          <w:b w:val="0"/>
          <w:bCs w:val="0"/>
          <w:color w:val="auto"/>
          <w:spacing w:val="0"/>
        </w:rPr>
        <w:fldChar w:fldCharType="begin"/>
      </w:r>
      <w:r w:rsidR="003376FA" w:rsidRPr="006B4D95">
        <w:rPr>
          <w:rStyle w:val="IntenseReference"/>
          <w:rFonts w:ascii="Calibri" w:hAnsi="Calibri" w:cs="Calibri"/>
          <w:b w:val="0"/>
          <w:bCs w:val="0"/>
          <w:color w:val="auto"/>
          <w:spacing w:val="0"/>
        </w:rPr>
        <w:instrText xml:space="preserve"> REF _Ref113965292 \r \h </w:instrText>
      </w:r>
      <w:r w:rsidR="006B4D95">
        <w:rPr>
          <w:rStyle w:val="IntenseReference"/>
          <w:rFonts w:ascii="Calibri" w:hAnsi="Calibri" w:cs="Calibri"/>
          <w:b w:val="0"/>
          <w:bCs w:val="0"/>
          <w:color w:val="auto"/>
          <w:spacing w:val="0"/>
        </w:rPr>
        <w:instrText xml:space="preserve"> \* MERGEFORMAT </w:instrText>
      </w:r>
      <w:r w:rsidR="003376FA" w:rsidRPr="006B4D95">
        <w:rPr>
          <w:rStyle w:val="IntenseReference"/>
          <w:rFonts w:ascii="Calibri" w:hAnsi="Calibri" w:cs="Calibri"/>
          <w:b w:val="0"/>
          <w:bCs w:val="0"/>
          <w:color w:val="auto"/>
          <w:spacing w:val="0"/>
        </w:rPr>
      </w:r>
      <w:r w:rsidR="003376FA" w:rsidRPr="006B4D95">
        <w:rPr>
          <w:rStyle w:val="IntenseReference"/>
          <w:rFonts w:ascii="Calibri" w:hAnsi="Calibri" w:cs="Calibri"/>
          <w:b w:val="0"/>
          <w:bCs w:val="0"/>
          <w:color w:val="auto"/>
          <w:spacing w:val="0"/>
        </w:rPr>
        <w:fldChar w:fldCharType="separate"/>
      </w:r>
      <w:r w:rsidR="00D07C3A" w:rsidRPr="006B4D95">
        <w:rPr>
          <w:rStyle w:val="IntenseReference"/>
          <w:rFonts w:ascii="Calibri" w:hAnsi="Calibri" w:cs="Calibri"/>
          <w:b w:val="0"/>
          <w:bCs w:val="0"/>
          <w:color w:val="auto"/>
          <w:spacing w:val="0"/>
        </w:rPr>
        <w:t>8.3.3</w:t>
      </w:r>
      <w:r w:rsidR="003376FA" w:rsidRPr="006B4D95">
        <w:rPr>
          <w:rStyle w:val="IntenseReference"/>
          <w:rFonts w:ascii="Calibri" w:hAnsi="Calibri" w:cs="Calibri"/>
          <w:b w:val="0"/>
          <w:bCs w:val="0"/>
          <w:color w:val="auto"/>
          <w:spacing w:val="0"/>
        </w:rPr>
        <w:fldChar w:fldCharType="end"/>
      </w:r>
      <w:r w:rsidR="004C7605" w:rsidRPr="006B4D95">
        <w:rPr>
          <w:rStyle w:val="IntenseReference"/>
          <w:rFonts w:ascii="Calibri" w:hAnsi="Calibri" w:cs="Calibri"/>
          <w:b w:val="0"/>
          <w:bCs w:val="0"/>
          <w:color w:val="auto"/>
          <w:spacing w:val="0"/>
        </w:rPr>
        <w:t>)</w:t>
      </w:r>
    </w:p>
    <w:p w14:paraId="3C1412FE" w14:textId="6929650D" w:rsidR="00E80854" w:rsidRPr="006B4D95" w:rsidRDefault="008D2364" w:rsidP="002D0C99">
      <w:pPr>
        <w:spacing w:after="200" w:line="276" w:lineRule="auto"/>
        <w:jc w:val="left"/>
        <w:rPr>
          <w:rFonts w:ascii="Calibri" w:hAnsi="Calibri" w:cs="Calibri"/>
          <w:i/>
        </w:rPr>
      </w:pPr>
      <w:r w:rsidRPr="006B4D95">
        <w:rPr>
          <w:rFonts w:ascii="Calibri" w:hAnsi="Calibri" w:cs="Calibri"/>
          <w:i/>
        </w:rPr>
        <w:br w:type="page"/>
      </w:r>
    </w:p>
    <w:p w14:paraId="53ED5419" w14:textId="5C0A1442" w:rsidR="00935CE7" w:rsidRPr="006B4D95" w:rsidRDefault="00346C1D" w:rsidP="005F76D8">
      <w:pPr>
        <w:pStyle w:val="Heading3"/>
        <w:rPr>
          <w:rFonts w:ascii="Calibri" w:hAnsi="Calibri" w:cs="Calibri"/>
        </w:rPr>
      </w:pPr>
      <w:bookmarkStart w:id="74" w:name="_Ref155701655"/>
      <w:bookmarkStart w:id="75" w:name="_Toc162962031"/>
      <w:r w:rsidRPr="006B4D95">
        <w:rPr>
          <w:rFonts w:ascii="Calibri" w:hAnsi="Calibri" w:cs="Calibri"/>
        </w:rPr>
        <w:lastRenderedPageBreak/>
        <w:t>Contingency Procedures</w:t>
      </w:r>
      <w:bookmarkEnd w:id="74"/>
      <w:bookmarkEnd w:id="75"/>
    </w:p>
    <w:p w14:paraId="75EECBAF" w14:textId="55E3EE67" w:rsidR="005469C3" w:rsidRPr="006B4D95" w:rsidRDefault="00A837B6" w:rsidP="005469C3">
      <w:pPr>
        <w:rPr>
          <w:rFonts w:ascii="Calibri" w:hAnsi="Calibri" w:cs="Calibri"/>
          <w:b/>
          <w:color w:val="FFC000"/>
        </w:rPr>
      </w:pPr>
      <w:bookmarkStart w:id="76" w:name="_Ref113965428"/>
      <w:r w:rsidRPr="006B4D95">
        <w:rPr>
          <w:rFonts w:ascii="Calibri" w:hAnsi="Calibri" w:cs="Calibri"/>
          <w:b/>
          <w:color w:val="FFC000"/>
        </w:rPr>
        <w:t>(OSO#08, #11, #14, #21_IC1a)</w:t>
      </w:r>
      <w:bookmarkStart w:id="77" w:name="_Toc92266267"/>
    </w:p>
    <w:p w14:paraId="7EBDC2DA" w14:textId="32AAB563" w:rsidR="00866D8D" w:rsidRPr="006B4D95" w:rsidRDefault="00866D8D" w:rsidP="005469C3">
      <w:pPr>
        <w:pStyle w:val="Heading4"/>
        <w:rPr>
          <w:rFonts w:ascii="Calibri" w:hAnsi="Calibri" w:cs="Calibri"/>
        </w:rPr>
      </w:pPr>
      <w:bookmarkStart w:id="78" w:name="_Ref160547105"/>
      <w:r w:rsidRPr="006B4D95">
        <w:rPr>
          <w:rFonts w:ascii="Calibri" w:hAnsi="Calibri" w:cs="Calibri"/>
        </w:rPr>
        <w:t>Procedure for Responding to Unexpected Adverse Weather Conditions</w:t>
      </w:r>
      <w:bookmarkEnd w:id="78"/>
    </w:p>
    <w:bookmarkEnd w:id="77"/>
    <w:p w14:paraId="50E92506" w14:textId="77777777" w:rsidR="00866D8D" w:rsidRPr="006B4D95" w:rsidRDefault="00866D8D" w:rsidP="00866D8D">
      <w:pPr>
        <w:rPr>
          <w:rFonts w:ascii="Calibri" w:hAnsi="Calibri" w:cs="Calibri"/>
          <w:b/>
          <w:color w:val="FFC000"/>
        </w:rPr>
      </w:pPr>
      <w:r w:rsidRPr="006B4D95">
        <w:rPr>
          <w:rFonts w:ascii="Calibri" w:hAnsi="Calibri" w:cs="Calibri"/>
          <w:b/>
          <w:color w:val="FFC000"/>
        </w:rPr>
        <w:t>(OSO#08, #11, #14, #21_IC1a)</w:t>
      </w:r>
    </w:p>
    <w:p w14:paraId="1B3E4374" w14:textId="5D95577F" w:rsidR="00866D8D" w:rsidRPr="006B4D95" w:rsidRDefault="00866D8D" w:rsidP="00866D8D">
      <w:pPr>
        <w:rPr>
          <w:rFonts w:ascii="Calibri" w:hAnsi="Calibri" w:cs="Calibri"/>
        </w:rPr>
      </w:pPr>
      <w:r w:rsidRPr="006B4D95">
        <w:rPr>
          <w:rFonts w:ascii="Calibri" w:hAnsi="Calibri" w:cs="Calibri"/>
        </w:rPr>
        <w:t xml:space="preserve">If, despite conscientious flight preparation, an unexpected weather conditions </w:t>
      </w:r>
      <w:r w:rsidR="006B4D95" w:rsidRPr="006B4D95">
        <w:rPr>
          <w:rFonts w:ascii="Calibri" w:hAnsi="Calibri" w:cs="Calibri"/>
        </w:rPr>
        <w:t>occurs</w:t>
      </w:r>
      <w:r w:rsidRPr="006B4D95">
        <w:rPr>
          <w:rFonts w:ascii="Calibri" w:hAnsi="Calibri" w:cs="Calibri"/>
        </w:rPr>
        <w:t xml:space="preserve">, the </w:t>
      </w:r>
      <w:proofErr w:type="gramStart"/>
      <w:r w:rsidRPr="006B4D95">
        <w:rPr>
          <w:rFonts w:ascii="Calibri" w:hAnsi="Calibri" w:cs="Calibri"/>
        </w:rPr>
        <w:t>first priority</w:t>
      </w:r>
      <w:proofErr w:type="gramEnd"/>
      <w:r w:rsidRPr="006B4D95">
        <w:rPr>
          <w:rFonts w:ascii="Calibri" w:hAnsi="Calibri" w:cs="Calibri"/>
        </w:rPr>
        <w:t xml:space="preserve"> is to ensure the safety of all persons involved. </w:t>
      </w:r>
    </w:p>
    <w:p w14:paraId="3EAE7EAD" w14:textId="23C3544B" w:rsidR="00866D8D" w:rsidRPr="006B4D95" w:rsidRDefault="00866D8D" w:rsidP="00866D8D">
      <w:pPr>
        <w:rPr>
          <w:rFonts w:ascii="Calibri" w:hAnsi="Calibri" w:cs="Calibri"/>
        </w:rPr>
      </w:pPr>
      <w:r w:rsidRPr="006B4D95">
        <w:rPr>
          <w:rFonts w:ascii="Calibri" w:hAnsi="Calibri" w:cs="Calibri"/>
        </w:rPr>
        <w:t xml:space="preserve">It is the RPIC's responsibility not to start a flight operation / flight that is not yet in progress. </w:t>
      </w:r>
    </w:p>
    <w:p w14:paraId="473E7BE7" w14:textId="7DBA2EDA" w:rsidR="00866D8D" w:rsidRPr="006B4D95" w:rsidRDefault="00866D8D" w:rsidP="00866D8D">
      <w:pPr>
        <w:rPr>
          <w:rFonts w:ascii="Calibri" w:hAnsi="Calibri" w:cs="Calibri"/>
        </w:rPr>
      </w:pPr>
      <w:r w:rsidRPr="006B4D95">
        <w:rPr>
          <w:rFonts w:ascii="Calibri" w:hAnsi="Calibri" w:cs="Calibri"/>
        </w:rPr>
        <w:t>If a flight is already in progress, the RPIC shall abort the operation in the manner that appears to him at that moment to be the safest with the least risk to all persons concerned.</w:t>
      </w:r>
    </w:p>
    <w:p w14:paraId="0E26245C" w14:textId="77777777" w:rsidR="00866D8D" w:rsidRPr="006B4D95" w:rsidRDefault="00866D8D" w:rsidP="00866D8D">
      <w:pPr>
        <w:rPr>
          <w:rFonts w:ascii="Calibri" w:hAnsi="Calibri" w:cs="Calibri"/>
        </w:rPr>
      </w:pPr>
      <w:r w:rsidRPr="006B4D95">
        <w:rPr>
          <w:rFonts w:ascii="Calibri" w:hAnsi="Calibri" w:cs="Calibri"/>
        </w:rPr>
        <w:t xml:space="preserve">Action: </w:t>
      </w:r>
    </w:p>
    <w:p w14:paraId="684D8834" w14:textId="77777777" w:rsidR="00866D8D" w:rsidRPr="006B4D95" w:rsidRDefault="00866D8D" w:rsidP="00866D8D">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ab/>
      </w:r>
      <w:r w:rsidRPr="006B4D95">
        <w:rPr>
          <w:rStyle w:val="IntenseReference"/>
          <w:rFonts w:ascii="Calibri" w:hAnsi="Calibri" w:cs="Calibri"/>
          <w:b w:val="0"/>
          <w:bCs w:val="0"/>
          <w:color w:val="auto"/>
          <w:spacing w:val="0"/>
        </w:rPr>
        <w:tab/>
      </w:r>
      <w:r w:rsidRPr="006B4D95">
        <w:rPr>
          <w:rStyle w:val="IntenseReference"/>
          <w:rFonts w:ascii="Calibri" w:hAnsi="Calibri" w:cs="Calibri"/>
          <w:b w:val="0"/>
          <w:bCs w:val="0"/>
          <w:color w:val="auto"/>
          <w:spacing w:val="0"/>
        </w:rPr>
        <w:tab/>
        <w:t>RPIC:</w:t>
      </w:r>
    </w:p>
    <w:p w14:paraId="016F283C" w14:textId="40E9F54D" w:rsidR="00866D8D" w:rsidRPr="006B4D95" w:rsidRDefault="00866D8D" w:rsidP="00866D8D">
      <w:pPr>
        <w:pStyle w:val="ListParagraph"/>
        <w:numPr>
          <w:ilvl w:val="0"/>
          <w:numId w:val="2"/>
        </w:numPr>
        <w:rPr>
          <w:rStyle w:val="IntenseReference"/>
          <w:rFonts w:ascii="Calibri" w:hAnsi="Calibri" w:cs="Calibri"/>
          <w:b w:val="0"/>
          <w:bCs w:val="0"/>
          <w:color w:val="auto"/>
          <w:spacing w:val="0"/>
        </w:rPr>
      </w:pPr>
      <w:r w:rsidRPr="006B4D95">
        <w:rPr>
          <w:rStyle w:val="IntenseReference"/>
          <w:rFonts w:ascii="Calibri" w:hAnsi="Calibri" w:cs="Calibri"/>
          <w:color w:val="auto"/>
        </w:rPr>
        <w:t xml:space="preserve">Call Out: </w:t>
      </w:r>
      <w:r w:rsidRPr="006B4D95">
        <w:rPr>
          <w:rStyle w:val="IntenseReference"/>
          <w:rFonts w:ascii="Calibri" w:hAnsi="Calibri" w:cs="Calibri"/>
          <w:color w:val="C00000"/>
        </w:rPr>
        <w:t>Adverse Weather!</w:t>
      </w:r>
    </w:p>
    <w:p w14:paraId="20672425" w14:textId="77777777" w:rsidR="00866D8D" w:rsidRPr="006B4D95" w:rsidRDefault="00866D8D" w:rsidP="00866D8D">
      <w:pPr>
        <w:pStyle w:val="ListParagraph"/>
        <w:numPr>
          <w:ilvl w:val="0"/>
          <w:numId w:val="2"/>
        </w:numPr>
        <w:rPr>
          <w:rStyle w:val="IntenseReference"/>
          <w:rFonts w:ascii="Calibri" w:hAnsi="Calibri" w:cs="Calibri"/>
          <w:b w:val="0"/>
          <w:bCs w:val="0"/>
          <w:color w:val="auto"/>
          <w:spacing w:val="0"/>
        </w:rPr>
      </w:pPr>
      <w:r w:rsidRPr="006B4D95">
        <w:rPr>
          <w:rStyle w:val="IntenseReference"/>
          <w:rFonts w:ascii="Calibri" w:hAnsi="Calibri" w:cs="Calibri"/>
          <w:b w:val="0"/>
          <w:color w:val="auto"/>
        </w:rPr>
        <w:t>In automatic flight</w:t>
      </w:r>
    </w:p>
    <w:p w14:paraId="2FE26893" w14:textId="0DB76946" w:rsidR="00866D8D" w:rsidRPr="006B4D95" w:rsidRDefault="00866D8D" w:rsidP="00866D8D">
      <w:pPr>
        <w:pStyle w:val="ListParagraph"/>
        <w:ind w:left="1720" w:firstLine="69"/>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color w:val="auto"/>
        </w:rPr>
        <w:t xml:space="preserve">Takeover manual control (see </w:t>
      </w:r>
      <w:r w:rsidRPr="006B4D95">
        <w:rPr>
          <w:rStyle w:val="IntenseReference"/>
          <w:rFonts w:ascii="Calibri" w:hAnsi="Calibri" w:cs="Calibri"/>
          <w:b w:val="0"/>
          <w:color w:val="auto"/>
        </w:rPr>
        <w:fldChar w:fldCharType="begin"/>
      </w:r>
      <w:r w:rsidRPr="006B4D95">
        <w:rPr>
          <w:rStyle w:val="IntenseReference"/>
          <w:rFonts w:ascii="Calibri" w:hAnsi="Calibri" w:cs="Calibri"/>
          <w:b w:val="0"/>
          <w:color w:val="auto"/>
        </w:rPr>
        <w:instrText xml:space="preserve"> REF _Ref138669799 \r \h </w:instrText>
      </w:r>
      <w:r w:rsidR="006B4D95">
        <w:rPr>
          <w:rStyle w:val="IntenseReference"/>
          <w:rFonts w:ascii="Calibri" w:hAnsi="Calibri" w:cs="Calibri"/>
          <w:b w:val="0"/>
          <w:color w:val="auto"/>
        </w:rPr>
        <w:instrText xml:space="preserve"> \* MERGEFORMAT </w:instrText>
      </w:r>
      <w:r w:rsidRPr="006B4D95">
        <w:rPr>
          <w:rStyle w:val="IntenseReference"/>
          <w:rFonts w:ascii="Calibri" w:hAnsi="Calibri" w:cs="Calibri"/>
          <w:b w:val="0"/>
          <w:color w:val="auto"/>
        </w:rPr>
      </w:r>
      <w:r w:rsidRPr="006B4D95">
        <w:rPr>
          <w:rStyle w:val="IntenseReference"/>
          <w:rFonts w:ascii="Calibri" w:hAnsi="Calibri" w:cs="Calibri"/>
          <w:b w:val="0"/>
          <w:color w:val="auto"/>
        </w:rPr>
        <w:fldChar w:fldCharType="separate"/>
      </w:r>
      <w:r w:rsidRPr="006B4D95">
        <w:rPr>
          <w:rStyle w:val="IntenseReference"/>
          <w:rFonts w:ascii="Calibri" w:hAnsi="Calibri" w:cs="Calibri"/>
          <w:b w:val="0"/>
          <w:color w:val="auto"/>
        </w:rPr>
        <w:t>2.7.1.6</w:t>
      </w:r>
      <w:r w:rsidRPr="006B4D95">
        <w:rPr>
          <w:rStyle w:val="IntenseReference"/>
          <w:rFonts w:ascii="Calibri" w:hAnsi="Calibri" w:cs="Calibri"/>
          <w:b w:val="0"/>
          <w:color w:val="auto"/>
        </w:rPr>
        <w:fldChar w:fldCharType="end"/>
      </w:r>
      <w:r w:rsidRPr="006B4D95">
        <w:rPr>
          <w:rStyle w:val="IntenseReference"/>
          <w:rFonts w:ascii="Calibri" w:hAnsi="Calibri" w:cs="Calibri"/>
          <w:b w:val="0"/>
          <w:color w:val="auto"/>
        </w:rPr>
        <w:t>)</w:t>
      </w:r>
    </w:p>
    <w:p w14:paraId="1BD2992C" w14:textId="504E5E26" w:rsidR="00866D8D" w:rsidRPr="006B4D95" w:rsidRDefault="00866D8D" w:rsidP="00866D8D">
      <w:pPr>
        <w:pStyle w:val="ListParagraph"/>
        <w:numPr>
          <w:ilvl w:val="0"/>
          <w:numId w:val="2"/>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color w:val="auto"/>
        </w:rPr>
        <w:t xml:space="preserve">Land (see </w:t>
      </w:r>
      <w:r w:rsidRPr="006B4D95">
        <w:rPr>
          <w:rStyle w:val="IntenseReference"/>
          <w:rFonts w:ascii="Calibri" w:hAnsi="Calibri" w:cs="Calibri"/>
          <w:b w:val="0"/>
          <w:color w:val="auto"/>
        </w:rPr>
        <w:fldChar w:fldCharType="begin"/>
      </w:r>
      <w:r w:rsidRPr="006B4D95">
        <w:rPr>
          <w:rStyle w:val="IntenseReference"/>
          <w:rFonts w:ascii="Calibri" w:hAnsi="Calibri" w:cs="Calibri"/>
          <w:b w:val="0"/>
          <w:color w:val="auto"/>
        </w:rPr>
        <w:instrText xml:space="preserve"> REF _Ref138669798 \r \h </w:instrText>
      </w:r>
      <w:r w:rsidR="006B4D95">
        <w:rPr>
          <w:rStyle w:val="IntenseReference"/>
          <w:rFonts w:ascii="Calibri" w:hAnsi="Calibri" w:cs="Calibri"/>
          <w:b w:val="0"/>
          <w:color w:val="auto"/>
        </w:rPr>
        <w:instrText xml:space="preserve"> \* MERGEFORMAT </w:instrText>
      </w:r>
      <w:r w:rsidRPr="006B4D95">
        <w:rPr>
          <w:rStyle w:val="IntenseReference"/>
          <w:rFonts w:ascii="Calibri" w:hAnsi="Calibri" w:cs="Calibri"/>
          <w:b w:val="0"/>
          <w:color w:val="auto"/>
        </w:rPr>
      </w:r>
      <w:r w:rsidRPr="006B4D95">
        <w:rPr>
          <w:rStyle w:val="IntenseReference"/>
          <w:rFonts w:ascii="Calibri" w:hAnsi="Calibri" w:cs="Calibri"/>
          <w:b w:val="0"/>
          <w:color w:val="auto"/>
        </w:rPr>
        <w:fldChar w:fldCharType="separate"/>
      </w:r>
      <w:r w:rsidRPr="006B4D95">
        <w:rPr>
          <w:rStyle w:val="IntenseReference"/>
          <w:rFonts w:ascii="Calibri" w:hAnsi="Calibri" w:cs="Calibri"/>
          <w:b w:val="0"/>
          <w:color w:val="auto"/>
        </w:rPr>
        <w:t>2.7.1.7</w:t>
      </w:r>
      <w:r w:rsidRPr="006B4D95">
        <w:rPr>
          <w:rStyle w:val="IntenseReference"/>
          <w:rFonts w:ascii="Calibri" w:hAnsi="Calibri" w:cs="Calibri"/>
          <w:b w:val="0"/>
          <w:color w:val="auto"/>
        </w:rPr>
        <w:fldChar w:fldCharType="end"/>
      </w:r>
      <w:r w:rsidRPr="006B4D95">
        <w:rPr>
          <w:rStyle w:val="IntenseReference"/>
          <w:rFonts w:ascii="Calibri" w:hAnsi="Calibri" w:cs="Calibri"/>
          <w:b w:val="0"/>
          <w:color w:val="auto"/>
        </w:rPr>
        <w:t>)</w:t>
      </w:r>
    </w:p>
    <w:p w14:paraId="786AF13B" w14:textId="2F4AE109" w:rsidR="00866D8D" w:rsidRPr="006B4D95" w:rsidRDefault="00866D8D" w:rsidP="00866D8D">
      <w:pPr>
        <w:rPr>
          <w:rFonts w:ascii="Calibri" w:hAnsi="Calibri" w:cs="Calibri"/>
        </w:rPr>
      </w:pPr>
    </w:p>
    <w:p w14:paraId="527CC1CF" w14:textId="46DD6A1C" w:rsidR="00866D8D" w:rsidRPr="006B4D95" w:rsidRDefault="00866D8D" w:rsidP="00866D8D">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If weather conditions are so adverse that controlled flight is no longer possible.</w:t>
      </w:r>
    </w:p>
    <w:p w14:paraId="66A7E804" w14:textId="697EA8BA" w:rsidR="00866D8D" w:rsidRPr="006B4D95" w:rsidRDefault="00866D8D" w:rsidP="00866D8D">
      <w:pPr>
        <w:rPr>
          <w:rFonts w:ascii="Calibri" w:hAnsi="Calibri" w:cs="Calibri"/>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Termination (see </w:t>
      </w:r>
      <w:r w:rsidRPr="006B4D95">
        <w:rPr>
          <w:rStyle w:val="IntenseReference"/>
          <w:rFonts w:ascii="Calibri" w:hAnsi="Calibri" w:cs="Calibri"/>
          <w:b w:val="0"/>
          <w:bCs w:val="0"/>
          <w:color w:val="auto"/>
          <w:spacing w:val="0"/>
        </w:rPr>
        <w:fldChar w:fldCharType="begin"/>
      </w:r>
      <w:r w:rsidRPr="006B4D95">
        <w:rPr>
          <w:rStyle w:val="IntenseReference"/>
          <w:rFonts w:ascii="Calibri" w:hAnsi="Calibri" w:cs="Calibri"/>
          <w:b w:val="0"/>
          <w:bCs w:val="0"/>
          <w:color w:val="auto"/>
          <w:spacing w:val="0"/>
        </w:rPr>
        <w:instrText xml:space="preserve"> REF _Ref155946658 \r \h </w:instrText>
      </w:r>
      <w:r w:rsidR="006B4D95">
        <w:rPr>
          <w:rStyle w:val="IntenseReference"/>
          <w:rFonts w:ascii="Calibri" w:hAnsi="Calibri" w:cs="Calibri"/>
          <w:b w:val="0"/>
          <w:bCs w:val="0"/>
          <w:color w:val="auto"/>
          <w:spacing w:val="0"/>
        </w:rPr>
        <w:instrText xml:space="preserve"> \* MERGEFORMAT </w:instrText>
      </w:r>
      <w:r w:rsidRPr="006B4D95">
        <w:rPr>
          <w:rStyle w:val="IntenseReference"/>
          <w:rFonts w:ascii="Calibri" w:hAnsi="Calibri" w:cs="Calibri"/>
          <w:b w:val="0"/>
          <w:bCs w:val="0"/>
          <w:color w:val="auto"/>
          <w:spacing w:val="0"/>
        </w:rPr>
      </w:r>
      <w:r w:rsidRPr="006B4D95">
        <w:rPr>
          <w:rStyle w:val="IntenseReference"/>
          <w:rFonts w:ascii="Calibri" w:hAnsi="Calibri" w:cs="Calibri"/>
          <w:b w:val="0"/>
          <w:bCs w:val="0"/>
          <w:color w:val="auto"/>
          <w:spacing w:val="0"/>
        </w:rPr>
        <w:fldChar w:fldCharType="separate"/>
      </w:r>
      <w:r w:rsidRPr="006B4D95">
        <w:rPr>
          <w:rStyle w:val="IntenseReference"/>
          <w:rFonts w:ascii="Calibri" w:hAnsi="Calibri" w:cs="Calibri"/>
          <w:b w:val="0"/>
          <w:bCs w:val="0"/>
          <w:color w:val="auto"/>
          <w:spacing w:val="0"/>
        </w:rPr>
        <w:t>2.7.3.1</w:t>
      </w:r>
      <w:r w:rsidRPr="006B4D95">
        <w:rPr>
          <w:rStyle w:val="IntenseReference"/>
          <w:rFonts w:ascii="Calibri" w:hAnsi="Calibri" w:cs="Calibri"/>
          <w:b w:val="0"/>
          <w:bCs w:val="0"/>
          <w:color w:val="auto"/>
          <w:spacing w:val="0"/>
        </w:rPr>
        <w:fldChar w:fldCharType="end"/>
      </w:r>
      <w:r w:rsidRPr="006B4D95">
        <w:rPr>
          <w:rStyle w:val="IntenseReference"/>
          <w:rFonts w:ascii="Calibri" w:hAnsi="Calibri" w:cs="Calibri"/>
          <w:b w:val="0"/>
          <w:bCs w:val="0"/>
          <w:color w:val="auto"/>
          <w:spacing w:val="0"/>
        </w:rPr>
        <w:t>)</w:t>
      </w:r>
    </w:p>
    <w:p w14:paraId="52C033A0" w14:textId="2C5CA6AE" w:rsidR="00935CE7" w:rsidRPr="006B4D95" w:rsidRDefault="00795B43" w:rsidP="005469C3">
      <w:pPr>
        <w:pStyle w:val="Heading4"/>
        <w:rPr>
          <w:rFonts w:ascii="Calibri" w:hAnsi="Calibri" w:cs="Calibri"/>
        </w:rPr>
      </w:pPr>
      <w:r w:rsidRPr="006B4D95">
        <w:rPr>
          <w:rFonts w:ascii="Calibri" w:hAnsi="Calibri" w:cs="Calibri"/>
        </w:rPr>
        <w:t>Unexpected Behaviour of the UAS within the Flight Geography</w:t>
      </w:r>
      <w:bookmarkEnd w:id="76"/>
    </w:p>
    <w:p w14:paraId="04B040C5" w14:textId="1DF788DC" w:rsidR="0083213A" w:rsidRPr="006B4D95" w:rsidRDefault="00FF2C17" w:rsidP="00935CE7">
      <w:pPr>
        <w:rPr>
          <w:rFonts w:ascii="Calibri" w:hAnsi="Calibri" w:cs="Calibri"/>
        </w:rPr>
      </w:pPr>
      <w:r w:rsidRPr="006B4D95">
        <w:rPr>
          <w:rFonts w:ascii="Calibri" w:hAnsi="Calibri" w:cs="Calibri"/>
        </w:rPr>
        <w:t xml:space="preserve">As soon as it is detected that the UAS is </w:t>
      </w:r>
      <w:r w:rsidR="00FE593F" w:rsidRPr="006B4D95">
        <w:rPr>
          <w:rFonts w:ascii="Calibri" w:hAnsi="Calibri" w:cs="Calibri"/>
        </w:rPr>
        <w:t xml:space="preserve">not </w:t>
      </w:r>
      <w:r w:rsidRPr="006B4D95">
        <w:rPr>
          <w:rFonts w:ascii="Calibri" w:hAnsi="Calibri" w:cs="Calibri"/>
        </w:rPr>
        <w:t xml:space="preserve">behaving </w:t>
      </w:r>
      <w:r w:rsidR="0053664B" w:rsidRPr="006B4D95">
        <w:rPr>
          <w:rFonts w:ascii="Calibri" w:hAnsi="Calibri" w:cs="Calibri"/>
        </w:rPr>
        <w:t>as</w:t>
      </w:r>
      <w:r w:rsidRPr="006B4D95">
        <w:rPr>
          <w:rFonts w:ascii="Calibri" w:hAnsi="Calibri" w:cs="Calibri"/>
        </w:rPr>
        <w:t xml:space="preserve"> expected, </w:t>
      </w:r>
      <w:r w:rsidR="0053664B" w:rsidRPr="006B4D95">
        <w:rPr>
          <w:rFonts w:ascii="Calibri" w:hAnsi="Calibri" w:cs="Calibri"/>
        </w:rPr>
        <w:t>(</w:t>
      </w:r>
      <w:proofErr w:type="gramStart"/>
      <w:r w:rsidR="0053664B" w:rsidRPr="006B4D95">
        <w:rPr>
          <w:rFonts w:ascii="Calibri" w:hAnsi="Calibri" w:cs="Calibri"/>
        </w:rPr>
        <w:t>e.g.</w:t>
      </w:r>
      <w:proofErr w:type="gramEnd"/>
      <w:r w:rsidRPr="006B4D95">
        <w:rPr>
          <w:rFonts w:ascii="Calibri" w:hAnsi="Calibri" w:cs="Calibri"/>
        </w:rPr>
        <w:t xml:space="preserve"> deviation from the pre-programmed flight path in automatic mode</w:t>
      </w:r>
      <w:r w:rsidR="0053664B" w:rsidRPr="006B4D95">
        <w:rPr>
          <w:rFonts w:ascii="Calibri" w:hAnsi="Calibri" w:cs="Calibri"/>
        </w:rPr>
        <w:t>)</w:t>
      </w:r>
    </w:p>
    <w:p w14:paraId="585D19A6" w14:textId="49278791" w:rsidR="00935CE7" w:rsidRPr="006B4D95" w:rsidRDefault="00935CE7" w:rsidP="00935CE7">
      <w:pPr>
        <w:rPr>
          <w:rFonts w:ascii="Calibri" w:hAnsi="Calibri" w:cs="Calibri"/>
        </w:rPr>
      </w:pPr>
      <w:r w:rsidRPr="006B4D95">
        <w:rPr>
          <w:rFonts w:ascii="Calibri" w:hAnsi="Calibri" w:cs="Calibri"/>
        </w:rPr>
        <w:t xml:space="preserve">Action: </w:t>
      </w:r>
    </w:p>
    <w:p w14:paraId="0C88AC68" w14:textId="3C4A2CCD" w:rsidR="0083213A" w:rsidRPr="006B4D95" w:rsidRDefault="0083213A" w:rsidP="00935CE7">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ab/>
      </w:r>
      <w:r w:rsidRPr="006B4D95">
        <w:rPr>
          <w:rStyle w:val="IntenseReference"/>
          <w:rFonts w:ascii="Calibri" w:hAnsi="Calibri" w:cs="Calibri"/>
          <w:b w:val="0"/>
          <w:bCs w:val="0"/>
          <w:color w:val="auto"/>
          <w:spacing w:val="0"/>
        </w:rPr>
        <w:tab/>
      </w:r>
      <w:r w:rsidRPr="006B4D95">
        <w:rPr>
          <w:rStyle w:val="IntenseReference"/>
          <w:rFonts w:ascii="Calibri" w:hAnsi="Calibri" w:cs="Calibri"/>
          <w:b w:val="0"/>
          <w:bCs w:val="0"/>
          <w:color w:val="auto"/>
          <w:spacing w:val="0"/>
        </w:rPr>
        <w:tab/>
      </w:r>
      <w:r w:rsidR="00DA3632" w:rsidRPr="006B4D95">
        <w:rPr>
          <w:rStyle w:val="IntenseReference"/>
          <w:rFonts w:ascii="Calibri" w:hAnsi="Calibri" w:cs="Calibri"/>
          <w:b w:val="0"/>
          <w:bCs w:val="0"/>
          <w:color w:val="auto"/>
          <w:spacing w:val="0"/>
        </w:rPr>
        <w:t>R</w:t>
      </w:r>
      <w:r w:rsidRPr="006B4D95">
        <w:rPr>
          <w:rStyle w:val="IntenseReference"/>
          <w:rFonts w:ascii="Calibri" w:hAnsi="Calibri" w:cs="Calibri"/>
          <w:b w:val="0"/>
          <w:bCs w:val="0"/>
          <w:color w:val="auto"/>
          <w:spacing w:val="0"/>
        </w:rPr>
        <w:t>PIC:</w:t>
      </w:r>
    </w:p>
    <w:p w14:paraId="06ADC82E" w14:textId="41DF6DEE" w:rsidR="00935CE7" w:rsidRPr="006B4D95" w:rsidRDefault="00590C2B" w:rsidP="00AB2BE2">
      <w:pPr>
        <w:pStyle w:val="ListParagraph"/>
        <w:numPr>
          <w:ilvl w:val="0"/>
          <w:numId w:val="2"/>
        </w:numPr>
        <w:rPr>
          <w:rStyle w:val="IntenseReference"/>
          <w:rFonts w:ascii="Calibri" w:hAnsi="Calibri" w:cs="Calibri"/>
          <w:b w:val="0"/>
          <w:bCs w:val="0"/>
          <w:color w:val="auto"/>
          <w:spacing w:val="0"/>
        </w:rPr>
      </w:pPr>
      <w:r w:rsidRPr="006B4D95">
        <w:rPr>
          <w:rStyle w:val="IntenseReference"/>
          <w:rFonts w:ascii="Calibri" w:hAnsi="Calibri" w:cs="Calibri"/>
          <w:color w:val="auto"/>
        </w:rPr>
        <w:t xml:space="preserve">Call Out: </w:t>
      </w:r>
      <w:r w:rsidR="006F26CE" w:rsidRPr="006B4D95">
        <w:rPr>
          <w:rStyle w:val="IntenseReference"/>
          <w:rFonts w:ascii="Calibri" w:hAnsi="Calibri" w:cs="Calibri"/>
          <w:color w:val="C00000"/>
        </w:rPr>
        <w:t>Warning</w:t>
      </w:r>
      <w:r w:rsidR="006701B9" w:rsidRPr="006B4D95">
        <w:rPr>
          <w:rStyle w:val="IntenseReference"/>
          <w:rFonts w:ascii="Calibri" w:hAnsi="Calibri" w:cs="Calibri"/>
          <w:color w:val="C00000"/>
        </w:rPr>
        <w:t>!</w:t>
      </w:r>
      <w:r w:rsidRPr="006B4D95">
        <w:rPr>
          <w:rStyle w:val="IntenseReference"/>
          <w:rFonts w:ascii="Calibri" w:hAnsi="Calibri" w:cs="Calibri"/>
          <w:color w:val="C00000"/>
        </w:rPr>
        <w:t xml:space="preserve"> </w:t>
      </w:r>
      <w:r w:rsidR="006F26CE" w:rsidRPr="006B4D95">
        <w:rPr>
          <w:rStyle w:val="IntenseReference"/>
          <w:rFonts w:ascii="Calibri" w:hAnsi="Calibri" w:cs="Calibri"/>
          <w:color w:val="C00000"/>
        </w:rPr>
        <w:t>Warning</w:t>
      </w:r>
      <w:r w:rsidR="006701B9" w:rsidRPr="006B4D95">
        <w:rPr>
          <w:rStyle w:val="IntenseReference"/>
          <w:rFonts w:ascii="Calibri" w:hAnsi="Calibri" w:cs="Calibri"/>
          <w:color w:val="C00000"/>
        </w:rPr>
        <w:t>!</w:t>
      </w:r>
      <w:r w:rsidRPr="006B4D95">
        <w:rPr>
          <w:rStyle w:val="IntenseReference"/>
          <w:rFonts w:ascii="Calibri" w:hAnsi="Calibri" w:cs="Calibri"/>
          <w:color w:val="C00000"/>
        </w:rPr>
        <w:t xml:space="preserve"> </w:t>
      </w:r>
      <w:r w:rsidR="006F26CE" w:rsidRPr="006B4D95">
        <w:rPr>
          <w:rStyle w:val="IntenseReference"/>
          <w:rFonts w:ascii="Calibri" w:hAnsi="Calibri" w:cs="Calibri"/>
          <w:color w:val="C00000"/>
        </w:rPr>
        <w:t>Warning</w:t>
      </w:r>
      <w:r w:rsidR="00935CE7" w:rsidRPr="006B4D95">
        <w:rPr>
          <w:rStyle w:val="IntenseReference"/>
          <w:rFonts w:ascii="Calibri" w:hAnsi="Calibri" w:cs="Calibri"/>
          <w:color w:val="C00000"/>
        </w:rPr>
        <w:t>!</w:t>
      </w:r>
    </w:p>
    <w:p w14:paraId="15F1E9AE" w14:textId="6DFAD297" w:rsidR="000401C5" w:rsidRPr="006B4D95" w:rsidRDefault="000401C5" w:rsidP="00AB2BE2">
      <w:pPr>
        <w:pStyle w:val="ListParagraph"/>
        <w:numPr>
          <w:ilvl w:val="0"/>
          <w:numId w:val="2"/>
        </w:numPr>
        <w:rPr>
          <w:rStyle w:val="IntenseReference"/>
          <w:rFonts w:ascii="Calibri" w:hAnsi="Calibri" w:cs="Calibri"/>
          <w:b w:val="0"/>
          <w:bCs w:val="0"/>
          <w:color w:val="auto"/>
          <w:spacing w:val="0"/>
        </w:rPr>
      </w:pPr>
      <w:r w:rsidRPr="006B4D95">
        <w:rPr>
          <w:rStyle w:val="IntenseReference"/>
          <w:rFonts w:ascii="Calibri" w:hAnsi="Calibri" w:cs="Calibri"/>
          <w:b w:val="0"/>
          <w:color w:val="auto"/>
        </w:rPr>
        <w:t>In automatic flight</w:t>
      </w:r>
    </w:p>
    <w:p w14:paraId="7C9E7E91" w14:textId="3B1BC801" w:rsidR="000401C5" w:rsidRPr="006B4D95" w:rsidRDefault="000401C5" w:rsidP="002D0C99">
      <w:pPr>
        <w:pStyle w:val="ListParagraph"/>
        <w:ind w:left="1720" w:firstLine="69"/>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color w:val="auto"/>
        </w:rPr>
        <w:t>Takeover manual control (see</w:t>
      </w:r>
      <w:r w:rsidR="002D413B" w:rsidRPr="006B4D95">
        <w:rPr>
          <w:rStyle w:val="IntenseReference"/>
          <w:rFonts w:ascii="Calibri" w:hAnsi="Calibri" w:cs="Calibri"/>
          <w:b w:val="0"/>
          <w:color w:val="auto"/>
        </w:rPr>
        <w:t xml:space="preserve"> </w:t>
      </w:r>
      <w:r w:rsidR="002D413B" w:rsidRPr="006B4D95">
        <w:rPr>
          <w:rStyle w:val="IntenseReference"/>
          <w:rFonts w:ascii="Calibri" w:hAnsi="Calibri" w:cs="Calibri"/>
          <w:b w:val="0"/>
          <w:color w:val="auto"/>
        </w:rPr>
        <w:fldChar w:fldCharType="begin"/>
      </w:r>
      <w:r w:rsidR="002D413B" w:rsidRPr="006B4D95">
        <w:rPr>
          <w:rStyle w:val="IntenseReference"/>
          <w:rFonts w:ascii="Calibri" w:hAnsi="Calibri" w:cs="Calibri"/>
          <w:b w:val="0"/>
          <w:color w:val="auto"/>
        </w:rPr>
        <w:instrText xml:space="preserve"> REF _Ref138669799 \r \h </w:instrText>
      </w:r>
      <w:r w:rsidR="006B4D95">
        <w:rPr>
          <w:rStyle w:val="IntenseReference"/>
          <w:rFonts w:ascii="Calibri" w:hAnsi="Calibri" w:cs="Calibri"/>
          <w:b w:val="0"/>
          <w:color w:val="auto"/>
        </w:rPr>
        <w:instrText xml:space="preserve"> \* MERGEFORMAT </w:instrText>
      </w:r>
      <w:r w:rsidR="002D413B" w:rsidRPr="006B4D95">
        <w:rPr>
          <w:rStyle w:val="IntenseReference"/>
          <w:rFonts w:ascii="Calibri" w:hAnsi="Calibri" w:cs="Calibri"/>
          <w:b w:val="0"/>
          <w:color w:val="auto"/>
        </w:rPr>
      </w:r>
      <w:r w:rsidR="002D413B" w:rsidRPr="006B4D95">
        <w:rPr>
          <w:rStyle w:val="IntenseReference"/>
          <w:rFonts w:ascii="Calibri" w:hAnsi="Calibri" w:cs="Calibri"/>
          <w:b w:val="0"/>
          <w:color w:val="auto"/>
        </w:rPr>
        <w:fldChar w:fldCharType="separate"/>
      </w:r>
      <w:r w:rsidR="00866D8D" w:rsidRPr="006B4D95">
        <w:rPr>
          <w:rStyle w:val="IntenseReference"/>
          <w:rFonts w:ascii="Calibri" w:hAnsi="Calibri" w:cs="Calibri"/>
          <w:b w:val="0"/>
          <w:color w:val="auto"/>
        </w:rPr>
        <w:t>2.7.1.6</w:t>
      </w:r>
      <w:r w:rsidR="002D413B" w:rsidRPr="006B4D95">
        <w:rPr>
          <w:rStyle w:val="IntenseReference"/>
          <w:rFonts w:ascii="Calibri" w:hAnsi="Calibri" w:cs="Calibri"/>
          <w:b w:val="0"/>
          <w:color w:val="auto"/>
        </w:rPr>
        <w:fldChar w:fldCharType="end"/>
      </w:r>
      <w:r w:rsidRPr="006B4D95">
        <w:rPr>
          <w:rStyle w:val="IntenseReference"/>
          <w:rFonts w:ascii="Calibri" w:hAnsi="Calibri" w:cs="Calibri"/>
          <w:b w:val="0"/>
          <w:color w:val="auto"/>
        </w:rPr>
        <w:t>)</w:t>
      </w:r>
    </w:p>
    <w:p w14:paraId="062D0C78" w14:textId="33D49F70" w:rsidR="00935CE7" w:rsidRPr="006B4D95" w:rsidRDefault="000401C5" w:rsidP="00AB2BE2">
      <w:pPr>
        <w:pStyle w:val="ListParagraph"/>
        <w:numPr>
          <w:ilvl w:val="0"/>
          <w:numId w:val="2"/>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00935CE7" w:rsidRPr="006B4D95">
        <w:rPr>
          <w:rStyle w:val="IntenseReference"/>
          <w:rFonts w:ascii="Calibri" w:hAnsi="Calibri" w:cs="Calibri"/>
          <w:b w:val="0"/>
          <w:color w:val="auto"/>
        </w:rPr>
        <w:t>Land</w:t>
      </w:r>
      <w:r w:rsidR="00FE6CED" w:rsidRPr="006B4D95">
        <w:rPr>
          <w:rStyle w:val="IntenseReference"/>
          <w:rFonts w:ascii="Calibri" w:hAnsi="Calibri" w:cs="Calibri"/>
          <w:b w:val="0"/>
          <w:color w:val="auto"/>
        </w:rPr>
        <w:t xml:space="preserve"> </w:t>
      </w:r>
      <w:r w:rsidR="0083213A" w:rsidRPr="006B4D95">
        <w:rPr>
          <w:rStyle w:val="IntenseReference"/>
          <w:rFonts w:ascii="Calibri" w:hAnsi="Calibri" w:cs="Calibri"/>
          <w:b w:val="0"/>
          <w:color w:val="auto"/>
        </w:rPr>
        <w:t>(</w:t>
      </w:r>
      <w:r w:rsidR="00FE6CED" w:rsidRPr="006B4D95">
        <w:rPr>
          <w:rStyle w:val="IntenseReference"/>
          <w:rFonts w:ascii="Calibri" w:hAnsi="Calibri" w:cs="Calibri"/>
          <w:b w:val="0"/>
          <w:color w:val="auto"/>
        </w:rPr>
        <w:t>see</w:t>
      </w:r>
      <w:r w:rsidR="00FE593F" w:rsidRPr="006B4D95">
        <w:rPr>
          <w:rStyle w:val="IntenseReference"/>
          <w:rFonts w:ascii="Calibri" w:hAnsi="Calibri" w:cs="Calibri"/>
          <w:b w:val="0"/>
          <w:color w:val="auto"/>
        </w:rPr>
        <w:t xml:space="preserve"> </w:t>
      </w:r>
      <w:r w:rsidR="00FE593F" w:rsidRPr="006B4D95">
        <w:rPr>
          <w:rStyle w:val="IntenseReference"/>
          <w:rFonts w:ascii="Calibri" w:hAnsi="Calibri" w:cs="Calibri"/>
          <w:b w:val="0"/>
          <w:color w:val="auto"/>
        </w:rPr>
        <w:fldChar w:fldCharType="begin"/>
      </w:r>
      <w:r w:rsidR="00FE593F" w:rsidRPr="006B4D95">
        <w:rPr>
          <w:rStyle w:val="IntenseReference"/>
          <w:rFonts w:ascii="Calibri" w:hAnsi="Calibri" w:cs="Calibri"/>
          <w:b w:val="0"/>
          <w:color w:val="auto"/>
        </w:rPr>
        <w:instrText xml:space="preserve"> REF _Ref138669798 \r \h </w:instrText>
      </w:r>
      <w:r w:rsidR="006B4D95">
        <w:rPr>
          <w:rStyle w:val="IntenseReference"/>
          <w:rFonts w:ascii="Calibri" w:hAnsi="Calibri" w:cs="Calibri"/>
          <w:b w:val="0"/>
          <w:color w:val="auto"/>
        </w:rPr>
        <w:instrText xml:space="preserve"> \* MERGEFORMAT </w:instrText>
      </w:r>
      <w:r w:rsidR="00FE593F" w:rsidRPr="006B4D95">
        <w:rPr>
          <w:rStyle w:val="IntenseReference"/>
          <w:rFonts w:ascii="Calibri" w:hAnsi="Calibri" w:cs="Calibri"/>
          <w:b w:val="0"/>
          <w:color w:val="auto"/>
        </w:rPr>
      </w:r>
      <w:r w:rsidR="00FE593F" w:rsidRPr="006B4D95">
        <w:rPr>
          <w:rStyle w:val="IntenseReference"/>
          <w:rFonts w:ascii="Calibri" w:hAnsi="Calibri" w:cs="Calibri"/>
          <w:b w:val="0"/>
          <w:color w:val="auto"/>
        </w:rPr>
        <w:fldChar w:fldCharType="separate"/>
      </w:r>
      <w:r w:rsidR="00866D8D" w:rsidRPr="006B4D95">
        <w:rPr>
          <w:rStyle w:val="IntenseReference"/>
          <w:rFonts w:ascii="Calibri" w:hAnsi="Calibri" w:cs="Calibri"/>
          <w:b w:val="0"/>
          <w:color w:val="auto"/>
        </w:rPr>
        <w:t>2.7.1.7</w:t>
      </w:r>
      <w:r w:rsidR="00FE593F" w:rsidRPr="006B4D95">
        <w:rPr>
          <w:rStyle w:val="IntenseReference"/>
          <w:rFonts w:ascii="Calibri" w:hAnsi="Calibri" w:cs="Calibri"/>
          <w:b w:val="0"/>
          <w:color w:val="auto"/>
        </w:rPr>
        <w:fldChar w:fldCharType="end"/>
      </w:r>
      <w:r w:rsidR="0083213A" w:rsidRPr="006B4D95">
        <w:rPr>
          <w:rStyle w:val="IntenseReference"/>
          <w:rFonts w:ascii="Calibri" w:hAnsi="Calibri" w:cs="Calibri"/>
          <w:b w:val="0"/>
          <w:color w:val="auto"/>
        </w:rPr>
        <w:t>)</w:t>
      </w:r>
    </w:p>
    <w:p w14:paraId="09441198" w14:textId="77777777" w:rsidR="00935CE7" w:rsidRPr="006B4D95" w:rsidRDefault="00935CE7" w:rsidP="00935CE7">
      <w:pPr>
        <w:pStyle w:val="ListParagraph"/>
        <w:ind w:left="1789"/>
        <w:rPr>
          <w:rStyle w:val="IntenseReference"/>
          <w:rFonts w:ascii="Calibri" w:hAnsi="Calibri" w:cs="Calibri"/>
          <w:b w:val="0"/>
          <w:bCs w:val="0"/>
          <w:color w:val="auto"/>
          <w:spacing w:val="0"/>
        </w:rPr>
      </w:pPr>
    </w:p>
    <w:p w14:paraId="1D21EE60" w14:textId="454A80B9" w:rsidR="000111F3" w:rsidRPr="006B4D95" w:rsidRDefault="00DB2C3B" w:rsidP="00935CE7">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If </w:t>
      </w:r>
      <w:r w:rsidR="00255FCB" w:rsidRPr="006B4D95">
        <w:rPr>
          <w:rStyle w:val="IntenseReference"/>
          <w:rFonts w:ascii="Calibri" w:hAnsi="Calibri" w:cs="Calibri"/>
          <w:b w:val="0"/>
          <w:bCs w:val="0"/>
          <w:color w:val="auto"/>
          <w:spacing w:val="0"/>
        </w:rPr>
        <w:t xml:space="preserve">expectable behaviour </w:t>
      </w:r>
      <w:r w:rsidR="00FE593F" w:rsidRPr="006B4D95">
        <w:rPr>
          <w:rStyle w:val="IntenseReference"/>
          <w:rFonts w:ascii="Calibri" w:hAnsi="Calibri" w:cs="Calibri"/>
          <w:b w:val="0"/>
          <w:bCs w:val="0"/>
          <w:color w:val="auto"/>
          <w:spacing w:val="0"/>
        </w:rPr>
        <w:t xml:space="preserve">during manual control </w:t>
      </w:r>
      <w:r w:rsidR="00083B57" w:rsidRPr="006B4D95">
        <w:rPr>
          <w:rStyle w:val="IntenseReference"/>
          <w:rFonts w:ascii="Calibri" w:hAnsi="Calibri" w:cs="Calibri"/>
          <w:b w:val="0"/>
          <w:bCs w:val="0"/>
          <w:color w:val="auto"/>
          <w:spacing w:val="0"/>
        </w:rPr>
        <w:t>cannot</w:t>
      </w:r>
      <w:r w:rsidR="00255FCB" w:rsidRPr="006B4D95">
        <w:rPr>
          <w:rStyle w:val="IntenseReference"/>
          <w:rFonts w:ascii="Calibri" w:hAnsi="Calibri" w:cs="Calibri"/>
          <w:b w:val="0"/>
          <w:bCs w:val="0"/>
          <w:color w:val="auto"/>
          <w:spacing w:val="0"/>
        </w:rPr>
        <w:t xml:space="preserve"> be restored</w:t>
      </w:r>
    </w:p>
    <w:p w14:paraId="136397F6" w14:textId="7EF553B1" w:rsidR="00935CE7" w:rsidRPr="006B4D95" w:rsidRDefault="00935CE7" w:rsidP="00935CE7">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0020371E" w:rsidRPr="006B4D95">
        <w:rPr>
          <w:rStyle w:val="IntenseReference"/>
          <w:rFonts w:ascii="Calibri" w:hAnsi="Calibri" w:cs="Calibri"/>
          <w:b w:val="0"/>
          <w:bCs w:val="0"/>
          <w:color w:val="auto"/>
          <w:spacing w:val="0"/>
        </w:rPr>
        <w:t>Termination (see</w:t>
      </w:r>
      <w:r w:rsidR="00866D8D" w:rsidRPr="006B4D95">
        <w:rPr>
          <w:rStyle w:val="IntenseReference"/>
          <w:rFonts w:ascii="Calibri" w:hAnsi="Calibri" w:cs="Calibri"/>
          <w:b w:val="0"/>
          <w:bCs w:val="0"/>
          <w:color w:val="auto"/>
          <w:spacing w:val="0"/>
        </w:rPr>
        <w:t xml:space="preserve"> </w:t>
      </w:r>
      <w:r w:rsidR="00866D8D" w:rsidRPr="006B4D95">
        <w:rPr>
          <w:rStyle w:val="IntenseReference"/>
          <w:rFonts w:ascii="Calibri" w:hAnsi="Calibri" w:cs="Calibri"/>
          <w:b w:val="0"/>
          <w:bCs w:val="0"/>
          <w:color w:val="auto"/>
          <w:spacing w:val="0"/>
        </w:rPr>
        <w:fldChar w:fldCharType="begin"/>
      </w:r>
      <w:r w:rsidR="00866D8D" w:rsidRPr="006B4D95">
        <w:rPr>
          <w:rStyle w:val="IntenseReference"/>
          <w:rFonts w:ascii="Calibri" w:hAnsi="Calibri" w:cs="Calibri"/>
          <w:b w:val="0"/>
          <w:bCs w:val="0"/>
          <w:color w:val="auto"/>
          <w:spacing w:val="0"/>
        </w:rPr>
        <w:instrText xml:space="preserve"> REF _Ref155946658 \r \h </w:instrText>
      </w:r>
      <w:r w:rsidR="006B4D95">
        <w:rPr>
          <w:rStyle w:val="IntenseReference"/>
          <w:rFonts w:ascii="Calibri" w:hAnsi="Calibri" w:cs="Calibri"/>
          <w:b w:val="0"/>
          <w:bCs w:val="0"/>
          <w:color w:val="auto"/>
          <w:spacing w:val="0"/>
        </w:rPr>
        <w:instrText xml:space="preserve"> \* MERGEFORMAT </w:instrText>
      </w:r>
      <w:r w:rsidR="00866D8D" w:rsidRPr="006B4D95">
        <w:rPr>
          <w:rStyle w:val="IntenseReference"/>
          <w:rFonts w:ascii="Calibri" w:hAnsi="Calibri" w:cs="Calibri"/>
          <w:b w:val="0"/>
          <w:bCs w:val="0"/>
          <w:color w:val="auto"/>
          <w:spacing w:val="0"/>
        </w:rPr>
      </w:r>
      <w:r w:rsidR="00866D8D" w:rsidRPr="006B4D95">
        <w:rPr>
          <w:rStyle w:val="IntenseReference"/>
          <w:rFonts w:ascii="Calibri" w:hAnsi="Calibri" w:cs="Calibri"/>
          <w:b w:val="0"/>
          <w:bCs w:val="0"/>
          <w:color w:val="auto"/>
          <w:spacing w:val="0"/>
        </w:rPr>
        <w:fldChar w:fldCharType="separate"/>
      </w:r>
      <w:r w:rsidR="00866D8D" w:rsidRPr="006B4D95">
        <w:rPr>
          <w:rStyle w:val="IntenseReference"/>
          <w:rFonts w:ascii="Calibri" w:hAnsi="Calibri" w:cs="Calibri"/>
          <w:b w:val="0"/>
          <w:bCs w:val="0"/>
          <w:color w:val="auto"/>
          <w:spacing w:val="0"/>
        </w:rPr>
        <w:t>2.7.3.1</w:t>
      </w:r>
      <w:r w:rsidR="00866D8D" w:rsidRPr="006B4D95">
        <w:rPr>
          <w:rStyle w:val="IntenseReference"/>
          <w:rFonts w:ascii="Calibri" w:hAnsi="Calibri" w:cs="Calibri"/>
          <w:b w:val="0"/>
          <w:bCs w:val="0"/>
          <w:color w:val="auto"/>
          <w:spacing w:val="0"/>
        </w:rPr>
        <w:fldChar w:fldCharType="end"/>
      </w:r>
      <w:r w:rsidR="000972D3" w:rsidRPr="006B4D95">
        <w:rPr>
          <w:rStyle w:val="IntenseReference"/>
          <w:rFonts w:ascii="Calibri" w:hAnsi="Calibri" w:cs="Calibri"/>
          <w:b w:val="0"/>
          <w:bCs w:val="0"/>
          <w:color w:val="auto"/>
          <w:spacing w:val="0"/>
        </w:rPr>
        <w:t>)</w:t>
      </w:r>
    </w:p>
    <w:p w14:paraId="4DF0BA10" w14:textId="6FB11AB7" w:rsidR="00083B57" w:rsidRPr="006B4D95" w:rsidRDefault="008610B3" w:rsidP="00935CE7">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Note: Flight operations can only be resumed once the cause of the fault has been </w:t>
      </w:r>
      <w:r w:rsidR="00083B57" w:rsidRPr="006B4D95">
        <w:rPr>
          <w:rStyle w:val="IntenseReference"/>
          <w:rFonts w:ascii="Calibri" w:hAnsi="Calibri" w:cs="Calibri"/>
          <w:b w:val="0"/>
          <w:bCs w:val="0"/>
          <w:color w:val="auto"/>
          <w:spacing w:val="0"/>
        </w:rPr>
        <w:t>identified</w:t>
      </w:r>
      <w:r w:rsidRPr="006B4D95">
        <w:rPr>
          <w:rStyle w:val="IntenseReference"/>
          <w:rFonts w:ascii="Calibri" w:hAnsi="Calibri" w:cs="Calibri"/>
          <w:b w:val="0"/>
          <w:bCs w:val="0"/>
          <w:color w:val="auto"/>
          <w:spacing w:val="0"/>
        </w:rPr>
        <w:t xml:space="preserve"> and it has been ensured that it cannot occur again</w:t>
      </w:r>
      <w:r w:rsidR="00935CE7" w:rsidRPr="006B4D95">
        <w:rPr>
          <w:rStyle w:val="IntenseReference"/>
          <w:rFonts w:ascii="Calibri" w:hAnsi="Calibri" w:cs="Calibri"/>
          <w:b w:val="0"/>
          <w:bCs w:val="0"/>
          <w:color w:val="auto"/>
          <w:spacing w:val="0"/>
        </w:rPr>
        <w:t>.</w:t>
      </w:r>
    </w:p>
    <w:p w14:paraId="5F522C47" w14:textId="6E797E6D" w:rsidR="005469C3" w:rsidRPr="006B4D95" w:rsidRDefault="002D69F2" w:rsidP="002D69F2">
      <w:pPr>
        <w:spacing w:after="200" w:line="276" w:lineRule="auto"/>
        <w:jc w:val="left"/>
        <w:rPr>
          <w:rFonts w:ascii="Calibri" w:hAnsi="Calibri" w:cs="Calibri"/>
        </w:rPr>
      </w:pPr>
      <w:r w:rsidRPr="006B4D95">
        <w:rPr>
          <w:rFonts w:ascii="Calibri" w:hAnsi="Calibri" w:cs="Calibri"/>
        </w:rPr>
        <w:br w:type="page"/>
      </w:r>
    </w:p>
    <w:p w14:paraId="05AAED4C" w14:textId="21D53753" w:rsidR="00F03342" w:rsidRPr="006B4D95" w:rsidRDefault="0076024F" w:rsidP="005469C3">
      <w:pPr>
        <w:pStyle w:val="Heading4"/>
        <w:rPr>
          <w:rFonts w:ascii="Calibri" w:hAnsi="Calibri" w:cs="Calibri"/>
        </w:rPr>
      </w:pPr>
      <w:r w:rsidRPr="006B4D95">
        <w:rPr>
          <w:rFonts w:ascii="Calibri" w:hAnsi="Calibri" w:cs="Calibri"/>
        </w:rPr>
        <w:lastRenderedPageBreak/>
        <w:t>Contingency Manoeuvre</w:t>
      </w:r>
      <w:r w:rsidR="001B258A" w:rsidRPr="006B4D95">
        <w:rPr>
          <w:rFonts w:ascii="Calibri" w:hAnsi="Calibri" w:cs="Calibri"/>
        </w:rPr>
        <w:t xml:space="preserve"> </w:t>
      </w:r>
      <w:r w:rsidR="00002EDA" w:rsidRPr="006B4D95">
        <w:rPr>
          <w:rFonts w:ascii="Calibri" w:hAnsi="Calibri" w:cs="Calibri"/>
        </w:rPr>
        <w:t>L</w:t>
      </w:r>
      <w:r w:rsidRPr="006B4D95">
        <w:rPr>
          <w:rFonts w:ascii="Calibri" w:hAnsi="Calibri" w:cs="Calibri"/>
        </w:rPr>
        <w:t>ateral</w:t>
      </w:r>
    </w:p>
    <w:p w14:paraId="658EEC1C" w14:textId="60311E7B" w:rsidR="00E852B9" w:rsidRPr="006B4D95" w:rsidRDefault="00E852B9" w:rsidP="00E852B9">
      <w:pPr>
        <w:rPr>
          <w:rFonts w:ascii="Calibri" w:hAnsi="Calibri" w:cs="Calibri"/>
        </w:rPr>
      </w:pPr>
      <w:r w:rsidRPr="006B4D95">
        <w:rPr>
          <w:rFonts w:ascii="Calibri" w:hAnsi="Calibri" w:cs="Calibri"/>
        </w:rPr>
        <w:t>Should the UAS leave the flight geography laterally.</w:t>
      </w:r>
    </w:p>
    <w:p w14:paraId="3704E469" w14:textId="77777777" w:rsidR="00E852B9" w:rsidRPr="006B4D95" w:rsidRDefault="00E852B9" w:rsidP="00E852B9">
      <w:pPr>
        <w:rPr>
          <w:rFonts w:ascii="Calibri" w:hAnsi="Calibri" w:cs="Calibri"/>
        </w:rPr>
      </w:pPr>
      <w:r w:rsidRPr="006B4D95">
        <w:rPr>
          <w:rFonts w:ascii="Calibri" w:hAnsi="Calibri" w:cs="Calibri"/>
        </w:rPr>
        <w:t xml:space="preserve">Action: </w:t>
      </w:r>
    </w:p>
    <w:p w14:paraId="51BB5BBF" w14:textId="344A77D4" w:rsidR="00E852B9" w:rsidRPr="006B4D95" w:rsidRDefault="00E852B9" w:rsidP="00E852B9">
      <w:pPr>
        <w:rPr>
          <w:rStyle w:val="IntenseReference"/>
          <w:rFonts w:ascii="Calibri" w:hAnsi="Calibri" w:cs="Calibri"/>
          <w:b w:val="0"/>
          <w:bCs w:val="0"/>
          <w:color w:val="auto"/>
          <w:spacing w:val="0"/>
        </w:rPr>
      </w:pPr>
      <w:r w:rsidRPr="006B4D95">
        <w:rPr>
          <w:rFonts w:ascii="Calibri" w:hAnsi="Calibri" w:cs="Calibri"/>
        </w:rPr>
        <w:tab/>
      </w:r>
      <w:r w:rsidRPr="006B4D95">
        <w:rPr>
          <w:rFonts w:ascii="Calibri" w:hAnsi="Calibri" w:cs="Calibri"/>
        </w:rPr>
        <w:tab/>
      </w:r>
      <w:r w:rsidRPr="006B4D95">
        <w:rPr>
          <w:rFonts w:ascii="Calibri" w:hAnsi="Calibri" w:cs="Calibri"/>
        </w:rPr>
        <w:tab/>
      </w:r>
      <w:r w:rsidR="001B258A" w:rsidRPr="006B4D95">
        <w:rPr>
          <w:rFonts w:ascii="Calibri" w:hAnsi="Calibri" w:cs="Calibri"/>
        </w:rPr>
        <w:t>R</w:t>
      </w:r>
      <w:r w:rsidRPr="006B4D95">
        <w:rPr>
          <w:rFonts w:ascii="Calibri" w:hAnsi="Calibri" w:cs="Calibri"/>
        </w:rPr>
        <w:t>PIC</w:t>
      </w:r>
      <w:r w:rsidR="007F78E6" w:rsidRPr="006B4D95">
        <w:rPr>
          <w:rFonts w:ascii="Calibri" w:hAnsi="Calibri" w:cs="Calibri"/>
        </w:rPr>
        <w:t>:</w:t>
      </w:r>
    </w:p>
    <w:p w14:paraId="20562488" w14:textId="76968826" w:rsidR="002F07A0" w:rsidRPr="006B4D95" w:rsidRDefault="001B258A"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color w:val="auto"/>
        </w:rPr>
        <w:t>in case of automatic flight</w:t>
      </w:r>
    </w:p>
    <w:p w14:paraId="05FB3883" w14:textId="24989C7F" w:rsidR="00E852B9" w:rsidRPr="006B4D95" w:rsidRDefault="004F4760" w:rsidP="002D0C99">
      <w:pPr>
        <w:pStyle w:val="ListParagraph"/>
        <w:ind w:left="1720"/>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color w:val="auto"/>
        </w:rPr>
        <w:t xml:space="preserve">Takeover </w:t>
      </w:r>
      <w:r w:rsidR="00E852B9" w:rsidRPr="006B4D95">
        <w:rPr>
          <w:rStyle w:val="IntenseReference"/>
          <w:rFonts w:ascii="Calibri" w:hAnsi="Calibri" w:cs="Calibri"/>
          <w:b w:val="0"/>
          <w:color w:val="auto"/>
        </w:rPr>
        <w:t>manual control (see</w:t>
      </w:r>
      <w:r w:rsidR="002D413B" w:rsidRPr="006B4D95">
        <w:rPr>
          <w:rStyle w:val="IntenseReference"/>
          <w:rFonts w:ascii="Calibri" w:hAnsi="Calibri" w:cs="Calibri"/>
          <w:b w:val="0"/>
          <w:color w:val="auto"/>
        </w:rPr>
        <w:t xml:space="preserve"> </w:t>
      </w:r>
      <w:r w:rsidR="002D413B" w:rsidRPr="006B4D95">
        <w:rPr>
          <w:rStyle w:val="IntenseReference"/>
          <w:rFonts w:ascii="Calibri" w:hAnsi="Calibri" w:cs="Calibri"/>
          <w:b w:val="0"/>
          <w:color w:val="auto"/>
        </w:rPr>
        <w:fldChar w:fldCharType="begin"/>
      </w:r>
      <w:r w:rsidR="002D413B" w:rsidRPr="006B4D95">
        <w:rPr>
          <w:rStyle w:val="IntenseReference"/>
          <w:rFonts w:ascii="Calibri" w:hAnsi="Calibri" w:cs="Calibri"/>
          <w:b w:val="0"/>
          <w:color w:val="auto"/>
        </w:rPr>
        <w:instrText xml:space="preserve"> REF _Ref138669799 \r \h </w:instrText>
      </w:r>
      <w:r w:rsidR="006B4D95">
        <w:rPr>
          <w:rStyle w:val="IntenseReference"/>
          <w:rFonts w:ascii="Calibri" w:hAnsi="Calibri" w:cs="Calibri"/>
          <w:b w:val="0"/>
          <w:color w:val="auto"/>
        </w:rPr>
        <w:instrText xml:space="preserve"> \* MERGEFORMAT </w:instrText>
      </w:r>
      <w:r w:rsidR="002D413B" w:rsidRPr="006B4D95">
        <w:rPr>
          <w:rStyle w:val="IntenseReference"/>
          <w:rFonts w:ascii="Calibri" w:hAnsi="Calibri" w:cs="Calibri"/>
          <w:b w:val="0"/>
          <w:color w:val="auto"/>
        </w:rPr>
      </w:r>
      <w:r w:rsidR="002D413B" w:rsidRPr="006B4D95">
        <w:rPr>
          <w:rStyle w:val="IntenseReference"/>
          <w:rFonts w:ascii="Calibri" w:hAnsi="Calibri" w:cs="Calibri"/>
          <w:b w:val="0"/>
          <w:color w:val="auto"/>
        </w:rPr>
        <w:fldChar w:fldCharType="separate"/>
      </w:r>
      <w:r w:rsidR="00866D8D" w:rsidRPr="006B4D95">
        <w:rPr>
          <w:rStyle w:val="IntenseReference"/>
          <w:rFonts w:ascii="Calibri" w:hAnsi="Calibri" w:cs="Calibri"/>
          <w:b w:val="0"/>
          <w:color w:val="auto"/>
        </w:rPr>
        <w:t>2.7.1.6</w:t>
      </w:r>
      <w:r w:rsidR="002D413B" w:rsidRPr="006B4D95">
        <w:rPr>
          <w:rStyle w:val="IntenseReference"/>
          <w:rFonts w:ascii="Calibri" w:hAnsi="Calibri" w:cs="Calibri"/>
          <w:b w:val="0"/>
          <w:color w:val="auto"/>
        </w:rPr>
        <w:fldChar w:fldCharType="end"/>
      </w:r>
      <w:r w:rsidR="00E852B9" w:rsidRPr="006B4D95">
        <w:rPr>
          <w:rStyle w:val="IntenseReference"/>
          <w:rFonts w:ascii="Calibri" w:hAnsi="Calibri" w:cs="Calibri"/>
          <w:b w:val="0"/>
          <w:color w:val="auto"/>
        </w:rPr>
        <w:t>)</w:t>
      </w:r>
    </w:p>
    <w:p w14:paraId="6E3E1AA7" w14:textId="1F273E1C" w:rsidR="00960B5E" w:rsidRPr="006B4D95" w:rsidRDefault="00960B5E"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Stop the lateral movement of the </w:t>
      </w:r>
      <w:proofErr w:type="gramStart"/>
      <w:r w:rsidRPr="006B4D95">
        <w:rPr>
          <w:rStyle w:val="IntenseReference"/>
          <w:rFonts w:ascii="Calibri" w:hAnsi="Calibri" w:cs="Calibri"/>
          <w:b w:val="0"/>
          <w:bCs w:val="0"/>
          <w:color w:val="auto"/>
          <w:spacing w:val="0"/>
        </w:rPr>
        <w:t>UA</w:t>
      </w:r>
      <w:proofErr w:type="gramEnd"/>
    </w:p>
    <w:p w14:paraId="5F916E87" w14:textId="7C64103A" w:rsidR="00960B5E" w:rsidRPr="006B4D95" w:rsidRDefault="00960B5E"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Return </w:t>
      </w:r>
      <w:r w:rsidR="004F4760" w:rsidRPr="006B4D95">
        <w:rPr>
          <w:rStyle w:val="IntenseReference"/>
          <w:rFonts w:ascii="Calibri" w:hAnsi="Calibri" w:cs="Calibri"/>
          <w:b w:val="0"/>
          <w:bCs w:val="0"/>
          <w:color w:val="auto"/>
          <w:spacing w:val="0"/>
        </w:rPr>
        <w:t xml:space="preserve">UA </w:t>
      </w:r>
      <w:r w:rsidRPr="006B4D95">
        <w:rPr>
          <w:rStyle w:val="IntenseReference"/>
          <w:rFonts w:ascii="Calibri" w:hAnsi="Calibri" w:cs="Calibri"/>
          <w:b w:val="0"/>
          <w:bCs w:val="0"/>
          <w:color w:val="auto"/>
          <w:spacing w:val="0"/>
        </w:rPr>
        <w:t xml:space="preserve">into the </w:t>
      </w:r>
      <w:r w:rsidR="001E5A03" w:rsidRPr="006B4D95">
        <w:rPr>
          <w:rStyle w:val="IntenseReference"/>
          <w:rFonts w:ascii="Calibri" w:hAnsi="Calibri" w:cs="Calibri"/>
          <w:b w:val="0"/>
          <w:bCs w:val="0"/>
          <w:color w:val="auto"/>
          <w:spacing w:val="0"/>
        </w:rPr>
        <w:t>f</w:t>
      </w:r>
      <w:r w:rsidRPr="006B4D95">
        <w:rPr>
          <w:rStyle w:val="IntenseReference"/>
          <w:rFonts w:ascii="Calibri" w:hAnsi="Calibri" w:cs="Calibri"/>
          <w:b w:val="0"/>
          <w:bCs w:val="0"/>
          <w:color w:val="auto"/>
          <w:spacing w:val="0"/>
        </w:rPr>
        <w:t xml:space="preserve">light </w:t>
      </w:r>
      <w:proofErr w:type="gramStart"/>
      <w:r w:rsidR="001E5A03" w:rsidRPr="006B4D95">
        <w:rPr>
          <w:rStyle w:val="IntenseReference"/>
          <w:rFonts w:ascii="Calibri" w:hAnsi="Calibri" w:cs="Calibri"/>
          <w:b w:val="0"/>
          <w:bCs w:val="0"/>
          <w:color w:val="auto"/>
          <w:spacing w:val="0"/>
        </w:rPr>
        <w:t>g</w:t>
      </w:r>
      <w:r w:rsidRPr="006B4D95">
        <w:rPr>
          <w:rStyle w:val="IntenseReference"/>
          <w:rFonts w:ascii="Calibri" w:hAnsi="Calibri" w:cs="Calibri"/>
          <w:b w:val="0"/>
          <w:bCs w:val="0"/>
          <w:color w:val="auto"/>
          <w:spacing w:val="0"/>
        </w:rPr>
        <w:t>eography</w:t>
      </w:r>
      <w:proofErr w:type="gramEnd"/>
    </w:p>
    <w:p w14:paraId="620829F2" w14:textId="77777777" w:rsidR="00960B5E" w:rsidRPr="006B4D95" w:rsidRDefault="00960B5E" w:rsidP="00960B5E">
      <w:pPr>
        <w:pStyle w:val="ListParagraph"/>
        <w:ind w:left="1720"/>
        <w:rPr>
          <w:rStyle w:val="IntenseReference"/>
          <w:rFonts w:ascii="Calibri" w:hAnsi="Calibri" w:cs="Calibri"/>
          <w:b w:val="0"/>
          <w:bCs w:val="0"/>
          <w:color w:val="auto"/>
          <w:spacing w:val="0"/>
        </w:rPr>
      </w:pPr>
    </w:p>
    <w:p w14:paraId="015BE8E8" w14:textId="1EABFB66" w:rsidR="000111F3" w:rsidRPr="006B4D95" w:rsidRDefault="00BF0914" w:rsidP="000111F3">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If the UAS cannot be returned to the flight geography or if it is foreseeable that it will leave the contingency volume</w:t>
      </w:r>
    </w:p>
    <w:p w14:paraId="022D6300" w14:textId="0DB87CE5" w:rsidR="00F361DB" w:rsidRPr="006B4D95" w:rsidRDefault="000111F3" w:rsidP="000972D3">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006F4D61" w:rsidRPr="006B4D95">
        <w:rPr>
          <w:rStyle w:val="IntenseReference"/>
          <w:rFonts w:ascii="Calibri" w:hAnsi="Calibri" w:cs="Calibri"/>
          <w:b w:val="0"/>
          <w:bCs w:val="0"/>
          <w:color w:val="auto"/>
          <w:spacing w:val="0"/>
        </w:rPr>
        <w:t xml:space="preserve">Termination (see </w:t>
      </w:r>
      <w:r w:rsidR="006F4D61" w:rsidRPr="006B4D95">
        <w:rPr>
          <w:rStyle w:val="IntenseReference"/>
          <w:rFonts w:ascii="Calibri" w:hAnsi="Calibri" w:cs="Calibri"/>
          <w:b w:val="0"/>
          <w:bCs w:val="0"/>
          <w:color w:val="auto"/>
          <w:spacing w:val="0"/>
        </w:rPr>
        <w:fldChar w:fldCharType="begin"/>
      </w:r>
      <w:r w:rsidR="006F4D61" w:rsidRPr="006B4D95">
        <w:rPr>
          <w:rStyle w:val="IntenseReference"/>
          <w:rFonts w:ascii="Calibri" w:hAnsi="Calibri" w:cs="Calibri"/>
          <w:b w:val="0"/>
          <w:bCs w:val="0"/>
          <w:color w:val="auto"/>
          <w:spacing w:val="0"/>
        </w:rPr>
        <w:instrText xml:space="preserve"> REF _Ref155946658 \r \h </w:instrText>
      </w:r>
      <w:r w:rsidR="006B4D95">
        <w:rPr>
          <w:rStyle w:val="IntenseReference"/>
          <w:rFonts w:ascii="Calibri" w:hAnsi="Calibri" w:cs="Calibri"/>
          <w:b w:val="0"/>
          <w:bCs w:val="0"/>
          <w:color w:val="auto"/>
          <w:spacing w:val="0"/>
        </w:rPr>
        <w:instrText xml:space="preserve"> \* MERGEFORMAT </w:instrText>
      </w:r>
      <w:r w:rsidR="006F4D61" w:rsidRPr="006B4D95">
        <w:rPr>
          <w:rStyle w:val="IntenseReference"/>
          <w:rFonts w:ascii="Calibri" w:hAnsi="Calibri" w:cs="Calibri"/>
          <w:b w:val="0"/>
          <w:bCs w:val="0"/>
          <w:color w:val="auto"/>
          <w:spacing w:val="0"/>
        </w:rPr>
      </w:r>
      <w:r w:rsidR="006F4D61" w:rsidRPr="006B4D95">
        <w:rPr>
          <w:rStyle w:val="IntenseReference"/>
          <w:rFonts w:ascii="Calibri" w:hAnsi="Calibri" w:cs="Calibri"/>
          <w:b w:val="0"/>
          <w:bCs w:val="0"/>
          <w:color w:val="auto"/>
          <w:spacing w:val="0"/>
        </w:rPr>
        <w:fldChar w:fldCharType="separate"/>
      </w:r>
      <w:r w:rsidR="00866D8D" w:rsidRPr="006B4D95">
        <w:rPr>
          <w:rStyle w:val="IntenseReference"/>
          <w:rFonts w:ascii="Calibri" w:hAnsi="Calibri" w:cs="Calibri"/>
          <w:b w:val="0"/>
          <w:bCs w:val="0"/>
          <w:color w:val="auto"/>
          <w:spacing w:val="0"/>
        </w:rPr>
        <w:t>2.7.3.1</w:t>
      </w:r>
      <w:r w:rsidR="006F4D61" w:rsidRPr="006B4D95">
        <w:rPr>
          <w:rStyle w:val="IntenseReference"/>
          <w:rFonts w:ascii="Calibri" w:hAnsi="Calibri" w:cs="Calibri"/>
          <w:b w:val="0"/>
          <w:bCs w:val="0"/>
          <w:color w:val="auto"/>
          <w:spacing w:val="0"/>
        </w:rPr>
        <w:fldChar w:fldCharType="end"/>
      </w:r>
      <w:r w:rsidR="006F4D61" w:rsidRPr="006B4D95">
        <w:rPr>
          <w:rStyle w:val="IntenseReference"/>
          <w:rFonts w:ascii="Calibri" w:hAnsi="Calibri" w:cs="Calibri"/>
          <w:b w:val="0"/>
          <w:bCs w:val="0"/>
          <w:color w:val="auto"/>
          <w:spacing w:val="0"/>
        </w:rPr>
        <w:t>)</w:t>
      </w:r>
    </w:p>
    <w:p w14:paraId="292B68B0" w14:textId="77777777" w:rsidR="000111F3" w:rsidRPr="006B4D95" w:rsidRDefault="000111F3" w:rsidP="00935CE7">
      <w:pPr>
        <w:rPr>
          <w:rFonts w:ascii="Calibri" w:hAnsi="Calibri" w:cs="Calibri"/>
        </w:rPr>
      </w:pPr>
    </w:p>
    <w:p w14:paraId="72C7EE45" w14:textId="62654664" w:rsidR="000212F6" w:rsidRPr="006B4D95" w:rsidRDefault="00A04495" w:rsidP="005469C3">
      <w:pPr>
        <w:pStyle w:val="Heading4"/>
        <w:rPr>
          <w:rFonts w:ascii="Calibri" w:hAnsi="Calibri" w:cs="Calibri"/>
        </w:rPr>
      </w:pPr>
      <w:bookmarkStart w:id="79" w:name="_Ref113965437"/>
      <w:r w:rsidRPr="006B4D95">
        <w:rPr>
          <w:rFonts w:ascii="Calibri" w:hAnsi="Calibri" w:cs="Calibri"/>
        </w:rPr>
        <w:t xml:space="preserve">Contingency </w:t>
      </w:r>
      <w:r w:rsidR="00002EDA" w:rsidRPr="006B4D95">
        <w:rPr>
          <w:rFonts w:ascii="Calibri" w:hAnsi="Calibri" w:cs="Calibri"/>
        </w:rPr>
        <w:t>M</w:t>
      </w:r>
      <w:r w:rsidRPr="006B4D95">
        <w:rPr>
          <w:rFonts w:ascii="Calibri" w:hAnsi="Calibri" w:cs="Calibri"/>
        </w:rPr>
        <w:t xml:space="preserve">anoeuvre </w:t>
      </w:r>
      <w:r w:rsidR="00002EDA" w:rsidRPr="006B4D95">
        <w:rPr>
          <w:rFonts w:ascii="Calibri" w:hAnsi="Calibri" w:cs="Calibri"/>
        </w:rPr>
        <w:t>V</w:t>
      </w:r>
      <w:r w:rsidRPr="006B4D95">
        <w:rPr>
          <w:rFonts w:ascii="Calibri" w:hAnsi="Calibri" w:cs="Calibri"/>
        </w:rPr>
        <w:t xml:space="preserve">ertical </w:t>
      </w:r>
    </w:p>
    <w:bookmarkEnd w:id="79"/>
    <w:p w14:paraId="169AB2B4" w14:textId="4952BFE8" w:rsidR="000212F6" w:rsidRPr="006B4D95" w:rsidRDefault="000212F6" w:rsidP="000212F6">
      <w:pPr>
        <w:rPr>
          <w:rFonts w:ascii="Calibri" w:hAnsi="Calibri" w:cs="Calibri"/>
        </w:rPr>
      </w:pPr>
      <w:r w:rsidRPr="006B4D95">
        <w:rPr>
          <w:rFonts w:ascii="Calibri" w:hAnsi="Calibri" w:cs="Calibri"/>
        </w:rPr>
        <w:t>Should the UAS leave the flight geography vertically.</w:t>
      </w:r>
    </w:p>
    <w:p w14:paraId="47C65A03" w14:textId="77777777" w:rsidR="000212F6" w:rsidRPr="006B4D95" w:rsidRDefault="000212F6" w:rsidP="000212F6">
      <w:pPr>
        <w:rPr>
          <w:rFonts w:ascii="Calibri" w:hAnsi="Calibri" w:cs="Calibri"/>
        </w:rPr>
      </w:pPr>
      <w:r w:rsidRPr="006B4D95">
        <w:rPr>
          <w:rFonts w:ascii="Calibri" w:hAnsi="Calibri" w:cs="Calibri"/>
        </w:rPr>
        <w:t xml:space="preserve">Action: </w:t>
      </w:r>
    </w:p>
    <w:p w14:paraId="1F780EE4" w14:textId="58AF9A10" w:rsidR="000212F6" w:rsidRPr="006B4D95" w:rsidRDefault="000212F6" w:rsidP="000212F6">
      <w:pPr>
        <w:rPr>
          <w:rStyle w:val="IntenseReference"/>
          <w:rFonts w:ascii="Calibri" w:hAnsi="Calibri" w:cs="Calibri"/>
          <w:b w:val="0"/>
          <w:bCs w:val="0"/>
          <w:color w:val="auto"/>
          <w:spacing w:val="0"/>
        </w:rPr>
      </w:pPr>
      <w:r w:rsidRPr="006B4D95">
        <w:rPr>
          <w:rFonts w:ascii="Calibri" w:hAnsi="Calibri" w:cs="Calibri"/>
        </w:rPr>
        <w:tab/>
      </w:r>
      <w:r w:rsidRPr="006B4D95">
        <w:rPr>
          <w:rFonts w:ascii="Calibri" w:hAnsi="Calibri" w:cs="Calibri"/>
        </w:rPr>
        <w:tab/>
      </w:r>
      <w:r w:rsidRPr="006B4D95">
        <w:rPr>
          <w:rFonts w:ascii="Calibri" w:hAnsi="Calibri" w:cs="Calibri"/>
        </w:rPr>
        <w:tab/>
      </w:r>
      <w:r w:rsidR="00F361DB" w:rsidRPr="006B4D95">
        <w:rPr>
          <w:rFonts w:ascii="Calibri" w:hAnsi="Calibri" w:cs="Calibri"/>
        </w:rPr>
        <w:t>R</w:t>
      </w:r>
      <w:r w:rsidRPr="006B4D95">
        <w:rPr>
          <w:rFonts w:ascii="Calibri" w:hAnsi="Calibri" w:cs="Calibri"/>
        </w:rPr>
        <w:t>PIC</w:t>
      </w:r>
      <w:r w:rsidR="007F78E6" w:rsidRPr="006B4D95">
        <w:rPr>
          <w:rFonts w:ascii="Calibri" w:hAnsi="Calibri" w:cs="Calibri"/>
        </w:rPr>
        <w:t>:</w:t>
      </w:r>
    </w:p>
    <w:p w14:paraId="22B4C6AC" w14:textId="63B1F643" w:rsidR="004F4760" w:rsidRPr="006B4D95" w:rsidRDefault="00F361DB"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color w:val="auto"/>
        </w:rPr>
        <w:t>In case of automatic flight</w:t>
      </w:r>
    </w:p>
    <w:p w14:paraId="3C698674" w14:textId="799C1EFA" w:rsidR="000212F6" w:rsidRPr="006B4D95" w:rsidRDefault="004F4760" w:rsidP="002D0C99">
      <w:pPr>
        <w:pStyle w:val="ListParagraph"/>
        <w:ind w:left="1720"/>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w:t>
      </w:r>
      <w:r w:rsidRPr="006B4D95">
        <w:rPr>
          <w:rStyle w:val="IntenseReference"/>
          <w:rFonts w:ascii="Calibri" w:hAnsi="Calibri" w:cs="Calibri"/>
          <w:b w:val="0"/>
          <w:color w:val="auto"/>
        </w:rPr>
        <w:t>Takeover</w:t>
      </w:r>
      <w:r w:rsidR="000212F6" w:rsidRPr="006B4D95">
        <w:rPr>
          <w:rStyle w:val="IntenseReference"/>
          <w:rFonts w:ascii="Calibri" w:hAnsi="Calibri" w:cs="Calibri"/>
          <w:b w:val="0"/>
          <w:color w:val="auto"/>
        </w:rPr>
        <w:t xml:space="preserve"> manual control (see</w:t>
      </w:r>
      <w:r w:rsidR="002D413B" w:rsidRPr="006B4D95">
        <w:rPr>
          <w:rStyle w:val="IntenseReference"/>
          <w:rFonts w:ascii="Calibri" w:hAnsi="Calibri" w:cs="Calibri"/>
          <w:b w:val="0"/>
          <w:color w:val="auto"/>
        </w:rPr>
        <w:t xml:space="preserve"> </w:t>
      </w:r>
      <w:r w:rsidR="002D413B" w:rsidRPr="006B4D95">
        <w:rPr>
          <w:rStyle w:val="IntenseReference"/>
          <w:rFonts w:ascii="Calibri" w:hAnsi="Calibri" w:cs="Calibri"/>
          <w:b w:val="0"/>
          <w:color w:val="auto"/>
        </w:rPr>
        <w:fldChar w:fldCharType="begin"/>
      </w:r>
      <w:r w:rsidR="002D413B" w:rsidRPr="006B4D95">
        <w:rPr>
          <w:rStyle w:val="IntenseReference"/>
          <w:rFonts w:ascii="Calibri" w:hAnsi="Calibri" w:cs="Calibri"/>
          <w:b w:val="0"/>
          <w:color w:val="auto"/>
        </w:rPr>
        <w:instrText xml:space="preserve"> REF _Ref138669799 \r \h </w:instrText>
      </w:r>
      <w:r w:rsidR="006B4D95">
        <w:rPr>
          <w:rStyle w:val="IntenseReference"/>
          <w:rFonts w:ascii="Calibri" w:hAnsi="Calibri" w:cs="Calibri"/>
          <w:b w:val="0"/>
          <w:color w:val="auto"/>
        </w:rPr>
        <w:instrText xml:space="preserve"> \* MERGEFORMAT </w:instrText>
      </w:r>
      <w:r w:rsidR="002D413B" w:rsidRPr="006B4D95">
        <w:rPr>
          <w:rStyle w:val="IntenseReference"/>
          <w:rFonts w:ascii="Calibri" w:hAnsi="Calibri" w:cs="Calibri"/>
          <w:b w:val="0"/>
          <w:color w:val="auto"/>
        </w:rPr>
      </w:r>
      <w:r w:rsidR="002D413B" w:rsidRPr="006B4D95">
        <w:rPr>
          <w:rStyle w:val="IntenseReference"/>
          <w:rFonts w:ascii="Calibri" w:hAnsi="Calibri" w:cs="Calibri"/>
          <w:b w:val="0"/>
          <w:color w:val="auto"/>
        </w:rPr>
        <w:fldChar w:fldCharType="separate"/>
      </w:r>
      <w:r w:rsidR="00866D8D" w:rsidRPr="006B4D95">
        <w:rPr>
          <w:rStyle w:val="IntenseReference"/>
          <w:rFonts w:ascii="Calibri" w:hAnsi="Calibri" w:cs="Calibri"/>
          <w:b w:val="0"/>
          <w:color w:val="auto"/>
        </w:rPr>
        <w:t>2.7.1.6</w:t>
      </w:r>
      <w:r w:rsidR="002D413B" w:rsidRPr="006B4D95">
        <w:rPr>
          <w:rStyle w:val="IntenseReference"/>
          <w:rFonts w:ascii="Calibri" w:hAnsi="Calibri" w:cs="Calibri"/>
          <w:b w:val="0"/>
          <w:color w:val="auto"/>
        </w:rPr>
        <w:fldChar w:fldCharType="end"/>
      </w:r>
      <w:r w:rsidR="000212F6" w:rsidRPr="006B4D95">
        <w:rPr>
          <w:rStyle w:val="IntenseReference"/>
          <w:rFonts w:ascii="Calibri" w:hAnsi="Calibri" w:cs="Calibri"/>
          <w:b w:val="0"/>
          <w:color w:val="auto"/>
        </w:rPr>
        <w:t>)</w:t>
      </w:r>
    </w:p>
    <w:p w14:paraId="277FB67A" w14:textId="77777777" w:rsidR="00960B5E" w:rsidRPr="006B4D95" w:rsidRDefault="00960B5E"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 xml:space="preserve">Stop the vertical movement of the </w:t>
      </w:r>
      <w:proofErr w:type="gramStart"/>
      <w:r w:rsidRPr="006B4D95">
        <w:rPr>
          <w:rStyle w:val="IntenseReference"/>
          <w:rFonts w:ascii="Calibri" w:hAnsi="Calibri" w:cs="Calibri"/>
          <w:b w:val="0"/>
          <w:bCs w:val="0"/>
          <w:color w:val="auto"/>
          <w:spacing w:val="0"/>
        </w:rPr>
        <w:t>UA</w:t>
      </w:r>
      <w:proofErr w:type="gramEnd"/>
      <w:r w:rsidRPr="006B4D95">
        <w:rPr>
          <w:rStyle w:val="IntenseReference"/>
          <w:rFonts w:ascii="Calibri" w:hAnsi="Calibri" w:cs="Calibri"/>
          <w:b w:val="0"/>
          <w:bCs w:val="0"/>
          <w:color w:val="auto"/>
          <w:spacing w:val="0"/>
        </w:rPr>
        <w:t xml:space="preserve"> </w:t>
      </w:r>
    </w:p>
    <w:p w14:paraId="2705E06E" w14:textId="649087D8" w:rsidR="00960B5E" w:rsidRPr="006B4D95" w:rsidRDefault="00960B5E" w:rsidP="00AB2BE2">
      <w:pPr>
        <w:pStyle w:val="ListParagraph"/>
        <w:numPr>
          <w:ilvl w:val="0"/>
          <w:numId w:val="46"/>
        </w:num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Return</w:t>
      </w:r>
      <w:r w:rsidR="004F4760" w:rsidRPr="006B4D95">
        <w:rPr>
          <w:rStyle w:val="IntenseReference"/>
          <w:rFonts w:ascii="Calibri" w:hAnsi="Calibri" w:cs="Calibri"/>
          <w:b w:val="0"/>
          <w:bCs w:val="0"/>
          <w:color w:val="auto"/>
          <w:spacing w:val="0"/>
        </w:rPr>
        <w:t xml:space="preserve"> UA</w:t>
      </w:r>
      <w:r w:rsidRPr="006B4D95">
        <w:rPr>
          <w:rStyle w:val="IntenseReference"/>
          <w:rFonts w:ascii="Calibri" w:hAnsi="Calibri" w:cs="Calibri"/>
          <w:b w:val="0"/>
          <w:bCs w:val="0"/>
          <w:color w:val="auto"/>
          <w:spacing w:val="0"/>
        </w:rPr>
        <w:t xml:space="preserve"> into the </w:t>
      </w:r>
      <w:r w:rsidR="001E5A03" w:rsidRPr="006B4D95">
        <w:rPr>
          <w:rStyle w:val="IntenseReference"/>
          <w:rFonts w:ascii="Calibri" w:hAnsi="Calibri" w:cs="Calibri"/>
          <w:b w:val="0"/>
          <w:bCs w:val="0"/>
          <w:color w:val="auto"/>
          <w:spacing w:val="0"/>
        </w:rPr>
        <w:t>f</w:t>
      </w:r>
      <w:r w:rsidRPr="006B4D95">
        <w:rPr>
          <w:rStyle w:val="IntenseReference"/>
          <w:rFonts w:ascii="Calibri" w:hAnsi="Calibri" w:cs="Calibri"/>
          <w:b w:val="0"/>
          <w:bCs w:val="0"/>
          <w:color w:val="auto"/>
          <w:spacing w:val="0"/>
        </w:rPr>
        <w:t xml:space="preserve">light </w:t>
      </w:r>
      <w:proofErr w:type="gramStart"/>
      <w:r w:rsidR="001E5A03" w:rsidRPr="006B4D95">
        <w:rPr>
          <w:rStyle w:val="IntenseReference"/>
          <w:rFonts w:ascii="Calibri" w:hAnsi="Calibri" w:cs="Calibri"/>
          <w:b w:val="0"/>
          <w:bCs w:val="0"/>
          <w:color w:val="auto"/>
          <w:spacing w:val="0"/>
        </w:rPr>
        <w:t>g</w:t>
      </w:r>
      <w:r w:rsidRPr="006B4D95">
        <w:rPr>
          <w:rStyle w:val="IntenseReference"/>
          <w:rFonts w:ascii="Calibri" w:hAnsi="Calibri" w:cs="Calibri"/>
          <w:b w:val="0"/>
          <w:bCs w:val="0"/>
          <w:color w:val="auto"/>
          <w:spacing w:val="0"/>
        </w:rPr>
        <w:t>eography</w:t>
      </w:r>
      <w:proofErr w:type="gramEnd"/>
    </w:p>
    <w:p w14:paraId="2F9F2F21" w14:textId="40E1AB71" w:rsidR="00AF5B39" w:rsidRPr="006B4D95" w:rsidRDefault="00467822" w:rsidP="00AF5B39">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If the UA cannot be returned to the flight geography or if it is foreseeable that it will leave the contingency volume</w:t>
      </w:r>
    </w:p>
    <w:p w14:paraId="42A3820E" w14:textId="755D4917" w:rsidR="00630AB3" w:rsidRPr="006B4D95" w:rsidRDefault="00AF5B39" w:rsidP="002D0C99">
      <w:pPr>
        <w:spacing w:after="200" w:line="276" w:lineRule="auto"/>
        <w:jc w:val="left"/>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006F4D61" w:rsidRPr="006B4D95">
        <w:rPr>
          <w:rStyle w:val="IntenseReference"/>
          <w:rFonts w:ascii="Calibri" w:hAnsi="Calibri" w:cs="Calibri"/>
          <w:b w:val="0"/>
          <w:bCs w:val="0"/>
          <w:color w:val="auto"/>
          <w:spacing w:val="0"/>
        </w:rPr>
        <w:t xml:space="preserve"> </w:t>
      </w:r>
      <w:r w:rsidR="0020371E" w:rsidRPr="006B4D95">
        <w:rPr>
          <w:rStyle w:val="IntenseReference"/>
          <w:rFonts w:ascii="Calibri" w:hAnsi="Calibri" w:cs="Calibri"/>
          <w:b w:val="0"/>
          <w:bCs w:val="0"/>
          <w:color w:val="auto"/>
          <w:spacing w:val="0"/>
        </w:rPr>
        <w:t>Termination (see</w:t>
      </w:r>
      <w:r w:rsidR="00846413" w:rsidRPr="006B4D95">
        <w:rPr>
          <w:rStyle w:val="IntenseReference"/>
          <w:rFonts w:ascii="Calibri" w:hAnsi="Calibri" w:cs="Calibri"/>
          <w:b w:val="0"/>
          <w:bCs w:val="0"/>
          <w:color w:val="auto"/>
          <w:spacing w:val="0"/>
        </w:rPr>
        <w:t xml:space="preserve"> </w:t>
      </w:r>
      <w:r w:rsidR="00846413" w:rsidRPr="006B4D95">
        <w:rPr>
          <w:rStyle w:val="IntenseReference"/>
          <w:rFonts w:ascii="Calibri" w:hAnsi="Calibri" w:cs="Calibri"/>
          <w:b w:val="0"/>
          <w:bCs w:val="0"/>
          <w:color w:val="auto"/>
          <w:spacing w:val="0"/>
        </w:rPr>
        <w:fldChar w:fldCharType="begin"/>
      </w:r>
      <w:r w:rsidR="00846413" w:rsidRPr="006B4D95">
        <w:rPr>
          <w:rStyle w:val="IntenseReference"/>
          <w:rFonts w:ascii="Calibri" w:hAnsi="Calibri" w:cs="Calibri"/>
          <w:b w:val="0"/>
          <w:bCs w:val="0"/>
          <w:color w:val="auto"/>
          <w:spacing w:val="0"/>
        </w:rPr>
        <w:instrText xml:space="preserve"> REF _Ref155946658 \r \h </w:instrText>
      </w:r>
      <w:r w:rsidR="006B4D95">
        <w:rPr>
          <w:rStyle w:val="IntenseReference"/>
          <w:rFonts w:ascii="Calibri" w:hAnsi="Calibri" w:cs="Calibri"/>
          <w:b w:val="0"/>
          <w:bCs w:val="0"/>
          <w:color w:val="auto"/>
          <w:spacing w:val="0"/>
        </w:rPr>
        <w:instrText xml:space="preserve"> \* MERGEFORMAT </w:instrText>
      </w:r>
      <w:r w:rsidR="00846413" w:rsidRPr="006B4D95">
        <w:rPr>
          <w:rStyle w:val="IntenseReference"/>
          <w:rFonts w:ascii="Calibri" w:hAnsi="Calibri" w:cs="Calibri"/>
          <w:b w:val="0"/>
          <w:bCs w:val="0"/>
          <w:color w:val="auto"/>
          <w:spacing w:val="0"/>
        </w:rPr>
      </w:r>
      <w:r w:rsidR="00846413" w:rsidRPr="006B4D95">
        <w:rPr>
          <w:rStyle w:val="IntenseReference"/>
          <w:rFonts w:ascii="Calibri" w:hAnsi="Calibri" w:cs="Calibri"/>
          <w:b w:val="0"/>
          <w:bCs w:val="0"/>
          <w:color w:val="auto"/>
          <w:spacing w:val="0"/>
        </w:rPr>
        <w:fldChar w:fldCharType="separate"/>
      </w:r>
      <w:r w:rsidR="00866D8D" w:rsidRPr="006B4D95">
        <w:rPr>
          <w:rStyle w:val="IntenseReference"/>
          <w:rFonts w:ascii="Calibri" w:hAnsi="Calibri" w:cs="Calibri"/>
          <w:b w:val="0"/>
          <w:bCs w:val="0"/>
          <w:color w:val="auto"/>
          <w:spacing w:val="0"/>
        </w:rPr>
        <w:t>2.7.3.1</w:t>
      </w:r>
      <w:r w:rsidR="00846413" w:rsidRPr="006B4D95">
        <w:rPr>
          <w:rStyle w:val="IntenseReference"/>
          <w:rFonts w:ascii="Calibri" w:hAnsi="Calibri" w:cs="Calibri"/>
          <w:b w:val="0"/>
          <w:bCs w:val="0"/>
          <w:color w:val="auto"/>
          <w:spacing w:val="0"/>
        </w:rPr>
        <w:fldChar w:fldCharType="end"/>
      </w:r>
      <w:r w:rsidR="00406E7A" w:rsidRPr="006B4D95">
        <w:rPr>
          <w:rStyle w:val="IntenseReference"/>
          <w:rFonts w:ascii="Calibri" w:hAnsi="Calibri" w:cs="Calibri"/>
          <w:b w:val="0"/>
          <w:bCs w:val="0"/>
          <w:color w:val="auto"/>
          <w:spacing w:val="0"/>
        </w:rPr>
        <w:t>)</w:t>
      </w:r>
    </w:p>
    <w:p w14:paraId="6B73755A" w14:textId="77777777" w:rsidR="002D69F2" w:rsidRPr="006B4D95" w:rsidRDefault="002D69F2" w:rsidP="002D0C99">
      <w:pPr>
        <w:spacing w:after="200" w:line="276" w:lineRule="auto"/>
        <w:jc w:val="left"/>
        <w:rPr>
          <w:rStyle w:val="IntenseReference"/>
          <w:rFonts w:ascii="Calibri" w:hAnsi="Calibri" w:cs="Calibri"/>
          <w:b w:val="0"/>
          <w:bCs w:val="0"/>
          <w:color w:val="auto"/>
          <w:spacing w:val="0"/>
        </w:rPr>
      </w:pPr>
    </w:p>
    <w:p w14:paraId="46F7253D" w14:textId="683DF7AC" w:rsidR="00630AB3" w:rsidRPr="006B4D95" w:rsidRDefault="00630AB3" w:rsidP="005469C3">
      <w:pPr>
        <w:pStyle w:val="Heading4"/>
        <w:rPr>
          <w:rFonts w:ascii="Calibri" w:hAnsi="Calibri" w:cs="Calibri"/>
        </w:rPr>
      </w:pPr>
      <w:bookmarkStart w:id="80" w:name="_Ref113963506"/>
      <w:r w:rsidRPr="006B4D95">
        <w:rPr>
          <w:rFonts w:ascii="Calibri" w:hAnsi="Calibri" w:cs="Calibri"/>
        </w:rPr>
        <w:t>Loss of Link</w:t>
      </w:r>
    </w:p>
    <w:p w14:paraId="2C536105" w14:textId="08FAC97F" w:rsidR="00630AB3" w:rsidRPr="006B4D95" w:rsidRDefault="00630AB3" w:rsidP="00630AB3">
      <w:pPr>
        <w:rPr>
          <w:rFonts w:ascii="Calibri" w:hAnsi="Calibri" w:cs="Calibri"/>
        </w:rPr>
      </w:pPr>
      <w:r w:rsidRPr="006B4D95">
        <w:rPr>
          <w:rFonts w:ascii="Calibri" w:hAnsi="Calibri" w:cs="Calibri"/>
        </w:rPr>
        <w:t>If C2 Link is lost.</w:t>
      </w:r>
    </w:p>
    <w:p w14:paraId="1810BE98" w14:textId="1AE122A0" w:rsidR="00630AB3" w:rsidRPr="006B4D95" w:rsidRDefault="00630AB3" w:rsidP="00630AB3">
      <w:pPr>
        <w:rPr>
          <w:rFonts w:ascii="Calibri" w:hAnsi="Calibri" w:cs="Calibri"/>
        </w:rPr>
      </w:pPr>
      <w:r w:rsidRPr="006B4D95">
        <w:rPr>
          <w:rFonts w:ascii="Calibri" w:hAnsi="Calibri" w:cs="Calibri"/>
        </w:rPr>
        <w:t>Action:</w:t>
      </w:r>
    </w:p>
    <w:p w14:paraId="49FA0880" w14:textId="599841D9" w:rsidR="00630AB3" w:rsidRPr="006B4D95" w:rsidRDefault="00630AB3" w:rsidP="00630AB3">
      <w:pPr>
        <w:rPr>
          <w:rFonts w:ascii="Calibri" w:hAnsi="Calibri" w:cs="Calibri"/>
        </w:rPr>
      </w:pPr>
      <w:r w:rsidRPr="006B4D95">
        <w:rPr>
          <w:rFonts w:ascii="Calibri" w:hAnsi="Calibri" w:cs="Calibri"/>
        </w:rPr>
        <w:tab/>
      </w:r>
      <w:r w:rsidRPr="006B4D95">
        <w:rPr>
          <w:rFonts w:ascii="Calibri" w:hAnsi="Calibri" w:cs="Calibri"/>
        </w:rPr>
        <w:tab/>
      </w:r>
      <w:r w:rsidRPr="006B4D95">
        <w:rPr>
          <w:rFonts w:ascii="Calibri" w:hAnsi="Calibri" w:cs="Calibri"/>
        </w:rPr>
        <w:tab/>
        <w:t>RPIC</w:t>
      </w:r>
    </w:p>
    <w:p w14:paraId="3EEC0F14" w14:textId="24A43DC5" w:rsidR="00630AB3" w:rsidRPr="006B4D95" w:rsidRDefault="00630AB3" w:rsidP="00630AB3">
      <w:pPr>
        <w:pStyle w:val="ListParagraph"/>
        <w:numPr>
          <w:ilvl w:val="0"/>
          <w:numId w:val="2"/>
        </w:numPr>
        <w:rPr>
          <w:rFonts w:ascii="Calibri" w:hAnsi="Calibri" w:cs="Calibri"/>
          <w:b/>
          <w:bCs/>
          <w:color w:val="C00000"/>
          <w:spacing w:val="5"/>
        </w:rPr>
      </w:pPr>
      <w:r w:rsidRPr="006B4D95">
        <w:rPr>
          <w:rStyle w:val="IntenseReference"/>
          <w:rFonts w:ascii="Calibri" w:hAnsi="Calibri" w:cs="Calibri"/>
          <w:color w:val="auto"/>
        </w:rPr>
        <w:t xml:space="preserve">Call Out: </w:t>
      </w:r>
      <w:r w:rsidRPr="006B4D95">
        <w:rPr>
          <w:rStyle w:val="IntenseReference"/>
          <w:rFonts w:ascii="Calibri" w:hAnsi="Calibri" w:cs="Calibri"/>
          <w:color w:val="C00000"/>
        </w:rPr>
        <w:t>Link Loss!</w:t>
      </w:r>
    </w:p>
    <w:p w14:paraId="267C9BA0" w14:textId="77777777" w:rsidR="00630AB3" w:rsidRPr="006B4D95" w:rsidRDefault="00630AB3" w:rsidP="00630AB3">
      <w:pPr>
        <w:pStyle w:val="ListParagraph"/>
        <w:numPr>
          <w:ilvl w:val="0"/>
          <w:numId w:val="2"/>
        </w:numPr>
        <w:rPr>
          <w:rFonts w:ascii="Calibri" w:hAnsi="Calibri" w:cs="Calibri"/>
        </w:rPr>
      </w:pPr>
      <w:r w:rsidRPr="006B4D95">
        <w:rPr>
          <w:rFonts w:ascii="Calibri" w:hAnsi="Calibri" w:cs="Calibri"/>
        </w:rPr>
        <w:t xml:space="preserve">Check the signal and try to </w:t>
      </w:r>
      <w:proofErr w:type="gramStart"/>
      <w:r w:rsidRPr="006B4D95">
        <w:rPr>
          <w:rFonts w:ascii="Calibri" w:hAnsi="Calibri" w:cs="Calibri"/>
        </w:rPr>
        <w:t>reconnect</w:t>
      </w:r>
      <w:proofErr w:type="gramEnd"/>
    </w:p>
    <w:p w14:paraId="151AFCDB" w14:textId="1874323E" w:rsidR="00630AB3" w:rsidRPr="006B4D95" w:rsidRDefault="00630AB3" w:rsidP="00630AB3">
      <w:pPr>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t>If it is foreseeable that the UA will leave the contingency volume</w:t>
      </w:r>
    </w:p>
    <w:p w14:paraId="4763159B" w14:textId="16C9E354" w:rsidR="00630AB3" w:rsidRPr="006B4D95" w:rsidRDefault="00630AB3" w:rsidP="00630AB3">
      <w:pPr>
        <w:spacing w:after="200" w:line="276" w:lineRule="auto"/>
        <w:jc w:val="left"/>
        <w:rPr>
          <w:rStyle w:val="IntenseReference"/>
          <w:rFonts w:ascii="Calibri" w:hAnsi="Calibri" w:cs="Calibri"/>
          <w:b w:val="0"/>
          <w:bCs w:val="0"/>
          <w:color w:val="auto"/>
          <w:spacing w:val="0"/>
        </w:rPr>
      </w:pPr>
      <w:r w:rsidRPr="006B4D95">
        <w:rPr>
          <w:rStyle w:val="IntenseReference"/>
          <w:rFonts w:ascii="Calibri" w:hAnsi="Calibri" w:cs="Calibri"/>
          <w:b w:val="0"/>
          <w:bCs w:val="0"/>
          <w:color w:val="auto"/>
          <w:spacing w:val="0"/>
        </w:rPr>
        <w:sym w:font="Wingdings" w:char="F0E0"/>
      </w:r>
      <w:r w:rsidRPr="006B4D95">
        <w:rPr>
          <w:rStyle w:val="IntenseReference"/>
          <w:rFonts w:ascii="Calibri" w:hAnsi="Calibri" w:cs="Calibri"/>
          <w:b w:val="0"/>
          <w:bCs w:val="0"/>
          <w:color w:val="auto"/>
          <w:spacing w:val="0"/>
        </w:rPr>
        <w:t xml:space="preserve"> Termination (see </w:t>
      </w:r>
      <w:r w:rsidRPr="006B4D95">
        <w:rPr>
          <w:rStyle w:val="IntenseReference"/>
          <w:rFonts w:ascii="Calibri" w:hAnsi="Calibri" w:cs="Calibri"/>
          <w:b w:val="0"/>
          <w:bCs w:val="0"/>
          <w:color w:val="auto"/>
          <w:spacing w:val="0"/>
        </w:rPr>
        <w:fldChar w:fldCharType="begin"/>
      </w:r>
      <w:r w:rsidRPr="006B4D95">
        <w:rPr>
          <w:rStyle w:val="IntenseReference"/>
          <w:rFonts w:ascii="Calibri" w:hAnsi="Calibri" w:cs="Calibri"/>
          <w:b w:val="0"/>
          <w:bCs w:val="0"/>
          <w:color w:val="auto"/>
          <w:spacing w:val="0"/>
        </w:rPr>
        <w:instrText xml:space="preserve"> REF _Ref155946658 \r \h </w:instrText>
      </w:r>
      <w:r w:rsidR="006B4D95">
        <w:rPr>
          <w:rStyle w:val="IntenseReference"/>
          <w:rFonts w:ascii="Calibri" w:hAnsi="Calibri" w:cs="Calibri"/>
          <w:b w:val="0"/>
          <w:bCs w:val="0"/>
          <w:color w:val="auto"/>
          <w:spacing w:val="0"/>
        </w:rPr>
        <w:instrText xml:space="preserve"> \* MERGEFORMAT </w:instrText>
      </w:r>
      <w:r w:rsidRPr="006B4D95">
        <w:rPr>
          <w:rStyle w:val="IntenseReference"/>
          <w:rFonts w:ascii="Calibri" w:hAnsi="Calibri" w:cs="Calibri"/>
          <w:b w:val="0"/>
          <w:bCs w:val="0"/>
          <w:color w:val="auto"/>
          <w:spacing w:val="0"/>
        </w:rPr>
      </w:r>
      <w:r w:rsidRPr="006B4D95">
        <w:rPr>
          <w:rStyle w:val="IntenseReference"/>
          <w:rFonts w:ascii="Calibri" w:hAnsi="Calibri" w:cs="Calibri"/>
          <w:b w:val="0"/>
          <w:bCs w:val="0"/>
          <w:color w:val="auto"/>
          <w:spacing w:val="0"/>
        </w:rPr>
        <w:fldChar w:fldCharType="separate"/>
      </w:r>
      <w:r w:rsidR="00866D8D" w:rsidRPr="006B4D95">
        <w:rPr>
          <w:rStyle w:val="IntenseReference"/>
          <w:rFonts w:ascii="Calibri" w:hAnsi="Calibri" w:cs="Calibri"/>
          <w:b w:val="0"/>
          <w:bCs w:val="0"/>
          <w:color w:val="auto"/>
          <w:spacing w:val="0"/>
        </w:rPr>
        <w:t>2.7.3.1</w:t>
      </w:r>
      <w:r w:rsidRPr="006B4D95">
        <w:rPr>
          <w:rStyle w:val="IntenseReference"/>
          <w:rFonts w:ascii="Calibri" w:hAnsi="Calibri" w:cs="Calibri"/>
          <w:b w:val="0"/>
          <w:bCs w:val="0"/>
          <w:color w:val="auto"/>
          <w:spacing w:val="0"/>
        </w:rPr>
        <w:fldChar w:fldCharType="end"/>
      </w:r>
      <w:r w:rsidRPr="006B4D95">
        <w:rPr>
          <w:rStyle w:val="IntenseReference"/>
          <w:rFonts w:ascii="Calibri" w:hAnsi="Calibri" w:cs="Calibri"/>
          <w:b w:val="0"/>
          <w:bCs w:val="0"/>
          <w:color w:val="auto"/>
          <w:spacing w:val="0"/>
        </w:rPr>
        <w:t>)</w:t>
      </w:r>
    </w:p>
    <w:p w14:paraId="441F41B0" w14:textId="522F6120" w:rsidR="00630AB3" w:rsidRPr="006B4D95" w:rsidRDefault="002D69F2" w:rsidP="002D69F2">
      <w:pPr>
        <w:spacing w:after="200" w:line="276" w:lineRule="auto"/>
        <w:jc w:val="left"/>
        <w:rPr>
          <w:rFonts w:ascii="Calibri" w:hAnsi="Calibri" w:cs="Calibri"/>
        </w:rPr>
      </w:pPr>
      <w:r w:rsidRPr="006B4D95">
        <w:rPr>
          <w:rFonts w:ascii="Calibri" w:hAnsi="Calibri" w:cs="Calibri"/>
        </w:rPr>
        <w:br w:type="page"/>
      </w:r>
    </w:p>
    <w:p w14:paraId="0C957824" w14:textId="1877CCC3" w:rsidR="00935CE7" w:rsidRPr="006B4D95" w:rsidRDefault="009B4FBB" w:rsidP="005469C3">
      <w:pPr>
        <w:pStyle w:val="Heading4"/>
        <w:rPr>
          <w:rFonts w:ascii="Calibri" w:hAnsi="Calibri" w:cs="Calibri"/>
        </w:rPr>
      </w:pPr>
      <w:r w:rsidRPr="006B4D95">
        <w:rPr>
          <w:rFonts w:ascii="Calibri" w:hAnsi="Calibri" w:cs="Calibri"/>
        </w:rPr>
        <w:lastRenderedPageBreak/>
        <w:t xml:space="preserve">Appearance of an </w:t>
      </w:r>
      <w:r w:rsidR="00E45096" w:rsidRPr="006B4D95">
        <w:rPr>
          <w:rFonts w:ascii="Calibri" w:hAnsi="Calibri" w:cs="Calibri"/>
        </w:rPr>
        <w:t>U</w:t>
      </w:r>
      <w:r w:rsidRPr="006B4D95">
        <w:rPr>
          <w:rFonts w:ascii="Calibri" w:hAnsi="Calibri" w:cs="Calibri"/>
        </w:rPr>
        <w:t>ninvolved UAS</w:t>
      </w:r>
      <w:bookmarkEnd w:id="80"/>
    </w:p>
    <w:p w14:paraId="5D2EAE4E" w14:textId="1835F777" w:rsidR="00935CE7" w:rsidRPr="006B4D95" w:rsidRDefault="00F361DB" w:rsidP="00935CE7">
      <w:pPr>
        <w:rPr>
          <w:rFonts w:ascii="Calibri" w:hAnsi="Calibri" w:cs="Calibri"/>
        </w:rPr>
      </w:pPr>
      <w:r w:rsidRPr="006B4D95">
        <w:rPr>
          <w:rFonts w:ascii="Calibri" w:hAnsi="Calibri" w:cs="Calibri"/>
        </w:rPr>
        <w:t xml:space="preserve">When an </w:t>
      </w:r>
      <w:r w:rsidR="00EA7E51" w:rsidRPr="006B4D95">
        <w:rPr>
          <w:rFonts w:ascii="Calibri" w:hAnsi="Calibri" w:cs="Calibri"/>
        </w:rPr>
        <w:t xml:space="preserve">UAS </w:t>
      </w:r>
      <w:r w:rsidRPr="006B4D95">
        <w:rPr>
          <w:rFonts w:ascii="Calibri" w:hAnsi="Calibri" w:cs="Calibri"/>
        </w:rPr>
        <w:t>uninvolved</w:t>
      </w:r>
      <w:r w:rsidR="00462FC1" w:rsidRPr="006B4D95">
        <w:rPr>
          <w:rFonts w:ascii="Calibri" w:hAnsi="Calibri" w:cs="Calibri"/>
        </w:rPr>
        <w:t xml:space="preserve"> </w:t>
      </w:r>
      <w:r w:rsidR="00EA7E51" w:rsidRPr="006B4D95">
        <w:rPr>
          <w:rFonts w:ascii="Calibri" w:hAnsi="Calibri" w:cs="Calibri"/>
        </w:rPr>
        <w:t>in the operation</w:t>
      </w:r>
      <w:r w:rsidR="00462FC1" w:rsidRPr="006B4D95">
        <w:rPr>
          <w:rFonts w:ascii="Calibri" w:hAnsi="Calibri" w:cs="Calibri"/>
        </w:rPr>
        <w:t xml:space="preserve"> is detected </w:t>
      </w:r>
      <w:r w:rsidR="00B472E7" w:rsidRPr="006B4D95">
        <w:rPr>
          <w:rFonts w:ascii="Calibri" w:hAnsi="Calibri" w:cs="Calibri"/>
        </w:rPr>
        <w:t xml:space="preserve">that is threatening to fly into the operational volume or has already </w:t>
      </w:r>
      <w:r w:rsidR="00854007" w:rsidRPr="006B4D95">
        <w:rPr>
          <w:rFonts w:ascii="Calibri" w:hAnsi="Calibri" w:cs="Calibri"/>
        </w:rPr>
        <w:t>entered</w:t>
      </w:r>
      <w:r w:rsidR="00B472E7" w:rsidRPr="006B4D95">
        <w:rPr>
          <w:rFonts w:ascii="Calibri" w:hAnsi="Calibri" w:cs="Calibri"/>
        </w:rPr>
        <w:t>.</w:t>
      </w:r>
    </w:p>
    <w:p w14:paraId="62E1CD23" w14:textId="77777777" w:rsidR="00935CE7" w:rsidRPr="006B4D95" w:rsidRDefault="00935CE7" w:rsidP="00935CE7">
      <w:pPr>
        <w:rPr>
          <w:rFonts w:ascii="Calibri" w:hAnsi="Calibri" w:cs="Calibri"/>
        </w:rPr>
      </w:pPr>
      <w:r w:rsidRPr="006B4D95">
        <w:rPr>
          <w:rFonts w:ascii="Calibri" w:hAnsi="Calibri" w:cs="Calibri"/>
        </w:rPr>
        <w:t xml:space="preserve">Action: </w:t>
      </w:r>
    </w:p>
    <w:p w14:paraId="0B8799A6" w14:textId="17B8688D" w:rsidR="00935CE7" w:rsidRPr="006B4D95" w:rsidRDefault="00F361DB" w:rsidP="00935CE7">
      <w:pPr>
        <w:ind w:left="680" w:firstLine="340"/>
        <w:rPr>
          <w:rFonts w:ascii="Calibri" w:hAnsi="Calibri" w:cs="Calibri"/>
        </w:rPr>
      </w:pPr>
      <w:r w:rsidRPr="006B4D95">
        <w:rPr>
          <w:rFonts w:ascii="Calibri" w:hAnsi="Calibri" w:cs="Calibri"/>
        </w:rPr>
        <w:t>R</w:t>
      </w:r>
      <w:r w:rsidR="00935CE7" w:rsidRPr="006B4D95">
        <w:rPr>
          <w:rFonts w:ascii="Calibri" w:hAnsi="Calibri" w:cs="Calibri"/>
        </w:rPr>
        <w:t>PIC</w:t>
      </w:r>
      <w:r w:rsidR="00FE2559" w:rsidRPr="006B4D95">
        <w:rPr>
          <w:rFonts w:ascii="Calibri" w:hAnsi="Calibri" w:cs="Calibri"/>
        </w:rPr>
        <w:t xml:space="preserve"> or Grou</w:t>
      </w:r>
      <w:r w:rsidR="001E5A03" w:rsidRPr="006B4D95">
        <w:rPr>
          <w:rFonts w:ascii="Calibri" w:hAnsi="Calibri" w:cs="Calibri"/>
        </w:rPr>
        <w:t>n</w:t>
      </w:r>
      <w:r w:rsidR="00FE2559" w:rsidRPr="006B4D95">
        <w:rPr>
          <w:rFonts w:ascii="Calibri" w:hAnsi="Calibri" w:cs="Calibri"/>
        </w:rPr>
        <w:t>d staff</w:t>
      </w:r>
      <w:r w:rsidR="00935CE7" w:rsidRPr="006B4D95">
        <w:rPr>
          <w:rFonts w:ascii="Calibri" w:hAnsi="Calibri" w:cs="Calibri"/>
        </w:rPr>
        <w:t xml:space="preserve">: </w:t>
      </w:r>
    </w:p>
    <w:p w14:paraId="6C1E384A" w14:textId="549EA0BF" w:rsidR="00935CE7" w:rsidRPr="006B4D95" w:rsidRDefault="00935CE7" w:rsidP="00AB2BE2">
      <w:pPr>
        <w:pStyle w:val="ListParagraph"/>
        <w:numPr>
          <w:ilvl w:val="0"/>
          <w:numId w:val="2"/>
        </w:numPr>
        <w:rPr>
          <w:rStyle w:val="IntenseReference"/>
          <w:rFonts w:ascii="Calibri" w:hAnsi="Calibri" w:cs="Calibri"/>
          <w:color w:val="C00000"/>
        </w:rPr>
      </w:pPr>
      <w:r w:rsidRPr="006B4D95">
        <w:rPr>
          <w:rStyle w:val="IntenseReference"/>
          <w:rFonts w:ascii="Calibri" w:hAnsi="Calibri" w:cs="Calibri"/>
          <w:color w:val="auto"/>
        </w:rPr>
        <w:t xml:space="preserve">Call Out: </w:t>
      </w:r>
      <w:r w:rsidR="006B4D95" w:rsidRPr="006B4D95">
        <w:rPr>
          <w:rStyle w:val="IntenseReference"/>
          <w:rFonts w:ascii="Calibri" w:hAnsi="Calibri" w:cs="Calibri"/>
          <w:color w:val="C00000"/>
        </w:rPr>
        <w:t>u</w:t>
      </w:r>
      <w:r w:rsidR="006F26CE" w:rsidRPr="006B4D95">
        <w:rPr>
          <w:rStyle w:val="IntenseReference"/>
          <w:rFonts w:ascii="Calibri" w:hAnsi="Calibri" w:cs="Calibri"/>
          <w:color w:val="C00000"/>
        </w:rPr>
        <w:t>nknown</w:t>
      </w:r>
      <w:r w:rsidR="00462FC1" w:rsidRPr="006B4D95">
        <w:rPr>
          <w:rStyle w:val="IntenseReference"/>
          <w:rFonts w:ascii="Calibri" w:hAnsi="Calibri" w:cs="Calibri"/>
          <w:color w:val="C00000"/>
        </w:rPr>
        <w:t xml:space="preserve"> UAS</w:t>
      </w:r>
      <w:r w:rsidRPr="006B4D95">
        <w:rPr>
          <w:rStyle w:val="IntenseReference"/>
          <w:rFonts w:ascii="Calibri" w:hAnsi="Calibri" w:cs="Calibri"/>
          <w:color w:val="C00000"/>
        </w:rPr>
        <w:t>!</w:t>
      </w:r>
    </w:p>
    <w:p w14:paraId="1E9F5C73" w14:textId="77777777" w:rsidR="00FE2559" w:rsidRPr="006B4D95" w:rsidRDefault="00FE2559" w:rsidP="00FE2559">
      <w:pPr>
        <w:pStyle w:val="ListParagraph"/>
        <w:ind w:left="1789"/>
        <w:rPr>
          <w:rStyle w:val="IntenseReference"/>
          <w:rFonts w:ascii="Calibri" w:hAnsi="Calibri" w:cs="Calibri"/>
          <w:color w:val="C00000"/>
        </w:rPr>
      </w:pPr>
    </w:p>
    <w:p w14:paraId="6C9451D9" w14:textId="6A41F0CD" w:rsidR="00FE2559" w:rsidRPr="006B4D95" w:rsidRDefault="00FE2559" w:rsidP="00FE2559">
      <w:pPr>
        <w:ind w:left="1020"/>
        <w:rPr>
          <w:rStyle w:val="IntenseReference"/>
          <w:rFonts w:ascii="Calibri" w:hAnsi="Calibri" w:cs="Calibri"/>
          <w:b w:val="0"/>
          <w:color w:val="auto"/>
        </w:rPr>
      </w:pPr>
      <w:r w:rsidRPr="006B4D95">
        <w:rPr>
          <w:rStyle w:val="IntenseReference"/>
          <w:rFonts w:ascii="Calibri" w:hAnsi="Calibri" w:cs="Calibri"/>
          <w:b w:val="0"/>
          <w:color w:val="auto"/>
        </w:rPr>
        <w:t>RPIC:</w:t>
      </w:r>
    </w:p>
    <w:p w14:paraId="5E62578E" w14:textId="7E68CF0D" w:rsidR="00935CE7" w:rsidRPr="006B4D95" w:rsidRDefault="00D25370" w:rsidP="00AB2BE2">
      <w:pPr>
        <w:pStyle w:val="ListParagraph"/>
        <w:numPr>
          <w:ilvl w:val="0"/>
          <w:numId w:val="2"/>
        </w:numPr>
        <w:rPr>
          <w:rFonts w:ascii="Calibri" w:hAnsi="Calibri" w:cs="Calibri"/>
        </w:rPr>
      </w:pPr>
      <w:r w:rsidRPr="006B4D95">
        <w:rPr>
          <w:rFonts w:ascii="Calibri" w:hAnsi="Calibri" w:cs="Calibri"/>
        </w:rPr>
        <w:t xml:space="preserve">Initiate the landing of the </w:t>
      </w:r>
      <w:proofErr w:type="gramStart"/>
      <w:r w:rsidRPr="006B4D95">
        <w:rPr>
          <w:rFonts w:ascii="Calibri" w:hAnsi="Calibri" w:cs="Calibri"/>
        </w:rPr>
        <w:t>UA</w:t>
      </w:r>
      <w:proofErr w:type="gramEnd"/>
    </w:p>
    <w:p w14:paraId="42AD66E7" w14:textId="5A22DD9D" w:rsidR="009B12CA" w:rsidRPr="006B4D95" w:rsidRDefault="00843C3B" w:rsidP="002D0C99">
      <w:pPr>
        <w:pStyle w:val="ListParagraph"/>
        <w:ind w:left="1789"/>
        <w:rPr>
          <w:rFonts w:ascii="Calibri" w:hAnsi="Calibri" w:cs="Calibri"/>
        </w:rPr>
      </w:pPr>
      <w:r w:rsidRPr="006B4D95">
        <w:rPr>
          <w:rFonts w:ascii="Calibri" w:hAnsi="Calibri" w:cs="Calibri"/>
          <w:bCs/>
        </w:rPr>
        <w:sym w:font="Wingdings" w:char="F0E0"/>
      </w:r>
      <w:r w:rsidRPr="006B4D95">
        <w:rPr>
          <w:rFonts w:ascii="Calibri" w:hAnsi="Calibri" w:cs="Calibri"/>
          <w:bCs/>
        </w:rPr>
        <w:t xml:space="preserve"> </w:t>
      </w:r>
      <w:r w:rsidR="00AA0F26" w:rsidRPr="006B4D95">
        <w:rPr>
          <w:rFonts w:ascii="Calibri" w:hAnsi="Calibri" w:cs="Calibri"/>
        </w:rPr>
        <w:t xml:space="preserve">Land </w:t>
      </w:r>
      <w:r w:rsidRPr="006B4D95">
        <w:rPr>
          <w:rFonts w:ascii="Calibri" w:hAnsi="Calibri" w:cs="Calibri"/>
        </w:rPr>
        <w:t>(see</w:t>
      </w:r>
      <w:r w:rsidR="00FE2559" w:rsidRPr="006B4D95">
        <w:rPr>
          <w:rFonts w:ascii="Calibri" w:hAnsi="Calibri" w:cs="Calibri"/>
        </w:rPr>
        <w:t xml:space="preserve"> </w:t>
      </w:r>
      <w:r w:rsidR="00FE2559" w:rsidRPr="006B4D95">
        <w:rPr>
          <w:rFonts w:ascii="Calibri" w:hAnsi="Calibri" w:cs="Calibri"/>
        </w:rPr>
        <w:fldChar w:fldCharType="begin"/>
      </w:r>
      <w:r w:rsidR="00FE2559" w:rsidRPr="006B4D95">
        <w:rPr>
          <w:rFonts w:ascii="Calibri" w:hAnsi="Calibri" w:cs="Calibri"/>
        </w:rPr>
        <w:instrText xml:space="preserve"> REF _Ref138669798 \r \h </w:instrText>
      </w:r>
      <w:r w:rsidR="006B4D95">
        <w:rPr>
          <w:rFonts w:ascii="Calibri" w:hAnsi="Calibri" w:cs="Calibri"/>
        </w:rPr>
        <w:instrText xml:space="preserve"> \* MERGEFORMAT </w:instrText>
      </w:r>
      <w:r w:rsidR="00FE2559" w:rsidRPr="006B4D95">
        <w:rPr>
          <w:rFonts w:ascii="Calibri" w:hAnsi="Calibri" w:cs="Calibri"/>
        </w:rPr>
      </w:r>
      <w:r w:rsidR="00FE2559" w:rsidRPr="006B4D95">
        <w:rPr>
          <w:rFonts w:ascii="Calibri" w:hAnsi="Calibri" w:cs="Calibri"/>
        </w:rPr>
        <w:fldChar w:fldCharType="separate"/>
      </w:r>
      <w:r w:rsidR="00866D8D" w:rsidRPr="006B4D95">
        <w:rPr>
          <w:rFonts w:ascii="Calibri" w:hAnsi="Calibri" w:cs="Calibri"/>
        </w:rPr>
        <w:t>2.7.1.7</w:t>
      </w:r>
      <w:r w:rsidR="00FE2559" w:rsidRPr="006B4D95">
        <w:rPr>
          <w:rFonts w:ascii="Calibri" w:hAnsi="Calibri" w:cs="Calibri"/>
        </w:rPr>
        <w:fldChar w:fldCharType="end"/>
      </w:r>
      <w:r w:rsidRPr="006B4D95">
        <w:rPr>
          <w:rFonts w:ascii="Calibri" w:hAnsi="Calibri" w:cs="Calibri"/>
        </w:rPr>
        <w:t>)</w:t>
      </w:r>
    </w:p>
    <w:p w14:paraId="0EB0A141" w14:textId="54524634" w:rsidR="00935CE7" w:rsidRPr="006B4D95" w:rsidRDefault="00002EDA" w:rsidP="00935CE7">
      <w:pPr>
        <w:rPr>
          <w:rFonts w:ascii="Calibri" w:hAnsi="Calibri" w:cs="Calibri"/>
        </w:rPr>
      </w:pPr>
      <w:r w:rsidRPr="006B4D95">
        <w:rPr>
          <w:rFonts w:ascii="Calibri" w:hAnsi="Calibri" w:cs="Calibri"/>
        </w:rPr>
        <w:t>Note: The operation can only be resumed when it has been ensured that the simultaneous operation of several UAS does not occur again.</w:t>
      </w:r>
    </w:p>
    <w:p w14:paraId="11D32069" w14:textId="77777777" w:rsidR="00002EDA" w:rsidRPr="006B4D95" w:rsidRDefault="00002EDA" w:rsidP="00935CE7">
      <w:pPr>
        <w:rPr>
          <w:rFonts w:ascii="Calibri" w:hAnsi="Calibri" w:cs="Calibri"/>
        </w:rPr>
      </w:pPr>
    </w:p>
    <w:p w14:paraId="29270000" w14:textId="32A28E0E" w:rsidR="00935CE7" w:rsidRPr="006B4D95" w:rsidRDefault="00101971" w:rsidP="005469C3">
      <w:pPr>
        <w:pStyle w:val="Heading4"/>
        <w:rPr>
          <w:rFonts w:ascii="Calibri" w:hAnsi="Calibri" w:cs="Calibri"/>
        </w:rPr>
      </w:pPr>
      <w:bookmarkStart w:id="81" w:name="_Ref113963526"/>
      <w:r w:rsidRPr="006B4D95">
        <w:rPr>
          <w:rFonts w:ascii="Calibri" w:hAnsi="Calibri" w:cs="Calibri"/>
        </w:rPr>
        <w:t xml:space="preserve">Appearance of a </w:t>
      </w:r>
      <w:r w:rsidR="00E45096" w:rsidRPr="006B4D95">
        <w:rPr>
          <w:rFonts w:ascii="Calibri" w:hAnsi="Calibri" w:cs="Calibri"/>
        </w:rPr>
        <w:t>M</w:t>
      </w:r>
      <w:r w:rsidRPr="006B4D95">
        <w:rPr>
          <w:rFonts w:ascii="Calibri" w:hAnsi="Calibri" w:cs="Calibri"/>
        </w:rPr>
        <w:t xml:space="preserve">anned </w:t>
      </w:r>
      <w:r w:rsidR="00E45096" w:rsidRPr="006B4D95">
        <w:rPr>
          <w:rFonts w:ascii="Calibri" w:hAnsi="Calibri" w:cs="Calibri"/>
        </w:rPr>
        <w:t>A</w:t>
      </w:r>
      <w:r w:rsidRPr="006B4D95">
        <w:rPr>
          <w:rFonts w:ascii="Calibri" w:hAnsi="Calibri" w:cs="Calibri"/>
        </w:rPr>
        <w:t>ircraft</w:t>
      </w:r>
      <w:bookmarkEnd w:id="81"/>
    </w:p>
    <w:p w14:paraId="727F309E" w14:textId="317A9CC0" w:rsidR="00D23846" w:rsidRPr="006B4D95" w:rsidRDefault="00501F5B" w:rsidP="00935CE7">
      <w:pPr>
        <w:rPr>
          <w:rFonts w:ascii="Calibri" w:hAnsi="Calibri" w:cs="Calibri"/>
        </w:rPr>
      </w:pPr>
      <w:r w:rsidRPr="006B4D95">
        <w:rPr>
          <w:rFonts w:ascii="Calibri" w:hAnsi="Calibri" w:cs="Calibri"/>
        </w:rPr>
        <w:t xml:space="preserve">A manned aircraft is observed that is threatening to fly into the operational volume or has already </w:t>
      </w:r>
      <w:r w:rsidR="00854007" w:rsidRPr="006B4D95">
        <w:rPr>
          <w:rFonts w:ascii="Calibri" w:hAnsi="Calibri" w:cs="Calibri"/>
        </w:rPr>
        <w:t>entered</w:t>
      </w:r>
      <w:r w:rsidRPr="006B4D95">
        <w:rPr>
          <w:rFonts w:ascii="Calibri" w:hAnsi="Calibri" w:cs="Calibri"/>
        </w:rPr>
        <w:t>.</w:t>
      </w:r>
    </w:p>
    <w:p w14:paraId="6D1253CC" w14:textId="35ED7A72" w:rsidR="00935CE7" w:rsidRPr="006B4D95" w:rsidRDefault="00935CE7" w:rsidP="00935CE7">
      <w:pPr>
        <w:rPr>
          <w:rFonts w:ascii="Calibri" w:hAnsi="Calibri" w:cs="Calibri"/>
        </w:rPr>
      </w:pPr>
      <w:r w:rsidRPr="006B4D95">
        <w:rPr>
          <w:rFonts w:ascii="Calibri" w:hAnsi="Calibri" w:cs="Calibri"/>
        </w:rPr>
        <w:t>Action:</w:t>
      </w:r>
    </w:p>
    <w:p w14:paraId="7325BA82" w14:textId="57F18C3B" w:rsidR="00935CE7" w:rsidRPr="006B4D95" w:rsidRDefault="00667B65" w:rsidP="00935CE7">
      <w:pPr>
        <w:ind w:left="680" w:firstLine="340"/>
        <w:rPr>
          <w:rFonts w:ascii="Calibri" w:hAnsi="Calibri" w:cs="Calibri"/>
        </w:rPr>
      </w:pPr>
      <w:r w:rsidRPr="006B4D95">
        <w:rPr>
          <w:rFonts w:ascii="Calibri" w:hAnsi="Calibri" w:cs="Calibri"/>
        </w:rPr>
        <w:t>R</w:t>
      </w:r>
      <w:r w:rsidR="00935CE7" w:rsidRPr="006B4D95">
        <w:rPr>
          <w:rFonts w:ascii="Calibri" w:hAnsi="Calibri" w:cs="Calibri"/>
        </w:rPr>
        <w:t>PIC</w:t>
      </w:r>
      <w:r w:rsidR="00FE2559" w:rsidRPr="006B4D95">
        <w:rPr>
          <w:rFonts w:ascii="Calibri" w:hAnsi="Calibri" w:cs="Calibri"/>
        </w:rPr>
        <w:t xml:space="preserve"> or Ground staff</w:t>
      </w:r>
      <w:r w:rsidR="00935CE7" w:rsidRPr="006B4D95">
        <w:rPr>
          <w:rFonts w:ascii="Calibri" w:hAnsi="Calibri" w:cs="Calibri"/>
        </w:rPr>
        <w:t xml:space="preserve">: </w:t>
      </w:r>
    </w:p>
    <w:p w14:paraId="097101BE" w14:textId="7AB279A0" w:rsidR="00935CE7" w:rsidRPr="006B4D95" w:rsidRDefault="00935CE7" w:rsidP="00AB2BE2">
      <w:pPr>
        <w:pStyle w:val="ListParagraph"/>
        <w:numPr>
          <w:ilvl w:val="0"/>
          <w:numId w:val="2"/>
        </w:numPr>
        <w:rPr>
          <w:rStyle w:val="IntenseReference"/>
          <w:rFonts w:ascii="Calibri" w:hAnsi="Calibri" w:cs="Calibri"/>
          <w:color w:val="C00000"/>
        </w:rPr>
      </w:pPr>
      <w:r w:rsidRPr="006B4D95">
        <w:rPr>
          <w:rStyle w:val="IntenseReference"/>
          <w:rFonts w:ascii="Calibri" w:hAnsi="Calibri" w:cs="Calibri"/>
          <w:color w:val="auto"/>
        </w:rPr>
        <w:t xml:space="preserve">Call Out: </w:t>
      </w:r>
      <w:r w:rsidR="006B4D95" w:rsidRPr="006B4D95">
        <w:rPr>
          <w:rStyle w:val="IntenseReference"/>
          <w:rFonts w:ascii="Calibri" w:hAnsi="Calibri" w:cs="Calibri"/>
          <w:color w:val="C00000"/>
        </w:rPr>
        <w:t>u</w:t>
      </w:r>
      <w:r w:rsidR="006F26CE" w:rsidRPr="006B4D95">
        <w:rPr>
          <w:rStyle w:val="IntenseReference"/>
          <w:rFonts w:ascii="Calibri" w:hAnsi="Calibri" w:cs="Calibri"/>
          <w:color w:val="C00000"/>
        </w:rPr>
        <w:t>nknown</w:t>
      </w:r>
      <w:r w:rsidR="00B46A04" w:rsidRPr="006B4D95">
        <w:rPr>
          <w:rStyle w:val="IntenseReference"/>
          <w:rFonts w:ascii="Calibri" w:hAnsi="Calibri" w:cs="Calibri"/>
          <w:color w:val="C00000"/>
        </w:rPr>
        <w:t xml:space="preserve"> </w:t>
      </w:r>
      <w:r w:rsidR="0079633C" w:rsidRPr="006B4D95">
        <w:rPr>
          <w:rStyle w:val="IntenseReference"/>
          <w:rFonts w:ascii="Calibri" w:hAnsi="Calibri" w:cs="Calibri"/>
          <w:color w:val="C00000"/>
        </w:rPr>
        <w:t>a</w:t>
      </w:r>
      <w:r w:rsidR="00B46A04" w:rsidRPr="006B4D95">
        <w:rPr>
          <w:rStyle w:val="IntenseReference"/>
          <w:rFonts w:ascii="Calibri" w:hAnsi="Calibri" w:cs="Calibri"/>
          <w:color w:val="C00000"/>
        </w:rPr>
        <w:t>ircraft</w:t>
      </w:r>
      <w:r w:rsidRPr="006B4D95">
        <w:rPr>
          <w:rStyle w:val="IntenseReference"/>
          <w:rFonts w:ascii="Calibri" w:hAnsi="Calibri" w:cs="Calibri"/>
          <w:color w:val="C00000"/>
        </w:rPr>
        <w:t>!</w:t>
      </w:r>
    </w:p>
    <w:p w14:paraId="008099C0" w14:textId="6ADD47A2" w:rsidR="00FE2559" w:rsidRPr="006B4D95" w:rsidRDefault="00FE2559" w:rsidP="00FE2559">
      <w:pPr>
        <w:ind w:left="1020"/>
        <w:rPr>
          <w:rStyle w:val="IntenseReference"/>
          <w:rFonts w:ascii="Calibri" w:hAnsi="Calibri" w:cs="Calibri"/>
          <w:color w:val="C00000"/>
        </w:rPr>
      </w:pPr>
    </w:p>
    <w:p w14:paraId="46120877" w14:textId="285C5750" w:rsidR="00FE2559" w:rsidRPr="006B4D95" w:rsidRDefault="00FE2559" w:rsidP="00FE2559">
      <w:pPr>
        <w:ind w:left="1020"/>
        <w:rPr>
          <w:rStyle w:val="IntenseReference"/>
          <w:rFonts w:ascii="Calibri" w:hAnsi="Calibri" w:cs="Calibri"/>
          <w:b w:val="0"/>
          <w:color w:val="auto"/>
        </w:rPr>
      </w:pPr>
      <w:r w:rsidRPr="006B4D95">
        <w:rPr>
          <w:rStyle w:val="IntenseReference"/>
          <w:rFonts w:ascii="Calibri" w:hAnsi="Calibri" w:cs="Calibri"/>
          <w:b w:val="0"/>
          <w:color w:val="auto"/>
        </w:rPr>
        <w:t>RPIC:</w:t>
      </w:r>
    </w:p>
    <w:p w14:paraId="4F5C9AE2" w14:textId="47DC339D" w:rsidR="00935CE7" w:rsidRPr="006B4D95" w:rsidRDefault="00580E3E" w:rsidP="00AB2BE2">
      <w:pPr>
        <w:pStyle w:val="ListParagraph"/>
        <w:numPr>
          <w:ilvl w:val="0"/>
          <w:numId w:val="2"/>
        </w:numPr>
        <w:rPr>
          <w:rFonts w:ascii="Calibri" w:hAnsi="Calibri" w:cs="Calibri"/>
        </w:rPr>
      </w:pPr>
      <w:r w:rsidRPr="006B4D95">
        <w:rPr>
          <w:rFonts w:ascii="Calibri" w:hAnsi="Calibri" w:cs="Calibri"/>
        </w:rPr>
        <w:t xml:space="preserve">Initiate the landing of the </w:t>
      </w:r>
      <w:proofErr w:type="gramStart"/>
      <w:r w:rsidRPr="006B4D95">
        <w:rPr>
          <w:rFonts w:ascii="Calibri" w:hAnsi="Calibri" w:cs="Calibri"/>
        </w:rPr>
        <w:t>UA</w:t>
      </w:r>
      <w:proofErr w:type="gramEnd"/>
    </w:p>
    <w:p w14:paraId="58D25F99" w14:textId="069CB08C" w:rsidR="00C16AAB" w:rsidRPr="006B4D95" w:rsidRDefault="00B7660A" w:rsidP="002D0C99">
      <w:pPr>
        <w:pStyle w:val="ListParagraph"/>
        <w:ind w:left="1789"/>
        <w:rPr>
          <w:rFonts w:ascii="Calibri" w:hAnsi="Calibri" w:cs="Calibri"/>
        </w:rPr>
      </w:pPr>
      <w:r w:rsidRPr="006B4D95">
        <w:rPr>
          <w:rFonts w:ascii="Calibri" w:hAnsi="Calibri" w:cs="Calibri"/>
          <w:bCs/>
        </w:rPr>
        <w:sym w:font="Wingdings" w:char="F0E0"/>
      </w:r>
      <w:r w:rsidRPr="006B4D95">
        <w:rPr>
          <w:rFonts w:ascii="Calibri" w:hAnsi="Calibri" w:cs="Calibri"/>
          <w:bCs/>
        </w:rPr>
        <w:t xml:space="preserve"> </w:t>
      </w:r>
      <w:r w:rsidR="00FE2559" w:rsidRPr="006B4D95">
        <w:rPr>
          <w:rFonts w:ascii="Calibri" w:hAnsi="Calibri" w:cs="Calibri"/>
        </w:rPr>
        <w:t xml:space="preserve">Land (see </w:t>
      </w:r>
      <w:r w:rsidR="00FE2559" w:rsidRPr="006B4D95">
        <w:rPr>
          <w:rFonts w:ascii="Calibri" w:hAnsi="Calibri" w:cs="Calibri"/>
        </w:rPr>
        <w:fldChar w:fldCharType="begin"/>
      </w:r>
      <w:r w:rsidR="00FE2559" w:rsidRPr="006B4D95">
        <w:rPr>
          <w:rFonts w:ascii="Calibri" w:hAnsi="Calibri" w:cs="Calibri"/>
        </w:rPr>
        <w:instrText xml:space="preserve"> REF _Ref138669798 \r \h </w:instrText>
      </w:r>
      <w:r w:rsidR="006B4D95">
        <w:rPr>
          <w:rFonts w:ascii="Calibri" w:hAnsi="Calibri" w:cs="Calibri"/>
        </w:rPr>
        <w:instrText xml:space="preserve"> \* MERGEFORMAT </w:instrText>
      </w:r>
      <w:r w:rsidR="00FE2559" w:rsidRPr="006B4D95">
        <w:rPr>
          <w:rFonts w:ascii="Calibri" w:hAnsi="Calibri" w:cs="Calibri"/>
        </w:rPr>
      </w:r>
      <w:r w:rsidR="00FE2559" w:rsidRPr="006B4D95">
        <w:rPr>
          <w:rFonts w:ascii="Calibri" w:hAnsi="Calibri" w:cs="Calibri"/>
        </w:rPr>
        <w:fldChar w:fldCharType="separate"/>
      </w:r>
      <w:r w:rsidR="00866D8D" w:rsidRPr="006B4D95">
        <w:rPr>
          <w:rFonts w:ascii="Calibri" w:hAnsi="Calibri" w:cs="Calibri"/>
        </w:rPr>
        <w:t>2.7.1.7</w:t>
      </w:r>
      <w:r w:rsidR="00FE2559" w:rsidRPr="006B4D95">
        <w:rPr>
          <w:rFonts w:ascii="Calibri" w:hAnsi="Calibri" w:cs="Calibri"/>
        </w:rPr>
        <w:fldChar w:fldCharType="end"/>
      </w:r>
      <w:r w:rsidR="00FE2559" w:rsidRPr="006B4D95">
        <w:rPr>
          <w:rFonts w:ascii="Calibri" w:hAnsi="Calibri" w:cs="Calibri"/>
        </w:rPr>
        <w:t>)</w:t>
      </w:r>
    </w:p>
    <w:p w14:paraId="0C95EF5B" w14:textId="442D9C89" w:rsidR="009B12CA" w:rsidRPr="006B4D95" w:rsidRDefault="00C74018" w:rsidP="00AB2BE2">
      <w:pPr>
        <w:pStyle w:val="ListParagraph"/>
        <w:numPr>
          <w:ilvl w:val="0"/>
          <w:numId w:val="2"/>
        </w:numPr>
        <w:rPr>
          <w:rFonts w:ascii="Calibri" w:hAnsi="Calibri" w:cs="Calibri"/>
        </w:rPr>
      </w:pPr>
      <w:r w:rsidRPr="006B4D95">
        <w:rPr>
          <w:rFonts w:ascii="Calibri" w:hAnsi="Calibri" w:cs="Calibri"/>
        </w:rPr>
        <w:t xml:space="preserve">Report in accordance </w:t>
      </w:r>
      <w:proofErr w:type="gramStart"/>
      <w:r w:rsidR="00C16AAB" w:rsidRPr="006B4D95">
        <w:rPr>
          <w:rFonts w:ascii="Calibri" w:hAnsi="Calibri" w:cs="Calibri"/>
        </w:rPr>
        <w:t>to</w:t>
      </w:r>
      <w:proofErr w:type="gramEnd"/>
      <w:r w:rsidR="00C16AAB" w:rsidRPr="006B4D95">
        <w:rPr>
          <w:rFonts w:ascii="Calibri" w:hAnsi="Calibri" w:cs="Calibri"/>
        </w:rPr>
        <w:t xml:space="preserve"> ERP</w:t>
      </w:r>
      <w:r w:rsidRPr="006B4D95">
        <w:rPr>
          <w:rFonts w:ascii="Calibri" w:hAnsi="Calibri" w:cs="Calibri"/>
        </w:rPr>
        <w:t xml:space="preserve"> </w:t>
      </w:r>
      <w:r w:rsidR="00833F20" w:rsidRPr="006B4D95">
        <w:rPr>
          <w:rFonts w:ascii="Calibri" w:hAnsi="Calibri" w:cs="Calibri"/>
        </w:rPr>
        <w:t xml:space="preserve">template (see </w:t>
      </w:r>
      <w:r w:rsidR="00833F20" w:rsidRPr="006B4D95">
        <w:rPr>
          <w:rFonts w:ascii="Calibri" w:hAnsi="Calibri" w:cs="Calibri"/>
        </w:rPr>
        <w:fldChar w:fldCharType="begin"/>
      </w:r>
      <w:r w:rsidR="00833F20" w:rsidRPr="006B4D95">
        <w:rPr>
          <w:rFonts w:ascii="Calibri" w:hAnsi="Calibri" w:cs="Calibri"/>
        </w:rPr>
        <w:instrText xml:space="preserve"> REF _Ref113965404 \r \h </w:instrText>
      </w:r>
      <w:r w:rsidR="006B4D95">
        <w:rPr>
          <w:rFonts w:ascii="Calibri" w:hAnsi="Calibri" w:cs="Calibri"/>
        </w:rPr>
        <w:instrText xml:space="preserve"> \* MERGEFORMAT </w:instrText>
      </w:r>
      <w:r w:rsidR="00833F20" w:rsidRPr="006B4D95">
        <w:rPr>
          <w:rFonts w:ascii="Calibri" w:hAnsi="Calibri" w:cs="Calibri"/>
        </w:rPr>
      </w:r>
      <w:r w:rsidR="00833F20" w:rsidRPr="006B4D95">
        <w:rPr>
          <w:rFonts w:ascii="Calibri" w:hAnsi="Calibri" w:cs="Calibri"/>
        </w:rPr>
        <w:fldChar w:fldCharType="separate"/>
      </w:r>
      <w:r w:rsidR="00866D8D" w:rsidRPr="006B4D95">
        <w:rPr>
          <w:rFonts w:ascii="Calibri" w:hAnsi="Calibri" w:cs="Calibri"/>
        </w:rPr>
        <w:t>8.3.1</w:t>
      </w:r>
      <w:r w:rsidR="00833F20" w:rsidRPr="006B4D95">
        <w:rPr>
          <w:rFonts w:ascii="Calibri" w:hAnsi="Calibri" w:cs="Calibri"/>
        </w:rPr>
        <w:fldChar w:fldCharType="end"/>
      </w:r>
      <w:r w:rsidR="00833F20" w:rsidRPr="006B4D95">
        <w:rPr>
          <w:rFonts w:ascii="Calibri" w:hAnsi="Calibri" w:cs="Calibri"/>
        </w:rPr>
        <w:t>)</w:t>
      </w:r>
    </w:p>
    <w:p w14:paraId="653C448D" w14:textId="77777777" w:rsidR="00FE2559" w:rsidRPr="006B4D95" w:rsidRDefault="00C74018" w:rsidP="0079633C">
      <w:pPr>
        <w:rPr>
          <w:rFonts w:ascii="Calibri" w:hAnsi="Calibri" w:cs="Calibri"/>
        </w:rPr>
      </w:pPr>
      <w:r w:rsidRPr="006B4D95">
        <w:rPr>
          <w:rFonts w:ascii="Calibri" w:hAnsi="Calibri" w:cs="Calibri"/>
        </w:rPr>
        <w:t>Note: The operation can only be resumed after it has been ensured that the conflict will not occur again.</w:t>
      </w:r>
    </w:p>
    <w:p w14:paraId="393CFE54" w14:textId="77777777" w:rsidR="00FE2559" w:rsidRPr="006B4D95" w:rsidRDefault="00FE2559" w:rsidP="0079633C">
      <w:pPr>
        <w:rPr>
          <w:rFonts w:ascii="Calibri" w:hAnsi="Calibri" w:cs="Calibri"/>
        </w:rPr>
      </w:pPr>
    </w:p>
    <w:p w14:paraId="507EC657" w14:textId="5ABA2B7F" w:rsidR="00FE2559" w:rsidRPr="006B4D95" w:rsidRDefault="00FE2559" w:rsidP="005469C3">
      <w:pPr>
        <w:pStyle w:val="Heading4"/>
        <w:rPr>
          <w:rFonts w:ascii="Calibri" w:hAnsi="Calibri" w:cs="Calibri"/>
        </w:rPr>
      </w:pPr>
      <w:r w:rsidRPr="006B4D95">
        <w:rPr>
          <w:rFonts w:ascii="Calibri" w:hAnsi="Calibri" w:cs="Calibri"/>
        </w:rPr>
        <w:t>Loss of Controlled Ground</w:t>
      </w:r>
    </w:p>
    <w:p w14:paraId="4F736528" w14:textId="46FE51C6" w:rsidR="00FE2559" w:rsidRPr="006B4D95" w:rsidRDefault="006B4D95" w:rsidP="0079633C">
      <w:pPr>
        <w:rPr>
          <w:rFonts w:ascii="Calibri" w:hAnsi="Calibri" w:cs="Calibri"/>
        </w:rPr>
      </w:pPr>
      <w:r w:rsidRPr="006B4D95">
        <w:rPr>
          <w:rFonts w:ascii="Calibri" w:hAnsi="Calibri" w:cs="Calibri"/>
        </w:rPr>
        <w:t>Uninvolved</w:t>
      </w:r>
      <w:r w:rsidR="00FE2559" w:rsidRPr="006B4D95">
        <w:rPr>
          <w:rFonts w:ascii="Calibri" w:hAnsi="Calibri" w:cs="Calibri"/>
        </w:rPr>
        <w:t xml:space="preserve"> persons have entered the area designated to be controlled ground.</w:t>
      </w:r>
    </w:p>
    <w:p w14:paraId="0058BBF3" w14:textId="6C0288BB" w:rsidR="00FE2559" w:rsidRPr="006B4D95" w:rsidRDefault="00FE2559" w:rsidP="0079633C">
      <w:pPr>
        <w:rPr>
          <w:rFonts w:ascii="Calibri" w:hAnsi="Calibri" w:cs="Calibri"/>
        </w:rPr>
      </w:pPr>
      <w:r w:rsidRPr="006B4D95">
        <w:rPr>
          <w:rFonts w:ascii="Calibri" w:hAnsi="Calibri" w:cs="Calibri"/>
        </w:rPr>
        <w:t>Action:</w:t>
      </w:r>
    </w:p>
    <w:p w14:paraId="3844545D" w14:textId="71DC6E58" w:rsidR="00FE2559" w:rsidRPr="006B4D95" w:rsidRDefault="00FE2559" w:rsidP="0079633C">
      <w:pPr>
        <w:rPr>
          <w:rFonts w:ascii="Calibri" w:hAnsi="Calibri" w:cs="Calibri"/>
        </w:rPr>
      </w:pPr>
      <w:r w:rsidRPr="006B4D95">
        <w:rPr>
          <w:rFonts w:ascii="Calibri" w:hAnsi="Calibri" w:cs="Calibri"/>
        </w:rPr>
        <w:tab/>
      </w:r>
      <w:r w:rsidRPr="006B4D95">
        <w:rPr>
          <w:rFonts w:ascii="Calibri" w:hAnsi="Calibri" w:cs="Calibri"/>
        </w:rPr>
        <w:tab/>
      </w:r>
      <w:r w:rsidRPr="006B4D95">
        <w:rPr>
          <w:rFonts w:ascii="Calibri" w:hAnsi="Calibri" w:cs="Calibri"/>
        </w:rPr>
        <w:tab/>
        <w:t>RPIC or Ground staff:</w:t>
      </w:r>
    </w:p>
    <w:p w14:paraId="30820F65" w14:textId="414EB6F3" w:rsidR="00FE2559" w:rsidRPr="006B4D95" w:rsidRDefault="00FE2559" w:rsidP="00FE2559">
      <w:pPr>
        <w:pStyle w:val="ListParagraph"/>
        <w:numPr>
          <w:ilvl w:val="0"/>
          <w:numId w:val="2"/>
        </w:numPr>
        <w:rPr>
          <w:rStyle w:val="IntenseReference"/>
          <w:rFonts w:ascii="Calibri" w:hAnsi="Calibri" w:cs="Calibri"/>
          <w:color w:val="C00000"/>
        </w:rPr>
      </w:pPr>
      <w:r w:rsidRPr="006B4D95">
        <w:rPr>
          <w:rStyle w:val="IntenseReference"/>
          <w:rFonts w:ascii="Calibri" w:hAnsi="Calibri" w:cs="Calibri"/>
          <w:color w:val="auto"/>
        </w:rPr>
        <w:t xml:space="preserve">Call Out: </w:t>
      </w:r>
      <w:r w:rsidR="006B4D95" w:rsidRPr="006B4D95">
        <w:rPr>
          <w:rStyle w:val="IntenseReference"/>
          <w:rFonts w:ascii="Calibri" w:hAnsi="Calibri" w:cs="Calibri"/>
          <w:color w:val="C00000"/>
        </w:rPr>
        <w:t>uninvolved</w:t>
      </w:r>
      <w:r w:rsidRPr="006B4D95">
        <w:rPr>
          <w:rStyle w:val="IntenseReference"/>
          <w:rFonts w:ascii="Calibri" w:hAnsi="Calibri" w:cs="Calibri"/>
          <w:color w:val="C00000"/>
        </w:rPr>
        <w:t xml:space="preserve"> Persons in the Area!</w:t>
      </w:r>
    </w:p>
    <w:p w14:paraId="1610F50F" w14:textId="77777777" w:rsidR="00FE2559" w:rsidRPr="006B4D95" w:rsidRDefault="00FE2559" w:rsidP="00FE2559">
      <w:pPr>
        <w:pStyle w:val="ListParagraph"/>
        <w:ind w:left="1789"/>
        <w:rPr>
          <w:rFonts w:ascii="Calibri" w:hAnsi="Calibri" w:cs="Calibri"/>
          <w:bCs/>
          <w:spacing w:val="5"/>
        </w:rPr>
      </w:pPr>
    </w:p>
    <w:p w14:paraId="6F73ED40" w14:textId="77777777" w:rsidR="00FE2559" w:rsidRPr="006B4D95" w:rsidRDefault="00FE2559" w:rsidP="00FE2559">
      <w:pPr>
        <w:ind w:left="1020"/>
        <w:rPr>
          <w:rStyle w:val="IntenseReference"/>
          <w:rFonts w:ascii="Calibri" w:hAnsi="Calibri" w:cs="Calibri"/>
          <w:b w:val="0"/>
          <w:color w:val="auto"/>
        </w:rPr>
      </w:pPr>
      <w:r w:rsidRPr="006B4D95">
        <w:rPr>
          <w:rStyle w:val="IntenseReference"/>
          <w:rFonts w:ascii="Calibri" w:hAnsi="Calibri" w:cs="Calibri"/>
          <w:b w:val="0"/>
          <w:color w:val="auto"/>
        </w:rPr>
        <w:t>RPIC:</w:t>
      </w:r>
    </w:p>
    <w:p w14:paraId="4D61A5E3" w14:textId="77777777" w:rsidR="00FE2559" w:rsidRPr="006B4D95" w:rsidRDefault="00FE2559" w:rsidP="00FE2559">
      <w:pPr>
        <w:pStyle w:val="ListParagraph"/>
        <w:numPr>
          <w:ilvl w:val="0"/>
          <w:numId w:val="2"/>
        </w:numPr>
        <w:rPr>
          <w:rFonts w:ascii="Calibri" w:hAnsi="Calibri" w:cs="Calibri"/>
        </w:rPr>
      </w:pPr>
      <w:r w:rsidRPr="006B4D95">
        <w:rPr>
          <w:rFonts w:ascii="Calibri" w:hAnsi="Calibri" w:cs="Calibri"/>
        </w:rPr>
        <w:t xml:space="preserve">Initiate the landing of the </w:t>
      </w:r>
      <w:proofErr w:type="gramStart"/>
      <w:r w:rsidRPr="006B4D95">
        <w:rPr>
          <w:rFonts w:ascii="Calibri" w:hAnsi="Calibri" w:cs="Calibri"/>
        </w:rPr>
        <w:t>UA</w:t>
      </w:r>
      <w:proofErr w:type="gramEnd"/>
    </w:p>
    <w:p w14:paraId="3625D633" w14:textId="24DB1E05" w:rsidR="00FE2559" w:rsidRPr="006B4D95" w:rsidRDefault="00FE2559" w:rsidP="00FE2559">
      <w:pPr>
        <w:pStyle w:val="ListParagraph"/>
        <w:ind w:left="1789"/>
        <w:rPr>
          <w:rFonts w:ascii="Calibri" w:hAnsi="Calibri" w:cs="Calibri"/>
        </w:rPr>
      </w:pPr>
      <w:r w:rsidRPr="006B4D95">
        <w:rPr>
          <w:rFonts w:ascii="Calibri" w:hAnsi="Calibri" w:cs="Calibri"/>
          <w:bCs/>
        </w:rPr>
        <w:sym w:font="Wingdings" w:char="F0E0"/>
      </w:r>
      <w:r w:rsidRPr="006B4D95">
        <w:rPr>
          <w:rFonts w:ascii="Calibri" w:hAnsi="Calibri" w:cs="Calibri"/>
          <w:bCs/>
        </w:rPr>
        <w:t xml:space="preserve"> </w:t>
      </w:r>
      <w:r w:rsidRPr="006B4D95">
        <w:rPr>
          <w:rFonts w:ascii="Calibri" w:hAnsi="Calibri" w:cs="Calibri"/>
        </w:rPr>
        <w:t xml:space="preserve">Land (see </w:t>
      </w:r>
      <w:r w:rsidRPr="006B4D95">
        <w:rPr>
          <w:rFonts w:ascii="Calibri" w:hAnsi="Calibri" w:cs="Calibri"/>
        </w:rPr>
        <w:fldChar w:fldCharType="begin"/>
      </w:r>
      <w:r w:rsidRPr="006B4D95">
        <w:rPr>
          <w:rFonts w:ascii="Calibri" w:hAnsi="Calibri" w:cs="Calibri"/>
        </w:rPr>
        <w:instrText xml:space="preserve"> REF _Ref138669798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2.7.1.7</w:t>
      </w:r>
      <w:r w:rsidRPr="006B4D95">
        <w:rPr>
          <w:rFonts w:ascii="Calibri" w:hAnsi="Calibri" w:cs="Calibri"/>
        </w:rPr>
        <w:fldChar w:fldCharType="end"/>
      </w:r>
      <w:r w:rsidRPr="006B4D95">
        <w:rPr>
          <w:rFonts w:ascii="Calibri" w:hAnsi="Calibri" w:cs="Calibri"/>
        </w:rPr>
        <w:t>)</w:t>
      </w:r>
    </w:p>
    <w:p w14:paraId="4E285553" w14:textId="77777777" w:rsidR="00FE2559" w:rsidRPr="006B4D95" w:rsidRDefault="00FE2559" w:rsidP="00FE2559">
      <w:pPr>
        <w:rPr>
          <w:rFonts w:ascii="Calibri" w:hAnsi="Calibri" w:cs="Calibri"/>
        </w:rPr>
      </w:pPr>
      <w:r w:rsidRPr="006B4D95">
        <w:rPr>
          <w:rFonts w:ascii="Calibri" w:hAnsi="Calibri" w:cs="Calibri"/>
        </w:rPr>
        <w:t>Note: The operation can only be resumed after it has been ensured that the conflict will not occur again.</w:t>
      </w:r>
    </w:p>
    <w:p w14:paraId="2B8B2E78" w14:textId="77777777" w:rsidR="00FE2559" w:rsidRPr="006B4D95" w:rsidRDefault="00FE2559" w:rsidP="00FE2559">
      <w:pPr>
        <w:rPr>
          <w:rFonts w:ascii="Calibri" w:hAnsi="Calibri" w:cs="Calibri"/>
        </w:rPr>
      </w:pPr>
    </w:p>
    <w:p w14:paraId="5F8F7316" w14:textId="1D3F0629" w:rsidR="00FE2559" w:rsidRPr="006B4D95" w:rsidRDefault="002E6749" w:rsidP="0079633C">
      <w:pPr>
        <w:rPr>
          <w:rFonts w:ascii="Calibri" w:hAnsi="Calibri" w:cs="Calibri"/>
        </w:rPr>
      </w:pPr>
      <w:r w:rsidRPr="006B4D95">
        <w:rPr>
          <w:rFonts w:ascii="Calibri" w:hAnsi="Calibri" w:cs="Calibri"/>
        </w:rPr>
        <w:br w:type="page"/>
      </w:r>
    </w:p>
    <w:p w14:paraId="4E91A9A0" w14:textId="533EAFE1" w:rsidR="00935CE7" w:rsidRPr="006B4D95" w:rsidRDefault="005A323B" w:rsidP="005F76D8">
      <w:pPr>
        <w:pStyle w:val="Heading3"/>
        <w:rPr>
          <w:rFonts w:ascii="Calibri" w:hAnsi="Calibri" w:cs="Calibri"/>
        </w:rPr>
      </w:pPr>
      <w:bookmarkStart w:id="82" w:name="_Ref155701646"/>
      <w:bookmarkStart w:id="83" w:name="_Toc162962032"/>
      <w:r w:rsidRPr="006B4D95">
        <w:rPr>
          <w:rFonts w:ascii="Calibri" w:hAnsi="Calibri" w:cs="Calibri"/>
        </w:rPr>
        <w:lastRenderedPageBreak/>
        <w:t>Emergency Procedures</w:t>
      </w:r>
      <w:bookmarkEnd w:id="82"/>
      <w:bookmarkEnd w:id="83"/>
    </w:p>
    <w:p w14:paraId="67E49EDB" w14:textId="77777777" w:rsidR="00A837B6" w:rsidRPr="006B4D95" w:rsidRDefault="00A837B6" w:rsidP="00A837B6">
      <w:pPr>
        <w:rPr>
          <w:rFonts w:ascii="Calibri" w:hAnsi="Calibri" w:cs="Calibri"/>
          <w:b/>
          <w:color w:val="FFC000"/>
        </w:rPr>
      </w:pPr>
      <w:bookmarkStart w:id="84" w:name="_Ref113965315"/>
      <w:bookmarkStart w:id="85" w:name="_Ref125108214"/>
      <w:r w:rsidRPr="006B4D95">
        <w:rPr>
          <w:rFonts w:ascii="Calibri" w:hAnsi="Calibri" w:cs="Calibri"/>
          <w:b/>
          <w:color w:val="FFC000"/>
        </w:rPr>
        <w:t>(OSO#08, #11, #14, #21_IC1a)</w:t>
      </w:r>
    </w:p>
    <w:p w14:paraId="452544F4" w14:textId="2C987024" w:rsidR="00935CE7" w:rsidRPr="006B4D95" w:rsidRDefault="00260C01" w:rsidP="005469C3">
      <w:pPr>
        <w:pStyle w:val="Heading4"/>
        <w:rPr>
          <w:rFonts w:ascii="Calibri" w:hAnsi="Calibri" w:cs="Calibri"/>
        </w:rPr>
      </w:pPr>
      <w:bookmarkStart w:id="86" w:name="_Ref155946658"/>
      <w:r w:rsidRPr="006B4D95">
        <w:rPr>
          <w:rFonts w:ascii="Calibri" w:hAnsi="Calibri" w:cs="Calibri"/>
        </w:rPr>
        <w:t>Termination of the Flight</w:t>
      </w:r>
      <w:bookmarkEnd w:id="84"/>
      <w:bookmarkEnd w:id="85"/>
      <w:bookmarkEnd w:id="86"/>
    </w:p>
    <w:p w14:paraId="25710BA4" w14:textId="40E0CE6F" w:rsidR="00F85838" w:rsidRPr="006B4D95" w:rsidDel="006B287E" w:rsidRDefault="00F85838" w:rsidP="00F85838">
      <w:pPr>
        <w:rPr>
          <w:rFonts w:ascii="Calibri" w:hAnsi="Calibri" w:cs="Calibri"/>
        </w:rPr>
      </w:pPr>
      <w:r w:rsidRPr="006B4D95">
        <w:rPr>
          <w:rFonts w:ascii="Calibri" w:hAnsi="Calibri" w:cs="Calibri"/>
        </w:rPr>
        <w:t xml:space="preserve">When the UA is about to leave the contingency volume or whenever </w:t>
      </w:r>
      <w:r w:rsidR="00260C01" w:rsidRPr="006B4D95">
        <w:rPr>
          <w:rFonts w:ascii="Calibri" w:hAnsi="Calibri" w:cs="Calibri"/>
        </w:rPr>
        <w:t>deemed</w:t>
      </w:r>
      <w:r w:rsidRPr="006B4D95">
        <w:rPr>
          <w:rFonts w:ascii="Calibri" w:hAnsi="Calibri" w:cs="Calibri"/>
        </w:rPr>
        <w:t xml:space="preserve"> necessary</w:t>
      </w:r>
      <w:r w:rsidR="00260C01" w:rsidRPr="006B4D95">
        <w:rPr>
          <w:rFonts w:ascii="Calibri" w:hAnsi="Calibri" w:cs="Calibri"/>
        </w:rPr>
        <w:t xml:space="preserve"> by the </w:t>
      </w:r>
      <w:r w:rsidR="0079633C" w:rsidRPr="006B4D95">
        <w:rPr>
          <w:rFonts w:ascii="Calibri" w:hAnsi="Calibri" w:cs="Calibri"/>
        </w:rPr>
        <w:t>R</w:t>
      </w:r>
      <w:r w:rsidR="00260C01" w:rsidRPr="006B4D95">
        <w:rPr>
          <w:rFonts w:ascii="Calibri" w:hAnsi="Calibri" w:cs="Calibri"/>
        </w:rPr>
        <w:t>PI</w:t>
      </w:r>
      <w:r w:rsidR="00533ACE" w:rsidRPr="006B4D95">
        <w:rPr>
          <w:rFonts w:ascii="Calibri" w:hAnsi="Calibri" w:cs="Calibri"/>
        </w:rPr>
        <w:t>C</w:t>
      </w:r>
      <w:r w:rsidR="004C6079" w:rsidRPr="006B4D95">
        <w:rPr>
          <w:rFonts w:ascii="Calibri" w:hAnsi="Calibri" w:cs="Calibri"/>
        </w:rPr>
        <w:t>:</w:t>
      </w:r>
    </w:p>
    <w:p w14:paraId="335A01F1" w14:textId="77777777" w:rsidR="00F85838" w:rsidRPr="006B4D95" w:rsidRDefault="00F85838" w:rsidP="00935CE7">
      <w:pPr>
        <w:rPr>
          <w:rFonts w:ascii="Calibri" w:hAnsi="Calibri" w:cs="Calibri"/>
        </w:rPr>
      </w:pPr>
    </w:p>
    <w:p w14:paraId="5A67D050" w14:textId="77777777" w:rsidR="00935CE7" w:rsidRPr="006B4D95" w:rsidRDefault="00935CE7" w:rsidP="00935CE7">
      <w:pPr>
        <w:rPr>
          <w:rFonts w:ascii="Calibri" w:hAnsi="Calibri" w:cs="Calibri"/>
        </w:rPr>
      </w:pPr>
      <w:r w:rsidRPr="006B4D95">
        <w:rPr>
          <w:rFonts w:ascii="Calibri" w:hAnsi="Calibri" w:cs="Calibri"/>
        </w:rPr>
        <w:t>Action:</w:t>
      </w:r>
    </w:p>
    <w:p w14:paraId="7489CC63" w14:textId="09706ECD" w:rsidR="00935CE7" w:rsidRPr="006B4D95" w:rsidRDefault="00854007" w:rsidP="00935CE7">
      <w:pPr>
        <w:rPr>
          <w:rStyle w:val="Strong"/>
          <w:rFonts w:ascii="Calibri" w:hAnsi="Calibri" w:cs="Calibri"/>
          <w:b w:val="0"/>
        </w:rPr>
      </w:pPr>
      <w:r w:rsidRPr="006B4D95">
        <w:rPr>
          <w:rStyle w:val="Strong"/>
          <w:rFonts w:ascii="Calibri" w:hAnsi="Calibri" w:cs="Calibri"/>
          <w:b w:val="0"/>
        </w:rPr>
        <w:tab/>
      </w:r>
      <w:r w:rsidRPr="006B4D95">
        <w:rPr>
          <w:rStyle w:val="Strong"/>
          <w:rFonts w:ascii="Calibri" w:hAnsi="Calibri" w:cs="Calibri"/>
          <w:b w:val="0"/>
        </w:rPr>
        <w:tab/>
      </w:r>
      <w:r w:rsidRPr="006B4D95">
        <w:rPr>
          <w:rStyle w:val="Strong"/>
          <w:rFonts w:ascii="Calibri" w:hAnsi="Calibri" w:cs="Calibri"/>
          <w:b w:val="0"/>
        </w:rPr>
        <w:tab/>
      </w:r>
      <w:r w:rsidR="00F85838" w:rsidRPr="006B4D95">
        <w:rPr>
          <w:rStyle w:val="Strong"/>
          <w:rFonts w:ascii="Calibri" w:hAnsi="Calibri" w:cs="Calibri"/>
          <w:b w:val="0"/>
        </w:rPr>
        <w:t>R</w:t>
      </w:r>
      <w:r w:rsidRPr="006B4D95">
        <w:rPr>
          <w:rStyle w:val="Strong"/>
          <w:rFonts w:ascii="Calibri" w:hAnsi="Calibri" w:cs="Calibri"/>
          <w:b w:val="0"/>
        </w:rPr>
        <w:t>PIC:</w:t>
      </w:r>
    </w:p>
    <w:p w14:paraId="6F72067D" w14:textId="77777777" w:rsidR="0079633C" w:rsidRPr="006B4D95" w:rsidRDefault="00680C16" w:rsidP="0079633C">
      <w:pPr>
        <w:pStyle w:val="ListParagraph"/>
        <w:numPr>
          <w:ilvl w:val="0"/>
          <w:numId w:val="2"/>
        </w:numPr>
        <w:rPr>
          <w:rFonts w:ascii="Calibri" w:hAnsi="Calibri" w:cs="Calibri"/>
          <w:bCs/>
        </w:rPr>
      </w:pPr>
      <w:r w:rsidRPr="006B4D95">
        <w:rPr>
          <w:rFonts w:ascii="Calibri" w:hAnsi="Calibri" w:cs="Calibri"/>
        </w:rPr>
        <w:t>Press "Kill</w:t>
      </w:r>
      <w:r w:rsidR="00FE1DE1" w:rsidRPr="006B4D95">
        <w:rPr>
          <w:rFonts w:ascii="Calibri" w:hAnsi="Calibri" w:cs="Calibri"/>
        </w:rPr>
        <w:t xml:space="preserve"> S</w:t>
      </w:r>
      <w:r w:rsidRPr="006B4D95">
        <w:rPr>
          <w:rFonts w:ascii="Calibri" w:hAnsi="Calibri" w:cs="Calibri"/>
        </w:rPr>
        <w:t>witch"</w:t>
      </w:r>
    </w:p>
    <w:p w14:paraId="119D41FC" w14:textId="63DB4EFC" w:rsidR="00935CE7" w:rsidRPr="006B4D95" w:rsidRDefault="00935CE7" w:rsidP="0079633C">
      <w:pPr>
        <w:pStyle w:val="ListParagraph"/>
        <w:numPr>
          <w:ilvl w:val="0"/>
          <w:numId w:val="2"/>
        </w:numPr>
        <w:rPr>
          <w:rStyle w:val="IntenseReference"/>
          <w:rFonts w:ascii="Calibri" w:hAnsi="Calibri" w:cs="Calibri"/>
          <w:b w:val="0"/>
          <w:color w:val="auto"/>
          <w:spacing w:val="0"/>
        </w:rPr>
      </w:pPr>
      <w:r w:rsidRPr="006B4D95">
        <w:rPr>
          <w:rStyle w:val="IntenseReference"/>
          <w:rFonts w:ascii="Calibri" w:hAnsi="Calibri" w:cs="Calibri"/>
          <w:color w:val="auto"/>
        </w:rPr>
        <w:t xml:space="preserve">Call Out: </w:t>
      </w:r>
      <w:r w:rsidR="00A127A5" w:rsidRPr="006B4D95">
        <w:rPr>
          <w:rStyle w:val="IntenseReference"/>
          <w:rFonts w:ascii="Calibri" w:hAnsi="Calibri" w:cs="Calibri"/>
          <w:color w:val="C00000"/>
        </w:rPr>
        <w:t xml:space="preserve">Crash! </w:t>
      </w:r>
      <w:r w:rsidR="00F85838" w:rsidRPr="006B4D95">
        <w:rPr>
          <w:rStyle w:val="IntenseReference"/>
          <w:rFonts w:ascii="Calibri" w:hAnsi="Calibri" w:cs="Calibri"/>
          <w:color w:val="C00000"/>
        </w:rPr>
        <w:t>Crash! Crash!</w:t>
      </w:r>
    </w:p>
    <w:p w14:paraId="4D2A8EF1" w14:textId="2CEC3D60" w:rsidR="00861DE6" w:rsidRPr="006B4D95" w:rsidRDefault="00861DE6" w:rsidP="00AB2BE2">
      <w:pPr>
        <w:pStyle w:val="ListParagraph"/>
        <w:numPr>
          <w:ilvl w:val="0"/>
          <w:numId w:val="2"/>
        </w:numPr>
        <w:rPr>
          <w:rStyle w:val="Strong"/>
          <w:rFonts w:ascii="Calibri" w:hAnsi="Calibri" w:cs="Calibri"/>
          <w:b w:val="0"/>
        </w:rPr>
      </w:pPr>
      <w:r w:rsidRPr="006B4D95">
        <w:rPr>
          <w:rStyle w:val="Strong"/>
          <w:rFonts w:ascii="Calibri" w:hAnsi="Calibri" w:cs="Calibri"/>
          <w:b w:val="0"/>
        </w:rPr>
        <w:t>Note the last position and direction</w:t>
      </w:r>
      <w:r w:rsidR="00FF3505" w:rsidRPr="006B4D95">
        <w:rPr>
          <w:rStyle w:val="Strong"/>
          <w:rFonts w:ascii="Calibri" w:hAnsi="Calibri" w:cs="Calibri"/>
          <w:b w:val="0"/>
        </w:rPr>
        <w:t xml:space="preserve"> o</w:t>
      </w:r>
      <w:r w:rsidR="000217C5">
        <w:rPr>
          <w:rStyle w:val="Strong"/>
          <w:rFonts w:ascii="Calibri" w:hAnsi="Calibri" w:cs="Calibri"/>
          <w:b w:val="0"/>
        </w:rPr>
        <w:t>f</w:t>
      </w:r>
      <w:r w:rsidR="00FF3505" w:rsidRPr="006B4D95">
        <w:rPr>
          <w:rStyle w:val="Strong"/>
          <w:rFonts w:ascii="Calibri" w:hAnsi="Calibri" w:cs="Calibri"/>
          <w:b w:val="0"/>
        </w:rPr>
        <w:t xml:space="preserve"> the </w:t>
      </w:r>
      <w:proofErr w:type="gramStart"/>
      <w:r w:rsidR="00FF3505" w:rsidRPr="006B4D95">
        <w:rPr>
          <w:rStyle w:val="Strong"/>
          <w:rFonts w:ascii="Calibri" w:hAnsi="Calibri" w:cs="Calibri"/>
          <w:b w:val="0"/>
        </w:rPr>
        <w:t>UA</w:t>
      </w:r>
      <w:proofErr w:type="gramEnd"/>
    </w:p>
    <w:p w14:paraId="500439CF" w14:textId="77777777" w:rsidR="00861DE6" w:rsidRPr="006B4D95" w:rsidRDefault="00861DE6" w:rsidP="00935CE7">
      <w:pPr>
        <w:pStyle w:val="ListParagraph"/>
        <w:ind w:left="1789"/>
        <w:rPr>
          <w:rStyle w:val="IntenseReference"/>
          <w:rFonts w:ascii="Calibri" w:hAnsi="Calibri" w:cs="Calibri"/>
          <w:bCs w:val="0"/>
          <w:color w:val="auto"/>
          <w:spacing w:val="0"/>
        </w:rPr>
      </w:pPr>
    </w:p>
    <w:p w14:paraId="7CD2B683" w14:textId="057DDE0C" w:rsidR="00935CE7" w:rsidRPr="006B4D95" w:rsidRDefault="005314C7" w:rsidP="002D0C99">
      <w:pPr>
        <w:ind w:left="1020"/>
        <w:rPr>
          <w:rStyle w:val="Strong"/>
          <w:rFonts w:ascii="Calibri" w:hAnsi="Calibri" w:cs="Calibri"/>
          <w:b w:val="0"/>
        </w:rPr>
      </w:pPr>
      <w:r w:rsidRPr="006B4D95">
        <w:rPr>
          <w:rFonts w:ascii="Calibri" w:hAnsi="Calibri" w:cs="Calibri"/>
        </w:rPr>
        <w:t>Ground staff</w:t>
      </w:r>
      <w:r w:rsidR="00A3423E" w:rsidRPr="006B4D95">
        <w:rPr>
          <w:rStyle w:val="Strong"/>
          <w:rFonts w:ascii="Calibri" w:hAnsi="Calibri" w:cs="Calibri"/>
          <w:b w:val="0"/>
        </w:rPr>
        <w:t xml:space="preserve"> (if present)</w:t>
      </w:r>
      <w:r w:rsidR="00861DE6" w:rsidRPr="006B4D95">
        <w:rPr>
          <w:rStyle w:val="Strong"/>
          <w:rFonts w:ascii="Calibri" w:hAnsi="Calibri" w:cs="Calibri"/>
          <w:b w:val="0"/>
        </w:rPr>
        <w:t>:</w:t>
      </w:r>
    </w:p>
    <w:p w14:paraId="58F9082F" w14:textId="77777777" w:rsidR="00935CE7" w:rsidRPr="006B4D95" w:rsidRDefault="00F13CBF" w:rsidP="00AB2BE2">
      <w:pPr>
        <w:pStyle w:val="ListParagraph"/>
        <w:numPr>
          <w:ilvl w:val="0"/>
          <w:numId w:val="2"/>
        </w:numPr>
        <w:rPr>
          <w:rFonts w:ascii="Calibri" w:hAnsi="Calibri" w:cs="Calibri"/>
        </w:rPr>
      </w:pPr>
      <w:r w:rsidRPr="006B4D95">
        <w:rPr>
          <w:rFonts w:ascii="Calibri" w:hAnsi="Calibri" w:cs="Calibri"/>
        </w:rPr>
        <w:t xml:space="preserve">Take </w:t>
      </w:r>
      <w:proofErr w:type="gramStart"/>
      <w:r w:rsidRPr="006B4D95">
        <w:rPr>
          <w:rFonts w:ascii="Calibri" w:hAnsi="Calibri" w:cs="Calibri"/>
        </w:rPr>
        <w:t>cover</w:t>
      </w:r>
      <w:proofErr w:type="gramEnd"/>
    </w:p>
    <w:p w14:paraId="2ADA1390" w14:textId="2934FE45" w:rsidR="00935CE7" w:rsidRPr="006B4D95" w:rsidRDefault="00F13CBF" w:rsidP="00AB2BE2">
      <w:pPr>
        <w:pStyle w:val="ListParagraph"/>
        <w:numPr>
          <w:ilvl w:val="0"/>
          <w:numId w:val="2"/>
        </w:numPr>
        <w:rPr>
          <w:rFonts w:ascii="Calibri" w:hAnsi="Calibri" w:cs="Calibri"/>
        </w:rPr>
      </w:pPr>
      <w:r w:rsidRPr="006B4D95">
        <w:rPr>
          <w:rFonts w:ascii="Calibri" w:hAnsi="Calibri" w:cs="Calibri"/>
        </w:rPr>
        <w:t xml:space="preserve">If necessary, loudly warn other </w:t>
      </w:r>
      <w:proofErr w:type="gramStart"/>
      <w:r w:rsidRPr="006B4D95">
        <w:rPr>
          <w:rFonts w:ascii="Calibri" w:hAnsi="Calibri" w:cs="Calibri"/>
        </w:rPr>
        <w:t>people</w:t>
      </w:r>
      <w:proofErr w:type="gramEnd"/>
    </w:p>
    <w:p w14:paraId="662172DA" w14:textId="24B36629" w:rsidR="00F85838" w:rsidRPr="006B4D95" w:rsidRDefault="00935CE7" w:rsidP="00F85838">
      <w:pPr>
        <w:pStyle w:val="ListParagraph"/>
        <w:ind w:left="1789"/>
        <w:rPr>
          <w:rFonts w:ascii="Calibri" w:hAnsi="Calibri" w:cs="Calibri"/>
          <w:b/>
          <w:color w:val="C00000"/>
        </w:rPr>
      </w:pPr>
      <w:r w:rsidRPr="006B4D95">
        <w:rPr>
          <w:rFonts w:ascii="Calibri" w:hAnsi="Calibri" w:cs="Calibri"/>
          <w:b/>
        </w:rPr>
        <w:t>Call Out</w:t>
      </w:r>
      <w:r w:rsidR="00854007" w:rsidRPr="006B4D95">
        <w:rPr>
          <w:rFonts w:ascii="Calibri" w:hAnsi="Calibri" w:cs="Calibri"/>
          <w:b/>
        </w:rPr>
        <w:t>:</w:t>
      </w:r>
      <w:r w:rsidR="009E7706" w:rsidRPr="006B4D95">
        <w:rPr>
          <w:rFonts w:ascii="Calibri" w:hAnsi="Calibri" w:cs="Calibri"/>
          <w:b/>
          <w:color w:val="C00000"/>
        </w:rPr>
        <w:t xml:space="preserve"> </w:t>
      </w:r>
      <w:r w:rsidR="00543F74" w:rsidRPr="006B4D95">
        <w:rPr>
          <w:rFonts w:ascii="Calibri" w:hAnsi="Calibri" w:cs="Calibri"/>
          <w:b/>
          <w:color w:val="C00000"/>
        </w:rPr>
        <w:t xml:space="preserve">Duck </w:t>
      </w:r>
      <w:r w:rsidR="00F85838" w:rsidRPr="006B4D95">
        <w:rPr>
          <w:rFonts w:ascii="Calibri" w:hAnsi="Calibri" w:cs="Calibri"/>
          <w:b/>
          <w:color w:val="C00000"/>
        </w:rPr>
        <w:t>and cover!</w:t>
      </w:r>
    </w:p>
    <w:p w14:paraId="0EDB2923" w14:textId="31D2F2E4" w:rsidR="00861DE6" w:rsidRPr="006B4D95" w:rsidRDefault="00861DE6" w:rsidP="00AB2BE2">
      <w:pPr>
        <w:pStyle w:val="ListParagraph"/>
        <w:numPr>
          <w:ilvl w:val="0"/>
          <w:numId w:val="2"/>
        </w:numPr>
        <w:rPr>
          <w:rStyle w:val="Strong"/>
          <w:rFonts w:ascii="Calibri" w:hAnsi="Calibri" w:cs="Calibri"/>
          <w:b w:val="0"/>
        </w:rPr>
      </w:pPr>
      <w:r w:rsidRPr="006B4D95">
        <w:rPr>
          <w:rStyle w:val="Strong"/>
          <w:rFonts w:ascii="Calibri" w:hAnsi="Calibri" w:cs="Calibri"/>
          <w:b w:val="0"/>
        </w:rPr>
        <w:t>Note the last position and direction</w:t>
      </w:r>
      <w:r w:rsidR="00FF3505" w:rsidRPr="006B4D95">
        <w:rPr>
          <w:rStyle w:val="Strong"/>
          <w:rFonts w:ascii="Calibri" w:hAnsi="Calibri" w:cs="Calibri"/>
          <w:b w:val="0"/>
        </w:rPr>
        <w:t xml:space="preserve"> of the </w:t>
      </w:r>
      <w:proofErr w:type="gramStart"/>
      <w:r w:rsidR="00FF3505" w:rsidRPr="006B4D95">
        <w:rPr>
          <w:rStyle w:val="Strong"/>
          <w:rFonts w:ascii="Calibri" w:hAnsi="Calibri" w:cs="Calibri"/>
          <w:b w:val="0"/>
        </w:rPr>
        <w:t>UA</w:t>
      </w:r>
      <w:proofErr w:type="gramEnd"/>
    </w:p>
    <w:p w14:paraId="04BCF15E" w14:textId="77777777" w:rsidR="00F87563" w:rsidRPr="006B4D95" w:rsidRDefault="00F87563">
      <w:pPr>
        <w:pStyle w:val="ListParagraph"/>
        <w:ind w:left="1789"/>
        <w:rPr>
          <w:rFonts w:ascii="Calibri" w:hAnsi="Calibri" w:cs="Calibri"/>
          <w:bCs/>
        </w:rPr>
      </w:pPr>
    </w:p>
    <w:p w14:paraId="7737254B" w14:textId="7DFB5CF2" w:rsidR="00D867F9" w:rsidRPr="006B4D95" w:rsidRDefault="00BE5944" w:rsidP="00797907">
      <w:pPr>
        <w:ind w:left="1020"/>
        <w:rPr>
          <w:rFonts w:ascii="Calibri" w:hAnsi="Calibri" w:cs="Calibri"/>
          <w:bCs/>
        </w:rPr>
      </w:pPr>
      <w:r w:rsidRPr="006B4D95">
        <w:rPr>
          <w:rFonts w:ascii="Calibri" w:hAnsi="Calibri" w:cs="Calibri"/>
          <w:bCs/>
        </w:rPr>
        <w:t>Termination procedure successful</w:t>
      </w:r>
      <w:r w:rsidR="00F87563" w:rsidRPr="006B4D95">
        <w:rPr>
          <w:rFonts w:ascii="Calibri" w:hAnsi="Calibri" w:cs="Calibri"/>
          <w:bCs/>
        </w:rPr>
        <w:t>?</w:t>
      </w:r>
    </w:p>
    <w:p w14:paraId="199E9B58" w14:textId="77777777" w:rsidR="00F87563" w:rsidRPr="006B4D95" w:rsidRDefault="00F87563" w:rsidP="00797907">
      <w:pPr>
        <w:ind w:left="1020"/>
        <w:rPr>
          <w:rFonts w:ascii="Calibri" w:hAnsi="Calibri" w:cs="Calibri"/>
          <w:bCs/>
        </w:rPr>
      </w:pPr>
      <w:r w:rsidRPr="006B4D95">
        <w:rPr>
          <w:rFonts w:ascii="Calibri" w:hAnsi="Calibri" w:cs="Calibri"/>
          <w:bCs/>
        </w:rPr>
        <w:tab/>
        <w:t xml:space="preserve">Yes: </w:t>
      </w:r>
    </w:p>
    <w:p w14:paraId="74BA446D" w14:textId="051B6F06" w:rsidR="00935CE7" w:rsidRPr="006B4D95" w:rsidRDefault="00D867F9" w:rsidP="00797907">
      <w:pPr>
        <w:ind w:left="1360" w:firstLine="340"/>
        <w:rPr>
          <w:rFonts w:ascii="Calibri" w:hAnsi="Calibri" w:cs="Calibri"/>
          <w:bCs/>
        </w:rPr>
      </w:pPr>
      <w:r w:rsidRPr="006B4D95">
        <w:rPr>
          <w:rFonts w:ascii="Calibri" w:hAnsi="Calibri" w:cs="Calibri"/>
          <w:bCs/>
        </w:rPr>
        <w:sym w:font="Wingdings" w:char="F0E0"/>
      </w:r>
      <w:r w:rsidR="00843C3B" w:rsidRPr="006B4D95">
        <w:rPr>
          <w:rFonts w:ascii="Calibri" w:hAnsi="Calibri" w:cs="Calibri"/>
          <w:bCs/>
        </w:rPr>
        <w:t xml:space="preserve"> </w:t>
      </w:r>
      <w:r w:rsidR="00095C10" w:rsidRPr="006B4D95">
        <w:rPr>
          <w:rFonts w:ascii="Calibri" w:hAnsi="Calibri" w:cs="Calibri"/>
          <w:bCs/>
        </w:rPr>
        <w:t>C</w:t>
      </w:r>
      <w:r w:rsidR="00D110E7" w:rsidRPr="006B4D95">
        <w:rPr>
          <w:rFonts w:ascii="Calibri" w:hAnsi="Calibri" w:cs="Calibri"/>
          <w:bCs/>
        </w:rPr>
        <w:t xml:space="preserve">rash </w:t>
      </w:r>
      <w:r w:rsidR="00EE491C" w:rsidRPr="006B4D95">
        <w:rPr>
          <w:rFonts w:ascii="Calibri" w:hAnsi="Calibri" w:cs="Calibri"/>
          <w:bCs/>
        </w:rPr>
        <w:t>(</w:t>
      </w:r>
      <w:r w:rsidR="00D110E7" w:rsidRPr="006B4D95">
        <w:rPr>
          <w:rFonts w:ascii="Calibri" w:hAnsi="Calibri" w:cs="Calibri"/>
          <w:bCs/>
        </w:rPr>
        <w:t xml:space="preserve">see </w:t>
      </w:r>
      <w:r w:rsidR="00406E7A" w:rsidRPr="006B4D95">
        <w:rPr>
          <w:rFonts w:ascii="Calibri" w:hAnsi="Calibri" w:cs="Calibri"/>
          <w:bCs/>
        </w:rPr>
        <w:fldChar w:fldCharType="begin"/>
      </w:r>
      <w:r w:rsidR="00406E7A" w:rsidRPr="006B4D95">
        <w:rPr>
          <w:rFonts w:ascii="Calibri" w:hAnsi="Calibri" w:cs="Calibri"/>
          <w:bCs/>
        </w:rPr>
        <w:instrText xml:space="preserve"> REF _Ref113965352 \r \h </w:instrText>
      </w:r>
      <w:r w:rsidR="006B4D95">
        <w:rPr>
          <w:rFonts w:ascii="Calibri" w:hAnsi="Calibri" w:cs="Calibri"/>
          <w:bCs/>
        </w:rPr>
        <w:instrText xml:space="preserve"> \* MERGEFORMAT </w:instrText>
      </w:r>
      <w:r w:rsidR="00406E7A" w:rsidRPr="006B4D95">
        <w:rPr>
          <w:rFonts w:ascii="Calibri" w:hAnsi="Calibri" w:cs="Calibri"/>
          <w:bCs/>
        </w:rPr>
      </w:r>
      <w:r w:rsidR="00406E7A" w:rsidRPr="006B4D95">
        <w:rPr>
          <w:rFonts w:ascii="Calibri" w:hAnsi="Calibri" w:cs="Calibri"/>
          <w:bCs/>
        </w:rPr>
        <w:fldChar w:fldCharType="separate"/>
      </w:r>
      <w:r w:rsidR="00866D8D" w:rsidRPr="006B4D95">
        <w:rPr>
          <w:rFonts w:ascii="Calibri" w:hAnsi="Calibri" w:cs="Calibri"/>
          <w:bCs/>
        </w:rPr>
        <w:t>2.7.3.3</w:t>
      </w:r>
      <w:r w:rsidR="00406E7A" w:rsidRPr="006B4D95">
        <w:rPr>
          <w:rFonts w:ascii="Calibri" w:hAnsi="Calibri" w:cs="Calibri"/>
          <w:bCs/>
        </w:rPr>
        <w:fldChar w:fldCharType="end"/>
      </w:r>
      <w:r w:rsidR="00EE491C" w:rsidRPr="006B4D95">
        <w:rPr>
          <w:rFonts w:ascii="Calibri" w:hAnsi="Calibri" w:cs="Calibri"/>
          <w:bCs/>
        </w:rPr>
        <w:t>)</w:t>
      </w:r>
    </w:p>
    <w:p w14:paraId="28DFF20D" w14:textId="77777777" w:rsidR="00F87563" w:rsidRPr="006B4D95" w:rsidRDefault="00F87563" w:rsidP="00797907">
      <w:pPr>
        <w:ind w:left="1020"/>
        <w:rPr>
          <w:rFonts w:ascii="Calibri" w:hAnsi="Calibri" w:cs="Calibri"/>
          <w:bCs/>
        </w:rPr>
      </w:pPr>
      <w:r w:rsidRPr="006B4D95">
        <w:rPr>
          <w:rFonts w:ascii="Calibri" w:hAnsi="Calibri" w:cs="Calibri"/>
          <w:bCs/>
        </w:rPr>
        <w:tab/>
        <w:t>NO:</w:t>
      </w:r>
    </w:p>
    <w:p w14:paraId="3255984B" w14:textId="087EFE6B" w:rsidR="00F87563" w:rsidRPr="006B4D95" w:rsidRDefault="00F87563" w:rsidP="00797907">
      <w:pPr>
        <w:ind w:left="1360" w:firstLine="340"/>
        <w:rPr>
          <w:rFonts w:ascii="Calibri" w:hAnsi="Calibri" w:cs="Calibri"/>
          <w:bCs/>
        </w:rPr>
      </w:pPr>
      <w:r w:rsidRPr="006B4D95">
        <w:rPr>
          <w:rFonts w:ascii="Calibri" w:hAnsi="Calibri" w:cs="Calibri"/>
          <w:bCs/>
        </w:rPr>
        <w:sym w:font="Wingdings" w:char="F0E0"/>
      </w:r>
      <w:r w:rsidRPr="006B4D95">
        <w:rPr>
          <w:rFonts w:ascii="Calibri" w:hAnsi="Calibri" w:cs="Calibri"/>
          <w:bCs/>
        </w:rPr>
        <w:t xml:space="preserve"> Fly Away (see </w:t>
      </w:r>
      <w:r w:rsidRPr="006B4D95">
        <w:rPr>
          <w:rFonts w:ascii="Calibri" w:hAnsi="Calibri" w:cs="Calibri"/>
          <w:bCs/>
        </w:rPr>
        <w:fldChar w:fldCharType="begin"/>
      </w:r>
      <w:r w:rsidRPr="006B4D95">
        <w:rPr>
          <w:rFonts w:ascii="Calibri" w:hAnsi="Calibri" w:cs="Calibri"/>
          <w:bCs/>
        </w:rPr>
        <w:instrText xml:space="preserve"> REF _Ref98247255 \r \h </w:instrText>
      </w:r>
      <w:r w:rsidR="006B4D95">
        <w:rPr>
          <w:rFonts w:ascii="Calibri" w:hAnsi="Calibri" w:cs="Calibri"/>
          <w:bCs/>
        </w:rPr>
        <w:instrText xml:space="preserve"> \* MERGEFORMAT </w:instrText>
      </w:r>
      <w:r w:rsidRPr="006B4D95">
        <w:rPr>
          <w:rFonts w:ascii="Calibri" w:hAnsi="Calibri" w:cs="Calibri"/>
          <w:bCs/>
        </w:rPr>
      </w:r>
      <w:r w:rsidRPr="006B4D95">
        <w:rPr>
          <w:rFonts w:ascii="Calibri" w:hAnsi="Calibri" w:cs="Calibri"/>
          <w:bCs/>
        </w:rPr>
        <w:fldChar w:fldCharType="separate"/>
      </w:r>
      <w:r w:rsidR="00866D8D" w:rsidRPr="006B4D95">
        <w:rPr>
          <w:rFonts w:ascii="Calibri" w:hAnsi="Calibri" w:cs="Calibri"/>
          <w:bCs/>
        </w:rPr>
        <w:t>2.7.3.2</w:t>
      </w:r>
      <w:r w:rsidRPr="006B4D95">
        <w:rPr>
          <w:rFonts w:ascii="Calibri" w:hAnsi="Calibri" w:cs="Calibri"/>
          <w:bCs/>
        </w:rPr>
        <w:fldChar w:fldCharType="end"/>
      </w:r>
      <w:r w:rsidRPr="006B4D95">
        <w:rPr>
          <w:rFonts w:ascii="Calibri" w:hAnsi="Calibri" w:cs="Calibri"/>
          <w:bCs/>
        </w:rPr>
        <w:t>)</w:t>
      </w:r>
    </w:p>
    <w:p w14:paraId="0AF31BCD" w14:textId="77777777" w:rsidR="00935CE7" w:rsidRPr="006B4D95" w:rsidRDefault="00935CE7" w:rsidP="00935CE7">
      <w:pPr>
        <w:rPr>
          <w:rFonts w:ascii="Calibri" w:hAnsi="Calibri" w:cs="Calibri"/>
        </w:rPr>
      </w:pPr>
    </w:p>
    <w:p w14:paraId="2B7E4823" w14:textId="1ACFAB79" w:rsidR="00935CE7" w:rsidRPr="006B4D95" w:rsidRDefault="00935CE7" w:rsidP="005469C3">
      <w:pPr>
        <w:pStyle w:val="Heading4"/>
        <w:rPr>
          <w:rFonts w:ascii="Calibri" w:hAnsi="Calibri" w:cs="Calibri"/>
        </w:rPr>
      </w:pPr>
      <w:bookmarkStart w:id="87" w:name="_Ref98247255"/>
      <w:r w:rsidRPr="006B4D95">
        <w:rPr>
          <w:rFonts w:ascii="Calibri" w:hAnsi="Calibri" w:cs="Calibri"/>
        </w:rPr>
        <w:t>Fly Away</w:t>
      </w:r>
      <w:bookmarkEnd w:id="87"/>
    </w:p>
    <w:p w14:paraId="382C096D" w14:textId="37F2165F" w:rsidR="00935CE7" w:rsidRPr="006B4D95" w:rsidRDefault="00935CE7" w:rsidP="006672E0">
      <w:pPr>
        <w:rPr>
          <w:rFonts w:ascii="Calibri" w:hAnsi="Calibri" w:cs="Calibri"/>
        </w:rPr>
      </w:pPr>
      <w:r w:rsidRPr="006B4D95">
        <w:rPr>
          <w:rFonts w:ascii="Calibri" w:hAnsi="Calibri" w:cs="Calibri"/>
        </w:rPr>
        <w:t>Action:</w:t>
      </w:r>
    </w:p>
    <w:p w14:paraId="57FA9D0F" w14:textId="44B66F3A" w:rsidR="000A6006" w:rsidRPr="006B4D95" w:rsidRDefault="000E08D1">
      <w:pPr>
        <w:rPr>
          <w:rFonts w:ascii="Calibri" w:hAnsi="Calibri" w:cs="Calibri"/>
        </w:rPr>
      </w:pPr>
      <w:r w:rsidRPr="006B4D95">
        <w:rPr>
          <w:rFonts w:ascii="Calibri" w:hAnsi="Calibri" w:cs="Calibri"/>
        </w:rPr>
        <w:tab/>
      </w:r>
      <w:r w:rsidRPr="006B4D95">
        <w:rPr>
          <w:rFonts w:ascii="Calibri" w:hAnsi="Calibri" w:cs="Calibri"/>
        </w:rPr>
        <w:tab/>
      </w:r>
      <w:r w:rsidRPr="006B4D95">
        <w:rPr>
          <w:rFonts w:ascii="Calibri" w:hAnsi="Calibri" w:cs="Calibri"/>
        </w:rPr>
        <w:tab/>
      </w:r>
      <w:r w:rsidR="00F85838" w:rsidRPr="006B4D95">
        <w:rPr>
          <w:rFonts w:ascii="Calibri" w:hAnsi="Calibri" w:cs="Calibri"/>
        </w:rPr>
        <w:t>R</w:t>
      </w:r>
      <w:r w:rsidR="000A6006" w:rsidRPr="006B4D95">
        <w:rPr>
          <w:rFonts w:ascii="Calibri" w:hAnsi="Calibri" w:cs="Calibri"/>
        </w:rPr>
        <w:t>PIC</w:t>
      </w:r>
      <w:r w:rsidR="00861DE6" w:rsidRPr="006B4D95">
        <w:rPr>
          <w:rFonts w:ascii="Calibri" w:hAnsi="Calibri" w:cs="Calibri"/>
        </w:rPr>
        <w:t>:</w:t>
      </w:r>
    </w:p>
    <w:p w14:paraId="0C725E09" w14:textId="6CC6052A" w:rsidR="00935CE7" w:rsidRPr="006B4D95" w:rsidRDefault="00935CE7" w:rsidP="00AB2BE2">
      <w:pPr>
        <w:pStyle w:val="ListParagraph"/>
        <w:numPr>
          <w:ilvl w:val="0"/>
          <w:numId w:val="2"/>
        </w:numPr>
        <w:rPr>
          <w:rStyle w:val="IntenseReference"/>
          <w:rFonts w:ascii="Calibri" w:hAnsi="Calibri" w:cs="Calibri"/>
        </w:rPr>
      </w:pPr>
      <w:r w:rsidRPr="006B4D95">
        <w:rPr>
          <w:rStyle w:val="IntenseReference"/>
          <w:rFonts w:ascii="Calibri" w:hAnsi="Calibri" w:cs="Calibri"/>
          <w:color w:val="auto"/>
        </w:rPr>
        <w:t>Call Out</w:t>
      </w:r>
      <w:r w:rsidR="00DE394A" w:rsidRPr="006B4D95">
        <w:rPr>
          <w:rStyle w:val="IntenseReference"/>
          <w:rFonts w:ascii="Calibri" w:hAnsi="Calibri" w:cs="Calibri"/>
          <w:color w:val="auto"/>
        </w:rPr>
        <w:t xml:space="preserve">: </w:t>
      </w:r>
      <w:r w:rsidRPr="006B4D95">
        <w:rPr>
          <w:rStyle w:val="IntenseReference"/>
          <w:rFonts w:ascii="Calibri" w:hAnsi="Calibri" w:cs="Calibri"/>
          <w:color w:val="C00000"/>
        </w:rPr>
        <w:t>Fly Away! Fly Away! Fly Away!</w:t>
      </w:r>
    </w:p>
    <w:p w14:paraId="1A97385E" w14:textId="0AF2FC0E" w:rsidR="00B800EE" w:rsidRPr="006B4D95" w:rsidRDefault="00136FC3" w:rsidP="00AB2BE2">
      <w:pPr>
        <w:pStyle w:val="ListParagraph"/>
        <w:numPr>
          <w:ilvl w:val="0"/>
          <w:numId w:val="2"/>
        </w:numPr>
        <w:rPr>
          <w:rFonts w:ascii="Calibri" w:hAnsi="Calibri" w:cs="Calibri"/>
          <w:b/>
          <w:bCs/>
          <w:color w:val="C0504D" w:themeColor="accent2"/>
          <w:spacing w:val="5"/>
        </w:rPr>
      </w:pPr>
      <w:r w:rsidRPr="006B4D95">
        <w:rPr>
          <w:rFonts w:ascii="Calibri" w:hAnsi="Calibri" w:cs="Calibri"/>
        </w:rPr>
        <w:t xml:space="preserve">Initiation of </w:t>
      </w:r>
      <w:r w:rsidRPr="006B4D95">
        <w:rPr>
          <w:rFonts w:ascii="Calibri" w:hAnsi="Calibri" w:cs="Calibri"/>
          <w:b/>
        </w:rPr>
        <w:t>ERP</w:t>
      </w:r>
      <w:r w:rsidR="00B800EE" w:rsidRPr="006B4D95">
        <w:rPr>
          <w:rFonts w:ascii="Calibri" w:hAnsi="Calibri" w:cs="Calibri"/>
          <w:b/>
        </w:rPr>
        <w:t xml:space="preserve"> </w:t>
      </w:r>
      <w:r w:rsidR="00B800EE" w:rsidRPr="006B4D95">
        <w:rPr>
          <w:rFonts w:ascii="Calibri" w:hAnsi="Calibri" w:cs="Calibri"/>
        </w:rPr>
        <w:t xml:space="preserve">(see </w:t>
      </w:r>
      <w:r w:rsidR="00B800EE" w:rsidRPr="006B4D95">
        <w:rPr>
          <w:rFonts w:ascii="Calibri" w:hAnsi="Calibri" w:cs="Calibri"/>
        </w:rPr>
        <w:fldChar w:fldCharType="begin"/>
      </w:r>
      <w:r w:rsidR="00B800EE" w:rsidRPr="006B4D95">
        <w:rPr>
          <w:rFonts w:ascii="Calibri" w:hAnsi="Calibri" w:cs="Calibri"/>
        </w:rPr>
        <w:instrText xml:space="preserve"> REF _Ref113965404 \r \h </w:instrText>
      </w:r>
      <w:r w:rsidR="006B4D95">
        <w:rPr>
          <w:rFonts w:ascii="Calibri" w:hAnsi="Calibri" w:cs="Calibri"/>
        </w:rPr>
        <w:instrText xml:space="preserve"> \* MERGEFORMAT </w:instrText>
      </w:r>
      <w:r w:rsidR="00B800EE" w:rsidRPr="006B4D95">
        <w:rPr>
          <w:rFonts w:ascii="Calibri" w:hAnsi="Calibri" w:cs="Calibri"/>
        </w:rPr>
      </w:r>
      <w:r w:rsidR="00B800EE" w:rsidRPr="006B4D95">
        <w:rPr>
          <w:rFonts w:ascii="Calibri" w:hAnsi="Calibri" w:cs="Calibri"/>
        </w:rPr>
        <w:fldChar w:fldCharType="separate"/>
      </w:r>
      <w:r w:rsidR="00866D8D" w:rsidRPr="006B4D95">
        <w:rPr>
          <w:rFonts w:ascii="Calibri" w:hAnsi="Calibri" w:cs="Calibri"/>
        </w:rPr>
        <w:t>8.3.1</w:t>
      </w:r>
      <w:r w:rsidR="00B800EE" w:rsidRPr="006B4D95">
        <w:rPr>
          <w:rFonts w:ascii="Calibri" w:hAnsi="Calibri" w:cs="Calibri"/>
        </w:rPr>
        <w:fldChar w:fldCharType="end"/>
      </w:r>
      <w:r w:rsidR="00B800EE" w:rsidRPr="006B4D95">
        <w:rPr>
          <w:rFonts w:ascii="Calibri" w:hAnsi="Calibri" w:cs="Calibri"/>
        </w:rPr>
        <w:t>)</w:t>
      </w:r>
    </w:p>
    <w:p w14:paraId="142AA403" w14:textId="62E4B9A5" w:rsidR="00B800EE" w:rsidRPr="006B4D95" w:rsidRDefault="00B800EE" w:rsidP="002D0C99">
      <w:pPr>
        <w:pStyle w:val="ListParagraph"/>
        <w:ind w:left="1789"/>
        <w:rPr>
          <w:rFonts w:ascii="Calibri" w:hAnsi="Calibri" w:cs="Calibri"/>
        </w:rPr>
      </w:pPr>
      <w:r w:rsidRPr="006B4D95">
        <w:rPr>
          <w:rFonts w:ascii="Calibri" w:hAnsi="Calibri" w:cs="Calibri"/>
        </w:rPr>
        <w:t>(Immediately report to ATC or ATM</w:t>
      </w:r>
      <w:r w:rsidR="00DD2587" w:rsidRPr="006B4D95">
        <w:rPr>
          <w:rFonts w:ascii="Calibri" w:hAnsi="Calibri" w:cs="Calibri"/>
        </w:rPr>
        <w:t>)</w:t>
      </w:r>
    </w:p>
    <w:p w14:paraId="600A4D96" w14:textId="26BC6CDE" w:rsidR="00B800EE" w:rsidRPr="006B4D95" w:rsidRDefault="00B800EE" w:rsidP="00AB2BE2">
      <w:pPr>
        <w:pStyle w:val="ListParagraph"/>
        <w:numPr>
          <w:ilvl w:val="0"/>
          <w:numId w:val="2"/>
        </w:numPr>
        <w:rPr>
          <w:rStyle w:val="IntenseReference"/>
          <w:rFonts w:ascii="Calibri" w:hAnsi="Calibri" w:cs="Calibri"/>
          <w:b w:val="0"/>
          <w:bCs w:val="0"/>
          <w:color w:val="auto"/>
          <w:spacing w:val="0"/>
        </w:rPr>
      </w:pPr>
      <w:r w:rsidRPr="006B4D95">
        <w:rPr>
          <w:rFonts w:ascii="Calibri" w:hAnsi="Calibri" w:cs="Calibri"/>
        </w:rPr>
        <w:t>Re-</w:t>
      </w:r>
      <w:r w:rsidR="00797907" w:rsidRPr="006B4D95">
        <w:rPr>
          <w:rFonts w:ascii="Calibri" w:hAnsi="Calibri" w:cs="Calibri"/>
        </w:rPr>
        <w:t>a</w:t>
      </w:r>
      <w:r w:rsidRPr="006B4D95">
        <w:rPr>
          <w:rFonts w:ascii="Calibri" w:hAnsi="Calibri" w:cs="Calibri"/>
        </w:rPr>
        <w:t xml:space="preserve">ttempt </w:t>
      </w:r>
      <w:r w:rsidRPr="006B4D95">
        <w:rPr>
          <w:rFonts w:ascii="Calibri" w:hAnsi="Calibri" w:cs="Calibri"/>
          <w:bCs/>
        </w:rPr>
        <w:sym w:font="Wingdings" w:char="F0E0"/>
      </w:r>
      <w:r w:rsidRPr="006B4D95">
        <w:rPr>
          <w:rStyle w:val="IntenseReference"/>
          <w:rFonts w:ascii="Calibri" w:hAnsi="Calibri" w:cs="Calibri"/>
          <w:b w:val="0"/>
          <w:bCs w:val="0"/>
          <w:color w:val="auto"/>
          <w:spacing w:val="0"/>
        </w:rPr>
        <w:t>Termination (see</w:t>
      </w:r>
      <w:r w:rsidR="001E5A03" w:rsidRPr="006B4D95">
        <w:rPr>
          <w:rStyle w:val="IntenseReference"/>
          <w:rFonts w:ascii="Calibri" w:hAnsi="Calibri" w:cs="Calibri"/>
          <w:b w:val="0"/>
          <w:bCs w:val="0"/>
          <w:color w:val="auto"/>
          <w:spacing w:val="0"/>
        </w:rPr>
        <w:t xml:space="preserve"> </w:t>
      </w:r>
      <w:r w:rsidR="001E5A03" w:rsidRPr="006B4D95">
        <w:rPr>
          <w:rStyle w:val="IntenseReference"/>
          <w:rFonts w:ascii="Calibri" w:hAnsi="Calibri" w:cs="Calibri"/>
          <w:b w:val="0"/>
          <w:bCs w:val="0"/>
          <w:color w:val="auto"/>
          <w:spacing w:val="0"/>
        </w:rPr>
        <w:fldChar w:fldCharType="begin"/>
      </w:r>
      <w:r w:rsidR="001E5A03" w:rsidRPr="006B4D95">
        <w:rPr>
          <w:rStyle w:val="IntenseReference"/>
          <w:rFonts w:ascii="Calibri" w:hAnsi="Calibri" w:cs="Calibri"/>
          <w:b w:val="0"/>
          <w:bCs w:val="0"/>
          <w:color w:val="auto"/>
          <w:spacing w:val="0"/>
        </w:rPr>
        <w:instrText xml:space="preserve"> REF _Ref155946658 \r \h </w:instrText>
      </w:r>
      <w:r w:rsidR="006B4D95">
        <w:rPr>
          <w:rStyle w:val="IntenseReference"/>
          <w:rFonts w:ascii="Calibri" w:hAnsi="Calibri" w:cs="Calibri"/>
          <w:b w:val="0"/>
          <w:bCs w:val="0"/>
          <w:color w:val="auto"/>
          <w:spacing w:val="0"/>
        </w:rPr>
        <w:instrText xml:space="preserve"> \* MERGEFORMAT </w:instrText>
      </w:r>
      <w:r w:rsidR="001E5A03" w:rsidRPr="006B4D95">
        <w:rPr>
          <w:rStyle w:val="IntenseReference"/>
          <w:rFonts w:ascii="Calibri" w:hAnsi="Calibri" w:cs="Calibri"/>
          <w:b w:val="0"/>
          <w:bCs w:val="0"/>
          <w:color w:val="auto"/>
          <w:spacing w:val="0"/>
        </w:rPr>
      </w:r>
      <w:r w:rsidR="001E5A03" w:rsidRPr="006B4D95">
        <w:rPr>
          <w:rStyle w:val="IntenseReference"/>
          <w:rFonts w:ascii="Calibri" w:hAnsi="Calibri" w:cs="Calibri"/>
          <w:b w:val="0"/>
          <w:bCs w:val="0"/>
          <w:color w:val="auto"/>
          <w:spacing w:val="0"/>
        </w:rPr>
        <w:fldChar w:fldCharType="separate"/>
      </w:r>
      <w:r w:rsidR="001E5A03" w:rsidRPr="006B4D95">
        <w:rPr>
          <w:rStyle w:val="IntenseReference"/>
          <w:rFonts w:ascii="Calibri" w:hAnsi="Calibri" w:cs="Calibri"/>
          <w:b w:val="0"/>
          <w:bCs w:val="0"/>
          <w:color w:val="auto"/>
          <w:spacing w:val="0"/>
        </w:rPr>
        <w:t>2.7.3.1</w:t>
      </w:r>
      <w:r w:rsidR="001E5A03" w:rsidRPr="006B4D95">
        <w:rPr>
          <w:rStyle w:val="IntenseReference"/>
          <w:rFonts w:ascii="Calibri" w:hAnsi="Calibri" w:cs="Calibri"/>
          <w:b w:val="0"/>
          <w:bCs w:val="0"/>
          <w:color w:val="auto"/>
          <w:spacing w:val="0"/>
        </w:rPr>
        <w:fldChar w:fldCharType="end"/>
      </w:r>
      <w:r w:rsidRPr="006B4D95">
        <w:rPr>
          <w:rStyle w:val="IntenseReference"/>
          <w:rFonts w:ascii="Calibri" w:hAnsi="Calibri" w:cs="Calibri"/>
          <w:b w:val="0"/>
          <w:bCs w:val="0"/>
          <w:color w:val="auto"/>
          <w:spacing w:val="0"/>
        </w:rPr>
        <w:t xml:space="preserve">) </w:t>
      </w:r>
    </w:p>
    <w:p w14:paraId="15C4638B" w14:textId="72972036" w:rsidR="00B800EE" w:rsidRPr="006B4D95" w:rsidRDefault="00B800EE" w:rsidP="002D0C99">
      <w:pPr>
        <w:pStyle w:val="ListParagraph"/>
        <w:ind w:left="1789"/>
        <w:rPr>
          <w:rFonts w:ascii="Calibri" w:hAnsi="Calibri" w:cs="Calibri"/>
        </w:rPr>
      </w:pPr>
      <w:r w:rsidRPr="006B4D95">
        <w:rPr>
          <w:rFonts w:ascii="Calibri" w:hAnsi="Calibri" w:cs="Calibri"/>
        </w:rPr>
        <w:t xml:space="preserve">(This can be done permanently in parallel with the ERP, </w:t>
      </w:r>
      <w:proofErr w:type="gramStart"/>
      <w:r w:rsidRPr="006B4D95">
        <w:rPr>
          <w:rFonts w:ascii="Calibri" w:hAnsi="Calibri" w:cs="Calibri"/>
        </w:rPr>
        <w:t>as long as</w:t>
      </w:r>
      <w:proofErr w:type="gramEnd"/>
      <w:r w:rsidRPr="006B4D95">
        <w:rPr>
          <w:rFonts w:ascii="Calibri" w:hAnsi="Calibri" w:cs="Calibri"/>
        </w:rPr>
        <w:t xml:space="preserve"> the execution of the ERP is not slowed down or delayed.)</w:t>
      </w:r>
    </w:p>
    <w:p w14:paraId="2ABBA790" w14:textId="2874DA2C" w:rsidR="00F85838" w:rsidRPr="006B4D95" w:rsidRDefault="00F85838" w:rsidP="00797907">
      <w:pPr>
        <w:pStyle w:val="ListParagraph"/>
        <w:ind w:left="1789"/>
        <w:rPr>
          <w:rFonts w:ascii="Calibri" w:hAnsi="Calibri" w:cs="Calibri"/>
        </w:rPr>
      </w:pPr>
    </w:p>
    <w:p w14:paraId="6DB59C6D" w14:textId="4D47B02D" w:rsidR="00136FC3" w:rsidRPr="006B4D95" w:rsidRDefault="00136FC3" w:rsidP="00935CE7">
      <w:pPr>
        <w:rPr>
          <w:rFonts w:ascii="Calibri" w:hAnsi="Calibri" w:cs="Calibri"/>
        </w:rPr>
      </w:pPr>
    </w:p>
    <w:p w14:paraId="5D8F5529" w14:textId="0FD4D528" w:rsidR="00935CE7" w:rsidRPr="006B4D95" w:rsidRDefault="006C6FAC" w:rsidP="005469C3">
      <w:pPr>
        <w:pStyle w:val="Heading4"/>
        <w:rPr>
          <w:rFonts w:ascii="Calibri" w:hAnsi="Calibri" w:cs="Calibri"/>
        </w:rPr>
      </w:pPr>
      <w:bookmarkStart w:id="88" w:name="_Ref113965352"/>
      <w:r w:rsidRPr="006B4D95">
        <w:rPr>
          <w:rFonts w:ascii="Calibri" w:hAnsi="Calibri" w:cs="Calibri"/>
        </w:rPr>
        <w:t>Crash</w:t>
      </w:r>
      <w:bookmarkEnd w:id="88"/>
    </w:p>
    <w:p w14:paraId="317F0C0B" w14:textId="20F1946A" w:rsidR="000E08D1" w:rsidRPr="006B4D95" w:rsidRDefault="006C6FAC" w:rsidP="00935CE7">
      <w:pPr>
        <w:rPr>
          <w:rFonts w:ascii="Calibri" w:hAnsi="Calibri" w:cs="Calibri"/>
        </w:rPr>
      </w:pPr>
      <w:r w:rsidRPr="006B4D95">
        <w:rPr>
          <w:rFonts w:ascii="Calibri" w:hAnsi="Calibri" w:cs="Calibri"/>
        </w:rPr>
        <w:t>After impac</w:t>
      </w:r>
      <w:r w:rsidR="000E08D1" w:rsidRPr="006B4D95">
        <w:rPr>
          <w:rFonts w:ascii="Calibri" w:hAnsi="Calibri" w:cs="Calibri"/>
        </w:rPr>
        <w:t>t</w:t>
      </w:r>
      <w:r w:rsidR="00AD497C" w:rsidRPr="006B4D95">
        <w:rPr>
          <w:rFonts w:ascii="Calibri" w:hAnsi="Calibri" w:cs="Calibri"/>
        </w:rPr>
        <w:t>:</w:t>
      </w:r>
    </w:p>
    <w:p w14:paraId="65AEE320" w14:textId="2771DFC7" w:rsidR="000E08D1" w:rsidRPr="006B4D95" w:rsidRDefault="000E08D1" w:rsidP="00935CE7">
      <w:pPr>
        <w:rPr>
          <w:rFonts w:ascii="Calibri" w:hAnsi="Calibri" w:cs="Calibri"/>
          <w:i/>
        </w:rPr>
      </w:pPr>
      <w:r w:rsidRPr="006B4D95">
        <w:rPr>
          <w:rFonts w:ascii="Calibri" w:hAnsi="Calibri" w:cs="Calibri"/>
          <w:i/>
        </w:rPr>
        <w:t>Action:</w:t>
      </w:r>
    </w:p>
    <w:p w14:paraId="758644FC" w14:textId="441D149A" w:rsidR="00E721F2" w:rsidRPr="006B4D95" w:rsidRDefault="000E08D1" w:rsidP="00935CE7">
      <w:pPr>
        <w:rPr>
          <w:rFonts w:ascii="Calibri" w:hAnsi="Calibri" w:cs="Calibri"/>
        </w:rPr>
      </w:pPr>
      <w:r w:rsidRPr="006B4D95">
        <w:rPr>
          <w:rFonts w:ascii="Calibri" w:hAnsi="Calibri" w:cs="Calibri"/>
          <w:i/>
        </w:rPr>
        <w:tab/>
      </w:r>
      <w:r w:rsidRPr="006B4D95">
        <w:rPr>
          <w:rFonts w:ascii="Calibri" w:hAnsi="Calibri" w:cs="Calibri"/>
          <w:i/>
        </w:rPr>
        <w:tab/>
      </w:r>
      <w:r w:rsidRPr="006B4D95">
        <w:rPr>
          <w:rFonts w:ascii="Calibri" w:hAnsi="Calibri" w:cs="Calibri"/>
        </w:rPr>
        <w:tab/>
      </w:r>
      <w:r w:rsidR="00F85838" w:rsidRPr="006B4D95">
        <w:rPr>
          <w:rFonts w:ascii="Calibri" w:hAnsi="Calibri" w:cs="Calibri"/>
        </w:rPr>
        <w:t>R</w:t>
      </w:r>
      <w:r w:rsidR="000A6006" w:rsidRPr="006B4D95">
        <w:rPr>
          <w:rFonts w:ascii="Calibri" w:hAnsi="Calibri" w:cs="Calibri"/>
        </w:rPr>
        <w:t>PIC</w:t>
      </w:r>
      <w:r w:rsidRPr="006B4D95">
        <w:rPr>
          <w:rFonts w:ascii="Calibri" w:hAnsi="Calibri" w:cs="Calibri"/>
        </w:rPr>
        <w:t>:</w:t>
      </w:r>
    </w:p>
    <w:p w14:paraId="5E8EF900" w14:textId="04722FCF" w:rsidR="00935CE7" w:rsidRPr="006B4D95" w:rsidRDefault="00935CE7" w:rsidP="00AB2BE2">
      <w:pPr>
        <w:pStyle w:val="ListParagraph"/>
        <w:numPr>
          <w:ilvl w:val="0"/>
          <w:numId w:val="36"/>
        </w:numPr>
        <w:rPr>
          <w:rFonts w:ascii="Calibri" w:hAnsi="Calibri" w:cs="Calibri"/>
          <w:b/>
          <w:bCs/>
          <w:color w:val="C00000"/>
          <w:spacing w:val="5"/>
        </w:rPr>
      </w:pPr>
      <w:r w:rsidRPr="006B4D95">
        <w:rPr>
          <w:rStyle w:val="IntenseReference"/>
          <w:rFonts w:ascii="Calibri" w:hAnsi="Calibri" w:cs="Calibri"/>
          <w:color w:val="auto"/>
        </w:rPr>
        <w:t xml:space="preserve">Call Out: </w:t>
      </w:r>
      <w:r w:rsidR="00887A96" w:rsidRPr="006B4D95">
        <w:rPr>
          <w:rStyle w:val="IntenseReference"/>
          <w:rFonts w:ascii="Calibri" w:hAnsi="Calibri" w:cs="Calibri"/>
          <w:color w:val="C00000"/>
        </w:rPr>
        <w:t>Crash</w:t>
      </w:r>
      <w:r w:rsidRPr="006B4D95">
        <w:rPr>
          <w:rStyle w:val="IntenseReference"/>
          <w:rFonts w:ascii="Calibri" w:hAnsi="Calibri" w:cs="Calibri"/>
          <w:color w:val="C00000"/>
        </w:rPr>
        <w:t xml:space="preserve">! </w:t>
      </w:r>
      <w:r w:rsidR="00887A96" w:rsidRPr="006B4D95">
        <w:rPr>
          <w:rStyle w:val="IntenseReference"/>
          <w:rFonts w:ascii="Calibri" w:hAnsi="Calibri" w:cs="Calibri"/>
          <w:color w:val="C00000"/>
        </w:rPr>
        <w:t>Crash</w:t>
      </w:r>
      <w:r w:rsidRPr="006B4D95">
        <w:rPr>
          <w:rStyle w:val="IntenseReference"/>
          <w:rFonts w:ascii="Calibri" w:hAnsi="Calibri" w:cs="Calibri"/>
          <w:color w:val="C00000"/>
        </w:rPr>
        <w:t xml:space="preserve">! </w:t>
      </w:r>
      <w:r w:rsidR="00887A96" w:rsidRPr="006B4D95">
        <w:rPr>
          <w:rStyle w:val="IntenseReference"/>
          <w:rFonts w:ascii="Calibri" w:hAnsi="Calibri" w:cs="Calibri"/>
          <w:color w:val="C00000"/>
        </w:rPr>
        <w:t>Crash</w:t>
      </w:r>
      <w:r w:rsidRPr="006B4D95">
        <w:rPr>
          <w:rStyle w:val="IntenseReference"/>
          <w:rFonts w:ascii="Calibri" w:hAnsi="Calibri" w:cs="Calibri"/>
          <w:color w:val="C00000"/>
        </w:rPr>
        <w:t>!</w:t>
      </w:r>
    </w:p>
    <w:p w14:paraId="79CC2D1C" w14:textId="25A95AF0" w:rsidR="00B45FB6" w:rsidRPr="006B4D95" w:rsidRDefault="005160D3" w:rsidP="002D0C99">
      <w:pPr>
        <w:pStyle w:val="ListParagraph"/>
        <w:numPr>
          <w:ilvl w:val="0"/>
          <w:numId w:val="36"/>
        </w:numPr>
        <w:spacing w:after="200" w:line="276" w:lineRule="auto"/>
        <w:jc w:val="left"/>
        <w:rPr>
          <w:rFonts w:ascii="Calibri" w:hAnsi="Calibri" w:cs="Calibri"/>
        </w:rPr>
      </w:pPr>
      <w:r w:rsidRPr="006B4D95">
        <w:rPr>
          <w:rFonts w:ascii="Calibri" w:hAnsi="Calibri" w:cs="Calibri"/>
        </w:rPr>
        <w:t xml:space="preserve">Initiation of </w:t>
      </w:r>
      <w:r w:rsidRPr="006B4D95">
        <w:rPr>
          <w:rFonts w:ascii="Calibri" w:hAnsi="Calibri" w:cs="Calibri"/>
          <w:b/>
        </w:rPr>
        <w:t>ERP</w:t>
      </w:r>
      <w:r w:rsidR="00B800EE" w:rsidRPr="006B4D95">
        <w:rPr>
          <w:rFonts w:ascii="Calibri" w:hAnsi="Calibri" w:cs="Calibri"/>
        </w:rPr>
        <w:t xml:space="preserve"> (see </w:t>
      </w:r>
      <w:r w:rsidR="00B800EE" w:rsidRPr="006B4D95">
        <w:rPr>
          <w:rFonts w:ascii="Calibri" w:hAnsi="Calibri" w:cs="Calibri"/>
        </w:rPr>
        <w:fldChar w:fldCharType="begin"/>
      </w:r>
      <w:r w:rsidR="00B800EE" w:rsidRPr="006B4D95">
        <w:rPr>
          <w:rFonts w:ascii="Calibri" w:hAnsi="Calibri" w:cs="Calibri"/>
        </w:rPr>
        <w:instrText xml:space="preserve"> REF _Ref113965404 \r \h </w:instrText>
      </w:r>
      <w:r w:rsidR="006B4D95">
        <w:rPr>
          <w:rFonts w:ascii="Calibri" w:hAnsi="Calibri" w:cs="Calibri"/>
        </w:rPr>
        <w:instrText xml:space="preserve"> \* MERGEFORMAT </w:instrText>
      </w:r>
      <w:r w:rsidR="00B800EE" w:rsidRPr="006B4D95">
        <w:rPr>
          <w:rFonts w:ascii="Calibri" w:hAnsi="Calibri" w:cs="Calibri"/>
        </w:rPr>
      </w:r>
      <w:r w:rsidR="00B800EE" w:rsidRPr="006B4D95">
        <w:rPr>
          <w:rFonts w:ascii="Calibri" w:hAnsi="Calibri" w:cs="Calibri"/>
        </w:rPr>
        <w:fldChar w:fldCharType="separate"/>
      </w:r>
      <w:r w:rsidR="00866D8D" w:rsidRPr="006B4D95">
        <w:rPr>
          <w:rFonts w:ascii="Calibri" w:hAnsi="Calibri" w:cs="Calibri"/>
        </w:rPr>
        <w:t>8.3.1</w:t>
      </w:r>
      <w:r w:rsidR="00B800EE" w:rsidRPr="006B4D95">
        <w:rPr>
          <w:rFonts w:ascii="Calibri" w:hAnsi="Calibri" w:cs="Calibri"/>
        </w:rPr>
        <w:fldChar w:fldCharType="end"/>
      </w:r>
      <w:r w:rsidR="00B800EE" w:rsidRPr="006B4D95">
        <w:rPr>
          <w:rFonts w:ascii="Calibri" w:hAnsi="Calibri" w:cs="Calibri"/>
        </w:rPr>
        <w:t>)</w:t>
      </w:r>
      <w:r w:rsidR="00B45FB6" w:rsidRPr="006B4D95">
        <w:rPr>
          <w:rFonts w:ascii="Calibri" w:hAnsi="Calibri" w:cs="Calibri"/>
        </w:rPr>
        <w:br w:type="page"/>
      </w:r>
    </w:p>
    <w:p w14:paraId="78F24F64" w14:textId="579A7360" w:rsidR="00AA1B31" w:rsidRPr="006B4D95" w:rsidRDefault="0097708D" w:rsidP="003B7C1B">
      <w:pPr>
        <w:pStyle w:val="Heading1"/>
        <w:rPr>
          <w:rFonts w:ascii="Calibri" w:hAnsi="Calibri" w:cs="Calibri"/>
        </w:rPr>
      </w:pPr>
      <w:bookmarkStart w:id="89" w:name="_Toc96506243"/>
      <w:bookmarkStart w:id="90" w:name="_Ref135652480"/>
      <w:bookmarkStart w:id="91" w:name="_Toc162962033"/>
      <w:r w:rsidRPr="006B4D95">
        <w:rPr>
          <w:rFonts w:ascii="Calibri" w:hAnsi="Calibri" w:cs="Calibri"/>
        </w:rPr>
        <w:lastRenderedPageBreak/>
        <w:t xml:space="preserve">Flight </w:t>
      </w:r>
      <w:bookmarkEnd w:id="39"/>
      <w:r w:rsidR="003C0411" w:rsidRPr="006B4D95">
        <w:rPr>
          <w:rFonts w:ascii="Calibri" w:hAnsi="Calibri" w:cs="Calibri"/>
        </w:rPr>
        <w:t>Areas</w:t>
      </w:r>
      <w:r w:rsidR="00935CE7" w:rsidRPr="006B4D95">
        <w:rPr>
          <w:rFonts w:ascii="Calibri" w:hAnsi="Calibri" w:cs="Calibri"/>
        </w:rPr>
        <w:t xml:space="preserve"> (</w:t>
      </w:r>
      <w:r w:rsidR="00684D8C" w:rsidRPr="006B4D95">
        <w:rPr>
          <w:rFonts w:ascii="Calibri" w:hAnsi="Calibri" w:cs="Calibri"/>
        </w:rPr>
        <w:t>Part</w:t>
      </w:r>
      <w:r w:rsidR="00935CE7" w:rsidRPr="006B4D95">
        <w:rPr>
          <w:rFonts w:ascii="Calibri" w:hAnsi="Calibri" w:cs="Calibri"/>
        </w:rPr>
        <w:t xml:space="preserve"> C)</w:t>
      </w:r>
      <w:bookmarkEnd w:id="89"/>
      <w:bookmarkEnd w:id="90"/>
      <w:bookmarkEnd w:id="91"/>
    </w:p>
    <w:p w14:paraId="35BC3699" w14:textId="541B631D" w:rsidR="003110B0" w:rsidRPr="006B4D95" w:rsidRDefault="003110B0" w:rsidP="001A336D">
      <w:pPr>
        <w:rPr>
          <w:rFonts w:ascii="Calibri" w:hAnsi="Calibri" w:cs="Calibri"/>
        </w:rPr>
      </w:pPr>
      <w:r w:rsidRPr="006B4D95">
        <w:rPr>
          <w:rFonts w:ascii="Calibri" w:hAnsi="Calibri" w:cs="Calibri"/>
        </w:rPr>
        <w:t>In this chapter operational limitations as well as all volumes and areas needed for the safe operation of the UAS are defined.</w:t>
      </w:r>
    </w:p>
    <w:p w14:paraId="4793C513" w14:textId="39B636C9" w:rsidR="00075539" w:rsidRPr="006B4D95" w:rsidRDefault="00F67023" w:rsidP="00075539">
      <w:pPr>
        <w:pStyle w:val="Heading2"/>
        <w:rPr>
          <w:rFonts w:ascii="Calibri" w:hAnsi="Calibri" w:cs="Calibri"/>
        </w:rPr>
      </w:pPr>
      <w:bookmarkStart w:id="92" w:name="_Toc162962034"/>
      <w:bookmarkStart w:id="93" w:name="_Toc92266258"/>
      <w:bookmarkStart w:id="94" w:name="_Toc96506244"/>
      <w:r w:rsidRPr="006B4D95">
        <w:rPr>
          <w:rFonts w:ascii="Calibri" w:hAnsi="Calibri" w:cs="Calibri"/>
        </w:rPr>
        <w:t>General Operational Limitations</w:t>
      </w:r>
      <w:bookmarkEnd w:id="92"/>
    </w:p>
    <w:p w14:paraId="4C9B28F1" w14:textId="7E794EFA" w:rsidR="006B2F2D" w:rsidRPr="006B4D95" w:rsidRDefault="00A57B40" w:rsidP="00075539">
      <w:pPr>
        <w:rPr>
          <w:rFonts w:ascii="Calibri" w:hAnsi="Calibri" w:cs="Calibri"/>
        </w:rPr>
      </w:pPr>
      <w:r w:rsidRPr="006B4D95">
        <w:rPr>
          <w:rFonts w:ascii="Calibri" w:hAnsi="Calibri" w:cs="Calibri"/>
        </w:rPr>
        <w:t>The operational limits listed here are fixed limits and must not be exceeded under any circumstances. The listed limits are derived from the environmental conditions and technical limits</w:t>
      </w:r>
      <w:r w:rsidR="009D2F49" w:rsidRPr="006B4D95">
        <w:rPr>
          <w:rFonts w:ascii="Calibri" w:hAnsi="Calibri" w:cs="Calibri"/>
        </w:rPr>
        <w:t xml:space="preserve"> (Part T)</w:t>
      </w:r>
      <w:r w:rsidR="00075539" w:rsidRPr="006B4D95">
        <w:rPr>
          <w:rFonts w:ascii="Calibri" w:hAnsi="Calibri" w:cs="Calibri"/>
        </w:rPr>
        <w:t>.</w:t>
      </w:r>
    </w:p>
    <w:p w14:paraId="22703520" w14:textId="20CA7621" w:rsidR="006B2F2D" w:rsidRPr="006B4D95" w:rsidRDefault="00A57B40" w:rsidP="00075539">
      <w:pPr>
        <w:rPr>
          <w:rFonts w:ascii="Calibri" w:hAnsi="Calibri" w:cs="Calibri"/>
        </w:rPr>
      </w:pPr>
      <w:r w:rsidRPr="006B4D95">
        <w:rPr>
          <w:rFonts w:ascii="Calibri" w:hAnsi="Calibri" w:cs="Calibri"/>
        </w:rPr>
        <w:t xml:space="preserve">Safe operation can be </w:t>
      </w:r>
      <w:proofErr w:type="gramStart"/>
      <w:r w:rsidRPr="006B4D95">
        <w:rPr>
          <w:rFonts w:ascii="Calibri" w:hAnsi="Calibri" w:cs="Calibri"/>
        </w:rPr>
        <w:t>guaranteed at all times</w:t>
      </w:r>
      <w:proofErr w:type="gramEnd"/>
      <w:r w:rsidRPr="006B4D95">
        <w:rPr>
          <w:rFonts w:ascii="Calibri" w:hAnsi="Calibri" w:cs="Calibri"/>
        </w:rPr>
        <w:t xml:space="preserve"> by adhering to the specified operational limits</w:t>
      </w:r>
      <w:r w:rsidR="00075539" w:rsidRPr="006B4D95">
        <w:rPr>
          <w:rFonts w:ascii="Calibri" w:hAnsi="Calibri" w:cs="Calibri"/>
        </w:rPr>
        <w:t xml:space="preserve">. </w:t>
      </w:r>
    </w:p>
    <w:p w14:paraId="62A38E8D" w14:textId="6D127E4E" w:rsidR="001E5A03" w:rsidRPr="006B4D95" w:rsidRDefault="000C645F" w:rsidP="001E5A03">
      <w:pPr>
        <w:rPr>
          <w:rFonts w:ascii="Calibri" w:hAnsi="Calibri" w:cs="Calibri"/>
        </w:rPr>
      </w:pPr>
      <w:r w:rsidRPr="006B4D95">
        <w:rPr>
          <w:rFonts w:ascii="Calibri" w:hAnsi="Calibri" w:cs="Calibri"/>
        </w:rPr>
        <w:t xml:space="preserve">This is ensured by the operating limits defined in this OM not exceeding or contradicting those defined by the UAS manufacturer (see </w:t>
      </w:r>
      <w:r w:rsidRPr="006B4D95">
        <w:rPr>
          <w:rFonts w:ascii="Calibri" w:hAnsi="Calibri" w:cs="Calibri"/>
        </w:rPr>
        <w:fldChar w:fldCharType="begin"/>
      </w:r>
      <w:r w:rsidRPr="006B4D95">
        <w:rPr>
          <w:rFonts w:ascii="Calibri" w:hAnsi="Calibri" w:cs="Calibri"/>
        </w:rPr>
        <w:instrText xml:space="preserve"> REF _Ref135926514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6</w:t>
      </w:r>
      <w:r w:rsidRPr="006B4D95">
        <w:rPr>
          <w:rFonts w:ascii="Calibri" w:hAnsi="Calibri" w:cs="Calibri"/>
        </w:rPr>
        <w:fldChar w:fldCharType="end"/>
      </w:r>
      <w:r w:rsidRPr="006B4D95">
        <w:rPr>
          <w:rFonts w:ascii="Calibri" w:hAnsi="Calibri" w:cs="Calibri"/>
        </w:rPr>
        <w:t>).</w:t>
      </w:r>
    </w:p>
    <w:p w14:paraId="2F8C7193" w14:textId="5C23C0AD" w:rsidR="00075539" w:rsidRPr="006B4D95" w:rsidRDefault="00F67023" w:rsidP="005F76D8">
      <w:pPr>
        <w:pStyle w:val="Heading3"/>
        <w:rPr>
          <w:rFonts w:ascii="Calibri" w:hAnsi="Calibri" w:cs="Calibri"/>
        </w:rPr>
      </w:pPr>
      <w:bookmarkStart w:id="95" w:name="_Toc162962035"/>
      <w:r w:rsidRPr="006B4D95">
        <w:rPr>
          <w:rFonts w:ascii="Calibri" w:hAnsi="Calibri" w:cs="Calibri"/>
        </w:rPr>
        <w:t>Environmental Conditions</w:t>
      </w:r>
      <w:bookmarkEnd w:id="95"/>
    </w:p>
    <w:p w14:paraId="5191B249" w14:textId="77777777" w:rsidR="00075539" w:rsidRPr="006B4D95" w:rsidRDefault="00B449A2" w:rsidP="00075539">
      <w:pPr>
        <w:rPr>
          <w:rFonts w:ascii="Calibri" w:hAnsi="Calibri" w:cs="Calibri"/>
          <w:b/>
          <w:color w:val="FFC000"/>
        </w:rPr>
      </w:pPr>
      <w:r w:rsidRPr="006B4D95">
        <w:rPr>
          <w:rFonts w:ascii="Calibri" w:hAnsi="Calibri" w:cs="Calibri"/>
          <w:b/>
          <w:color w:val="FFC000"/>
        </w:rPr>
        <w:t>(OSO#23_IC1)</w:t>
      </w:r>
    </w:p>
    <w:p w14:paraId="7641648E" w14:textId="70A5899A" w:rsidR="00075539" w:rsidRPr="006B4D95" w:rsidRDefault="00723221" w:rsidP="005469C3">
      <w:pPr>
        <w:pStyle w:val="Heading4"/>
        <w:rPr>
          <w:rFonts w:ascii="Calibri" w:hAnsi="Calibri" w:cs="Calibri"/>
        </w:rPr>
      </w:pPr>
      <w:r w:rsidRPr="006B4D95">
        <w:rPr>
          <w:rFonts w:ascii="Calibri" w:hAnsi="Calibri" w:cs="Calibri"/>
        </w:rPr>
        <w:t>Light Conditions</w:t>
      </w:r>
    </w:p>
    <w:p w14:paraId="45BBA514" w14:textId="3D001F03" w:rsidR="00075539" w:rsidRPr="006B4D95" w:rsidRDefault="009B666B" w:rsidP="00075539">
      <w:pPr>
        <w:rPr>
          <w:rFonts w:ascii="Calibri" w:hAnsi="Calibri" w:cs="Calibri"/>
        </w:rPr>
      </w:pPr>
      <w:r w:rsidRPr="006B4D95">
        <w:rPr>
          <w:rFonts w:ascii="Calibri" w:hAnsi="Calibri" w:cs="Calibri"/>
        </w:rPr>
        <w:t>The operation only takes place during the day with suitable light conditions in the time between</w:t>
      </w:r>
      <w:r w:rsidR="00075539" w:rsidRPr="006B4D95">
        <w:rPr>
          <w:rFonts w:ascii="Calibri" w:hAnsi="Calibri" w:cs="Calibri"/>
        </w:rPr>
        <w:t>:</w:t>
      </w:r>
    </w:p>
    <w:p w14:paraId="4AB8D618" w14:textId="75D4531C" w:rsidR="00075539" w:rsidRPr="006B4D95" w:rsidRDefault="00075539" w:rsidP="000C645F">
      <w:pPr>
        <w:pStyle w:val="ListParagraph"/>
        <w:numPr>
          <w:ilvl w:val="0"/>
          <w:numId w:val="61"/>
        </w:numPr>
        <w:rPr>
          <w:rFonts w:ascii="Calibri" w:hAnsi="Calibri" w:cs="Calibri"/>
        </w:rPr>
      </w:pPr>
      <w:r w:rsidRPr="006B4D95">
        <w:rPr>
          <w:rFonts w:ascii="Calibri" w:hAnsi="Calibri" w:cs="Calibri"/>
        </w:rPr>
        <w:t xml:space="preserve">30 </w:t>
      </w:r>
      <w:r w:rsidR="00266F11" w:rsidRPr="006B4D95">
        <w:rPr>
          <w:rFonts w:ascii="Calibri" w:hAnsi="Calibri" w:cs="Calibri"/>
        </w:rPr>
        <w:t xml:space="preserve">minutes </w:t>
      </w:r>
      <w:r w:rsidR="000C645F" w:rsidRPr="006B4D95">
        <w:rPr>
          <w:rFonts w:ascii="Calibri" w:hAnsi="Calibri" w:cs="Calibri"/>
        </w:rPr>
        <w:t>before</w:t>
      </w:r>
      <w:r w:rsidR="00266F11" w:rsidRPr="006B4D95">
        <w:rPr>
          <w:rFonts w:ascii="Calibri" w:hAnsi="Calibri" w:cs="Calibri"/>
        </w:rPr>
        <w:t xml:space="preserve"> sunrise until</w:t>
      </w:r>
    </w:p>
    <w:p w14:paraId="2FFA2ACA" w14:textId="401621B6" w:rsidR="00075539" w:rsidRPr="006B4D95" w:rsidRDefault="00075539" w:rsidP="000C645F">
      <w:pPr>
        <w:pStyle w:val="ListParagraph"/>
        <w:numPr>
          <w:ilvl w:val="0"/>
          <w:numId w:val="61"/>
        </w:numPr>
        <w:rPr>
          <w:rFonts w:ascii="Calibri" w:hAnsi="Calibri" w:cs="Calibri"/>
        </w:rPr>
      </w:pPr>
      <w:r w:rsidRPr="006B4D95">
        <w:rPr>
          <w:rFonts w:ascii="Calibri" w:hAnsi="Calibri" w:cs="Calibri"/>
        </w:rPr>
        <w:t xml:space="preserve">30 </w:t>
      </w:r>
      <w:r w:rsidR="00266F11" w:rsidRPr="006B4D95">
        <w:rPr>
          <w:rFonts w:ascii="Calibri" w:hAnsi="Calibri" w:cs="Calibri"/>
        </w:rPr>
        <w:t xml:space="preserve">minutes </w:t>
      </w:r>
      <w:r w:rsidR="000C645F" w:rsidRPr="006B4D95">
        <w:rPr>
          <w:rFonts w:ascii="Calibri" w:hAnsi="Calibri" w:cs="Calibri"/>
        </w:rPr>
        <w:t>after</w:t>
      </w:r>
      <w:r w:rsidR="00266F11" w:rsidRPr="006B4D95">
        <w:rPr>
          <w:rFonts w:ascii="Calibri" w:hAnsi="Calibri" w:cs="Calibri"/>
        </w:rPr>
        <w:t xml:space="preserve"> sunset</w:t>
      </w:r>
      <w:r w:rsidRPr="006B4D95">
        <w:rPr>
          <w:rFonts w:ascii="Calibri" w:hAnsi="Calibri" w:cs="Calibri"/>
        </w:rPr>
        <w:t>.</w:t>
      </w:r>
    </w:p>
    <w:p w14:paraId="2B485995" w14:textId="77777777" w:rsidR="00075539" w:rsidRPr="006B4D95" w:rsidRDefault="00075539" w:rsidP="005469C3">
      <w:pPr>
        <w:pStyle w:val="Heading4"/>
        <w:rPr>
          <w:rFonts w:ascii="Calibri" w:hAnsi="Calibri" w:cs="Calibri"/>
        </w:rPr>
      </w:pPr>
      <w:r w:rsidRPr="006B4D95">
        <w:rPr>
          <w:rFonts w:ascii="Calibri" w:hAnsi="Calibri" w:cs="Calibri"/>
        </w:rPr>
        <w:t>Wind</w:t>
      </w:r>
    </w:p>
    <w:p w14:paraId="2E06543E" w14:textId="77777777" w:rsidR="00435188" w:rsidRPr="006B4D95" w:rsidRDefault="000A0EE5" w:rsidP="00B62D0E">
      <w:pPr>
        <w:rPr>
          <w:rFonts w:ascii="Calibri" w:hAnsi="Calibri" w:cs="Calibri"/>
        </w:rPr>
      </w:pPr>
      <w:r w:rsidRPr="006B4D95">
        <w:rPr>
          <w:rFonts w:ascii="Calibri" w:hAnsi="Calibri" w:cs="Calibri"/>
        </w:rPr>
        <w:t xml:space="preserve">Maximum wind speed </w:t>
      </w:r>
      <w:r w:rsidR="00075539" w:rsidRPr="006B4D95">
        <w:rPr>
          <w:rFonts w:ascii="Calibri" w:hAnsi="Calibri" w:cs="Calibri"/>
        </w:rPr>
        <w:t xml:space="preserve">≤ </w:t>
      </w:r>
      <w:r w:rsidR="00C441E8" w:rsidRPr="006B4D95">
        <w:rPr>
          <w:rFonts w:ascii="Calibri" w:hAnsi="Calibri" w:cs="Calibri"/>
          <w:highlight w:val="yellow"/>
        </w:rPr>
        <w:t>5</w:t>
      </w:r>
      <w:r w:rsidR="00075539" w:rsidRPr="006B4D95">
        <w:rPr>
          <w:rFonts w:ascii="Calibri" w:hAnsi="Calibri" w:cs="Calibri"/>
        </w:rPr>
        <w:t xml:space="preserve"> m/s</w:t>
      </w:r>
      <w:r w:rsidR="00B62D0E" w:rsidRPr="006B4D95">
        <w:rPr>
          <w:rFonts w:ascii="Calibri" w:hAnsi="Calibri" w:cs="Calibri"/>
        </w:rPr>
        <w:t xml:space="preserve"> </w:t>
      </w:r>
    </w:p>
    <w:p w14:paraId="5A842B7D" w14:textId="0DCA896A" w:rsidR="00B62D0E" w:rsidRPr="006B4D95" w:rsidRDefault="00B62D0E" w:rsidP="00B62D0E">
      <w:pPr>
        <w:rPr>
          <w:rFonts w:ascii="Calibri" w:hAnsi="Calibri" w:cs="Calibri"/>
        </w:rPr>
      </w:pPr>
      <w:r w:rsidRPr="006B4D95">
        <w:rPr>
          <w:rFonts w:ascii="Calibri" w:hAnsi="Calibri" w:cs="Calibri"/>
          <w:highlight w:val="yellow"/>
        </w:rPr>
        <w:t>(</w:t>
      </w:r>
      <w:proofErr w:type="gramStart"/>
      <w:r w:rsidRPr="006B4D95">
        <w:rPr>
          <w:rFonts w:ascii="Calibri" w:hAnsi="Calibri" w:cs="Calibri"/>
          <w:i/>
          <w:iCs/>
          <w:highlight w:val="yellow"/>
        </w:rPr>
        <w:t>please</w:t>
      </w:r>
      <w:proofErr w:type="gramEnd"/>
      <w:r w:rsidRPr="006B4D95">
        <w:rPr>
          <w:rFonts w:ascii="Calibri" w:hAnsi="Calibri" w:cs="Calibri"/>
          <w:i/>
          <w:iCs/>
          <w:highlight w:val="yellow"/>
        </w:rPr>
        <w:t xml:space="preserve"> adjust as needed, this value shall not exceed the maximum wind speed defined in the UAS </w:t>
      </w:r>
      <w:proofErr w:type="spellStart"/>
      <w:r w:rsidRPr="006B4D95">
        <w:rPr>
          <w:rFonts w:ascii="Calibri" w:hAnsi="Calibri" w:cs="Calibri"/>
          <w:i/>
          <w:iCs/>
          <w:highlight w:val="yellow"/>
        </w:rPr>
        <w:t>manufacturers</w:t>
      </w:r>
      <w:proofErr w:type="spellEnd"/>
      <w:r w:rsidRPr="006B4D95">
        <w:rPr>
          <w:rFonts w:ascii="Calibri" w:hAnsi="Calibri" w:cs="Calibri"/>
          <w:i/>
          <w:iCs/>
          <w:highlight w:val="yellow"/>
        </w:rPr>
        <w:t xml:space="preserve"> instructions)</w:t>
      </w:r>
      <w:r w:rsidRPr="006B4D95">
        <w:rPr>
          <w:rFonts w:ascii="Calibri" w:hAnsi="Calibri" w:cs="Calibri"/>
        </w:rPr>
        <w:t>.</w:t>
      </w:r>
    </w:p>
    <w:p w14:paraId="11A16693" w14:textId="1B854F3A" w:rsidR="00075539" w:rsidRPr="006B4D95" w:rsidRDefault="00075539" w:rsidP="00075539">
      <w:pPr>
        <w:rPr>
          <w:rFonts w:ascii="Calibri" w:hAnsi="Calibri" w:cs="Calibri"/>
        </w:rPr>
      </w:pPr>
    </w:p>
    <w:p w14:paraId="77E8C6C7" w14:textId="6DBB7193" w:rsidR="00075539" w:rsidRPr="006B4D95" w:rsidRDefault="001B3332" w:rsidP="005469C3">
      <w:pPr>
        <w:pStyle w:val="Heading4"/>
        <w:rPr>
          <w:rFonts w:ascii="Calibri" w:hAnsi="Calibri" w:cs="Calibri"/>
        </w:rPr>
      </w:pPr>
      <w:r w:rsidRPr="006B4D95">
        <w:rPr>
          <w:rFonts w:ascii="Calibri" w:hAnsi="Calibri" w:cs="Calibri"/>
        </w:rPr>
        <w:t>Visibility</w:t>
      </w:r>
    </w:p>
    <w:p w14:paraId="381EB508" w14:textId="47CE5169" w:rsidR="00075539" w:rsidRPr="006B4D95" w:rsidRDefault="001B3332" w:rsidP="00075539">
      <w:pPr>
        <w:rPr>
          <w:rFonts w:ascii="Calibri" w:hAnsi="Calibri" w:cs="Calibri"/>
        </w:rPr>
      </w:pPr>
      <w:r w:rsidRPr="006B4D95">
        <w:rPr>
          <w:rFonts w:ascii="Calibri" w:hAnsi="Calibri" w:cs="Calibri"/>
        </w:rPr>
        <w:t xml:space="preserve">All flights take place under </w:t>
      </w:r>
      <w:r w:rsidR="00EF7364" w:rsidRPr="006B4D95">
        <w:rPr>
          <w:rFonts w:ascii="Calibri" w:hAnsi="Calibri" w:cs="Calibri"/>
        </w:rPr>
        <w:t xml:space="preserve">conditions that allow safe </w:t>
      </w:r>
      <w:r w:rsidR="001D5213" w:rsidRPr="006B4D95">
        <w:rPr>
          <w:rFonts w:ascii="Calibri" w:hAnsi="Calibri" w:cs="Calibri"/>
        </w:rPr>
        <w:t>V</w:t>
      </w:r>
      <w:r w:rsidRPr="006B4D95">
        <w:rPr>
          <w:rFonts w:ascii="Calibri" w:hAnsi="Calibri" w:cs="Calibri"/>
        </w:rPr>
        <w:t xml:space="preserve">isual </w:t>
      </w:r>
      <w:r w:rsidR="001D5213" w:rsidRPr="006B4D95">
        <w:rPr>
          <w:rFonts w:ascii="Calibri" w:hAnsi="Calibri" w:cs="Calibri"/>
        </w:rPr>
        <w:t xml:space="preserve">Line of </w:t>
      </w:r>
      <w:r w:rsidR="00655BE6" w:rsidRPr="006B4D95">
        <w:rPr>
          <w:rFonts w:ascii="Calibri" w:hAnsi="Calibri" w:cs="Calibri"/>
        </w:rPr>
        <w:t>Sight</w:t>
      </w:r>
      <w:r w:rsidR="00EF7364" w:rsidRPr="006B4D95">
        <w:rPr>
          <w:rFonts w:ascii="Calibri" w:hAnsi="Calibri" w:cs="Calibri"/>
        </w:rPr>
        <w:t xml:space="preserve"> (VLOS)</w:t>
      </w:r>
      <w:r w:rsidR="00655BE6" w:rsidRPr="006B4D95">
        <w:rPr>
          <w:rFonts w:ascii="Calibri" w:hAnsi="Calibri" w:cs="Calibri"/>
        </w:rPr>
        <w:t xml:space="preserve"> </w:t>
      </w:r>
      <w:r w:rsidR="00EF7364" w:rsidRPr="006B4D95">
        <w:rPr>
          <w:rFonts w:ascii="Calibri" w:hAnsi="Calibri" w:cs="Calibri"/>
        </w:rPr>
        <w:t>operations</w:t>
      </w:r>
      <w:r w:rsidR="00C948A9" w:rsidRPr="006B4D95">
        <w:rPr>
          <w:rFonts w:ascii="Calibri" w:hAnsi="Calibri" w:cs="Calibri"/>
        </w:rPr>
        <w:t xml:space="preserve">. It is the </w:t>
      </w:r>
      <w:r w:rsidR="006B4D95" w:rsidRPr="006B4D95">
        <w:rPr>
          <w:rFonts w:ascii="Calibri" w:hAnsi="Calibri" w:cs="Calibri"/>
        </w:rPr>
        <w:t>responsibility</w:t>
      </w:r>
      <w:r w:rsidR="00C948A9" w:rsidRPr="006B4D95">
        <w:rPr>
          <w:rFonts w:ascii="Calibri" w:hAnsi="Calibri" w:cs="Calibri"/>
        </w:rPr>
        <w:t xml:space="preserve"> of the RPIC to </w:t>
      </w:r>
      <w:proofErr w:type="gramStart"/>
      <w:r w:rsidR="00C948A9" w:rsidRPr="006B4D95">
        <w:rPr>
          <w:rFonts w:ascii="Calibri" w:hAnsi="Calibri" w:cs="Calibri"/>
        </w:rPr>
        <w:t>keep the UA i</w:t>
      </w:r>
      <w:r w:rsidR="004C6079" w:rsidRPr="006B4D95">
        <w:rPr>
          <w:rFonts w:ascii="Calibri" w:hAnsi="Calibri" w:cs="Calibri"/>
        </w:rPr>
        <w:t>n</w:t>
      </w:r>
      <w:r w:rsidR="00C948A9" w:rsidRPr="006B4D95">
        <w:rPr>
          <w:rFonts w:ascii="Calibri" w:hAnsi="Calibri" w:cs="Calibri"/>
        </w:rPr>
        <w:t xml:space="preserve"> VLOS at a</w:t>
      </w:r>
      <w:r w:rsidR="004C6079" w:rsidRPr="006B4D95">
        <w:rPr>
          <w:rFonts w:ascii="Calibri" w:hAnsi="Calibri" w:cs="Calibri"/>
        </w:rPr>
        <w:t>l</w:t>
      </w:r>
      <w:r w:rsidR="00C948A9" w:rsidRPr="006B4D95">
        <w:rPr>
          <w:rFonts w:ascii="Calibri" w:hAnsi="Calibri" w:cs="Calibri"/>
        </w:rPr>
        <w:t>l times</w:t>
      </w:r>
      <w:proofErr w:type="gramEnd"/>
      <w:r w:rsidR="00075539" w:rsidRPr="006B4D95">
        <w:rPr>
          <w:rFonts w:ascii="Calibri" w:hAnsi="Calibri" w:cs="Calibri"/>
        </w:rPr>
        <w:t>.</w:t>
      </w:r>
    </w:p>
    <w:p w14:paraId="63AF48EC" w14:textId="120D5DC8" w:rsidR="00075539" w:rsidRPr="006B4D95" w:rsidRDefault="00B62D0E" w:rsidP="0001564B">
      <w:pPr>
        <w:rPr>
          <w:rFonts w:ascii="Calibri" w:hAnsi="Calibri" w:cs="Calibri"/>
        </w:rPr>
      </w:pPr>
      <w:r w:rsidRPr="006B4D95">
        <w:rPr>
          <w:rFonts w:ascii="Calibri" w:hAnsi="Calibri" w:cs="Calibri"/>
        </w:rPr>
        <w:t xml:space="preserve">The </w:t>
      </w:r>
      <w:r w:rsidR="00C52CB9" w:rsidRPr="006B4D95">
        <w:rPr>
          <w:rFonts w:ascii="Calibri" w:hAnsi="Calibri" w:cs="Calibri"/>
        </w:rPr>
        <w:t xml:space="preserve">maximum possible VLOS distance between </w:t>
      </w:r>
      <w:r w:rsidRPr="006B4D95">
        <w:rPr>
          <w:rFonts w:ascii="Calibri" w:hAnsi="Calibri" w:cs="Calibri"/>
        </w:rPr>
        <w:t xml:space="preserve">the </w:t>
      </w:r>
      <w:r w:rsidR="00C52CB9" w:rsidRPr="006B4D95">
        <w:rPr>
          <w:rFonts w:ascii="Calibri" w:hAnsi="Calibri" w:cs="Calibri"/>
        </w:rPr>
        <w:t xml:space="preserve">remote pilot and the UAS results from the smaller value of </w:t>
      </w:r>
      <w:r w:rsidR="00E25751" w:rsidRPr="006B4D95">
        <w:rPr>
          <w:rFonts w:ascii="Calibri" w:hAnsi="Calibri" w:cs="Calibri"/>
        </w:rPr>
        <w:t xml:space="preserve">Attitude Line </w:t>
      </w:r>
      <w:proofErr w:type="gramStart"/>
      <w:r w:rsidR="00E25751" w:rsidRPr="006B4D95">
        <w:rPr>
          <w:rFonts w:ascii="Calibri" w:hAnsi="Calibri" w:cs="Calibri"/>
        </w:rPr>
        <w:t>Of</w:t>
      </w:r>
      <w:proofErr w:type="gramEnd"/>
      <w:r w:rsidR="00E25751" w:rsidRPr="006B4D95">
        <w:rPr>
          <w:rFonts w:ascii="Calibri" w:hAnsi="Calibri" w:cs="Calibri"/>
        </w:rPr>
        <w:t xml:space="preserve"> Sight (</w:t>
      </w:r>
      <w:r w:rsidR="00C52CB9" w:rsidRPr="006B4D95">
        <w:rPr>
          <w:rFonts w:ascii="Calibri" w:hAnsi="Calibri" w:cs="Calibri"/>
        </w:rPr>
        <w:t>ALOS</w:t>
      </w:r>
      <w:r w:rsidR="00E25751" w:rsidRPr="006B4D95">
        <w:rPr>
          <w:rFonts w:ascii="Calibri" w:hAnsi="Calibri" w:cs="Calibri"/>
        </w:rPr>
        <w:t>)</w:t>
      </w:r>
      <w:r w:rsidR="00C52CB9" w:rsidRPr="006B4D95">
        <w:rPr>
          <w:rFonts w:ascii="Calibri" w:hAnsi="Calibri" w:cs="Calibri"/>
        </w:rPr>
        <w:t xml:space="preserve"> and</w:t>
      </w:r>
      <w:r w:rsidR="00E25751" w:rsidRPr="006B4D95">
        <w:rPr>
          <w:rFonts w:ascii="Calibri" w:hAnsi="Calibri" w:cs="Calibri"/>
        </w:rPr>
        <w:t xml:space="preserve"> Detection Line Of Sight (</w:t>
      </w:r>
      <w:r w:rsidR="00C52CB9" w:rsidRPr="006B4D95">
        <w:rPr>
          <w:rFonts w:ascii="Calibri" w:hAnsi="Calibri" w:cs="Calibri"/>
        </w:rPr>
        <w:t>DLOS</w:t>
      </w:r>
      <w:r w:rsidR="00E25751" w:rsidRPr="006B4D95">
        <w:rPr>
          <w:rFonts w:ascii="Calibri" w:hAnsi="Calibri" w:cs="Calibri"/>
        </w:rPr>
        <w:t>)</w:t>
      </w:r>
      <w:r w:rsidR="00C52CB9" w:rsidRPr="006B4D95">
        <w:rPr>
          <w:rFonts w:ascii="Calibri" w:hAnsi="Calibri" w:cs="Calibri"/>
        </w:rPr>
        <w:t xml:space="preserve"> and is determined before the flight</w:t>
      </w:r>
      <w:r w:rsidR="00075539" w:rsidRPr="006B4D95">
        <w:rPr>
          <w:rFonts w:ascii="Calibri" w:hAnsi="Calibri" w:cs="Calibri"/>
        </w:rPr>
        <w:t>.</w:t>
      </w:r>
    </w:p>
    <w:p w14:paraId="097891FE" w14:textId="6ACE5679" w:rsidR="00075539" w:rsidRPr="006B4D95" w:rsidRDefault="00075539" w:rsidP="00C948A9">
      <w:pPr>
        <w:ind w:left="340" w:firstLine="340"/>
        <w:jc w:val="left"/>
        <w:rPr>
          <w:rFonts w:ascii="Calibri" w:hAnsi="Calibri" w:cs="Calibri"/>
        </w:rPr>
      </w:pPr>
      <w:r w:rsidRPr="006B4D95">
        <w:rPr>
          <w:rFonts w:ascii="Calibri" w:hAnsi="Calibri" w:cs="Calibri"/>
        </w:rPr>
        <w:t xml:space="preserve">Attitude Line </w:t>
      </w:r>
      <w:proofErr w:type="gramStart"/>
      <w:r w:rsidRPr="006B4D95">
        <w:rPr>
          <w:rFonts w:ascii="Calibri" w:hAnsi="Calibri" w:cs="Calibri"/>
        </w:rPr>
        <w:t>Of</w:t>
      </w:r>
      <w:proofErr w:type="gramEnd"/>
      <w:r w:rsidRPr="006B4D95">
        <w:rPr>
          <w:rFonts w:ascii="Calibri" w:hAnsi="Calibri" w:cs="Calibri"/>
        </w:rPr>
        <w:t xml:space="preserve"> Sight</w:t>
      </w:r>
      <w:r w:rsidR="0001564B" w:rsidRPr="006B4D95">
        <w:rPr>
          <w:rFonts w:ascii="Calibri" w:hAnsi="Calibri" w:cs="Calibri"/>
        </w:rPr>
        <w:t>:</w:t>
      </w:r>
    </w:p>
    <w:p w14:paraId="718561C3" w14:textId="03289FBA" w:rsidR="00075539" w:rsidRPr="006B4D95" w:rsidRDefault="00075539" w:rsidP="00C948A9">
      <w:pPr>
        <w:ind w:left="340" w:firstLine="340"/>
        <w:jc w:val="left"/>
        <w:rPr>
          <w:rFonts w:ascii="Calibri" w:hAnsi="Calibri" w:cs="Calibri"/>
        </w:rPr>
      </w:pPr>
      <w:r w:rsidRPr="006B4D95">
        <w:rPr>
          <w:rFonts w:ascii="Calibri" w:hAnsi="Calibri" w:cs="Calibri"/>
        </w:rPr>
        <w:t>ALOS = 327 * CD</w:t>
      </w:r>
      <w:r w:rsidR="004C6079" w:rsidRPr="006B4D95">
        <w:rPr>
          <w:rFonts w:ascii="Calibri" w:hAnsi="Calibri" w:cs="Calibri"/>
        </w:rPr>
        <w:t xml:space="preserve"> </w:t>
      </w:r>
      <w:r w:rsidR="005E616F" w:rsidRPr="006B4D95">
        <w:rPr>
          <w:rFonts w:ascii="Calibri" w:hAnsi="Calibri" w:cs="Calibri"/>
        </w:rPr>
        <w:t>[m]</w:t>
      </w:r>
      <w:r w:rsidRPr="006B4D95">
        <w:rPr>
          <w:rFonts w:ascii="Calibri" w:hAnsi="Calibri" w:cs="Calibri"/>
        </w:rPr>
        <w:t xml:space="preserve"> + 20</w:t>
      </w:r>
      <w:r w:rsidR="004C6079" w:rsidRPr="006B4D95">
        <w:rPr>
          <w:rFonts w:ascii="Calibri" w:hAnsi="Calibri" w:cs="Calibri"/>
        </w:rPr>
        <w:t> </w:t>
      </w:r>
      <w:r w:rsidR="005E616F" w:rsidRPr="006B4D95">
        <w:rPr>
          <w:rFonts w:ascii="Calibri" w:hAnsi="Calibri" w:cs="Calibri"/>
        </w:rPr>
        <w:t>m</w:t>
      </w:r>
    </w:p>
    <w:p w14:paraId="2504614A" w14:textId="08D84E2E" w:rsidR="00075539" w:rsidRPr="006B4D95" w:rsidRDefault="00075539" w:rsidP="00C948A9">
      <w:pPr>
        <w:ind w:left="340" w:firstLine="340"/>
        <w:jc w:val="left"/>
        <w:rPr>
          <w:rFonts w:ascii="Calibri" w:hAnsi="Calibri" w:cs="Calibri"/>
        </w:rPr>
      </w:pPr>
      <w:r w:rsidRPr="006B4D95">
        <w:rPr>
          <w:rFonts w:ascii="Calibri" w:hAnsi="Calibri" w:cs="Calibri"/>
        </w:rPr>
        <w:t xml:space="preserve">Detection Line </w:t>
      </w:r>
      <w:proofErr w:type="gramStart"/>
      <w:r w:rsidRPr="006B4D95">
        <w:rPr>
          <w:rFonts w:ascii="Calibri" w:hAnsi="Calibri" w:cs="Calibri"/>
        </w:rPr>
        <w:t>Of</w:t>
      </w:r>
      <w:proofErr w:type="gramEnd"/>
      <w:r w:rsidRPr="006B4D95">
        <w:rPr>
          <w:rFonts w:ascii="Calibri" w:hAnsi="Calibri" w:cs="Calibri"/>
        </w:rPr>
        <w:t xml:space="preserve"> Sight</w:t>
      </w:r>
      <w:r w:rsidR="0001564B" w:rsidRPr="006B4D95">
        <w:rPr>
          <w:rFonts w:ascii="Calibri" w:hAnsi="Calibri" w:cs="Calibri"/>
        </w:rPr>
        <w:t>:</w:t>
      </w:r>
    </w:p>
    <w:p w14:paraId="341519A4" w14:textId="3CF44C87" w:rsidR="00075539" w:rsidRPr="006B4D95" w:rsidRDefault="00075539" w:rsidP="00C948A9">
      <w:pPr>
        <w:ind w:left="340" w:firstLine="340"/>
        <w:jc w:val="left"/>
        <w:rPr>
          <w:rFonts w:ascii="Calibri" w:hAnsi="Calibri" w:cs="Calibri"/>
        </w:rPr>
      </w:pPr>
      <w:r w:rsidRPr="006B4D95">
        <w:rPr>
          <w:rFonts w:ascii="Calibri" w:hAnsi="Calibri" w:cs="Calibri"/>
        </w:rPr>
        <w:t>DLOS = 0</w:t>
      </w:r>
      <w:r w:rsidR="009715CF" w:rsidRPr="006B4D95">
        <w:rPr>
          <w:rFonts w:ascii="Calibri" w:hAnsi="Calibri" w:cs="Calibri"/>
        </w:rPr>
        <w:t>.</w:t>
      </w:r>
      <w:r w:rsidRPr="006B4D95">
        <w:rPr>
          <w:rFonts w:ascii="Calibri" w:hAnsi="Calibri" w:cs="Calibri"/>
        </w:rPr>
        <w:t>3 * GV</w:t>
      </w:r>
      <w:r w:rsidR="004C6079" w:rsidRPr="006B4D95">
        <w:rPr>
          <w:rFonts w:ascii="Calibri" w:hAnsi="Calibri" w:cs="Calibri"/>
        </w:rPr>
        <w:t xml:space="preserve"> </w:t>
      </w:r>
      <w:r w:rsidR="005E616F" w:rsidRPr="006B4D95">
        <w:rPr>
          <w:rFonts w:ascii="Calibri" w:hAnsi="Calibri" w:cs="Calibri"/>
        </w:rPr>
        <w:t>[m]</w:t>
      </w:r>
    </w:p>
    <w:p w14:paraId="18911A5F" w14:textId="48845D64" w:rsidR="00B62D0E" w:rsidRPr="006B4D95" w:rsidRDefault="00C948A9" w:rsidP="00C948A9">
      <w:pPr>
        <w:ind w:left="340" w:firstLine="340"/>
        <w:jc w:val="left"/>
        <w:rPr>
          <w:rFonts w:ascii="Calibri" w:hAnsi="Calibri" w:cs="Calibri"/>
        </w:rPr>
      </w:pPr>
      <w:r w:rsidRPr="006B4D95">
        <w:rPr>
          <w:rFonts w:ascii="Calibri" w:hAnsi="Calibri" w:cs="Calibri"/>
        </w:rPr>
        <w:t>(</w:t>
      </w:r>
      <w:r w:rsidR="00B62D0E" w:rsidRPr="006B4D95">
        <w:rPr>
          <w:rFonts w:ascii="Calibri" w:hAnsi="Calibri" w:cs="Calibri"/>
        </w:rPr>
        <w:t xml:space="preserve">The </w:t>
      </w:r>
      <w:r w:rsidR="009038B3" w:rsidRPr="006B4D95">
        <w:rPr>
          <w:rFonts w:ascii="Calibri" w:hAnsi="Calibri" w:cs="Calibri"/>
        </w:rPr>
        <w:t>maximum</w:t>
      </w:r>
      <w:r w:rsidR="00B62D0E" w:rsidRPr="006B4D95">
        <w:rPr>
          <w:rFonts w:ascii="Calibri" w:hAnsi="Calibri" w:cs="Calibri"/>
        </w:rPr>
        <w:t xml:space="preserve"> ground visibility (</w:t>
      </w:r>
      <w:proofErr w:type="spellStart"/>
      <w:r w:rsidR="00B62D0E" w:rsidRPr="006B4D95">
        <w:rPr>
          <w:rFonts w:ascii="Calibri" w:hAnsi="Calibri" w:cs="Calibri"/>
        </w:rPr>
        <w:t>GV</w:t>
      </w:r>
      <w:r w:rsidRPr="006B4D95">
        <w:rPr>
          <w:rFonts w:ascii="Calibri" w:hAnsi="Calibri" w:cs="Calibri"/>
          <w:vertAlign w:val="subscript"/>
        </w:rPr>
        <w:t>max</w:t>
      </w:r>
      <w:proofErr w:type="spellEnd"/>
      <w:r w:rsidR="00B62D0E" w:rsidRPr="006B4D95">
        <w:rPr>
          <w:rFonts w:ascii="Calibri" w:hAnsi="Calibri" w:cs="Calibri"/>
        </w:rPr>
        <w:t>) to be applied is 5000</w:t>
      </w:r>
      <w:r w:rsidR="004C6079" w:rsidRPr="006B4D95">
        <w:rPr>
          <w:rFonts w:ascii="Calibri" w:hAnsi="Calibri" w:cs="Calibri"/>
        </w:rPr>
        <w:t> </w:t>
      </w:r>
      <w:r w:rsidR="00B62D0E" w:rsidRPr="006B4D95">
        <w:rPr>
          <w:rFonts w:ascii="Calibri" w:hAnsi="Calibri" w:cs="Calibri"/>
        </w:rPr>
        <w:t>m.</w:t>
      </w:r>
      <w:r w:rsidRPr="006B4D95">
        <w:rPr>
          <w:rFonts w:ascii="Calibri" w:hAnsi="Calibri" w:cs="Calibri"/>
        </w:rPr>
        <w:t>)</w:t>
      </w:r>
    </w:p>
    <w:p w14:paraId="3E291323" w14:textId="77777777" w:rsidR="00C948A9" w:rsidRPr="006B4D95" w:rsidRDefault="00C948A9" w:rsidP="00C948A9">
      <w:pPr>
        <w:rPr>
          <w:rFonts w:ascii="Calibri" w:hAnsi="Calibri" w:cs="Calibri"/>
        </w:rPr>
      </w:pPr>
      <w:r w:rsidRPr="006B4D95">
        <w:rPr>
          <w:rFonts w:ascii="Calibri" w:hAnsi="Calibri" w:cs="Calibri"/>
        </w:rPr>
        <w:t>Flights beyond the VLOS distance may not be operated.</w:t>
      </w:r>
    </w:p>
    <w:p w14:paraId="63909ECD" w14:textId="77777777" w:rsidR="00C948A9" w:rsidRPr="006B4D95" w:rsidRDefault="00C948A9" w:rsidP="00C948A9">
      <w:pPr>
        <w:ind w:firstLine="340"/>
        <w:jc w:val="left"/>
        <w:rPr>
          <w:rFonts w:ascii="Calibri" w:hAnsi="Calibri" w:cs="Calibri"/>
        </w:rPr>
      </w:pPr>
    </w:p>
    <w:p w14:paraId="7F8DFF12" w14:textId="6416EBCC" w:rsidR="00075539" w:rsidRPr="006B4D95" w:rsidRDefault="009038B3" w:rsidP="005469C3">
      <w:pPr>
        <w:pStyle w:val="Heading4"/>
        <w:rPr>
          <w:rFonts w:ascii="Calibri" w:hAnsi="Calibri" w:cs="Calibri"/>
        </w:rPr>
      </w:pPr>
      <w:r w:rsidRPr="006B4D95">
        <w:rPr>
          <w:rFonts w:ascii="Calibri" w:hAnsi="Calibri" w:cs="Calibri"/>
        </w:rPr>
        <w:t>Temperature</w:t>
      </w:r>
    </w:p>
    <w:p w14:paraId="057F518D" w14:textId="0DDB221F" w:rsidR="00075539" w:rsidRPr="006B4D95" w:rsidRDefault="00F46DC4" w:rsidP="00075539">
      <w:pPr>
        <w:rPr>
          <w:rFonts w:ascii="Calibri" w:hAnsi="Calibri" w:cs="Calibri"/>
        </w:rPr>
      </w:pPr>
      <w:r w:rsidRPr="006B4D95">
        <w:rPr>
          <w:rFonts w:ascii="Calibri" w:hAnsi="Calibri" w:cs="Calibri"/>
        </w:rPr>
        <w:t xml:space="preserve">The ambient temperature at ground level is between </w:t>
      </w:r>
      <w:r w:rsidRPr="006B4D95">
        <w:rPr>
          <w:rFonts w:ascii="Calibri" w:hAnsi="Calibri" w:cs="Calibri"/>
          <w:highlight w:val="yellow"/>
        </w:rPr>
        <w:t>-10°C</w:t>
      </w:r>
      <w:r w:rsidRPr="006B4D95">
        <w:rPr>
          <w:rFonts w:ascii="Calibri" w:hAnsi="Calibri" w:cs="Calibri"/>
        </w:rPr>
        <w:t xml:space="preserve"> and </w:t>
      </w:r>
      <w:r w:rsidRPr="006B4D95">
        <w:rPr>
          <w:rFonts w:ascii="Calibri" w:hAnsi="Calibri" w:cs="Calibri"/>
          <w:highlight w:val="yellow"/>
        </w:rPr>
        <w:t>+40°C</w:t>
      </w:r>
      <w:r w:rsidRPr="006B4D95">
        <w:rPr>
          <w:rFonts w:ascii="Calibri" w:hAnsi="Calibri" w:cs="Calibri"/>
        </w:rPr>
        <w:t>.</w:t>
      </w:r>
    </w:p>
    <w:p w14:paraId="4A75170A" w14:textId="6DBC7558" w:rsidR="00C948A9" w:rsidRPr="006B4D95" w:rsidRDefault="00C948A9" w:rsidP="00C948A9">
      <w:pPr>
        <w:rPr>
          <w:rFonts w:ascii="Calibri" w:hAnsi="Calibri" w:cs="Calibri"/>
        </w:rPr>
      </w:pPr>
      <w:r w:rsidRPr="006B4D95">
        <w:rPr>
          <w:rFonts w:ascii="Calibri" w:hAnsi="Calibri" w:cs="Calibri"/>
          <w:highlight w:val="yellow"/>
        </w:rPr>
        <w:t>(</w:t>
      </w:r>
      <w:proofErr w:type="gramStart"/>
      <w:r w:rsidRPr="006B4D95">
        <w:rPr>
          <w:rFonts w:ascii="Calibri" w:hAnsi="Calibri" w:cs="Calibri"/>
          <w:i/>
          <w:iCs/>
          <w:highlight w:val="yellow"/>
        </w:rPr>
        <w:t>please</w:t>
      </w:r>
      <w:proofErr w:type="gramEnd"/>
      <w:r w:rsidRPr="006B4D95">
        <w:rPr>
          <w:rFonts w:ascii="Calibri" w:hAnsi="Calibri" w:cs="Calibri"/>
          <w:i/>
          <w:iCs/>
          <w:highlight w:val="yellow"/>
        </w:rPr>
        <w:t xml:space="preserve"> adjust as needed, these value shall not exceed the min/max temperature defined in the UAS </w:t>
      </w:r>
      <w:proofErr w:type="spellStart"/>
      <w:r w:rsidRPr="006B4D95">
        <w:rPr>
          <w:rFonts w:ascii="Calibri" w:hAnsi="Calibri" w:cs="Calibri"/>
          <w:i/>
          <w:iCs/>
          <w:highlight w:val="yellow"/>
        </w:rPr>
        <w:t>manufacturers</w:t>
      </w:r>
      <w:proofErr w:type="spellEnd"/>
      <w:r w:rsidRPr="006B4D95">
        <w:rPr>
          <w:rFonts w:ascii="Calibri" w:hAnsi="Calibri" w:cs="Calibri"/>
          <w:i/>
          <w:iCs/>
          <w:highlight w:val="yellow"/>
        </w:rPr>
        <w:t xml:space="preserve"> instructions)</w:t>
      </w:r>
      <w:r w:rsidRPr="006B4D95">
        <w:rPr>
          <w:rFonts w:ascii="Calibri" w:hAnsi="Calibri" w:cs="Calibri"/>
        </w:rPr>
        <w:t>.</w:t>
      </w:r>
    </w:p>
    <w:p w14:paraId="71EEB13E" w14:textId="77777777" w:rsidR="00C948A9" w:rsidRPr="006B4D95" w:rsidRDefault="00C948A9" w:rsidP="00C948A9">
      <w:pPr>
        <w:rPr>
          <w:rFonts w:ascii="Calibri" w:hAnsi="Calibri" w:cs="Calibri"/>
        </w:rPr>
      </w:pPr>
    </w:p>
    <w:p w14:paraId="00683304" w14:textId="33E3F6A8" w:rsidR="00075539" w:rsidRPr="006B4D95" w:rsidRDefault="00F46DC4" w:rsidP="005469C3">
      <w:pPr>
        <w:pStyle w:val="Heading4"/>
        <w:rPr>
          <w:rFonts w:ascii="Calibri" w:hAnsi="Calibri" w:cs="Calibri"/>
        </w:rPr>
      </w:pPr>
      <w:r w:rsidRPr="006B4D95">
        <w:rPr>
          <w:rFonts w:ascii="Calibri" w:hAnsi="Calibri" w:cs="Calibri"/>
        </w:rPr>
        <w:lastRenderedPageBreak/>
        <w:t>Adverse Weather Conditions</w:t>
      </w:r>
    </w:p>
    <w:p w14:paraId="3879DB0C" w14:textId="0E5E112A" w:rsidR="00075539" w:rsidRPr="006B4D95" w:rsidRDefault="008A201B" w:rsidP="00075539">
      <w:pPr>
        <w:rPr>
          <w:rFonts w:ascii="Calibri" w:hAnsi="Calibri" w:cs="Calibri"/>
        </w:rPr>
      </w:pPr>
      <w:r w:rsidRPr="006B4D95">
        <w:rPr>
          <w:rFonts w:ascii="Calibri" w:hAnsi="Calibri" w:cs="Calibri"/>
        </w:rPr>
        <w:t>Flights in hail, ice</w:t>
      </w:r>
      <w:r w:rsidR="007759BE" w:rsidRPr="006B4D95">
        <w:rPr>
          <w:rFonts w:ascii="Calibri" w:hAnsi="Calibri" w:cs="Calibri"/>
        </w:rPr>
        <w:t>/icing conditions</w:t>
      </w:r>
      <w:r w:rsidRPr="006B4D95">
        <w:rPr>
          <w:rFonts w:ascii="Calibri" w:hAnsi="Calibri" w:cs="Calibri"/>
        </w:rPr>
        <w:t xml:space="preserve">, </w:t>
      </w:r>
      <w:r w:rsidR="00847484" w:rsidRPr="006B4D95">
        <w:rPr>
          <w:rFonts w:ascii="Calibri" w:hAnsi="Calibri" w:cs="Calibri"/>
        </w:rPr>
        <w:t>and precipitation</w:t>
      </w:r>
      <w:r w:rsidRPr="006B4D95">
        <w:rPr>
          <w:rFonts w:ascii="Calibri" w:hAnsi="Calibri" w:cs="Calibri"/>
        </w:rPr>
        <w:t xml:space="preserve"> as well as all weather conditions that are contrary to safe operation are prohibited</w:t>
      </w:r>
      <w:r w:rsidR="00075539" w:rsidRPr="006B4D95">
        <w:rPr>
          <w:rFonts w:ascii="Calibri" w:hAnsi="Calibri" w:cs="Calibri"/>
        </w:rPr>
        <w:t>.</w:t>
      </w:r>
    </w:p>
    <w:p w14:paraId="35D536D9" w14:textId="49C17B46" w:rsidR="00075539" w:rsidRPr="006B4D95" w:rsidRDefault="004F5950" w:rsidP="005F76D8">
      <w:pPr>
        <w:pStyle w:val="Heading3"/>
        <w:rPr>
          <w:rFonts w:ascii="Calibri" w:hAnsi="Calibri" w:cs="Calibri"/>
        </w:rPr>
      </w:pPr>
      <w:bookmarkStart w:id="96" w:name="_Ref155614912"/>
      <w:bookmarkStart w:id="97" w:name="_Toc162962036"/>
      <w:r w:rsidRPr="006B4D95">
        <w:rPr>
          <w:rFonts w:ascii="Calibri" w:hAnsi="Calibri" w:cs="Calibri"/>
        </w:rPr>
        <w:t>Technical Operational Limitations</w:t>
      </w:r>
      <w:bookmarkEnd w:id="96"/>
      <w:bookmarkEnd w:id="97"/>
    </w:p>
    <w:p w14:paraId="2EC3F9AF" w14:textId="2FB2345D" w:rsidR="00075539" w:rsidRPr="006B4D95" w:rsidRDefault="00D07FE6" w:rsidP="00AB2BE2">
      <w:pPr>
        <w:pStyle w:val="ListParagraph"/>
        <w:numPr>
          <w:ilvl w:val="0"/>
          <w:numId w:val="21"/>
        </w:numPr>
        <w:rPr>
          <w:rFonts w:ascii="Calibri" w:hAnsi="Calibri" w:cs="Calibri"/>
        </w:rPr>
      </w:pPr>
      <w:r w:rsidRPr="006B4D95">
        <w:rPr>
          <w:rFonts w:ascii="Calibri" w:hAnsi="Calibri" w:cs="Calibri"/>
        </w:rPr>
        <w:t>Maximum</w:t>
      </w:r>
      <w:r w:rsidR="00DC5E62" w:rsidRPr="006B4D95">
        <w:rPr>
          <w:rFonts w:ascii="Calibri" w:hAnsi="Calibri" w:cs="Calibri"/>
        </w:rPr>
        <w:t xml:space="preserve"> </w:t>
      </w:r>
      <w:r w:rsidR="00045058" w:rsidRPr="006B4D95">
        <w:rPr>
          <w:rFonts w:ascii="Calibri" w:hAnsi="Calibri" w:cs="Calibri"/>
        </w:rPr>
        <w:t xml:space="preserve">take-off </w:t>
      </w:r>
      <w:r w:rsidR="00B62D0E" w:rsidRPr="006B4D95">
        <w:rPr>
          <w:rFonts w:ascii="Calibri" w:hAnsi="Calibri" w:cs="Calibri"/>
        </w:rPr>
        <w:t xml:space="preserve">mass </w:t>
      </w:r>
      <w:r w:rsidR="00DC5E62" w:rsidRPr="006B4D95">
        <w:rPr>
          <w:rFonts w:ascii="Calibri" w:hAnsi="Calibri" w:cs="Calibri"/>
        </w:rPr>
        <w:t>during operation:</w:t>
      </w:r>
      <w:r w:rsidR="00075539" w:rsidRPr="006B4D95">
        <w:rPr>
          <w:rFonts w:ascii="Calibri" w:hAnsi="Calibri" w:cs="Calibri"/>
        </w:rPr>
        <w:t xml:space="preserve"> </w:t>
      </w:r>
      <w:r w:rsidR="00C441E8" w:rsidRPr="006B4D95">
        <w:rPr>
          <w:rFonts w:ascii="Calibri" w:hAnsi="Calibri" w:cs="Calibri"/>
          <w:highlight w:val="yellow"/>
        </w:rPr>
        <w:t>2</w:t>
      </w:r>
      <w:r w:rsidR="00075539" w:rsidRPr="006B4D95">
        <w:rPr>
          <w:rFonts w:ascii="Calibri" w:hAnsi="Calibri" w:cs="Calibri"/>
          <w:highlight w:val="yellow"/>
        </w:rPr>
        <w:t>5</w:t>
      </w:r>
      <w:r w:rsidR="00075539" w:rsidRPr="006B4D95">
        <w:rPr>
          <w:rFonts w:ascii="Calibri" w:hAnsi="Calibri" w:cs="Calibri"/>
        </w:rPr>
        <w:t xml:space="preserve"> kg</w:t>
      </w:r>
    </w:p>
    <w:p w14:paraId="0EA36865" w14:textId="628F9126" w:rsidR="00B62D0E" w:rsidRPr="006B4D95" w:rsidRDefault="00F767A8" w:rsidP="00B62D0E">
      <w:pPr>
        <w:pStyle w:val="ListParagraph"/>
        <w:numPr>
          <w:ilvl w:val="0"/>
          <w:numId w:val="21"/>
        </w:numPr>
        <w:rPr>
          <w:rFonts w:ascii="Calibri" w:hAnsi="Calibri" w:cs="Calibri"/>
        </w:rPr>
      </w:pPr>
      <w:r w:rsidRPr="006B4D95">
        <w:rPr>
          <w:rFonts w:ascii="Calibri" w:hAnsi="Calibri" w:cs="Calibri"/>
        </w:rPr>
        <w:t>Maximum speed during operation</w:t>
      </w:r>
      <w:r w:rsidR="00075539" w:rsidRPr="006B4D95">
        <w:rPr>
          <w:rFonts w:ascii="Calibri" w:hAnsi="Calibri" w:cs="Calibri"/>
        </w:rPr>
        <w:t xml:space="preserve">: </w:t>
      </w:r>
      <w:r w:rsidR="00C441E8" w:rsidRPr="006B4D95">
        <w:rPr>
          <w:rFonts w:ascii="Calibri" w:hAnsi="Calibri" w:cs="Calibri"/>
          <w:highlight w:val="yellow"/>
        </w:rPr>
        <w:t>5</w:t>
      </w:r>
      <w:r w:rsidR="00075539" w:rsidRPr="006B4D95">
        <w:rPr>
          <w:rFonts w:ascii="Calibri" w:hAnsi="Calibri" w:cs="Calibri"/>
        </w:rPr>
        <w:t xml:space="preserve"> m/s (GS</w:t>
      </w:r>
      <w:r w:rsidRPr="006B4D95">
        <w:rPr>
          <w:rFonts w:ascii="Calibri" w:hAnsi="Calibri" w:cs="Calibri"/>
        </w:rPr>
        <w:t xml:space="preserve"> </w:t>
      </w:r>
      <w:r w:rsidR="00075539" w:rsidRPr="006B4D95">
        <w:rPr>
          <w:rFonts w:ascii="Calibri" w:hAnsi="Calibri" w:cs="Calibri"/>
        </w:rPr>
        <w:t>-</w:t>
      </w:r>
      <w:r w:rsidRPr="006B4D95">
        <w:rPr>
          <w:rFonts w:ascii="Calibri" w:hAnsi="Calibri" w:cs="Calibri"/>
        </w:rPr>
        <w:t xml:space="preserve"> </w:t>
      </w:r>
      <w:r w:rsidR="00075539" w:rsidRPr="006B4D95">
        <w:rPr>
          <w:rFonts w:ascii="Calibri" w:hAnsi="Calibri" w:cs="Calibri"/>
        </w:rPr>
        <w:t>Groundspeed)</w:t>
      </w:r>
    </w:p>
    <w:p w14:paraId="02E6C5D3" w14:textId="50BEC6D0" w:rsidR="004C52AA" w:rsidRPr="006B4D95" w:rsidRDefault="00EA27F0" w:rsidP="00AB2BE2">
      <w:pPr>
        <w:pStyle w:val="ListParagraph"/>
        <w:numPr>
          <w:ilvl w:val="0"/>
          <w:numId w:val="21"/>
        </w:numPr>
        <w:rPr>
          <w:rFonts w:ascii="Calibri" w:hAnsi="Calibri" w:cs="Calibri"/>
        </w:rPr>
      </w:pPr>
      <w:r w:rsidRPr="006B4D95">
        <w:rPr>
          <w:rFonts w:ascii="Calibri" w:hAnsi="Calibri" w:cs="Calibri"/>
        </w:rPr>
        <w:t>Maximum pitch angle</w:t>
      </w:r>
      <w:r w:rsidR="00075539" w:rsidRPr="006B4D95">
        <w:rPr>
          <w:rFonts w:ascii="Calibri" w:hAnsi="Calibri" w:cs="Calibri"/>
        </w:rPr>
        <w:t xml:space="preserve">: </w:t>
      </w:r>
      <w:r w:rsidR="00691FA1" w:rsidRPr="006B4D95">
        <w:rPr>
          <w:rFonts w:ascii="Calibri" w:hAnsi="Calibri" w:cs="Calibri"/>
        </w:rPr>
        <w:tab/>
      </w:r>
      <w:r w:rsidR="009F1880" w:rsidRPr="006B4D95">
        <w:rPr>
          <w:rFonts w:ascii="Calibri" w:hAnsi="Calibri" w:cs="Calibri"/>
          <w:highlight w:val="yellow"/>
        </w:rPr>
        <w:t>30</w:t>
      </w:r>
      <w:r w:rsidR="00075539" w:rsidRPr="006B4D95">
        <w:rPr>
          <w:rFonts w:ascii="Calibri" w:hAnsi="Calibri" w:cs="Calibri"/>
        </w:rPr>
        <w:t xml:space="preserve"> </w:t>
      </w:r>
      <w:r w:rsidRPr="006B4D95">
        <w:rPr>
          <w:rFonts w:ascii="Calibri" w:hAnsi="Calibri" w:cs="Calibri"/>
        </w:rPr>
        <w:t>degrees</w:t>
      </w:r>
    </w:p>
    <w:p w14:paraId="019FBFC4" w14:textId="77777777" w:rsidR="00B62D0E" w:rsidRPr="006B4D95" w:rsidRDefault="001155E8" w:rsidP="00AB2BE2">
      <w:pPr>
        <w:pStyle w:val="ListParagraph"/>
        <w:numPr>
          <w:ilvl w:val="0"/>
          <w:numId w:val="21"/>
        </w:numPr>
        <w:rPr>
          <w:rFonts w:ascii="Calibri" w:hAnsi="Calibri" w:cs="Calibri"/>
        </w:rPr>
      </w:pPr>
      <w:r w:rsidRPr="006B4D95">
        <w:rPr>
          <w:rFonts w:ascii="Calibri" w:hAnsi="Calibri" w:cs="Calibri"/>
        </w:rPr>
        <w:t xml:space="preserve">Maximum roll angle: </w:t>
      </w:r>
      <w:r w:rsidR="00691FA1" w:rsidRPr="006B4D95">
        <w:rPr>
          <w:rFonts w:ascii="Calibri" w:hAnsi="Calibri" w:cs="Calibri"/>
        </w:rPr>
        <w:tab/>
      </w:r>
      <w:r w:rsidR="009F1880" w:rsidRPr="006B4D95">
        <w:rPr>
          <w:rFonts w:ascii="Calibri" w:hAnsi="Calibri" w:cs="Calibri"/>
          <w:highlight w:val="yellow"/>
        </w:rPr>
        <w:t>30</w:t>
      </w:r>
      <w:r w:rsidRPr="006B4D95">
        <w:rPr>
          <w:rFonts w:ascii="Calibri" w:hAnsi="Calibri" w:cs="Calibri"/>
        </w:rPr>
        <w:t xml:space="preserve"> degrees</w:t>
      </w:r>
    </w:p>
    <w:p w14:paraId="45ADD10C" w14:textId="2DC12CC9" w:rsidR="007759BE" w:rsidRPr="006B4D95" w:rsidRDefault="007759BE" w:rsidP="007759BE">
      <w:pPr>
        <w:ind w:left="360"/>
        <w:rPr>
          <w:rFonts w:ascii="Calibri" w:hAnsi="Calibri" w:cs="Calibri"/>
        </w:rPr>
      </w:pPr>
      <w:r w:rsidRPr="006B4D95">
        <w:rPr>
          <w:rFonts w:ascii="Calibri" w:hAnsi="Calibri" w:cs="Calibri"/>
          <w:highlight w:val="yellow"/>
        </w:rPr>
        <w:t>(</w:t>
      </w:r>
      <w:proofErr w:type="gramStart"/>
      <w:r w:rsidRPr="006B4D95">
        <w:rPr>
          <w:rFonts w:ascii="Calibri" w:hAnsi="Calibri" w:cs="Calibri"/>
          <w:i/>
          <w:iCs/>
          <w:highlight w:val="yellow"/>
        </w:rPr>
        <w:t>please</w:t>
      </w:r>
      <w:proofErr w:type="gramEnd"/>
      <w:r w:rsidRPr="006B4D95">
        <w:rPr>
          <w:rFonts w:ascii="Calibri" w:hAnsi="Calibri" w:cs="Calibri"/>
          <w:i/>
          <w:iCs/>
          <w:highlight w:val="yellow"/>
        </w:rPr>
        <w:t xml:space="preserve"> adjust as needed, these value shall not exceed the maximum values defined in the UAS </w:t>
      </w:r>
      <w:proofErr w:type="spellStart"/>
      <w:r w:rsidRPr="006B4D95">
        <w:rPr>
          <w:rFonts w:ascii="Calibri" w:hAnsi="Calibri" w:cs="Calibri"/>
          <w:i/>
          <w:iCs/>
          <w:highlight w:val="yellow"/>
        </w:rPr>
        <w:t>manufacturers</w:t>
      </w:r>
      <w:proofErr w:type="spellEnd"/>
      <w:r w:rsidRPr="006B4D95">
        <w:rPr>
          <w:rFonts w:ascii="Calibri" w:hAnsi="Calibri" w:cs="Calibri"/>
          <w:i/>
          <w:iCs/>
          <w:highlight w:val="yellow"/>
        </w:rPr>
        <w:t xml:space="preserve"> instructions)</w:t>
      </w:r>
      <w:r w:rsidRPr="006B4D95">
        <w:rPr>
          <w:rFonts w:ascii="Calibri" w:hAnsi="Calibri" w:cs="Calibri"/>
        </w:rPr>
        <w:t>.</w:t>
      </w:r>
    </w:p>
    <w:p w14:paraId="22BE150E" w14:textId="098D0259" w:rsidR="00CA473E" w:rsidRPr="006B4D95" w:rsidRDefault="0040453F" w:rsidP="007759BE">
      <w:pPr>
        <w:pStyle w:val="ListParagraph"/>
        <w:numPr>
          <w:ilvl w:val="0"/>
          <w:numId w:val="21"/>
        </w:numPr>
        <w:rPr>
          <w:rFonts w:ascii="Calibri" w:hAnsi="Calibri" w:cs="Calibri"/>
        </w:rPr>
      </w:pPr>
      <w:r w:rsidRPr="006B4D95">
        <w:rPr>
          <w:rFonts w:ascii="Calibri" w:hAnsi="Calibri" w:cs="Calibri"/>
        </w:rPr>
        <w:br w:type="page"/>
      </w:r>
    </w:p>
    <w:p w14:paraId="38F84027" w14:textId="1EED1014" w:rsidR="009F6508" w:rsidRPr="006B4D95" w:rsidRDefault="007355D7" w:rsidP="00224A55">
      <w:pPr>
        <w:pStyle w:val="Heading2"/>
        <w:rPr>
          <w:rFonts w:ascii="Calibri" w:hAnsi="Calibri" w:cs="Calibri"/>
        </w:rPr>
      </w:pPr>
      <w:bookmarkStart w:id="98" w:name="_Ref125710482"/>
      <w:bookmarkStart w:id="99" w:name="_Toc162962037"/>
      <w:r w:rsidRPr="006B4D95">
        <w:rPr>
          <w:rFonts w:ascii="Calibri" w:hAnsi="Calibri" w:cs="Calibri"/>
        </w:rPr>
        <w:lastRenderedPageBreak/>
        <w:t xml:space="preserve">Flight </w:t>
      </w:r>
      <w:r w:rsidR="003C0411" w:rsidRPr="006B4D95">
        <w:rPr>
          <w:rFonts w:ascii="Calibri" w:hAnsi="Calibri" w:cs="Calibri"/>
        </w:rPr>
        <w:t>Area</w:t>
      </w:r>
      <w:r w:rsidR="009F6508" w:rsidRPr="006B4D95">
        <w:rPr>
          <w:rFonts w:ascii="Calibri" w:hAnsi="Calibri" w:cs="Calibri"/>
        </w:rPr>
        <w:t xml:space="preserve"> </w:t>
      </w:r>
      <w:bookmarkEnd w:id="93"/>
      <w:bookmarkEnd w:id="94"/>
      <w:bookmarkEnd w:id="98"/>
      <w:r w:rsidR="00BA63C9" w:rsidRPr="006B4D95">
        <w:rPr>
          <w:rFonts w:ascii="Calibri" w:hAnsi="Calibri" w:cs="Calibri"/>
        </w:rPr>
        <w:t>1</w:t>
      </w:r>
      <w:bookmarkEnd w:id="99"/>
    </w:p>
    <w:p w14:paraId="7D1365C8" w14:textId="007388F1" w:rsidR="004D2AE3" w:rsidRPr="006B4D95" w:rsidRDefault="000476CE" w:rsidP="005F76D8">
      <w:pPr>
        <w:pStyle w:val="Heading3"/>
        <w:rPr>
          <w:rFonts w:ascii="Calibri" w:hAnsi="Calibri" w:cs="Calibri"/>
        </w:rPr>
      </w:pPr>
      <w:bookmarkStart w:id="100" w:name="_Ref142472120"/>
      <w:bookmarkStart w:id="101" w:name="_Toc162962038"/>
      <w:r w:rsidRPr="006B4D95">
        <w:rPr>
          <w:rFonts w:ascii="Calibri" w:hAnsi="Calibri" w:cs="Calibri"/>
        </w:rPr>
        <w:t>Description</w:t>
      </w:r>
      <w:bookmarkEnd w:id="100"/>
      <w:bookmarkEnd w:id="101"/>
      <w:r w:rsidR="004D2AE3" w:rsidRPr="006B4D95">
        <w:rPr>
          <w:rFonts w:ascii="Calibri" w:hAnsi="Calibri" w:cs="Calibri"/>
        </w:rPr>
        <w:t xml:space="preserve"> </w:t>
      </w:r>
    </w:p>
    <w:p w14:paraId="5C7544D1" w14:textId="52F660CE" w:rsidR="00C441E8" w:rsidRPr="006B4D95" w:rsidRDefault="00C441E8" w:rsidP="00211958">
      <w:pPr>
        <w:rPr>
          <w:rFonts w:ascii="Calibri" w:hAnsi="Calibri" w:cs="Calibri"/>
        </w:rPr>
      </w:pPr>
      <w:r w:rsidRPr="006B4D95">
        <w:rPr>
          <w:rFonts w:ascii="Calibri" w:hAnsi="Calibri" w:cs="Calibri"/>
        </w:rPr>
        <w:t xml:space="preserve">The following flight area is a generic </w:t>
      </w:r>
      <w:r w:rsidR="007759BE" w:rsidRPr="006B4D95">
        <w:rPr>
          <w:rFonts w:ascii="Calibri" w:hAnsi="Calibri" w:cs="Calibri"/>
        </w:rPr>
        <w:t>one</w:t>
      </w:r>
      <w:r w:rsidR="007F7E9E" w:rsidRPr="006B4D95">
        <w:rPr>
          <w:rFonts w:ascii="Calibri" w:hAnsi="Calibri" w:cs="Calibri"/>
        </w:rPr>
        <w:t xml:space="preserve"> in </w:t>
      </w:r>
      <w:r w:rsidR="006B4D95" w:rsidRPr="006B4D95">
        <w:rPr>
          <w:rFonts w:ascii="Calibri" w:hAnsi="Calibri" w:cs="Calibri"/>
          <w:highlight w:val="yellow"/>
        </w:rPr>
        <w:t>c</w:t>
      </w:r>
      <w:r w:rsidR="007F7E9E" w:rsidRPr="006B4D95">
        <w:rPr>
          <w:rFonts w:ascii="Calibri" w:hAnsi="Calibri" w:cs="Calibri"/>
          <w:highlight w:val="yellow"/>
        </w:rPr>
        <w:t>ountry</w:t>
      </w:r>
      <w:r w:rsidRPr="006B4D95">
        <w:rPr>
          <w:rFonts w:ascii="Calibri" w:hAnsi="Calibri" w:cs="Calibri"/>
        </w:rPr>
        <w:t>.</w:t>
      </w:r>
    </w:p>
    <w:p w14:paraId="19DDEBAE" w14:textId="00D059C1" w:rsidR="00C441E8" w:rsidRPr="006B4D95" w:rsidRDefault="00C441E8" w:rsidP="00211958">
      <w:pPr>
        <w:rPr>
          <w:rFonts w:ascii="Calibri" w:hAnsi="Calibri" w:cs="Calibri"/>
        </w:rPr>
      </w:pPr>
      <w:proofErr w:type="gramStart"/>
      <w:r w:rsidRPr="006B4D95">
        <w:rPr>
          <w:rFonts w:ascii="Calibri" w:hAnsi="Calibri" w:cs="Calibri"/>
        </w:rPr>
        <w:t>In order to</w:t>
      </w:r>
      <w:proofErr w:type="gramEnd"/>
      <w:r w:rsidRPr="006B4D95">
        <w:rPr>
          <w:rFonts w:ascii="Calibri" w:hAnsi="Calibri" w:cs="Calibri"/>
        </w:rPr>
        <w:t xml:space="preserve"> conduct flight operations in </w:t>
      </w:r>
      <w:r w:rsidR="005E0AB0" w:rsidRPr="006B4D95">
        <w:rPr>
          <w:rFonts w:ascii="Calibri" w:hAnsi="Calibri" w:cs="Calibri"/>
        </w:rPr>
        <w:t>a certain area</w:t>
      </w:r>
      <w:r w:rsidRPr="006B4D95">
        <w:rPr>
          <w:rFonts w:ascii="Calibri" w:hAnsi="Calibri" w:cs="Calibri"/>
        </w:rPr>
        <w:t xml:space="preserve">, the following conditions apply beyond the general operating limits. </w:t>
      </w:r>
    </w:p>
    <w:p w14:paraId="71A73F4F" w14:textId="39941B5D" w:rsidR="00C441E8" w:rsidRPr="006B4D95" w:rsidRDefault="00C441E8" w:rsidP="00211958">
      <w:pPr>
        <w:rPr>
          <w:rFonts w:ascii="Calibri" w:hAnsi="Calibri" w:cs="Calibri"/>
        </w:rPr>
      </w:pPr>
      <w:r w:rsidRPr="006B4D95">
        <w:rPr>
          <w:rFonts w:ascii="Calibri" w:hAnsi="Calibri" w:cs="Calibri"/>
        </w:rPr>
        <w:t>The maximum flight altitude (H</w:t>
      </w:r>
      <w:r w:rsidR="002517EB" w:rsidRPr="006B4D95">
        <w:rPr>
          <w:rFonts w:ascii="Calibri" w:hAnsi="Calibri" w:cs="Calibri"/>
          <w:vertAlign w:val="subscript"/>
        </w:rPr>
        <w:t>FG</w:t>
      </w:r>
      <w:r w:rsidRPr="006B4D95">
        <w:rPr>
          <w:rFonts w:ascii="Calibri" w:hAnsi="Calibri" w:cs="Calibri"/>
        </w:rPr>
        <w:t xml:space="preserve">) </w:t>
      </w:r>
      <w:proofErr w:type="gramStart"/>
      <w:r w:rsidRPr="006B4D95">
        <w:rPr>
          <w:rFonts w:ascii="Calibri" w:hAnsi="Calibri" w:cs="Calibri"/>
        </w:rPr>
        <w:t>is 120 m AGL (above ground level) at all times</w:t>
      </w:r>
      <w:proofErr w:type="gramEnd"/>
      <w:r w:rsidRPr="006B4D95">
        <w:rPr>
          <w:rFonts w:ascii="Calibri" w:hAnsi="Calibri" w:cs="Calibri"/>
        </w:rPr>
        <w:t xml:space="preserve"> and may only be exceeded </w:t>
      </w:r>
      <w:r w:rsidR="00997E9A" w:rsidRPr="006B4D95">
        <w:rPr>
          <w:rFonts w:ascii="Calibri" w:hAnsi="Calibri" w:cs="Calibri"/>
        </w:rPr>
        <w:t>within a horizontal distance of 50 m from an artificial obstacle taller than 105 metres. The maximum height of the UAS operation may then be increased up to 15 m above the height of the obstacle at the request of the entity responsible for the obstacle.</w:t>
      </w:r>
    </w:p>
    <w:p w14:paraId="59458AAB" w14:textId="0D48B797" w:rsidR="00C441E8" w:rsidRPr="006B4D95" w:rsidRDefault="00C441E8" w:rsidP="00211958">
      <w:pPr>
        <w:rPr>
          <w:rFonts w:ascii="Calibri" w:hAnsi="Calibri" w:cs="Calibri"/>
        </w:rPr>
      </w:pPr>
      <w:r w:rsidRPr="006B4D95">
        <w:rPr>
          <w:rFonts w:ascii="Calibri" w:hAnsi="Calibri" w:cs="Calibri"/>
        </w:rPr>
        <w:t>The adjacent area</w:t>
      </w:r>
      <w:r w:rsidR="00211958" w:rsidRPr="006B4D95">
        <w:rPr>
          <w:rFonts w:ascii="Calibri" w:hAnsi="Calibri" w:cs="Calibri"/>
        </w:rPr>
        <w:t xml:space="preserve"> is</w:t>
      </w:r>
      <w:r w:rsidRPr="006B4D95">
        <w:rPr>
          <w:rFonts w:ascii="Calibri" w:hAnsi="Calibri" w:cs="Calibri"/>
        </w:rPr>
        <w:t xml:space="preserve"> calculated from the </w:t>
      </w:r>
      <w:r w:rsidR="00211958" w:rsidRPr="006B4D95">
        <w:rPr>
          <w:rFonts w:ascii="Calibri" w:hAnsi="Calibri" w:cs="Calibri"/>
        </w:rPr>
        <w:t>CV</w:t>
      </w:r>
      <w:r w:rsidRPr="006B4D95">
        <w:rPr>
          <w:rFonts w:ascii="Calibri" w:hAnsi="Calibri" w:cs="Calibri"/>
        </w:rPr>
        <w:t xml:space="preserve"> as </w:t>
      </w:r>
      <w:proofErr w:type="gramStart"/>
      <w:r w:rsidRPr="006B4D95">
        <w:rPr>
          <w:rFonts w:ascii="Calibri" w:hAnsi="Calibri" w:cs="Calibri"/>
        </w:rPr>
        <w:t>follows</w:t>
      </w:r>
      <w:proofErr w:type="gramEnd"/>
      <w:r w:rsidRPr="006B4D95">
        <w:rPr>
          <w:rFonts w:ascii="Calibri" w:hAnsi="Calibri" w:cs="Calibri"/>
        </w:rPr>
        <w:t xml:space="preserve"> </w:t>
      </w:r>
    </w:p>
    <w:p w14:paraId="7CAC21F1" w14:textId="79845D5C" w:rsidR="00211958" w:rsidRPr="006B4D95" w:rsidRDefault="00211958" w:rsidP="00211958">
      <w:pPr>
        <w:ind w:left="340"/>
        <w:rPr>
          <w:rFonts w:ascii="Calibri" w:hAnsi="Calibri" w:cs="Calibri"/>
        </w:rPr>
      </w:pPr>
      <w:r w:rsidRPr="006B4D95">
        <w:rPr>
          <w:rFonts w:ascii="Calibri" w:hAnsi="Calibri" w:cs="Calibri"/>
        </w:rPr>
        <w:t>S</w:t>
      </w:r>
      <w:r w:rsidRPr="006B4D95">
        <w:rPr>
          <w:rFonts w:ascii="Calibri" w:hAnsi="Calibri" w:cs="Calibri"/>
          <w:vertAlign w:val="subscript"/>
        </w:rPr>
        <w:t>AV</w:t>
      </w:r>
      <w:r w:rsidRPr="006B4D95">
        <w:rPr>
          <w:rFonts w:ascii="Calibri" w:hAnsi="Calibri" w:cs="Calibri"/>
        </w:rPr>
        <w:t xml:space="preserve"> = </w:t>
      </w:r>
      <w:r w:rsidR="00C441E8" w:rsidRPr="006B4D95">
        <w:rPr>
          <w:rFonts w:ascii="Calibri" w:hAnsi="Calibri" w:cs="Calibri"/>
        </w:rPr>
        <w:t>120</w:t>
      </w:r>
      <w:r w:rsidRPr="006B4D95">
        <w:rPr>
          <w:rFonts w:ascii="Calibri" w:hAnsi="Calibri" w:cs="Calibri"/>
        </w:rPr>
        <w:t xml:space="preserve"> </w:t>
      </w:r>
      <w:r w:rsidR="00C441E8" w:rsidRPr="006B4D95">
        <w:rPr>
          <w:rFonts w:ascii="Calibri" w:hAnsi="Calibri" w:cs="Calibri"/>
        </w:rPr>
        <w:t xml:space="preserve">s * operating speed [m/s] </w:t>
      </w:r>
      <w:r w:rsidRPr="006B4D95">
        <w:rPr>
          <w:rFonts w:ascii="Calibri" w:hAnsi="Calibri" w:cs="Calibri"/>
        </w:rPr>
        <w:t xml:space="preserve">= 120 s * </w:t>
      </w:r>
      <w:r w:rsidRPr="006B4D95">
        <w:rPr>
          <w:rFonts w:ascii="Calibri" w:hAnsi="Calibri" w:cs="Calibri"/>
          <w:highlight w:val="yellow"/>
        </w:rPr>
        <w:t>5</w:t>
      </w:r>
      <w:r w:rsidRPr="006B4D95">
        <w:rPr>
          <w:rFonts w:ascii="Calibri" w:hAnsi="Calibri" w:cs="Calibri"/>
        </w:rPr>
        <w:t xml:space="preserve"> m/s = </w:t>
      </w:r>
      <w:r w:rsidRPr="006B4D95">
        <w:rPr>
          <w:rFonts w:ascii="Calibri" w:hAnsi="Calibri" w:cs="Calibri"/>
          <w:highlight w:val="yellow"/>
        </w:rPr>
        <w:t>600</w:t>
      </w:r>
      <w:r w:rsidRPr="006B4D95">
        <w:rPr>
          <w:rFonts w:ascii="Calibri" w:hAnsi="Calibri" w:cs="Calibri"/>
        </w:rPr>
        <w:t xml:space="preserve"> m (values from </w:t>
      </w:r>
      <w:r w:rsidRPr="006B4D95">
        <w:rPr>
          <w:rFonts w:ascii="Calibri" w:hAnsi="Calibri" w:cs="Calibri"/>
        </w:rPr>
        <w:fldChar w:fldCharType="begin"/>
      </w:r>
      <w:r w:rsidRPr="006B4D95">
        <w:rPr>
          <w:rFonts w:ascii="Calibri" w:hAnsi="Calibri" w:cs="Calibri"/>
        </w:rPr>
        <w:instrText xml:space="preserve"> REF _Ref155614912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3.1.2</w:t>
      </w:r>
      <w:r w:rsidRPr="006B4D95">
        <w:rPr>
          <w:rFonts w:ascii="Calibri" w:hAnsi="Calibri" w:cs="Calibri"/>
        </w:rPr>
        <w:fldChar w:fldCharType="end"/>
      </w:r>
      <w:r w:rsidRPr="006B4D95">
        <w:rPr>
          <w:rFonts w:ascii="Calibri" w:hAnsi="Calibri" w:cs="Calibri"/>
        </w:rPr>
        <w:t>)</w:t>
      </w:r>
    </w:p>
    <w:p w14:paraId="13D3B53B" w14:textId="77777777" w:rsidR="00211958" w:rsidRPr="006B4D95" w:rsidRDefault="00211958" w:rsidP="00211958">
      <w:pPr>
        <w:ind w:left="340"/>
        <w:rPr>
          <w:rFonts w:ascii="Calibri" w:hAnsi="Calibri" w:cs="Calibri"/>
        </w:rPr>
      </w:pPr>
    </w:p>
    <w:p w14:paraId="1DA977A1" w14:textId="23198EF3" w:rsidR="00C441E8" w:rsidRPr="006B4D95" w:rsidRDefault="00C441E8" w:rsidP="005469C3">
      <w:pPr>
        <w:pStyle w:val="Heading4"/>
        <w:rPr>
          <w:rFonts w:ascii="Calibri" w:hAnsi="Calibri" w:cs="Calibri"/>
        </w:rPr>
      </w:pPr>
      <w:r w:rsidRPr="006B4D95">
        <w:rPr>
          <w:rFonts w:ascii="Calibri" w:hAnsi="Calibri" w:cs="Calibri"/>
        </w:rPr>
        <w:t xml:space="preserve">Ground </w:t>
      </w:r>
      <w:r w:rsidR="006B4D95" w:rsidRPr="006B4D95">
        <w:rPr>
          <w:rFonts w:ascii="Calibri" w:hAnsi="Calibri" w:cs="Calibri"/>
        </w:rPr>
        <w:t>r</w:t>
      </w:r>
      <w:r w:rsidRPr="006B4D95">
        <w:rPr>
          <w:rFonts w:ascii="Calibri" w:hAnsi="Calibri" w:cs="Calibri"/>
        </w:rPr>
        <w:t>isk:</w:t>
      </w:r>
    </w:p>
    <w:p w14:paraId="095F2E36" w14:textId="53D4CFC6" w:rsidR="00C441E8" w:rsidRPr="006B4D95" w:rsidRDefault="00C441E8" w:rsidP="00211958">
      <w:pPr>
        <w:rPr>
          <w:rFonts w:ascii="Calibri" w:hAnsi="Calibri" w:cs="Calibri"/>
        </w:rPr>
      </w:pPr>
      <w:r w:rsidRPr="006B4D95">
        <w:rPr>
          <w:rFonts w:ascii="Calibri" w:hAnsi="Calibri" w:cs="Calibri"/>
        </w:rPr>
        <w:t xml:space="preserve">The UAS may only be operated such that the operating volume (FG and CV) and the ground risk buffer </w:t>
      </w:r>
      <w:proofErr w:type="gramStart"/>
      <w:r w:rsidRPr="006B4D95">
        <w:rPr>
          <w:rFonts w:ascii="Calibri" w:hAnsi="Calibri" w:cs="Calibri"/>
        </w:rPr>
        <w:t>as a whole are</w:t>
      </w:r>
      <w:proofErr w:type="gramEnd"/>
      <w:r w:rsidRPr="006B4D95">
        <w:rPr>
          <w:rFonts w:ascii="Calibri" w:hAnsi="Calibri" w:cs="Calibri"/>
        </w:rPr>
        <w:t xml:space="preserve"> classified as a Controlled Ground</w:t>
      </w:r>
      <w:r w:rsidR="00997E9A" w:rsidRPr="006B4D95">
        <w:rPr>
          <w:rFonts w:ascii="Calibri" w:hAnsi="Calibri" w:cs="Calibri"/>
        </w:rPr>
        <w:t>.</w:t>
      </w:r>
    </w:p>
    <w:p w14:paraId="237C957A" w14:textId="3DA72877" w:rsidR="00C441E8" w:rsidRPr="006B4D95" w:rsidRDefault="00C441E8" w:rsidP="00211958">
      <w:pPr>
        <w:rPr>
          <w:rFonts w:ascii="Calibri" w:hAnsi="Calibri" w:cs="Calibri"/>
        </w:rPr>
      </w:pPr>
      <w:r w:rsidRPr="006B4D95">
        <w:rPr>
          <w:rFonts w:ascii="Calibri" w:hAnsi="Calibri" w:cs="Calibri"/>
        </w:rPr>
        <w:t xml:space="preserve">Flight operations may not commence until it is certain that the area is "Controlled Ground" (see also </w:t>
      </w:r>
      <w:r w:rsidR="00CF16FF" w:rsidRPr="006B4D95">
        <w:rPr>
          <w:rFonts w:ascii="Calibri" w:hAnsi="Calibri" w:cs="Calibri"/>
        </w:rPr>
        <w:fldChar w:fldCharType="begin"/>
      </w:r>
      <w:r w:rsidR="00CF16FF" w:rsidRPr="006B4D95">
        <w:rPr>
          <w:rFonts w:ascii="Calibri" w:hAnsi="Calibri" w:cs="Calibri"/>
        </w:rPr>
        <w:instrText xml:space="preserve"> REF _Ref141966094 \r \h </w:instrText>
      </w:r>
      <w:r w:rsidR="007759BE" w:rsidRPr="006B4D95">
        <w:rPr>
          <w:rFonts w:ascii="Calibri" w:hAnsi="Calibri" w:cs="Calibri"/>
        </w:rPr>
        <w:instrText xml:space="preserve"> \* MERGEFORMAT </w:instrText>
      </w:r>
      <w:r w:rsidR="00CF16FF" w:rsidRPr="006B4D95">
        <w:rPr>
          <w:rFonts w:ascii="Calibri" w:hAnsi="Calibri" w:cs="Calibri"/>
        </w:rPr>
      </w:r>
      <w:r w:rsidR="00CF16FF" w:rsidRPr="006B4D95">
        <w:rPr>
          <w:rFonts w:ascii="Calibri" w:hAnsi="Calibri" w:cs="Calibri"/>
        </w:rPr>
        <w:fldChar w:fldCharType="separate"/>
      </w:r>
      <w:r w:rsidR="00866D8D" w:rsidRPr="006B4D95">
        <w:rPr>
          <w:rFonts w:ascii="Calibri" w:hAnsi="Calibri" w:cs="Calibri"/>
        </w:rPr>
        <w:t>3.2.4.1</w:t>
      </w:r>
      <w:r w:rsidR="00CF16FF" w:rsidRPr="006B4D95">
        <w:rPr>
          <w:rFonts w:ascii="Calibri" w:hAnsi="Calibri" w:cs="Calibri"/>
        </w:rPr>
        <w:fldChar w:fldCharType="end"/>
      </w:r>
      <w:r w:rsidRPr="006B4D95">
        <w:rPr>
          <w:rFonts w:ascii="Calibri" w:hAnsi="Calibri" w:cs="Calibri"/>
        </w:rPr>
        <w:t>).</w:t>
      </w:r>
    </w:p>
    <w:p w14:paraId="7D7F2436" w14:textId="4903B266" w:rsidR="00C441E8" w:rsidRPr="006B4D95" w:rsidRDefault="00C441E8" w:rsidP="00211958">
      <w:pPr>
        <w:rPr>
          <w:rFonts w:ascii="Calibri" w:hAnsi="Calibri" w:cs="Calibri"/>
        </w:rPr>
      </w:pPr>
      <w:r w:rsidRPr="006B4D95">
        <w:rPr>
          <w:rFonts w:ascii="Calibri" w:hAnsi="Calibri" w:cs="Calibri"/>
        </w:rPr>
        <w:t xml:space="preserve">The Flight Geography (FG) must be selected in such a way that the values for CV and GRB calculated in </w:t>
      </w:r>
      <w:r w:rsidR="003D136D" w:rsidRPr="006B4D95">
        <w:rPr>
          <w:rFonts w:ascii="Calibri" w:hAnsi="Calibri" w:cs="Calibri"/>
        </w:rPr>
        <w:fldChar w:fldCharType="begin"/>
      </w:r>
      <w:r w:rsidR="003D136D" w:rsidRPr="006B4D95">
        <w:rPr>
          <w:rFonts w:ascii="Calibri" w:hAnsi="Calibri" w:cs="Calibri"/>
        </w:rPr>
        <w:instrText xml:space="preserve"> REF _Ref142472094 \r \h </w:instrText>
      </w:r>
      <w:r w:rsidR="007759BE" w:rsidRPr="006B4D95">
        <w:rPr>
          <w:rFonts w:ascii="Calibri" w:hAnsi="Calibri" w:cs="Calibri"/>
        </w:rPr>
        <w:instrText xml:space="preserve"> \* MERGEFORMAT </w:instrText>
      </w:r>
      <w:r w:rsidR="003D136D" w:rsidRPr="006B4D95">
        <w:rPr>
          <w:rFonts w:ascii="Calibri" w:hAnsi="Calibri" w:cs="Calibri"/>
        </w:rPr>
      </w:r>
      <w:r w:rsidR="003D136D" w:rsidRPr="006B4D95">
        <w:rPr>
          <w:rFonts w:ascii="Calibri" w:hAnsi="Calibri" w:cs="Calibri"/>
        </w:rPr>
        <w:fldChar w:fldCharType="separate"/>
      </w:r>
      <w:r w:rsidR="00866D8D" w:rsidRPr="006B4D95">
        <w:rPr>
          <w:rFonts w:ascii="Calibri" w:hAnsi="Calibri" w:cs="Calibri"/>
        </w:rPr>
        <w:t>3.2.3</w:t>
      </w:r>
      <w:r w:rsidR="003D136D" w:rsidRPr="006B4D95">
        <w:rPr>
          <w:rFonts w:ascii="Calibri" w:hAnsi="Calibri" w:cs="Calibri"/>
        </w:rPr>
        <w:fldChar w:fldCharType="end"/>
      </w:r>
      <w:r w:rsidRPr="006B4D95">
        <w:rPr>
          <w:rFonts w:ascii="Calibri" w:hAnsi="Calibri" w:cs="Calibri"/>
        </w:rPr>
        <w:t xml:space="preserve"> can be maintained at all times without the GRB leaving the Controlled Ground area (see graphical representation in</w:t>
      </w:r>
      <w:r w:rsidR="003D136D" w:rsidRPr="006B4D95">
        <w:rPr>
          <w:rFonts w:ascii="Calibri" w:hAnsi="Calibri" w:cs="Calibri"/>
        </w:rPr>
        <w:t xml:space="preserve"> </w:t>
      </w:r>
      <w:r w:rsidR="003D136D" w:rsidRPr="006B4D95">
        <w:rPr>
          <w:rFonts w:ascii="Calibri" w:hAnsi="Calibri" w:cs="Calibri"/>
        </w:rPr>
        <w:fldChar w:fldCharType="begin"/>
      </w:r>
      <w:r w:rsidR="003D136D" w:rsidRPr="006B4D95">
        <w:rPr>
          <w:rFonts w:ascii="Calibri" w:hAnsi="Calibri" w:cs="Calibri"/>
        </w:rPr>
        <w:instrText xml:space="preserve"> REF _Ref142472120 \r \h </w:instrText>
      </w:r>
      <w:r w:rsidR="007759BE" w:rsidRPr="006B4D95">
        <w:rPr>
          <w:rFonts w:ascii="Calibri" w:hAnsi="Calibri" w:cs="Calibri"/>
        </w:rPr>
        <w:instrText xml:space="preserve"> \* MERGEFORMAT </w:instrText>
      </w:r>
      <w:r w:rsidR="003D136D" w:rsidRPr="006B4D95">
        <w:rPr>
          <w:rFonts w:ascii="Calibri" w:hAnsi="Calibri" w:cs="Calibri"/>
        </w:rPr>
      </w:r>
      <w:r w:rsidR="003D136D" w:rsidRPr="006B4D95">
        <w:rPr>
          <w:rFonts w:ascii="Calibri" w:hAnsi="Calibri" w:cs="Calibri"/>
        </w:rPr>
        <w:fldChar w:fldCharType="separate"/>
      </w:r>
      <w:r w:rsidR="00866D8D" w:rsidRPr="006B4D95">
        <w:rPr>
          <w:rFonts w:ascii="Calibri" w:hAnsi="Calibri" w:cs="Calibri"/>
        </w:rPr>
        <w:t>3.2.1</w:t>
      </w:r>
      <w:r w:rsidR="003D136D" w:rsidRPr="006B4D95">
        <w:rPr>
          <w:rFonts w:ascii="Calibri" w:hAnsi="Calibri" w:cs="Calibri"/>
        </w:rPr>
        <w:fldChar w:fldCharType="end"/>
      </w:r>
      <w:r w:rsidRPr="006B4D95">
        <w:rPr>
          <w:rFonts w:ascii="Calibri" w:hAnsi="Calibri" w:cs="Calibri"/>
        </w:rPr>
        <w:t>).</w:t>
      </w:r>
    </w:p>
    <w:p w14:paraId="5453B84C" w14:textId="77777777" w:rsidR="00C441E8" w:rsidRPr="006B4D95" w:rsidRDefault="00C441E8" w:rsidP="00211958">
      <w:pPr>
        <w:rPr>
          <w:rFonts w:ascii="Calibri" w:hAnsi="Calibri" w:cs="Calibri"/>
        </w:rPr>
      </w:pPr>
    </w:p>
    <w:p w14:paraId="08E2C37E" w14:textId="25E23D07" w:rsidR="00C441E8" w:rsidRPr="006B4D95" w:rsidRDefault="00C441E8" w:rsidP="005469C3">
      <w:pPr>
        <w:pStyle w:val="Heading4"/>
        <w:rPr>
          <w:rFonts w:ascii="Calibri" w:hAnsi="Calibri" w:cs="Calibri"/>
        </w:rPr>
      </w:pPr>
      <w:r w:rsidRPr="006B4D95">
        <w:rPr>
          <w:rFonts w:ascii="Calibri" w:hAnsi="Calibri" w:cs="Calibri"/>
        </w:rPr>
        <w:t xml:space="preserve">Air </w:t>
      </w:r>
      <w:r w:rsidR="006B4D95" w:rsidRPr="006B4D95">
        <w:rPr>
          <w:rFonts w:ascii="Calibri" w:hAnsi="Calibri" w:cs="Calibri"/>
        </w:rPr>
        <w:t>r</w:t>
      </w:r>
      <w:r w:rsidRPr="006B4D95">
        <w:rPr>
          <w:rFonts w:ascii="Calibri" w:hAnsi="Calibri" w:cs="Calibri"/>
        </w:rPr>
        <w:t>isk:</w:t>
      </w:r>
    </w:p>
    <w:p w14:paraId="7E727DDB" w14:textId="766C5AA8" w:rsidR="00C441E8" w:rsidRPr="006B4D95" w:rsidRDefault="00C441E8" w:rsidP="00211958">
      <w:pPr>
        <w:rPr>
          <w:rFonts w:ascii="Calibri" w:hAnsi="Calibri" w:cs="Calibri"/>
        </w:rPr>
      </w:pPr>
      <w:r w:rsidRPr="006B4D95">
        <w:rPr>
          <w:rFonts w:ascii="Calibri" w:hAnsi="Calibri" w:cs="Calibri"/>
        </w:rPr>
        <w:t xml:space="preserve">Flight operations may only be conducted in </w:t>
      </w:r>
      <w:r w:rsidR="00997E9A" w:rsidRPr="006B4D95">
        <w:rPr>
          <w:rFonts w:ascii="Calibri" w:hAnsi="Calibri" w:cs="Calibri"/>
        </w:rPr>
        <w:t xml:space="preserve">an </w:t>
      </w:r>
      <w:r w:rsidRPr="006B4D95">
        <w:rPr>
          <w:rFonts w:ascii="Calibri" w:hAnsi="Calibri" w:cs="Calibri"/>
        </w:rPr>
        <w:t xml:space="preserve">airspace, with a low air risk, with a maximum </w:t>
      </w:r>
      <w:r w:rsidR="00997E9A" w:rsidRPr="006B4D95">
        <w:rPr>
          <w:rFonts w:ascii="Calibri" w:hAnsi="Calibri" w:cs="Calibri"/>
        </w:rPr>
        <w:t xml:space="preserve">final </w:t>
      </w:r>
      <w:r w:rsidRPr="006B4D95">
        <w:rPr>
          <w:rFonts w:ascii="Calibri" w:hAnsi="Calibri" w:cs="Calibri"/>
        </w:rPr>
        <w:t>risk class of ARC-b.</w:t>
      </w:r>
    </w:p>
    <w:p w14:paraId="7F05316C" w14:textId="65FE8955" w:rsidR="008B1B37" w:rsidRPr="006B4D95" w:rsidRDefault="00C441E8" w:rsidP="008B1B37">
      <w:pPr>
        <w:rPr>
          <w:rFonts w:ascii="Calibri" w:hAnsi="Calibri" w:cs="Calibri"/>
        </w:rPr>
      </w:pPr>
      <w:r w:rsidRPr="006B4D95">
        <w:rPr>
          <w:rFonts w:ascii="Calibri" w:hAnsi="Calibri" w:cs="Calibri"/>
        </w:rPr>
        <w:t>In addition, it must be ensured at all times that the operating volume (FG and CV)</w:t>
      </w:r>
      <w:r w:rsidR="00997E9A" w:rsidRPr="006B4D95">
        <w:rPr>
          <w:rFonts w:ascii="Calibri" w:hAnsi="Calibri" w:cs="Calibri"/>
        </w:rPr>
        <w:t xml:space="preserve"> </w:t>
      </w:r>
      <w:r w:rsidR="008B1B37" w:rsidRPr="006B4D95">
        <w:rPr>
          <w:rFonts w:ascii="Calibri" w:hAnsi="Calibri" w:cs="Calibri"/>
        </w:rPr>
        <w:t xml:space="preserve">is </w:t>
      </w:r>
      <w:r w:rsidR="006B4D95" w:rsidRPr="006B4D95">
        <w:rPr>
          <w:rFonts w:ascii="Calibri" w:hAnsi="Calibri" w:cs="Calibri"/>
        </w:rPr>
        <w:t>laid</w:t>
      </w:r>
      <w:r w:rsidR="008B1B37" w:rsidRPr="006B4D95">
        <w:rPr>
          <w:rFonts w:ascii="Calibri" w:hAnsi="Calibri" w:cs="Calibri"/>
        </w:rPr>
        <w:t xml:space="preserve"> out in such a way, that the air risk mitigations (see </w:t>
      </w:r>
      <w:r w:rsidR="008B1B37" w:rsidRPr="006B4D95">
        <w:rPr>
          <w:rFonts w:ascii="Calibri" w:hAnsi="Calibri" w:cs="Calibri"/>
        </w:rPr>
        <w:fldChar w:fldCharType="begin"/>
      </w:r>
      <w:r w:rsidR="008B1B37" w:rsidRPr="006B4D95">
        <w:rPr>
          <w:rFonts w:ascii="Calibri" w:hAnsi="Calibri" w:cs="Calibri"/>
        </w:rPr>
        <w:instrText xml:space="preserve"> REF _Ref155793333 \r \h </w:instrText>
      </w:r>
      <w:r w:rsidR="006B4D95">
        <w:rPr>
          <w:rFonts w:ascii="Calibri" w:hAnsi="Calibri" w:cs="Calibri"/>
        </w:rPr>
        <w:instrText xml:space="preserve"> \* MERGEFORMAT </w:instrText>
      </w:r>
      <w:r w:rsidR="008B1B37" w:rsidRPr="006B4D95">
        <w:rPr>
          <w:rFonts w:ascii="Calibri" w:hAnsi="Calibri" w:cs="Calibri"/>
        </w:rPr>
      </w:r>
      <w:r w:rsidR="008B1B37" w:rsidRPr="006B4D95">
        <w:rPr>
          <w:rFonts w:ascii="Calibri" w:hAnsi="Calibri" w:cs="Calibri"/>
        </w:rPr>
        <w:fldChar w:fldCharType="separate"/>
      </w:r>
      <w:r w:rsidR="00866D8D" w:rsidRPr="006B4D95">
        <w:rPr>
          <w:rFonts w:ascii="Calibri" w:hAnsi="Calibri" w:cs="Calibri"/>
        </w:rPr>
        <w:t>3.2.4.3</w:t>
      </w:r>
      <w:r w:rsidR="008B1B37" w:rsidRPr="006B4D95">
        <w:rPr>
          <w:rFonts w:ascii="Calibri" w:hAnsi="Calibri" w:cs="Calibri"/>
        </w:rPr>
        <w:fldChar w:fldCharType="end"/>
      </w:r>
      <w:r w:rsidR="008B1B37" w:rsidRPr="006B4D95">
        <w:rPr>
          <w:rFonts w:ascii="Calibri" w:hAnsi="Calibri" w:cs="Calibri"/>
        </w:rPr>
        <w:t>) can be fully met.</w:t>
      </w:r>
    </w:p>
    <w:p w14:paraId="2F7867F1" w14:textId="219770A9" w:rsidR="00C441E8" w:rsidRPr="006B4D95" w:rsidRDefault="00C441E8" w:rsidP="00211958">
      <w:pPr>
        <w:rPr>
          <w:rFonts w:ascii="Calibri" w:hAnsi="Calibri" w:cs="Calibri"/>
        </w:rPr>
      </w:pPr>
      <w:r w:rsidRPr="006B4D95">
        <w:rPr>
          <w:rFonts w:ascii="Calibri" w:hAnsi="Calibri" w:cs="Calibri"/>
        </w:rPr>
        <w:t xml:space="preserve">Compliance with these criteria is checked </w:t>
      </w:r>
      <w:proofErr w:type="gramStart"/>
      <w:r w:rsidRPr="006B4D95">
        <w:rPr>
          <w:rFonts w:ascii="Calibri" w:hAnsi="Calibri" w:cs="Calibri"/>
        </w:rPr>
        <w:t>on a daily basis</w:t>
      </w:r>
      <w:proofErr w:type="gramEnd"/>
      <w:r w:rsidRPr="006B4D95">
        <w:rPr>
          <w:rFonts w:ascii="Calibri" w:hAnsi="Calibri" w:cs="Calibri"/>
        </w:rPr>
        <w:t xml:space="preserve"> using an ICAO 1:500,000 map</w:t>
      </w:r>
      <w:r w:rsidR="00997E9A" w:rsidRPr="006B4D95">
        <w:rPr>
          <w:rFonts w:ascii="Calibri" w:hAnsi="Calibri" w:cs="Calibri"/>
        </w:rPr>
        <w:t>.</w:t>
      </w:r>
    </w:p>
    <w:p w14:paraId="5AFDABBC" w14:textId="77777777" w:rsidR="002517EB" w:rsidRPr="006B4D95" w:rsidRDefault="002517EB" w:rsidP="00211958">
      <w:pPr>
        <w:rPr>
          <w:rFonts w:ascii="Calibri" w:hAnsi="Calibri" w:cs="Calibri"/>
        </w:rPr>
      </w:pPr>
    </w:p>
    <w:p w14:paraId="39384E3C" w14:textId="49C9BA52" w:rsidR="00C441E8" w:rsidRPr="006B4D95" w:rsidRDefault="00C441E8" w:rsidP="005F76D8">
      <w:pPr>
        <w:pStyle w:val="Heading3"/>
        <w:rPr>
          <w:rFonts w:ascii="Calibri" w:hAnsi="Calibri" w:cs="Calibri"/>
        </w:rPr>
      </w:pPr>
      <w:bookmarkStart w:id="102" w:name="_Toc162962039"/>
      <w:r w:rsidRPr="006B4D95">
        <w:rPr>
          <w:rFonts w:ascii="Calibri" w:hAnsi="Calibri" w:cs="Calibri"/>
        </w:rPr>
        <w:t>Documentation</w:t>
      </w:r>
      <w:bookmarkEnd w:id="102"/>
    </w:p>
    <w:p w14:paraId="401E2ACA" w14:textId="77777777" w:rsidR="00C441E8" w:rsidRPr="006B4D95" w:rsidRDefault="00C441E8" w:rsidP="00211958">
      <w:pPr>
        <w:rPr>
          <w:rFonts w:ascii="Calibri" w:hAnsi="Calibri" w:cs="Calibri"/>
        </w:rPr>
      </w:pPr>
      <w:r w:rsidRPr="006B4D95">
        <w:rPr>
          <w:rFonts w:ascii="Calibri" w:hAnsi="Calibri" w:cs="Calibri"/>
        </w:rPr>
        <w:t xml:space="preserve">For each flight location to be flown, a </w:t>
      </w:r>
      <w:proofErr w:type="spellStart"/>
      <w:r w:rsidRPr="006B4D95">
        <w:rPr>
          <w:rFonts w:ascii="Calibri" w:hAnsi="Calibri" w:cs="Calibri"/>
        </w:rPr>
        <w:t>kml</w:t>
      </w:r>
      <w:proofErr w:type="spellEnd"/>
      <w:r w:rsidRPr="006B4D95">
        <w:rPr>
          <w:rFonts w:ascii="Calibri" w:hAnsi="Calibri" w:cs="Calibri"/>
        </w:rPr>
        <w:t xml:space="preserve"> file must be created with the values for CV, GRB listed here.</w:t>
      </w:r>
    </w:p>
    <w:p w14:paraId="605C5CCD" w14:textId="68E24271" w:rsidR="00C441E8" w:rsidRPr="006B4D95" w:rsidRDefault="00C441E8" w:rsidP="00211958">
      <w:pPr>
        <w:rPr>
          <w:rFonts w:ascii="Calibri" w:hAnsi="Calibri" w:cs="Calibri"/>
        </w:rPr>
      </w:pPr>
      <w:r w:rsidRPr="006B4D95">
        <w:rPr>
          <w:rFonts w:ascii="Calibri" w:hAnsi="Calibri" w:cs="Calibri"/>
        </w:rPr>
        <w:t xml:space="preserve">The flight locations are recorded in the </w:t>
      </w:r>
      <w:proofErr w:type="gramStart"/>
      <w:r w:rsidR="002517EB" w:rsidRPr="006B4D95">
        <w:rPr>
          <w:rFonts w:ascii="Calibri" w:hAnsi="Calibri" w:cs="Calibri"/>
        </w:rPr>
        <w:t>Flight-</w:t>
      </w:r>
      <w:r w:rsidRPr="006B4D95">
        <w:rPr>
          <w:rFonts w:ascii="Calibri" w:hAnsi="Calibri" w:cs="Calibri"/>
        </w:rPr>
        <w:t>Log</w:t>
      </w:r>
      <w:proofErr w:type="gramEnd"/>
      <w:r w:rsidRPr="006B4D95">
        <w:rPr>
          <w:rFonts w:ascii="Calibri" w:hAnsi="Calibri" w:cs="Calibri"/>
        </w:rPr>
        <w:t>.</w:t>
      </w:r>
    </w:p>
    <w:p w14:paraId="52610102" w14:textId="73261080" w:rsidR="00C441E8" w:rsidRPr="006B4D95" w:rsidRDefault="00C441E8" w:rsidP="00211958">
      <w:pPr>
        <w:rPr>
          <w:rFonts w:ascii="Calibri" w:hAnsi="Calibri" w:cs="Calibri"/>
        </w:rPr>
      </w:pPr>
      <w:r w:rsidRPr="006B4D95">
        <w:rPr>
          <w:rFonts w:ascii="Calibri" w:hAnsi="Calibri" w:cs="Calibri"/>
        </w:rPr>
        <w:t xml:space="preserve">The flight location and the unique name of the </w:t>
      </w:r>
      <w:proofErr w:type="spellStart"/>
      <w:r w:rsidRPr="006B4D95">
        <w:rPr>
          <w:rFonts w:ascii="Calibri" w:hAnsi="Calibri" w:cs="Calibri"/>
        </w:rPr>
        <w:t>kml</w:t>
      </w:r>
      <w:proofErr w:type="spellEnd"/>
      <w:r w:rsidRPr="006B4D95">
        <w:rPr>
          <w:rFonts w:ascii="Calibri" w:hAnsi="Calibri" w:cs="Calibri"/>
        </w:rPr>
        <w:t xml:space="preserve"> file </w:t>
      </w:r>
      <w:proofErr w:type="gramStart"/>
      <w:r w:rsidRPr="006B4D95">
        <w:rPr>
          <w:rFonts w:ascii="Calibri" w:hAnsi="Calibri" w:cs="Calibri"/>
        </w:rPr>
        <w:t>have to</w:t>
      </w:r>
      <w:proofErr w:type="gramEnd"/>
      <w:r w:rsidRPr="006B4D95">
        <w:rPr>
          <w:rFonts w:ascii="Calibri" w:hAnsi="Calibri" w:cs="Calibri"/>
        </w:rPr>
        <w:t xml:space="preserve"> be entered in the field </w:t>
      </w:r>
      <w:r w:rsidR="002517EB" w:rsidRPr="006B4D95">
        <w:rPr>
          <w:rFonts w:ascii="Calibri" w:hAnsi="Calibri" w:cs="Calibri"/>
        </w:rPr>
        <w:t>“</w:t>
      </w:r>
      <w:r w:rsidR="00FE0BA3" w:rsidRPr="006B4D95">
        <w:rPr>
          <w:rFonts w:ascii="Calibri" w:hAnsi="Calibri" w:cs="Calibri"/>
        </w:rPr>
        <w:t>flight area</w:t>
      </w:r>
      <w:r w:rsidR="002517EB" w:rsidRPr="006B4D95">
        <w:rPr>
          <w:rFonts w:ascii="Calibri" w:hAnsi="Calibri" w:cs="Calibri"/>
        </w:rPr>
        <w:t>”</w:t>
      </w:r>
      <w:r w:rsidRPr="006B4D95">
        <w:rPr>
          <w:rFonts w:ascii="Calibri" w:hAnsi="Calibri" w:cs="Calibri"/>
        </w:rPr>
        <w:t>.</w:t>
      </w:r>
    </w:p>
    <w:p w14:paraId="2AD20F88" w14:textId="4A4257E7" w:rsidR="00C441E8" w:rsidRPr="006B4D95" w:rsidRDefault="00C441E8" w:rsidP="00211958">
      <w:pPr>
        <w:rPr>
          <w:rFonts w:ascii="Calibri" w:hAnsi="Calibri" w:cs="Calibri"/>
        </w:rPr>
      </w:pPr>
      <w:r w:rsidRPr="006B4D95">
        <w:rPr>
          <w:rFonts w:ascii="Calibri" w:hAnsi="Calibri" w:cs="Calibri"/>
        </w:rPr>
        <w:t>All data (</w:t>
      </w:r>
      <w:proofErr w:type="spellStart"/>
      <w:r w:rsidRPr="006B4D95">
        <w:rPr>
          <w:rFonts w:ascii="Calibri" w:hAnsi="Calibri" w:cs="Calibri"/>
        </w:rPr>
        <w:t>kml</w:t>
      </w:r>
      <w:proofErr w:type="spellEnd"/>
      <w:r w:rsidRPr="006B4D95">
        <w:rPr>
          <w:rFonts w:ascii="Calibri" w:hAnsi="Calibri" w:cs="Calibri"/>
        </w:rPr>
        <w:t xml:space="preserve"> file and </w:t>
      </w:r>
      <w:proofErr w:type="gramStart"/>
      <w:r w:rsidR="002517EB" w:rsidRPr="006B4D95">
        <w:rPr>
          <w:rFonts w:ascii="Calibri" w:hAnsi="Calibri" w:cs="Calibri"/>
        </w:rPr>
        <w:t>Flight-</w:t>
      </w:r>
      <w:r w:rsidRPr="006B4D95">
        <w:rPr>
          <w:rFonts w:ascii="Calibri" w:hAnsi="Calibri" w:cs="Calibri"/>
        </w:rPr>
        <w:t>Log</w:t>
      </w:r>
      <w:proofErr w:type="gramEnd"/>
      <w:r w:rsidRPr="006B4D95">
        <w:rPr>
          <w:rFonts w:ascii="Calibri" w:hAnsi="Calibri" w:cs="Calibri"/>
        </w:rPr>
        <w:t>) must be available for an audit at any time.</w:t>
      </w:r>
    </w:p>
    <w:p w14:paraId="30692E84" w14:textId="7A5EBF01" w:rsidR="00671DD8" w:rsidRPr="006B4D95" w:rsidRDefault="00671DD8" w:rsidP="002D0C99">
      <w:pPr>
        <w:spacing w:after="200" w:line="276" w:lineRule="auto"/>
        <w:jc w:val="left"/>
        <w:rPr>
          <w:rFonts w:ascii="Calibri" w:hAnsi="Calibri" w:cs="Calibri"/>
        </w:rPr>
      </w:pPr>
      <w:r w:rsidRPr="006B4D95">
        <w:rPr>
          <w:rFonts w:ascii="Calibri" w:hAnsi="Calibri" w:cs="Calibri"/>
        </w:rPr>
        <w:br w:type="page"/>
      </w:r>
    </w:p>
    <w:p w14:paraId="3FB5CAA6" w14:textId="42F89423" w:rsidR="001A336D" w:rsidRPr="006B4D95" w:rsidRDefault="007D2651" w:rsidP="005F76D8">
      <w:pPr>
        <w:pStyle w:val="Heading3"/>
        <w:rPr>
          <w:rFonts w:ascii="Calibri" w:hAnsi="Calibri" w:cs="Calibri"/>
        </w:rPr>
      </w:pPr>
      <w:bookmarkStart w:id="103" w:name="_Ref142472094"/>
      <w:bookmarkStart w:id="104" w:name="_Toc162962040"/>
      <w:r w:rsidRPr="006B4D95">
        <w:rPr>
          <w:rFonts w:ascii="Calibri" w:hAnsi="Calibri" w:cs="Calibri"/>
        </w:rPr>
        <w:lastRenderedPageBreak/>
        <w:t>Calculation</w:t>
      </w:r>
      <w:r w:rsidR="00334B8E" w:rsidRPr="006B4D95">
        <w:rPr>
          <w:rFonts w:ascii="Calibri" w:hAnsi="Calibri" w:cs="Calibri"/>
        </w:rPr>
        <w:t xml:space="preserve"> of</w:t>
      </w:r>
      <w:r w:rsidRPr="006B4D95">
        <w:rPr>
          <w:rFonts w:ascii="Calibri" w:hAnsi="Calibri" w:cs="Calibri"/>
        </w:rPr>
        <w:t xml:space="preserve"> CV / GRB</w:t>
      </w:r>
      <w:bookmarkEnd w:id="103"/>
      <w:bookmarkEnd w:id="104"/>
    </w:p>
    <w:p w14:paraId="4616A581" w14:textId="21808CDC" w:rsidR="005E0AB0" w:rsidRPr="006B4D95" w:rsidRDefault="00DD7F4F" w:rsidP="004164D3">
      <w:pPr>
        <w:rPr>
          <w:rFonts w:ascii="Calibri" w:hAnsi="Calibri" w:cs="Calibri"/>
        </w:rPr>
      </w:pPr>
      <w:r w:rsidRPr="006B4D95">
        <w:rPr>
          <w:rFonts w:ascii="Calibri" w:hAnsi="Calibri" w:cs="Calibri"/>
        </w:rPr>
        <w:t>Detailed calculation and justification of the values for</w:t>
      </w:r>
      <w:bookmarkStart w:id="105" w:name="_Toc96506248"/>
      <w:r w:rsidR="005E0AB0" w:rsidRPr="006B4D95">
        <w:rPr>
          <w:rFonts w:ascii="Calibri" w:hAnsi="Calibri" w:cs="Calibri"/>
        </w:rPr>
        <w:t xml:space="preserve"> contingency </w:t>
      </w:r>
      <w:r w:rsidRPr="006B4D95">
        <w:rPr>
          <w:rFonts w:ascii="Calibri" w:hAnsi="Calibri" w:cs="Calibri"/>
        </w:rPr>
        <w:t>volumes and</w:t>
      </w:r>
      <w:r w:rsidR="005E0AB0" w:rsidRPr="006B4D95">
        <w:rPr>
          <w:rFonts w:ascii="Calibri" w:hAnsi="Calibri" w:cs="Calibri"/>
        </w:rPr>
        <w:t xml:space="preserve"> ground risk buffer</w:t>
      </w:r>
      <w:r w:rsidR="004164D3" w:rsidRPr="006B4D95">
        <w:rPr>
          <w:rFonts w:ascii="Calibri" w:hAnsi="Calibri" w:cs="Calibri"/>
        </w:rPr>
        <w:t>.</w:t>
      </w:r>
    </w:p>
    <w:p w14:paraId="0E679482" w14:textId="0D137955" w:rsidR="00C13606" w:rsidRPr="006B4D95" w:rsidRDefault="00C13606" w:rsidP="004164D3">
      <w:pPr>
        <w:rPr>
          <w:rFonts w:ascii="Calibri" w:hAnsi="Calibri" w:cs="Calibri"/>
        </w:rPr>
      </w:pPr>
      <w:r w:rsidRPr="006B4D95">
        <w:rPr>
          <w:rFonts w:ascii="Calibri" w:hAnsi="Calibri" w:cs="Calibri"/>
        </w:rPr>
        <w:t xml:space="preserve">The nomenclature is based on </w:t>
      </w:r>
      <w:r w:rsidR="0001564B" w:rsidRPr="006B4D95">
        <w:rPr>
          <w:rFonts w:ascii="Calibri" w:hAnsi="Calibri" w:cs="Calibri"/>
        </w:rPr>
        <w:t>JARUS Annex A (A5) How to present a flight area</w:t>
      </w:r>
      <w:r w:rsidR="004164D3" w:rsidRPr="006B4D95">
        <w:rPr>
          <w:rFonts w:ascii="Calibri" w:hAnsi="Calibri" w:cs="Calibri"/>
        </w:rPr>
        <w:t>.</w:t>
      </w:r>
    </w:p>
    <w:p w14:paraId="2F741C6C" w14:textId="77777777" w:rsidR="009F1880" w:rsidRPr="006B4D95" w:rsidRDefault="009F1880" w:rsidP="004164D3">
      <w:pPr>
        <w:rPr>
          <w:rFonts w:ascii="Calibri" w:hAnsi="Calibri" w:cs="Calibri"/>
        </w:rPr>
      </w:pPr>
    </w:p>
    <w:p w14:paraId="34F7674E" w14:textId="77777777" w:rsidR="00D444D7" w:rsidRPr="006B4D95" w:rsidRDefault="00D444D7" w:rsidP="005469C3">
      <w:pPr>
        <w:pStyle w:val="Heading4"/>
        <w:rPr>
          <w:rFonts w:ascii="Calibri" w:eastAsia="Arial" w:hAnsi="Calibri" w:cs="Calibri"/>
        </w:rPr>
      </w:pPr>
      <w:r w:rsidRPr="006B4D95">
        <w:rPr>
          <w:rFonts w:ascii="Calibri" w:eastAsia="Arial" w:hAnsi="Calibri" w:cs="Calibri"/>
        </w:rPr>
        <w:t>Input values used for the calculation of CV/GRB</w:t>
      </w:r>
    </w:p>
    <w:p w14:paraId="170D9A4E" w14:textId="77777777" w:rsidR="00D444D7" w:rsidRPr="006B4D95" w:rsidRDefault="00D444D7" w:rsidP="00D444D7">
      <w:pPr>
        <w:rPr>
          <w:rFonts w:ascii="Calibri" w:hAnsi="Calibri" w:cs="Calibri"/>
        </w:rPr>
      </w:pPr>
    </w:p>
    <w:p w14:paraId="2BF0061A" w14:textId="1E5E267B" w:rsidR="00D444D7" w:rsidRPr="006B4D95" w:rsidRDefault="00D444D7" w:rsidP="00D444D7">
      <w:pPr>
        <w:rPr>
          <w:rFonts w:ascii="Calibri" w:eastAsia="Arial" w:hAnsi="Calibri" w:cs="Calibri"/>
        </w:rPr>
      </w:pPr>
      <w:r w:rsidRPr="006B4D95">
        <w:rPr>
          <w:rFonts w:ascii="Calibri" w:hAnsi="Calibri" w:cs="Calibri"/>
        </w:rPr>
        <w:t xml:space="preserve">UAS </w:t>
      </w:r>
      <w:r w:rsidR="00635017" w:rsidRPr="006B4D95">
        <w:rPr>
          <w:rFonts w:ascii="Calibri" w:hAnsi="Calibri" w:cs="Calibri"/>
        </w:rPr>
        <w:t>characteristics:</w:t>
      </w:r>
    </w:p>
    <w:p w14:paraId="3226DA07"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Type: Rotorcraft with parachute</w:t>
      </w:r>
    </w:p>
    <w:p w14:paraId="17871C6E"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Type of altimetry: Barometric</w:t>
      </w:r>
    </w:p>
    <w:p w14:paraId="355A724A"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Maximum speed </w:t>
      </w:r>
      <m:oMath>
        <m:sSub>
          <m:sSubPr>
            <m:ctrlPr>
              <w:rPr>
                <w:rFonts w:ascii="Cambria Math" w:hAnsi="Cambria Math" w:cs="Calibri"/>
                <w:color w:val="000000"/>
              </w:rPr>
            </m:ctrlPr>
          </m:sSubPr>
          <m:e>
            <m:r>
              <w:rPr>
                <w:rFonts w:ascii="Cambria Math" w:hAnsi="Cambria Math" w:cs="Calibri"/>
              </w:rPr>
              <m:t>v</m:t>
            </m:r>
          </m:e>
          <m:sub>
            <m:r>
              <w:rPr>
                <w:rFonts w:ascii="Cambria Math" w:hAnsi="Cambria Math" w:cs="Calibri"/>
              </w:rPr>
              <m:t>0</m:t>
            </m:r>
          </m:sub>
        </m:sSub>
      </m:oMath>
      <w:r w:rsidRPr="006B4D95">
        <w:rPr>
          <w:rFonts w:ascii="Calibri" w:hAnsi="Calibri" w:cs="Calibri"/>
        </w:rPr>
        <w:t>: 5.0 m/s</w:t>
      </w:r>
    </w:p>
    <w:p w14:paraId="69DF61EA"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Maximum wind speed allowed </w:t>
      </w:r>
      <m:oMath>
        <m:sSub>
          <m:sSubPr>
            <m:ctrlPr>
              <w:rPr>
                <w:rFonts w:ascii="Cambria Math" w:hAnsi="Cambria Math" w:cs="Calibri"/>
                <w:color w:val="000000"/>
              </w:rPr>
            </m:ctrlPr>
          </m:sSubPr>
          <m:e>
            <m:r>
              <w:rPr>
                <w:rFonts w:ascii="Cambria Math" w:hAnsi="Cambria Math" w:cs="Calibri"/>
              </w:rPr>
              <m:t>v</m:t>
            </m:r>
          </m:e>
          <m:sub>
            <m:r>
              <w:rPr>
                <w:rFonts w:ascii="Cambria Math" w:hAnsi="Cambria Math" w:cs="Calibri"/>
              </w:rPr>
              <m:t>Wind</m:t>
            </m:r>
          </m:sub>
        </m:sSub>
      </m:oMath>
      <w:r w:rsidRPr="006B4D95">
        <w:rPr>
          <w:rFonts w:ascii="Calibri" w:hAnsi="Calibri" w:cs="Calibri"/>
        </w:rPr>
        <w:t>: 5.0 m/</w:t>
      </w:r>
      <w:proofErr w:type="gramStart"/>
      <w:r w:rsidRPr="006B4D95">
        <w:rPr>
          <w:rFonts w:ascii="Calibri" w:hAnsi="Calibri" w:cs="Calibri"/>
        </w:rPr>
        <w:t>s</w:t>
      </w:r>
      <w:proofErr w:type="gramEnd"/>
    </w:p>
    <w:p w14:paraId="39BC3077" w14:textId="1CD1D5F6"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Characteristic Dimension: &lt; 3.0 m</w:t>
      </w:r>
    </w:p>
    <w:p w14:paraId="039C12A3"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Maximum pitch angle </w:t>
      </w:r>
      <m:oMath>
        <m:sSub>
          <m:sSubPr>
            <m:ctrlPr>
              <w:rPr>
                <w:rFonts w:ascii="Cambria Math" w:hAnsi="Cambria Math" w:cs="Calibri"/>
                <w:color w:val="000000"/>
              </w:rPr>
            </m:ctrlPr>
          </m:sSubPr>
          <m:e>
            <m:r>
              <w:rPr>
                <w:rFonts w:ascii="Cambria Math" w:hAnsi="Cambria Math" w:cs="Calibri"/>
              </w:rPr>
              <m:t>Θ</m:t>
            </m:r>
          </m:e>
          <m:sub>
            <m:r>
              <w:rPr>
                <w:rFonts w:ascii="Cambria Math" w:hAnsi="Cambria Math" w:cs="Calibri"/>
              </w:rPr>
              <m:t>max</m:t>
            </m:r>
          </m:sub>
        </m:sSub>
      </m:oMath>
      <w:r w:rsidRPr="006B4D95">
        <w:rPr>
          <w:rFonts w:ascii="Calibri" w:hAnsi="Calibri" w:cs="Calibri"/>
        </w:rPr>
        <w:t>: 30.0 °</w:t>
      </w:r>
    </w:p>
    <w:p w14:paraId="15839CAF" w14:textId="3AF0380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Parachute opening time </w:t>
      </w:r>
      <m:oMath>
        <m:sSub>
          <m:sSubPr>
            <m:ctrlPr>
              <w:rPr>
                <w:rFonts w:ascii="Cambria Math" w:hAnsi="Cambria Math" w:cs="Calibri"/>
                <w:color w:val="000000"/>
              </w:rPr>
            </m:ctrlPr>
          </m:sSubPr>
          <m:e>
            <m:r>
              <w:rPr>
                <w:rFonts w:ascii="Cambria Math" w:hAnsi="Cambria Math" w:cs="Calibri"/>
              </w:rPr>
              <m:t>t</m:t>
            </m:r>
          </m:e>
          <m:sub>
            <m:r>
              <w:rPr>
                <w:rFonts w:ascii="Cambria Math" w:hAnsi="Cambria Math" w:cs="Calibri"/>
              </w:rPr>
              <m:t>parashute</m:t>
            </m:r>
          </m:sub>
        </m:sSub>
      </m:oMath>
      <w:r w:rsidRPr="006B4D95">
        <w:rPr>
          <w:rFonts w:ascii="Calibri" w:hAnsi="Calibri" w:cs="Calibri"/>
        </w:rPr>
        <w:t xml:space="preserve">: 2.0 </w:t>
      </w:r>
      <w:proofErr w:type="gramStart"/>
      <w:r w:rsidRPr="006B4D95">
        <w:rPr>
          <w:rFonts w:ascii="Calibri" w:hAnsi="Calibri" w:cs="Calibri"/>
        </w:rPr>
        <w:t>s</w:t>
      </w:r>
      <w:proofErr w:type="gramEnd"/>
    </w:p>
    <w:p w14:paraId="23559D67"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Descent rate with parachute </w:t>
      </w:r>
      <m:oMath>
        <m:sSub>
          <m:sSubPr>
            <m:ctrlPr>
              <w:rPr>
                <w:rFonts w:ascii="Cambria Math" w:hAnsi="Cambria Math" w:cs="Calibri"/>
                <w:color w:val="000000"/>
              </w:rPr>
            </m:ctrlPr>
          </m:sSubPr>
          <m:e>
            <m:r>
              <w:rPr>
                <w:rFonts w:ascii="Cambria Math" w:hAnsi="Cambria Math" w:cs="Calibri"/>
              </w:rPr>
              <m:t>v</m:t>
            </m:r>
          </m:e>
          <m:sub>
            <m:r>
              <w:rPr>
                <w:rFonts w:ascii="Cambria Math" w:hAnsi="Cambria Math" w:cs="Calibri"/>
              </w:rPr>
              <m:t>z</m:t>
            </m:r>
          </m:sub>
        </m:sSub>
      </m:oMath>
      <w:r w:rsidRPr="006B4D95">
        <w:rPr>
          <w:rFonts w:ascii="Calibri" w:hAnsi="Calibri" w:cs="Calibri"/>
        </w:rPr>
        <w:t>: 2.0 m/s</w:t>
      </w:r>
    </w:p>
    <w:p w14:paraId="3C014EE9" w14:textId="77777777" w:rsidR="00D444D7" w:rsidRPr="006B4D95" w:rsidRDefault="00D444D7" w:rsidP="00D444D7">
      <w:pPr>
        <w:pStyle w:val="ListParagraph"/>
        <w:spacing w:before="100" w:after="0"/>
        <w:ind w:left="10" w:right="15"/>
        <w:contextualSpacing w:val="0"/>
        <w:jc w:val="left"/>
        <w:rPr>
          <w:rFonts w:ascii="Calibri" w:hAnsi="Calibri" w:cs="Calibri"/>
        </w:rPr>
      </w:pPr>
    </w:p>
    <w:p w14:paraId="30D9E54B" w14:textId="44B2C911" w:rsidR="00D444D7" w:rsidRPr="006B4D95" w:rsidRDefault="00D444D7" w:rsidP="00D444D7">
      <w:pPr>
        <w:pStyle w:val="ListParagraph"/>
        <w:spacing w:before="100" w:after="0"/>
        <w:ind w:left="10" w:right="15"/>
        <w:contextualSpacing w:val="0"/>
        <w:jc w:val="left"/>
        <w:rPr>
          <w:rFonts w:ascii="Calibri" w:hAnsi="Calibri" w:cs="Calibri"/>
        </w:rPr>
      </w:pPr>
      <w:r w:rsidRPr="006B4D95">
        <w:rPr>
          <w:rFonts w:ascii="Calibri" w:hAnsi="Calibri" w:cs="Calibri"/>
        </w:rPr>
        <w:t xml:space="preserve">The following </w:t>
      </w:r>
      <w:r w:rsidR="006B4D95" w:rsidRPr="006B4D95">
        <w:rPr>
          <w:rFonts w:ascii="Calibri" w:hAnsi="Calibri" w:cs="Calibri"/>
        </w:rPr>
        <w:t>parameters</w:t>
      </w:r>
      <w:r w:rsidRPr="006B4D95">
        <w:rPr>
          <w:rFonts w:ascii="Calibri" w:hAnsi="Calibri" w:cs="Calibri"/>
        </w:rPr>
        <w:t xml:space="preserve"> </w:t>
      </w:r>
      <w:r w:rsidR="00635017" w:rsidRPr="006B4D95">
        <w:rPr>
          <w:rFonts w:ascii="Calibri" w:hAnsi="Calibri" w:cs="Calibri"/>
        </w:rPr>
        <w:t>were</w:t>
      </w:r>
      <w:r w:rsidRPr="006B4D95">
        <w:rPr>
          <w:rFonts w:ascii="Calibri" w:hAnsi="Calibri" w:cs="Calibri"/>
        </w:rPr>
        <w:t xml:space="preserve"> used:</w:t>
      </w:r>
    </w:p>
    <w:p w14:paraId="323E434A"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Height of flight geography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FG</m:t>
            </m:r>
          </m:sub>
        </m:sSub>
      </m:oMath>
      <w:r w:rsidRPr="006B4D95">
        <w:rPr>
          <w:rFonts w:ascii="Calibri" w:hAnsi="Calibri" w:cs="Calibri"/>
        </w:rPr>
        <w:t>: 120.0 m</w:t>
      </w:r>
    </w:p>
    <w:p w14:paraId="68C2EB25" w14:textId="07A3E130"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Horizontal contingency volume </w:t>
      </w:r>
      <w:r w:rsidR="00FB0DD9">
        <w:rPr>
          <w:rFonts w:ascii="Calibri" w:hAnsi="Calibri" w:cs="Calibri"/>
        </w:rPr>
        <w:t>m</w:t>
      </w:r>
      <w:r w:rsidRPr="006B4D95">
        <w:rPr>
          <w:rFonts w:ascii="Calibri" w:hAnsi="Calibri" w:cs="Calibri"/>
        </w:rPr>
        <w:t xml:space="preserve">anoeuvre: </w:t>
      </w:r>
      <w:proofErr w:type="gramStart"/>
      <w:r w:rsidRPr="006B4D95">
        <w:rPr>
          <w:rFonts w:ascii="Calibri" w:hAnsi="Calibri" w:cs="Calibri"/>
        </w:rPr>
        <w:t>stopping</w:t>
      </w:r>
      <w:proofErr w:type="gramEnd"/>
    </w:p>
    <w:p w14:paraId="18C3C70E"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Vertical contingency manoeuvre: kinetic into potential energy</w:t>
      </w:r>
    </w:p>
    <w:p w14:paraId="60DDD8D8" w14:textId="1F3502A0"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Ground risk buffer </w:t>
      </w:r>
      <w:r w:rsidR="006B4D95" w:rsidRPr="006B4D95">
        <w:rPr>
          <w:rFonts w:ascii="Calibri" w:hAnsi="Calibri" w:cs="Calibri"/>
        </w:rPr>
        <w:t>manoeuvre</w:t>
      </w:r>
      <w:r w:rsidRPr="006B4D95">
        <w:rPr>
          <w:rFonts w:ascii="Calibri" w:hAnsi="Calibri" w:cs="Calibri"/>
        </w:rPr>
        <w:t>: Parachute</w:t>
      </w:r>
    </w:p>
    <w:p w14:paraId="30822C9B" w14:textId="77777777" w:rsidR="00D444D7" w:rsidRPr="006B4D95" w:rsidRDefault="00D444D7" w:rsidP="00D444D7">
      <w:pPr>
        <w:pStyle w:val="ListParagraph"/>
        <w:spacing w:before="100" w:after="0"/>
        <w:ind w:left="10" w:right="15"/>
        <w:contextualSpacing w:val="0"/>
        <w:jc w:val="left"/>
        <w:rPr>
          <w:rFonts w:ascii="Calibri" w:hAnsi="Calibri" w:cs="Calibri"/>
        </w:rPr>
      </w:pPr>
    </w:p>
    <w:p w14:paraId="19581F5D" w14:textId="39D4B720" w:rsidR="00D444D7" w:rsidRPr="006B4D95" w:rsidRDefault="00D444D7" w:rsidP="00D444D7">
      <w:pPr>
        <w:pStyle w:val="ListParagraph"/>
        <w:spacing w:before="100" w:after="0"/>
        <w:ind w:left="10" w:right="15"/>
        <w:contextualSpacing w:val="0"/>
        <w:jc w:val="left"/>
        <w:rPr>
          <w:rFonts w:ascii="Calibri" w:hAnsi="Calibri" w:cs="Calibri"/>
        </w:rPr>
      </w:pPr>
      <w:r w:rsidRPr="006B4D95">
        <w:rPr>
          <w:rFonts w:ascii="Calibri" w:hAnsi="Calibri" w:cs="Calibri"/>
        </w:rPr>
        <w:t>Assumptions</w:t>
      </w:r>
    </w:p>
    <w:p w14:paraId="64B7E882"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GPS inaccuracy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GPS</m:t>
            </m:r>
          </m:sub>
        </m:sSub>
      </m:oMath>
      <w:r w:rsidRPr="006B4D95">
        <w:rPr>
          <w:rFonts w:ascii="Calibri" w:hAnsi="Calibri" w:cs="Calibri"/>
        </w:rPr>
        <w:t>: 3.0 m</w:t>
      </w:r>
    </w:p>
    <w:p w14:paraId="7E5FA621"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Position holding error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POS</m:t>
            </m:r>
          </m:sub>
        </m:sSub>
      </m:oMath>
      <w:r w:rsidRPr="006B4D95">
        <w:rPr>
          <w:rFonts w:ascii="Calibri" w:hAnsi="Calibri" w:cs="Calibri"/>
        </w:rPr>
        <w:t xml:space="preserve">: 3.0 </w:t>
      </w:r>
      <w:proofErr w:type="gramStart"/>
      <w:r w:rsidRPr="006B4D95">
        <w:rPr>
          <w:rFonts w:ascii="Calibri" w:hAnsi="Calibri" w:cs="Calibri"/>
        </w:rPr>
        <w:t>m</w:t>
      </w:r>
      <w:proofErr w:type="gramEnd"/>
    </w:p>
    <w:p w14:paraId="36753733"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Map error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K</m:t>
            </m:r>
          </m:sub>
        </m:sSub>
      </m:oMath>
      <w:r w:rsidRPr="006B4D95">
        <w:rPr>
          <w:rFonts w:ascii="Calibri" w:hAnsi="Calibri" w:cs="Calibri"/>
        </w:rPr>
        <w:t>: 1.0 m</w:t>
      </w:r>
    </w:p>
    <w:p w14:paraId="49D37911"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Reaction time </w:t>
      </w:r>
      <m:oMath>
        <m:sSub>
          <m:sSubPr>
            <m:ctrlPr>
              <w:rPr>
                <w:rFonts w:ascii="Cambria Math" w:hAnsi="Cambria Math" w:cs="Calibri"/>
                <w:color w:val="000000"/>
              </w:rPr>
            </m:ctrlPr>
          </m:sSubPr>
          <m:e>
            <m:r>
              <w:rPr>
                <w:rFonts w:ascii="Cambria Math" w:hAnsi="Cambria Math" w:cs="Calibri"/>
              </w:rPr>
              <m:t>t</m:t>
            </m:r>
          </m:e>
          <m:sub>
            <m:r>
              <w:rPr>
                <w:rFonts w:ascii="Cambria Math" w:hAnsi="Cambria Math" w:cs="Calibri"/>
              </w:rPr>
              <m:t>Reak</m:t>
            </m:r>
          </m:sub>
        </m:sSub>
      </m:oMath>
      <w:r w:rsidRPr="006B4D95">
        <w:rPr>
          <w:rFonts w:ascii="Calibri" w:hAnsi="Calibri" w:cs="Calibri"/>
        </w:rPr>
        <w:t>: 1.0 s</w:t>
      </w:r>
    </w:p>
    <w:p w14:paraId="50D85D56" w14:textId="77777777" w:rsidR="00D444D7" w:rsidRPr="006B4D95" w:rsidRDefault="00D444D7" w:rsidP="00D444D7">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Altitude error (barometric)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Baro</m:t>
            </m:r>
          </m:sub>
        </m:sSub>
      </m:oMath>
      <w:r w:rsidRPr="006B4D95">
        <w:rPr>
          <w:rFonts w:ascii="Calibri" w:hAnsi="Calibri" w:cs="Calibri"/>
        </w:rPr>
        <w:t>: 1.0 m</w:t>
      </w:r>
    </w:p>
    <w:p w14:paraId="7F43DF91" w14:textId="69E4C5E5" w:rsidR="00D444D7" w:rsidRPr="006B4D95" w:rsidRDefault="00080E6D" w:rsidP="00080E6D">
      <w:pPr>
        <w:spacing w:after="200" w:line="276" w:lineRule="auto"/>
        <w:jc w:val="left"/>
        <w:rPr>
          <w:rFonts w:ascii="Calibri" w:eastAsiaTheme="majorEastAsia" w:hAnsi="Calibri" w:cs="Calibri"/>
          <w:iCs/>
        </w:rPr>
      </w:pPr>
      <w:r w:rsidRPr="006B4D95">
        <w:rPr>
          <w:rFonts w:ascii="Calibri" w:hAnsi="Calibri" w:cs="Calibri"/>
        </w:rPr>
        <w:br w:type="page"/>
      </w:r>
    </w:p>
    <w:p w14:paraId="51F89CCC" w14:textId="61312048" w:rsidR="001B3531" w:rsidRPr="006B4D95" w:rsidRDefault="001B3531" w:rsidP="005469C3">
      <w:pPr>
        <w:pStyle w:val="Heading4"/>
        <w:rPr>
          <w:rFonts w:ascii="Calibri" w:hAnsi="Calibri" w:cs="Calibri"/>
        </w:rPr>
      </w:pPr>
      <w:r w:rsidRPr="006B4D95">
        <w:rPr>
          <w:rFonts w:ascii="Calibri" w:hAnsi="Calibri" w:cs="Calibri"/>
        </w:rPr>
        <w:lastRenderedPageBreak/>
        <w:t xml:space="preserve">Calculation </w:t>
      </w:r>
      <w:r w:rsidR="006B4D95" w:rsidRPr="006B4D95">
        <w:rPr>
          <w:rFonts w:ascii="Calibri" w:hAnsi="Calibri" w:cs="Calibri"/>
        </w:rPr>
        <w:t>c</w:t>
      </w:r>
      <w:r w:rsidRPr="006B4D95">
        <w:rPr>
          <w:rFonts w:ascii="Calibri" w:hAnsi="Calibri" w:cs="Calibri"/>
        </w:rPr>
        <w:t xml:space="preserve">ontingency </w:t>
      </w:r>
      <w:r w:rsidR="006B4D95" w:rsidRPr="006B4D95">
        <w:rPr>
          <w:rFonts w:ascii="Calibri" w:hAnsi="Calibri" w:cs="Calibri"/>
        </w:rPr>
        <w:t>v</w:t>
      </w:r>
      <w:r w:rsidR="002F5236" w:rsidRPr="006B4D95">
        <w:rPr>
          <w:rFonts w:ascii="Calibri" w:hAnsi="Calibri" w:cs="Calibri"/>
        </w:rPr>
        <w:t>olume</w:t>
      </w:r>
      <w:r w:rsidR="00285F24" w:rsidRPr="006B4D95">
        <w:rPr>
          <w:rFonts w:ascii="Calibri" w:hAnsi="Calibri" w:cs="Calibri"/>
        </w:rPr>
        <w:t xml:space="preserve"> </w:t>
      </w:r>
    </w:p>
    <w:p w14:paraId="49A40DD5" w14:textId="61B316DF" w:rsidR="001B3531" w:rsidRPr="006B4D95" w:rsidRDefault="001B3531" w:rsidP="004164D3">
      <w:pPr>
        <w:ind w:left="1020"/>
        <w:rPr>
          <w:rFonts w:ascii="Calibri" w:hAnsi="Calibri" w:cs="Calibri"/>
          <w:sz w:val="20"/>
        </w:rPr>
      </w:pPr>
      <w:r w:rsidRPr="006B4D95">
        <w:rPr>
          <w:rFonts w:ascii="Calibri" w:hAnsi="Calibri" w:cs="Calibri"/>
          <w:sz w:val="20"/>
        </w:rPr>
        <w:t>Lateral:</w:t>
      </w:r>
    </w:p>
    <w:p w14:paraId="05FD0E46" w14:textId="1696CEC8" w:rsidR="001B3531" w:rsidRPr="006B4D95" w:rsidRDefault="009335CB" w:rsidP="004164D3">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 5</m:t>
          </m:r>
          <m:r>
            <m:rPr>
              <m:sty m:val="bi"/>
            </m:rPr>
            <w:rPr>
              <w:rFonts w:ascii="Cambria Math" w:hAnsi="Cambria Math" w:cs="Calibri"/>
              <w:sz w:val="20"/>
              <w:szCs w:val="20"/>
            </w:rPr>
            <m:t>m</m:t>
          </m:r>
        </m:oMath>
      </m:oMathPara>
    </w:p>
    <w:p w14:paraId="58194C99" w14:textId="31E462E8" w:rsidR="001B3531" w:rsidRPr="006B4D95" w:rsidRDefault="009335CB" w:rsidP="004164D3">
      <w:pPr>
        <w:ind w:left="1360"/>
        <w:rPr>
          <w:rFonts w:ascii="Calibri" w:hAnsi="Calibri" w:cs="Calibri"/>
          <w:b/>
          <w:i/>
          <w:sz w:val="20"/>
          <w:szCs w:val="20"/>
        </w:rPr>
      </w:p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r>
          <m:rPr>
            <m:sty m:val="bi"/>
          </m:rPr>
          <w:rPr>
            <w:rFonts w:ascii="Cambria Math" w:hAnsi="Cambria Math" w:cs="Calibri"/>
            <w:sz w:val="20"/>
            <w:szCs w:val="20"/>
          </w:rPr>
          <m:t>= 2,2</m:t>
        </m:r>
        <m:r>
          <m:rPr>
            <m:sty m:val="bi"/>
          </m:rPr>
          <w:rPr>
            <w:rFonts w:ascii="Cambria Math" w:hAnsi="Cambria Math" w:cs="Calibri"/>
            <w:sz w:val="20"/>
            <w:szCs w:val="20"/>
          </w:rPr>
          <m:t>m</m:t>
        </m:r>
      </m:oMath>
      <w:r w:rsidR="009F1880" w:rsidRPr="006B4D95">
        <w:rPr>
          <w:rFonts w:ascii="Calibri" w:hAnsi="Calibri" w:cs="Calibri"/>
          <w:b/>
          <w:i/>
          <w:sz w:val="20"/>
          <w:szCs w:val="20"/>
        </w:rPr>
        <w:t xml:space="preserve"> </w:t>
      </w:r>
      <w:r w:rsidR="009F1880" w:rsidRPr="006B4D95">
        <w:rPr>
          <w:rFonts w:ascii="Calibri" w:hAnsi="Calibri" w:cs="Calibri"/>
          <w:sz w:val="20"/>
          <w:szCs w:val="20"/>
        </w:rPr>
        <w:t>(</w:t>
      </w:r>
      <w:proofErr w:type="gramStart"/>
      <w:r w:rsidR="009F1880" w:rsidRPr="006B4D95">
        <w:rPr>
          <w:rFonts w:ascii="Calibri" w:hAnsi="Calibri" w:cs="Calibri"/>
          <w:sz w:val="20"/>
          <w:szCs w:val="20"/>
        </w:rPr>
        <w:t>stopping</w:t>
      </w:r>
      <w:proofErr w:type="gramEnd"/>
      <w:r w:rsidR="009F1880" w:rsidRPr="006B4D95">
        <w:rPr>
          <w:rFonts w:ascii="Calibri" w:hAnsi="Calibri" w:cs="Calibri"/>
          <w:sz w:val="20"/>
          <w:szCs w:val="20"/>
        </w:rPr>
        <w:t xml:space="preserve"> the UAS with maximum pitch)</w:t>
      </w:r>
    </w:p>
    <w:p w14:paraId="5D9C7A1F" w14:textId="272A0162" w:rsidR="001B3531" w:rsidRPr="006B4D95" w:rsidRDefault="009335CB" w:rsidP="004164D3">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GPS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Pos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K</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r>
            <m:rPr>
              <m:sty m:val="bi"/>
            </m:rPr>
            <w:rPr>
              <w:rFonts w:ascii="Cambria Math" w:hAnsi="Cambria Math" w:cs="Calibri"/>
              <w:sz w:val="20"/>
              <w:szCs w:val="20"/>
            </w:rPr>
            <m:t>=14,2</m:t>
          </m:r>
          <m:r>
            <m:rPr>
              <m:sty m:val="bi"/>
            </m:rPr>
            <w:rPr>
              <w:rFonts w:ascii="Cambria Math" w:hAnsi="Cambria Math" w:cs="Calibri"/>
              <w:sz w:val="20"/>
              <w:szCs w:val="20"/>
            </w:rPr>
            <m:t>m</m:t>
          </m:r>
        </m:oMath>
      </m:oMathPara>
    </w:p>
    <w:p w14:paraId="5705F0B8" w14:textId="706AF68A" w:rsidR="001B3531" w:rsidRPr="006B4D95" w:rsidRDefault="009335CB" w:rsidP="004164D3">
      <w:pPr>
        <w:ind w:left="1360"/>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S</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14,2</m:t>
          </m:r>
          <m:r>
            <m:rPr>
              <m:sty m:val="bi"/>
            </m:rPr>
            <w:rPr>
              <w:rFonts w:ascii="Cambria Math" w:hAnsi="Cambria Math" w:cs="Calibri"/>
              <w:color w:val="E36C0A" w:themeColor="accent6" w:themeShade="BF"/>
              <w:sz w:val="20"/>
              <w:szCs w:val="20"/>
            </w:rPr>
            <m:t>m</m:t>
          </m:r>
        </m:oMath>
      </m:oMathPara>
    </w:p>
    <w:p w14:paraId="19F0AD8B" w14:textId="77777777" w:rsidR="001B3531" w:rsidRPr="006B4D95" w:rsidRDefault="001B3531" w:rsidP="004164D3">
      <w:pPr>
        <w:ind w:left="1020"/>
        <w:rPr>
          <w:rFonts w:ascii="Calibri" w:hAnsi="Calibri" w:cs="Calibri"/>
          <w:b/>
          <w:i/>
          <w:sz w:val="20"/>
          <w:szCs w:val="20"/>
        </w:rPr>
      </w:pPr>
    </w:p>
    <w:p w14:paraId="413E7A26" w14:textId="72ECBB88" w:rsidR="001B3531" w:rsidRPr="006B4D95" w:rsidRDefault="002F5236" w:rsidP="004164D3">
      <w:pPr>
        <w:ind w:left="1020"/>
        <w:rPr>
          <w:rFonts w:ascii="Calibri" w:hAnsi="Calibri" w:cs="Calibri"/>
          <w:b/>
          <w:i/>
          <w:sz w:val="20"/>
          <w:szCs w:val="20"/>
        </w:rPr>
      </w:pPr>
      <w:r w:rsidRPr="006B4D95">
        <w:rPr>
          <w:rFonts w:ascii="Calibri" w:hAnsi="Calibri" w:cs="Calibri"/>
          <w:sz w:val="20"/>
          <w:szCs w:val="20"/>
        </w:rPr>
        <w:t>Vertic</w:t>
      </w:r>
      <w:r w:rsidR="001B3531" w:rsidRPr="006B4D95">
        <w:rPr>
          <w:rFonts w:ascii="Calibri" w:hAnsi="Calibri" w:cs="Calibri"/>
          <w:sz w:val="20"/>
          <w:szCs w:val="20"/>
        </w:rPr>
        <w:t>al</w:t>
      </w:r>
      <w:r w:rsidR="001B3531" w:rsidRPr="006B4D95">
        <w:rPr>
          <w:rFonts w:ascii="Calibri" w:hAnsi="Calibri" w:cs="Calibri"/>
          <w:b/>
          <w:i/>
          <w:sz w:val="20"/>
          <w:szCs w:val="20"/>
        </w:rPr>
        <w:t>:</w:t>
      </w:r>
    </w:p>
    <w:p w14:paraId="458BEC98" w14:textId="53902A07" w:rsidR="001B3531" w:rsidRPr="006B4D95" w:rsidRDefault="009335CB" w:rsidP="004164D3">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 3,5</m:t>
          </m:r>
          <m:r>
            <m:rPr>
              <m:sty m:val="bi"/>
            </m:rPr>
            <w:rPr>
              <w:rFonts w:ascii="Cambria Math" w:hAnsi="Cambria Math" w:cs="Calibri"/>
              <w:sz w:val="20"/>
              <w:szCs w:val="20"/>
            </w:rPr>
            <m:t>m</m:t>
          </m:r>
        </m:oMath>
      </m:oMathPara>
    </w:p>
    <w:p w14:paraId="240054F8" w14:textId="14BAD492" w:rsidR="001B3531" w:rsidRPr="006B4D95" w:rsidRDefault="009335CB" w:rsidP="004164D3">
      <w:pPr>
        <w:ind w:left="1360"/>
        <w:rPr>
          <w:rFonts w:ascii="Calibri" w:hAnsi="Calibri" w:cs="Calibri"/>
          <w:b/>
          <w:i/>
          <w:sz w:val="20"/>
          <w:szCs w:val="20"/>
        </w:rPr>
      </w:p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r>
          <m:rPr>
            <m:sty m:val="bi"/>
          </m:rPr>
          <w:rPr>
            <w:rFonts w:ascii="Cambria Math" w:hAnsi="Cambria Math" w:cs="Calibri"/>
            <w:sz w:val="20"/>
            <w:szCs w:val="20"/>
          </w:rPr>
          <m:t>= 1,3</m:t>
        </m:r>
        <m:r>
          <m:rPr>
            <m:sty m:val="bi"/>
          </m:rPr>
          <w:rPr>
            <w:rFonts w:ascii="Cambria Math" w:hAnsi="Cambria Math" w:cs="Calibri"/>
            <w:sz w:val="20"/>
            <w:szCs w:val="20"/>
          </w:rPr>
          <m:t>m</m:t>
        </m:r>
      </m:oMath>
      <w:r w:rsidR="009F1880" w:rsidRPr="006B4D95">
        <w:rPr>
          <w:rFonts w:ascii="Calibri" w:hAnsi="Calibri" w:cs="Calibri"/>
          <w:b/>
          <w:i/>
          <w:sz w:val="20"/>
          <w:szCs w:val="20"/>
        </w:rPr>
        <w:t xml:space="preserve"> </w:t>
      </w:r>
      <w:r w:rsidR="009F1880" w:rsidRPr="006B4D95">
        <w:rPr>
          <w:rFonts w:ascii="Calibri" w:hAnsi="Calibri" w:cs="Calibri"/>
          <w:sz w:val="20"/>
          <w:szCs w:val="20"/>
        </w:rPr>
        <w:t>(</w:t>
      </w:r>
      <w:proofErr w:type="gramStart"/>
      <w:r w:rsidR="009F1880" w:rsidRPr="006B4D95">
        <w:rPr>
          <w:rFonts w:ascii="Calibri" w:hAnsi="Calibri" w:cs="Calibri"/>
          <w:sz w:val="20"/>
          <w:szCs w:val="20"/>
        </w:rPr>
        <w:t>kinetic</w:t>
      </w:r>
      <w:proofErr w:type="gramEnd"/>
      <w:r w:rsidR="009F1880" w:rsidRPr="006B4D95">
        <w:rPr>
          <w:rFonts w:ascii="Calibri" w:hAnsi="Calibri" w:cs="Calibri"/>
          <w:sz w:val="20"/>
          <w:szCs w:val="20"/>
        </w:rPr>
        <w:t xml:space="preserve"> to potential energy)</w:t>
      </w:r>
    </w:p>
    <w:p w14:paraId="3BC86817" w14:textId="00804869" w:rsidR="001B3531" w:rsidRPr="006B4D95" w:rsidRDefault="009335CB" w:rsidP="004164D3">
      <w:pPr>
        <w:ind w:left="1360"/>
        <w:jc w:val="left"/>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FG</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baro</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r>
            <m:rPr>
              <m:sty m:val="bi"/>
            </m:rPr>
            <w:rPr>
              <w:rFonts w:ascii="Cambria Math" w:hAnsi="Cambria Math" w:cs="Calibri"/>
              <w:sz w:val="20"/>
              <w:szCs w:val="20"/>
            </w:rPr>
            <m:t>=125,8</m:t>
          </m:r>
          <m:r>
            <m:rPr>
              <m:sty m:val="bi"/>
            </m:rPr>
            <w:rPr>
              <w:rFonts w:ascii="Cambria Math" w:hAnsi="Cambria Math" w:cs="Calibri"/>
              <w:sz w:val="20"/>
              <w:szCs w:val="20"/>
            </w:rPr>
            <m:t>m</m:t>
          </m:r>
        </m:oMath>
      </m:oMathPara>
    </w:p>
    <w:p w14:paraId="124E0476" w14:textId="210B5A35" w:rsidR="001B3531" w:rsidRPr="006B4D95" w:rsidRDefault="009335CB" w:rsidP="004164D3">
      <w:pPr>
        <w:ind w:left="1360"/>
        <w:jc w:val="left"/>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H</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125,8</m:t>
          </m:r>
          <m:r>
            <m:rPr>
              <m:sty m:val="bi"/>
            </m:rPr>
            <w:rPr>
              <w:rFonts w:ascii="Cambria Math" w:hAnsi="Cambria Math" w:cs="Calibri"/>
              <w:color w:val="E36C0A" w:themeColor="accent6" w:themeShade="BF"/>
              <w:sz w:val="20"/>
              <w:szCs w:val="20"/>
            </w:rPr>
            <m:t>m</m:t>
          </m:r>
        </m:oMath>
      </m:oMathPara>
    </w:p>
    <w:p w14:paraId="560DEEFE" w14:textId="77777777" w:rsidR="001B3531" w:rsidRPr="006B4D95" w:rsidRDefault="001B3531" w:rsidP="001B3531">
      <w:pPr>
        <w:ind w:left="680"/>
        <w:jc w:val="left"/>
        <w:rPr>
          <w:rFonts w:ascii="Calibri" w:hAnsi="Calibri" w:cs="Calibri"/>
          <w:b/>
          <w:i/>
          <w:sz w:val="20"/>
          <w:szCs w:val="20"/>
        </w:rPr>
      </w:pPr>
    </w:p>
    <w:p w14:paraId="375DCA09" w14:textId="4FFE4354" w:rsidR="007339C8" w:rsidRPr="006B4D95" w:rsidRDefault="007339C8" w:rsidP="005469C3">
      <w:pPr>
        <w:pStyle w:val="Heading4"/>
        <w:rPr>
          <w:rFonts w:ascii="Calibri" w:hAnsi="Calibri" w:cs="Calibri"/>
        </w:rPr>
      </w:pPr>
      <w:r w:rsidRPr="006B4D95">
        <w:rPr>
          <w:rFonts w:ascii="Calibri" w:hAnsi="Calibri" w:cs="Calibri"/>
        </w:rPr>
        <w:t xml:space="preserve">Calculation </w:t>
      </w:r>
      <w:r w:rsidR="006B4D95" w:rsidRPr="006B4D95">
        <w:rPr>
          <w:rFonts w:ascii="Calibri" w:hAnsi="Calibri" w:cs="Calibri"/>
        </w:rPr>
        <w:t>g</w:t>
      </w:r>
      <w:r w:rsidRPr="006B4D95">
        <w:rPr>
          <w:rFonts w:ascii="Calibri" w:hAnsi="Calibri" w:cs="Calibri"/>
        </w:rPr>
        <w:t xml:space="preserve">round </w:t>
      </w:r>
      <w:r w:rsidR="006B4D95" w:rsidRPr="006B4D95">
        <w:rPr>
          <w:rFonts w:ascii="Calibri" w:hAnsi="Calibri" w:cs="Calibri"/>
        </w:rPr>
        <w:t>r</w:t>
      </w:r>
      <w:r w:rsidRPr="006B4D95">
        <w:rPr>
          <w:rFonts w:ascii="Calibri" w:hAnsi="Calibri" w:cs="Calibri"/>
        </w:rPr>
        <w:t xml:space="preserve">isk </w:t>
      </w:r>
      <w:r w:rsidR="006B4D95" w:rsidRPr="006B4D95">
        <w:rPr>
          <w:rFonts w:ascii="Calibri" w:hAnsi="Calibri" w:cs="Calibri"/>
        </w:rPr>
        <w:t>b</w:t>
      </w:r>
      <w:r w:rsidRPr="006B4D95">
        <w:rPr>
          <w:rFonts w:ascii="Calibri" w:hAnsi="Calibri" w:cs="Calibri"/>
        </w:rPr>
        <w:t>uffer with parachute:</w:t>
      </w:r>
    </w:p>
    <w:p w14:paraId="241C9BB4" w14:textId="46CB25CB" w:rsidR="007339C8" w:rsidRPr="006B4D95" w:rsidRDefault="007339C8" w:rsidP="007339C8">
      <w:pPr>
        <w:ind w:left="1360"/>
        <w:rPr>
          <w:rFonts w:ascii="Calibri" w:hAnsi="Calibri" w:cs="Calibri"/>
          <w:b/>
          <w:i/>
          <w:sz w:val="20"/>
          <w:szCs w:val="20"/>
        </w:rPr>
      </w:pPr>
      <m:oMath>
        <m:r>
          <m:rPr>
            <m:sty m:val="bi"/>
          </m:rPr>
          <w:rPr>
            <w:rFonts w:ascii="Cambria Math" w:hAnsi="Cambria Math" w:cs="Calibri"/>
            <w:sz w:val="20"/>
            <w:szCs w:val="20"/>
          </w:rPr>
          <m:t>t= 2</m:t>
        </m:r>
        <m:r>
          <m:rPr>
            <m:sty m:val="b"/>
          </m:rPr>
          <w:rPr>
            <w:rFonts w:ascii="Cambria Math" w:hAnsi="Cambria Math" w:cs="Calibri"/>
            <w:sz w:val="20"/>
            <w:szCs w:val="20"/>
          </w:rPr>
          <m:t>s</m:t>
        </m:r>
      </m:oMath>
      <w:r w:rsidRPr="006B4D95">
        <w:rPr>
          <w:rFonts w:ascii="Calibri" w:hAnsi="Calibri" w:cs="Calibri"/>
          <w:b/>
          <w:sz w:val="20"/>
          <w:szCs w:val="20"/>
        </w:rPr>
        <w:t xml:space="preserve"> </w:t>
      </w:r>
      <w:r w:rsidRPr="006B4D95">
        <w:rPr>
          <w:rFonts w:ascii="Calibri" w:hAnsi="Calibri" w:cs="Calibri"/>
          <w:sz w:val="20"/>
          <w:szCs w:val="20"/>
        </w:rPr>
        <w:t>(</w:t>
      </w:r>
      <w:proofErr w:type="gramStart"/>
      <w:r w:rsidRPr="006B4D95">
        <w:rPr>
          <w:rFonts w:ascii="Calibri" w:hAnsi="Calibri" w:cs="Calibri"/>
          <w:sz w:val="20"/>
          <w:szCs w:val="20"/>
        </w:rPr>
        <w:t>time</w:t>
      </w:r>
      <w:proofErr w:type="gramEnd"/>
      <w:r w:rsidRPr="006B4D95">
        <w:rPr>
          <w:rFonts w:ascii="Calibri" w:hAnsi="Calibri" w:cs="Calibri"/>
          <w:sz w:val="20"/>
          <w:szCs w:val="20"/>
        </w:rPr>
        <w:t xml:space="preserve"> parachute</w:t>
      </w:r>
      <w:r w:rsidR="00080E6D" w:rsidRPr="006B4D95">
        <w:rPr>
          <w:rFonts w:ascii="Calibri" w:hAnsi="Calibri" w:cs="Calibri"/>
          <w:sz w:val="20"/>
          <w:szCs w:val="20"/>
        </w:rPr>
        <w:t xml:space="preserve"> to open</w:t>
      </w:r>
      <w:r w:rsidRPr="006B4D95">
        <w:rPr>
          <w:rFonts w:ascii="Calibri" w:hAnsi="Calibri" w:cs="Calibri"/>
          <w:sz w:val="20"/>
          <w:szCs w:val="20"/>
        </w:rPr>
        <w:t>)</w:t>
      </w:r>
    </w:p>
    <w:p w14:paraId="788E1976" w14:textId="63325B00" w:rsidR="007339C8" w:rsidRPr="006B4D95" w:rsidRDefault="009335CB" w:rsidP="007339C8">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Wind</m:t>
              </m:r>
            </m:sub>
          </m:sSub>
          <m:r>
            <m:rPr>
              <m:sty m:val="bi"/>
            </m:rPr>
            <w:rPr>
              <w:rFonts w:ascii="Cambria Math" w:hAnsi="Cambria Math" w:cs="Calibri"/>
              <w:sz w:val="20"/>
              <w:szCs w:val="20"/>
            </w:rPr>
            <m:t>= 5</m:t>
          </m:r>
          <m:f>
            <m:fPr>
              <m:ctrlPr>
                <w:rPr>
                  <w:rFonts w:ascii="Cambria Math" w:hAnsi="Cambria Math" w:cs="Calibri"/>
                  <w:b/>
                  <w:i/>
                  <w:sz w:val="20"/>
                  <w:szCs w:val="20"/>
                </w:rPr>
              </m:ctrlPr>
            </m:fPr>
            <m:num>
              <m:r>
                <m:rPr>
                  <m:sty m:val="bi"/>
                </m:rPr>
                <w:rPr>
                  <w:rFonts w:ascii="Cambria Math" w:hAnsi="Cambria Math" w:cs="Calibri"/>
                  <w:sz w:val="20"/>
                  <w:szCs w:val="20"/>
                </w:rPr>
                <m:t>m</m:t>
              </m:r>
            </m:num>
            <m:den>
              <m:r>
                <m:rPr>
                  <m:sty m:val="bi"/>
                </m:rPr>
                <w:rPr>
                  <w:rFonts w:ascii="Cambria Math" w:hAnsi="Cambria Math" w:cs="Calibri"/>
                  <w:sz w:val="20"/>
                  <w:szCs w:val="20"/>
                </w:rPr>
                <m:t>s</m:t>
              </m:r>
            </m:den>
          </m:f>
        </m:oMath>
      </m:oMathPara>
    </w:p>
    <w:p w14:paraId="7E73B23C" w14:textId="77777777" w:rsidR="007339C8" w:rsidRPr="006B4D95" w:rsidRDefault="009335CB" w:rsidP="007339C8">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z</m:t>
              </m:r>
            </m:sub>
          </m:sSub>
          <m:r>
            <m:rPr>
              <m:sty m:val="bi"/>
            </m:rPr>
            <w:rPr>
              <w:rFonts w:ascii="Cambria Math" w:hAnsi="Cambria Math" w:cs="Calibri"/>
              <w:sz w:val="20"/>
              <w:szCs w:val="20"/>
            </w:rPr>
            <m:t>= 5</m:t>
          </m:r>
          <m:f>
            <m:fPr>
              <m:ctrlPr>
                <w:rPr>
                  <w:rFonts w:ascii="Cambria Math" w:hAnsi="Cambria Math" w:cs="Calibri"/>
                  <w:b/>
                  <w:i/>
                  <w:sz w:val="20"/>
                  <w:szCs w:val="20"/>
                </w:rPr>
              </m:ctrlPr>
            </m:fPr>
            <m:num>
              <m:r>
                <m:rPr>
                  <m:sty m:val="bi"/>
                </m:rPr>
                <w:rPr>
                  <w:rFonts w:ascii="Cambria Math" w:hAnsi="Cambria Math" w:cs="Calibri"/>
                  <w:sz w:val="20"/>
                  <w:szCs w:val="20"/>
                </w:rPr>
                <m:t>m</m:t>
              </m:r>
            </m:num>
            <m:den>
              <m:r>
                <m:rPr>
                  <m:sty m:val="bi"/>
                </m:rPr>
                <w:rPr>
                  <w:rFonts w:ascii="Cambria Math" w:hAnsi="Cambria Math" w:cs="Calibri"/>
                  <w:sz w:val="20"/>
                  <w:szCs w:val="20"/>
                </w:rPr>
                <m:t>s</m:t>
              </m:r>
            </m:den>
          </m:f>
        </m:oMath>
      </m:oMathPara>
    </w:p>
    <w:p w14:paraId="37899711" w14:textId="6FD0F523" w:rsidR="007339C8" w:rsidRPr="006B4D95" w:rsidRDefault="009335CB" w:rsidP="007339C8">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GRB</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0</m:t>
              </m:r>
            </m:sub>
          </m:sSub>
          <m:r>
            <m:rPr>
              <m:sty m:val="bi"/>
            </m:rPr>
            <w:rPr>
              <w:rFonts w:ascii="Cambria Math" w:hAnsi="Cambria Math" w:cs="Calibri"/>
              <w:sz w:val="20"/>
              <w:szCs w:val="20"/>
            </w:rPr>
            <m:t>*t+</m:t>
          </m:r>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Wind</m:t>
              </m:r>
            </m:sub>
          </m:sSub>
          <m:f>
            <m:fPr>
              <m:ctrlPr>
                <w:rPr>
                  <w:rFonts w:ascii="Cambria Math" w:hAnsi="Cambria Math" w:cs="Calibri"/>
                  <w:b/>
                  <w:i/>
                  <w:sz w:val="20"/>
                  <w:szCs w:val="20"/>
                </w:rPr>
              </m:ctrlPr>
            </m:fPr>
            <m:num>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CV</m:t>
                  </m:r>
                </m:sub>
              </m:sSub>
            </m:num>
            <m:den>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z</m:t>
                  </m:r>
                </m:sub>
              </m:sSub>
            </m:den>
          </m:f>
          <m:r>
            <m:rPr>
              <m:sty m:val="bi"/>
            </m:rPr>
            <w:rPr>
              <w:rFonts w:ascii="Cambria Math" w:hAnsi="Cambria Math" w:cs="Calibri"/>
              <w:sz w:val="20"/>
              <w:szCs w:val="20"/>
            </w:rPr>
            <m:t>=324,4</m:t>
          </m:r>
          <m:r>
            <m:rPr>
              <m:sty m:val="bi"/>
            </m:rPr>
            <w:rPr>
              <w:rFonts w:ascii="Cambria Math" w:hAnsi="Cambria Math" w:cs="Calibri"/>
              <w:sz w:val="20"/>
              <w:szCs w:val="20"/>
            </w:rPr>
            <m:t>m</m:t>
          </m:r>
        </m:oMath>
      </m:oMathPara>
    </w:p>
    <w:p w14:paraId="347536FA" w14:textId="0FFFDFE6" w:rsidR="007339C8" w:rsidRPr="006B4D95" w:rsidRDefault="009335CB" w:rsidP="007339C8">
      <w:pPr>
        <w:ind w:left="1360"/>
        <w:rPr>
          <w:rFonts w:ascii="Calibri" w:hAnsi="Calibri" w:cs="Calibri"/>
          <w:b/>
          <w:i/>
          <w:color w:val="FF0000"/>
          <w:sz w:val="20"/>
          <w:szCs w:val="20"/>
        </w:rPr>
      </w:pPr>
      <m:oMathPara>
        <m:oMathParaPr>
          <m:jc m:val="left"/>
        </m:oMathParaPr>
        <m:oMath>
          <m:sSub>
            <m:sSubPr>
              <m:ctrlPr>
                <w:rPr>
                  <w:rFonts w:ascii="Cambria Math" w:hAnsi="Cambria Math" w:cs="Calibri"/>
                  <w:b/>
                  <w:i/>
                  <w:color w:val="FF0000"/>
                  <w:sz w:val="20"/>
                  <w:szCs w:val="20"/>
                </w:rPr>
              </m:ctrlPr>
            </m:sSubPr>
            <m:e>
              <m:r>
                <m:rPr>
                  <m:sty m:val="bi"/>
                </m:rPr>
                <w:rPr>
                  <w:rFonts w:ascii="Cambria Math" w:hAnsi="Cambria Math" w:cs="Calibri"/>
                  <w:color w:val="FF0000"/>
                  <w:sz w:val="20"/>
                  <w:szCs w:val="20"/>
                </w:rPr>
                <m:t>S</m:t>
              </m:r>
            </m:e>
            <m:sub>
              <m:r>
                <m:rPr>
                  <m:sty m:val="bi"/>
                </m:rPr>
                <w:rPr>
                  <w:rFonts w:ascii="Cambria Math" w:hAnsi="Cambria Math" w:cs="Calibri"/>
                  <w:color w:val="FF0000"/>
                  <w:sz w:val="20"/>
                  <w:szCs w:val="20"/>
                </w:rPr>
                <m:t>GRB</m:t>
              </m:r>
            </m:sub>
          </m:sSub>
          <m:r>
            <m:rPr>
              <m:sty m:val="bi"/>
            </m:rPr>
            <w:rPr>
              <w:rFonts w:ascii="Cambria Math" w:hAnsi="Cambria Math" w:cs="Calibri"/>
              <w:color w:val="FF0000"/>
              <w:sz w:val="20"/>
              <w:szCs w:val="20"/>
            </w:rPr>
            <m:t>= 324,4</m:t>
          </m:r>
          <m:r>
            <m:rPr>
              <m:sty m:val="bi"/>
            </m:rPr>
            <w:rPr>
              <w:rFonts w:ascii="Cambria Math" w:hAnsi="Cambria Math" w:cs="Calibri"/>
              <w:color w:val="FF0000"/>
              <w:sz w:val="20"/>
              <w:szCs w:val="20"/>
            </w:rPr>
            <m:t>m</m:t>
          </m:r>
        </m:oMath>
      </m:oMathPara>
    </w:p>
    <w:p w14:paraId="0FCAD975" w14:textId="77777777" w:rsidR="007339C8" w:rsidRPr="006B4D95" w:rsidRDefault="007339C8" w:rsidP="007339C8">
      <w:pPr>
        <w:ind w:left="1360"/>
        <w:rPr>
          <w:rFonts w:ascii="Calibri" w:hAnsi="Calibri" w:cs="Calibri"/>
          <w:b/>
          <w:i/>
          <w:sz w:val="20"/>
          <w:szCs w:val="20"/>
        </w:rPr>
      </w:pPr>
    </w:p>
    <w:p w14:paraId="58DA5458" w14:textId="2CA23D7C" w:rsidR="007339C8" w:rsidRPr="006B4D95" w:rsidRDefault="007339C8" w:rsidP="005469C3">
      <w:pPr>
        <w:pStyle w:val="Heading4"/>
        <w:rPr>
          <w:rFonts w:ascii="Calibri" w:eastAsia="Arial" w:hAnsi="Calibri" w:cs="Calibri"/>
        </w:rPr>
      </w:pPr>
      <w:r w:rsidRPr="006B4D95">
        <w:rPr>
          <w:rFonts w:ascii="Calibri" w:eastAsia="Arial" w:hAnsi="Calibri" w:cs="Calibri"/>
        </w:rPr>
        <w:t>Results of the CV/GRB calculation</w:t>
      </w:r>
    </w:p>
    <w:p w14:paraId="671D88D3" w14:textId="77777777" w:rsidR="00635017" w:rsidRPr="006B4D95" w:rsidRDefault="00635017" w:rsidP="00635017">
      <w:pPr>
        <w:rPr>
          <w:rFonts w:ascii="Calibri" w:hAnsi="Calibri" w:cs="Calibri"/>
        </w:rPr>
      </w:pPr>
    </w:p>
    <w:p w14:paraId="4AE29CCB" w14:textId="77777777" w:rsidR="007339C8" w:rsidRPr="006B4D95" w:rsidRDefault="007339C8" w:rsidP="007339C8">
      <w:pPr>
        <w:pStyle w:val="ListParagraph"/>
        <w:numPr>
          <w:ilvl w:val="0"/>
          <w:numId w:val="69"/>
        </w:numPr>
        <w:spacing w:before="100" w:after="0"/>
        <w:ind w:right="15"/>
        <w:contextualSpacing w:val="0"/>
        <w:jc w:val="left"/>
        <w:rPr>
          <w:rFonts w:ascii="Calibri" w:eastAsia="Arial" w:hAnsi="Calibri" w:cs="Calibri"/>
        </w:rPr>
      </w:pPr>
      <w:r w:rsidRPr="006B4D95">
        <w:rPr>
          <w:rFonts w:ascii="Calibri" w:hAnsi="Calibri" w:cs="Calibri"/>
        </w:rPr>
        <w:t xml:space="preserve">Horizontal contingency volume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CV</m:t>
            </m:r>
          </m:sub>
        </m:sSub>
      </m:oMath>
      <w:r w:rsidRPr="006B4D95">
        <w:rPr>
          <w:rFonts w:ascii="Calibri" w:hAnsi="Calibri" w:cs="Calibri"/>
        </w:rPr>
        <w:t>: 14.2 m</w:t>
      </w:r>
    </w:p>
    <w:p w14:paraId="72A5F601" w14:textId="77777777" w:rsidR="007339C8" w:rsidRPr="006B4D95" w:rsidRDefault="007339C8" w:rsidP="007339C8">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Vertical contingency volume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CV</m:t>
            </m:r>
          </m:sub>
        </m:sSub>
      </m:oMath>
      <w:r w:rsidRPr="006B4D95">
        <w:rPr>
          <w:rFonts w:ascii="Calibri" w:hAnsi="Calibri" w:cs="Calibri"/>
        </w:rPr>
        <w:t>: 125.8 m</w:t>
      </w:r>
    </w:p>
    <w:p w14:paraId="63DB7188" w14:textId="77777777" w:rsidR="007339C8" w:rsidRPr="006B4D95" w:rsidRDefault="007339C8" w:rsidP="007339C8">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Ground risk buffer calculation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GRB</m:t>
            </m:r>
          </m:sub>
        </m:sSub>
      </m:oMath>
      <w:r w:rsidRPr="006B4D95">
        <w:rPr>
          <w:rFonts w:ascii="Calibri" w:hAnsi="Calibri" w:cs="Calibri"/>
        </w:rPr>
        <w:t>: 324.4 m</w:t>
      </w:r>
    </w:p>
    <w:p w14:paraId="34066680" w14:textId="6132DA29" w:rsidR="004D3847" w:rsidRPr="006B4D95" w:rsidRDefault="007339C8" w:rsidP="007339C8">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Height of flight geography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FG</m:t>
            </m:r>
          </m:sub>
        </m:sSub>
      </m:oMath>
      <w:r w:rsidRPr="006B4D95">
        <w:rPr>
          <w:rFonts w:ascii="Calibri" w:hAnsi="Calibri" w:cs="Calibri"/>
        </w:rPr>
        <w:t>: 120.0 m</w:t>
      </w:r>
    </w:p>
    <w:p w14:paraId="76E83081" w14:textId="77777777" w:rsidR="007339C8" w:rsidRPr="006B4D95" w:rsidRDefault="007339C8" w:rsidP="007339C8">
      <w:pPr>
        <w:pStyle w:val="ListParagraph"/>
        <w:spacing w:before="100" w:after="0"/>
        <w:ind w:left="10" w:right="15"/>
        <w:contextualSpacing w:val="0"/>
        <w:jc w:val="left"/>
        <w:rPr>
          <w:rFonts w:ascii="Calibri" w:hAnsi="Calibri" w:cs="Calibri"/>
        </w:rPr>
      </w:pPr>
    </w:p>
    <w:p w14:paraId="52BFA346" w14:textId="77777777" w:rsidR="00FA1066" w:rsidRPr="006B4D95" w:rsidRDefault="00FA1066" w:rsidP="00FA1066">
      <w:pPr>
        <w:keepNext/>
        <w:spacing w:after="200" w:line="276" w:lineRule="auto"/>
        <w:jc w:val="left"/>
        <w:rPr>
          <w:rFonts w:ascii="Calibri" w:hAnsi="Calibri" w:cs="Calibri"/>
        </w:rPr>
      </w:pPr>
      <w:r w:rsidRPr="006B4D95">
        <w:rPr>
          <w:rFonts w:ascii="Calibri" w:hAnsi="Calibri" w:cs="Calibri"/>
          <w:noProof/>
        </w:rPr>
        <w:lastRenderedPageBreak/>
        <w:drawing>
          <wp:inline distT="0" distB="0" distL="0" distR="0" wp14:anchorId="0E97D7F2" wp14:editId="151D166C">
            <wp:extent cx="5843276" cy="7366335"/>
            <wp:effectExtent l="0" t="0" r="508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43276" cy="7366335"/>
                    </a:xfrm>
                    <a:prstGeom prst="rect">
                      <a:avLst/>
                    </a:prstGeom>
                    <a:noFill/>
                    <a:ln>
                      <a:noFill/>
                    </a:ln>
                  </pic:spPr>
                </pic:pic>
              </a:graphicData>
            </a:graphic>
          </wp:inline>
        </w:drawing>
      </w:r>
    </w:p>
    <w:p w14:paraId="558A1A4B" w14:textId="237AB90E" w:rsidR="001B3531" w:rsidRPr="006B4D95" w:rsidRDefault="00FA1066" w:rsidP="007339C8">
      <w:pPr>
        <w:pStyle w:val="Caption"/>
        <w:jc w:val="center"/>
        <w:rPr>
          <w:rFonts w:ascii="Calibri" w:eastAsia="Times New Roman" w:hAnsi="Calibri" w:cs="Calibri"/>
          <w:b/>
          <w:color w:val="000000" w:themeColor="text1"/>
          <w:kern w:val="24"/>
          <w:szCs w:val="36"/>
          <w:lang w:val="en-US"/>
        </w:rPr>
      </w:pPr>
      <w:r w:rsidRPr="006B4D95">
        <w:rPr>
          <w:rFonts w:ascii="Calibri" w:hAnsi="Calibri" w:cs="Calibri"/>
        </w:rPr>
        <w:t xml:space="preserve">Figure </w:t>
      </w:r>
      <w:r w:rsidRPr="006B4D95">
        <w:rPr>
          <w:rFonts w:ascii="Calibri" w:hAnsi="Calibri" w:cs="Calibri"/>
        </w:rPr>
        <w:fldChar w:fldCharType="begin"/>
      </w:r>
      <w:r w:rsidRPr="006B4D95">
        <w:rPr>
          <w:rFonts w:ascii="Calibri" w:hAnsi="Calibri" w:cs="Calibri"/>
        </w:rPr>
        <w:instrText xml:space="preserve"> SEQ Figure \* ARABIC </w:instrText>
      </w:r>
      <w:r w:rsidRPr="006B4D95">
        <w:rPr>
          <w:rFonts w:ascii="Calibri" w:hAnsi="Calibri" w:cs="Calibri"/>
        </w:rPr>
        <w:fldChar w:fldCharType="separate"/>
      </w:r>
      <w:r w:rsidR="00866D8D" w:rsidRPr="006B4D95">
        <w:rPr>
          <w:rFonts w:ascii="Calibri" w:hAnsi="Calibri" w:cs="Calibri"/>
          <w:noProof/>
        </w:rPr>
        <w:t>2</w:t>
      </w:r>
      <w:r w:rsidRPr="006B4D95">
        <w:rPr>
          <w:rFonts w:ascii="Calibri" w:hAnsi="Calibri" w:cs="Calibri"/>
        </w:rPr>
        <w:fldChar w:fldCharType="end"/>
      </w:r>
      <w:r w:rsidRPr="006B4D95">
        <w:rPr>
          <w:rFonts w:ascii="Calibri" w:hAnsi="Calibri" w:cs="Calibri"/>
        </w:rPr>
        <w:t xml:space="preserve">: Simplified presentation of </w:t>
      </w:r>
      <w:r w:rsidR="00FB0DD9">
        <w:rPr>
          <w:rFonts w:ascii="Calibri" w:hAnsi="Calibri" w:cs="Calibri"/>
        </w:rPr>
        <w:t>f</w:t>
      </w:r>
      <w:r w:rsidRPr="006B4D95">
        <w:rPr>
          <w:rFonts w:ascii="Calibri" w:hAnsi="Calibri" w:cs="Calibri"/>
        </w:rPr>
        <w:t xml:space="preserve">light </w:t>
      </w:r>
      <w:r w:rsidR="00FB0DD9">
        <w:rPr>
          <w:rFonts w:ascii="Calibri" w:hAnsi="Calibri" w:cs="Calibri"/>
        </w:rPr>
        <w:t>g</w:t>
      </w:r>
      <w:r w:rsidRPr="006B4D95">
        <w:rPr>
          <w:rFonts w:ascii="Calibri" w:hAnsi="Calibri" w:cs="Calibri"/>
        </w:rPr>
        <w:t xml:space="preserve">eography, </w:t>
      </w:r>
      <w:r w:rsidR="00FB0DD9">
        <w:rPr>
          <w:rFonts w:ascii="Calibri" w:hAnsi="Calibri" w:cs="Calibri"/>
        </w:rPr>
        <w:t>c</w:t>
      </w:r>
      <w:r w:rsidRPr="006B4D95">
        <w:rPr>
          <w:rFonts w:ascii="Calibri" w:hAnsi="Calibri" w:cs="Calibri"/>
        </w:rPr>
        <w:t xml:space="preserve">ontingency </w:t>
      </w:r>
      <w:proofErr w:type="gramStart"/>
      <w:r w:rsidR="00FB0DD9">
        <w:rPr>
          <w:rFonts w:ascii="Calibri" w:hAnsi="Calibri" w:cs="Calibri"/>
        </w:rPr>
        <w:t>v</w:t>
      </w:r>
      <w:r w:rsidRPr="006B4D95">
        <w:rPr>
          <w:rFonts w:ascii="Calibri" w:hAnsi="Calibri" w:cs="Calibri"/>
        </w:rPr>
        <w:t>olume</w:t>
      </w:r>
      <w:proofErr w:type="gramEnd"/>
      <w:r w:rsidRPr="006B4D95">
        <w:rPr>
          <w:rFonts w:ascii="Calibri" w:hAnsi="Calibri" w:cs="Calibri"/>
        </w:rPr>
        <w:t xml:space="preserve"> and </w:t>
      </w:r>
      <w:r w:rsidR="00FB0DD9">
        <w:rPr>
          <w:rFonts w:ascii="Calibri" w:hAnsi="Calibri" w:cs="Calibri"/>
        </w:rPr>
        <w:t>g</w:t>
      </w:r>
      <w:r w:rsidRPr="006B4D95">
        <w:rPr>
          <w:rFonts w:ascii="Calibri" w:hAnsi="Calibri" w:cs="Calibri"/>
        </w:rPr>
        <w:t xml:space="preserve">round </w:t>
      </w:r>
      <w:r w:rsidR="00FB0DD9">
        <w:rPr>
          <w:rFonts w:ascii="Calibri" w:hAnsi="Calibri" w:cs="Calibri"/>
        </w:rPr>
        <w:t>r</w:t>
      </w:r>
      <w:r w:rsidRPr="006B4D95">
        <w:rPr>
          <w:rFonts w:ascii="Calibri" w:hAnsi="Calibri" w:cs="Calibri"/>
        </w:rPr>
        <w:t xml:space="preserve">isk </w:t>
      </w:r>
      <w:r w:rsidR="00FB0DD9">
        <w:rPr>
          <w:rFonts w:ascii="Calibri" w:hAnsi="Calibri" w:cs="Calibri"/>
        </w:rPr>
        <w:t>b</w:t>
      </w:r>
      <w:r w:rsidRPr="006B4D95">
        <w:rPr>
          <w:rFonts w:ascii="Calibri" w:hAnsi="Calibri" w:cs="Calibri"/>
        </w:rPr>
        <w:t>uffer</w:t>
      </w:r>
      <w:r w:rsidR="00671DD8" w:rsidRPr="006B4D95">
        <w:rPr>
          <w:rFonts w:ascii="Calibri" w:hAnsi="Calibri" w:cs="Calibri"/>
          <w:i w:val="0"/>
        </w:rPr>
        <w:br w:type="page"/>
      </w:r>
    </w:p>
    <w:p w14:paraId="6CD16E1C" w14:textId="28EC2043" w:rsidR="0049210A" w:rsidRPr="006B4D95" w:rsidRDefault="0098268C" w:rsidP="005F76D8">
      <w:pPr>
        <w:pStyle w:val="Heading3"/>
        <w:rPr>
          <w:rFonts w:ascii="Calibri" w:hAnsi="Calibri" w:cs="Calibri"/>
        </w:rPr>
      </w:pPr>
      <w:bookmarkStart w:id="106" w:name="_Toc162962041"/>
      <w:r w:rsidRPr="006B4D95">
        <w:rPr>
          <w:rFonts w:ascii="Calibri" w:hAnsi="Calibri" w:cs="Calibri"/>
        </w:rPr>
        <w:lastRenderedPageBreak/>
        <w:t xml:space="preserve">Specific Procedures of </w:t>
      </w:r>
      <w:r w:rsidR="00CE77AB" w:rsidRPr="006B4D95">
        <w:rPr>
          <w:rFonts w:ascii="Calibri" w:hAnsi="Calibri" w:cs="Calibri"/>
        </w:rPr>
        <w:t xml:space="preserve">the </w:t>
      </w:r>
      <w:r w:rsidRPr="006B4D95">
        <w:rPr>
          <w:rFonts w:ascii="Calibri" w:hAnsi="Calibri" w:cs="Calibri"/>
        </w:rPr>
        <w:t xml:space="preserve">Flight </w:t>
      </w:r>
      <w:r w:rsidR="00285F24" w:rsidRPr="006B4D95">
        <w:rPr>
          <w:rFonts w:ascii="Calibri" w:hAnsi="Calibri" w:cs="Calibri"/>
        </w:rPr>
        <w:t>Area</w:t>
      </w:r>
      <w:bookmarkEnd w:id="106"/>
    </w:p>
    <w:p w14:paraId="2234DAB0" w14:textId="69786CEC" w:rsidR="00901640" w:rsidRPr="006B4D95" w:rsidRDefault="001A336D" w:rsidP="005469C3">
      <w:pPr>
        <w:pStyle w:val="Heading4"/>
        <w:rPr>
          <w:rFonts w:ascii="Calibri" w:hAnsi="Calibri" w:cs="Calibri"/>
        </w:rPr>
      </w:pPr>
      <w:bookmarkStart w:id="107" w:name="_Ref141966094"/>
      <w:bookmarkEnd w:id="105"/>
      <w:r w:rsidRPr="006B4D95">
        <w:rPr>
          <w:rFonts w:ascii="Calibri" w:hAnsi="Calibri" w:cs="Calibri"/>
        </w:rPr>
        <w:t>Controlled Ground</w:t>
      </w:r>
      <w:bookmarkEnd w:id="107"/>
    </w:p>
    <w:p w14:paraId="08BC141E" w14:textId="313407E5" w:rsidR="00997E9A" w:rsidRPr="006B4D95" w:rsidRDefault="00997E9A" w:rsidP="00997E9A">
      <w:pPr>
        <w:rPr>
          <w:rFonts w:ascii="Calibri" w:hAnsi="Calibri" w:cs="Calibri"/>
        </w:rPr>
      </w:pPr>
      <w:r w:rsidRPr="006B4D95">
        <w:rPr>
          <w:rFonts w:ascii="Calibri" w:hAnsi="Calibri" w:cs="Calibri"/>
        </w:rPr>
        <w:t xml:space="preserve">Before flight operations can commence, "controlled ground" must be </w:t>
      </w:r>
      <w:r w:rsidR="006B4D95" w:rsidRPr="006B4D95">
        <w:rPr>
          <w:rFonts w:ascii="Calibri" w:hAnsi="Calibri" w:cs="Calibri"/>
        </w:rPr>
        <w:t>established,</w:t>
      </w:r>
      <w:r w:rsidRPr="006B4D95">
        <w:rPr>
          <w:rFonts w:ascii="Calibri" w:hAnsi="Calibri" w:cs="Calibri"/>
        </w:rPr>
        <w:t xml:space="preserve"> and this must also be ensured for the </w:t>
      </w:r>
      <w:r w:rsidR="00CE77AB" w:rsidRPr="006B4D95">
        <w:rPr>
          <w:rFonts w:ascii="Calibri" w:hAnsi="Calibri" w:cs="Calibri"/>
        </w:rPr>
        <w:t xml:space="preserve">entire </w:t>
      </w:r>
      <w:r w:rsidRPr="006B4D95">
        <w:rPr>
          <w:rFonts w:ascii="Calibri" w:hAnsi="Calibri" w:cs="Calibri"/>
        </w:rPr>
        <w:t>duration of</w:t>
      </w:r>
      <w:r w:rsidR="00CE77AB" w:rsidRPr="006B4D95">
        <w:rPr>
          <w:rFonts w:ascii="Calibri" w:hAnsi="Calibri" w:cs="Calibri"/>
        </w:rPr>
        <w:t xml:space="preserve"> the</w:t>
      </w:r>
      <w:r w:rsidRPr="006B4D95">
        <w:rPr>
          <w:rFonts w:ascii="Calibri" w:hAnsi="Calibri" w:cs="Calibri"/>
        </w:rPr>
        <w:t xml:space="preserve"> flight.</w:t>
      </w:r>
    </w:p>
    <w:p w14:paraId="2ED07912" w14:textId="77777777" w:rsidR="00690A32" w:rsidRPr="006B4D95" w:rsidRDefault="00690A32" w:rsidP="00997E9A">
      <w:pPr>
        <w:rPr>
          <w:rFonts w:ascii="Calibri" w:hAnsi="Calibri" w:cs="Calibri"/>
        </w:rPr>
      </w:pPr>
      <w:r w:rsidRPr="006B4D95">
        <w:rPr>
          <w:rFonts w:ascii="Calibri" w:hAnsi="Calibri" w:cs="Calibri"/>
        </w:rPr>
        <w:t xml:space="preserve">Only after it can be assumed with certainty that there are no uninvolved persons in the area the area can be declared "Controlled Ground". </w:t>
      </w:r>
    </w:p>
    <w:p w14:paraId="2F4E2644" w14:textId="17059511" w:rsidR="00690A32" w:rsidRPr="006B4D95" w:rsidRDefault="00690A32" w:rsidP="00997E9A">
      <w:pPr>
        <w:rPr>
          <w:rFonts w:ascii="Calibri" w:hAnsi="Calibri" w:cs="Calibri"/>
        </w:rPr>
      </w:pPr>
      <w:r w:rsidRPr="006B4D95">
        <w:rPr>
          <w:rFonts w:ascii="Calibri" w:hAnsi="Calibri" w:cs="Calibri"/>
        </w:rPr>
        <w:t xml:space="preserve">This is achieved by cordoning-off the Ground Risk Area with </w:t>
      </w:r>
      <w:r w:rsidR="00CE77AB" w:rsidRPr="006B4D95">
        <w:rPr>
          <w:rFonts w:ascii="Calibri" w:hAnsi="Calibri" w:cs="Calibri"/>
        </w:rPr>
        <w:t>barriers</w:t>
      </w:r>
      <w:r w:rsidRPr="006B4D95">
        <w:rPr>
          <w:rFonts w:ascii="Calibri" w:hAnsi="Calibri" w:cs="Calibri"/>
        </w:rPr>
        <w:t xml:space="preserve">, signs, </w:t>
      </w:r>
      <w:proofErr w:type="gramStart"/>
      <w:r w:rsidRPr="006B4D95">
        <w:rPr>
          <w:rFonts w:ascii="Calibri" w:hAnsi="Calibri" w:cs="Calibri"/>
        </w:rPr>
        <w:t>guards</w:t>
      </w:r>
      <w:proofErr w:type="gramEnd"/>
      <w:r w:rsidRPr="006B4D95">
        <w:rPr>
          <w:rFonts w:ascii="Calibri" w:hAnsi="Calibri" w:cs="Calibri"/>
        </w:rPr>
        <w:t xml:space="preserve"> or similar means.</w:t>
      </w:r>
    </w:p>
    <w:p w14:paraId="3FEE0DD8" w14:textId="4CF9A5FA" w:rsidR="00CE77AB" w:rsidRPr="006B4D95" w:rsidRDefault="00997E9A" w:rsidP="00F05772">
      <w:pPr>
        <w:rPr>
          <w:rFonts w:ascii="Calibri" w:hAnsi="Calibri" w:cs="Calibri"/>
        </w:rPr>
      </w:pPr>
      <w:r w:rsidRPr="006B4D95">
        <w:rPr>
          <w:rFonts w:ascii="Calibri" w:hAnsi="Calibri" w:cs="Calibri"/>
        </w:rPr>
        <w:t>If, at a later point in time, an</w:t>
      </w:r>
      <w:r w:rsidR="00CE77AB" w:rsidRPr="006B4D95">
        <w:rPr>
          <w:rFonts w:ascii="Calibri" w:hAnsi="Calibri" w:cs="Calibri"/>
        </w:rPr>
        <w:t xml:space="preserve"> uninvolved </w:t>
      </w:r>
      <w:r w:rsidRPr="006B4D95">
        <w:rPr>
          <w:rFonts w:ascii="Calibri" w:hAnsi="Calibri" w:cs="Calibri"/>
        </w:rPr>
        <w:t>person enters or is about</w:t>
      </w:r>
      <w:r w:rsidR="00CE77AB" w:rsidRPr="006B4D95">
        <w:rPr>
          <w:rFonts w:ascii="Calibri" w:hAnsi="Calibri" w:cs="Calibri"/>
        </w:rPr>
        <w:t xml:space="preserve"> to enter </w:t>
      </w:r>
      <w:r w:rsidRPr="006B4D95">
        <w:rPr>
          <w:rFonts w:ascii="Calibri" w:hAnsi="Calibri" w:cs="Calibri"/>
        </w:rPr>
        <w:t xml:space="preserve">the "Controlled Ground" </w:t>
      </w:r>
      <w:proofErr w:type="gramStart"/>
      <w:r w:rsidRPr="006B4D95">
        <w:rPr>
          <w:rFonts w:ascii="Calibri" w:hAnsi="Calibri" w:cs="Calibri"/>
        </w:rPr>
        <w:t>despite the fact that</w:t>
      </w:r>
      <w:proofErr w:type="gramEnd"/>
      <w:r w:rsidRPr="006B4D95">
        <w:rPr>
          <w:rFonts w:ascii="Calibri" w:hAnsi="Calibri" w:cs="Calibri"/>
        </w:rPr>
        <w:t xml:space="preserve"> it has been cordoned off, </w:t>
      </w:r>
      <w:r w:rsidR="00690A32" w:rsidRPr="006B4D95">
        <w:rPr>
          <w:rFonts w:ascii="Calibri" w:hAnsi="Calibri" w:cs="Calibri"/>
        </w:rPr>
        <w:t>the area</w:t>
      </w:r>
      <w:r w:rsidRPr="006B4D95">
        <w:rPr>
          <w:rFonts w:ascii="Calibri" w:hAnsi="Calibri" w:cs="Calibri"/>
        </w:rPr>
        <w:t xml:space="preserve"> </w:t>
      </w:r>
      <w:r w:rsidR="00690A32" w:rsidRPr="006B4D95">
        <w:rPr>
          <w:rFonts w:ascii="Calibri" w:hAnsi="Calibri" w:cs="Calibri"/>
        </w:rPr>
        <w:t>can</w:t>
      </w:r>
      <w:r w:rsidRPr="006B4D95">
        <w:rPr>
          <w:rFonts w:ascii="Calibri" w:hAnsi="Calibri" w:cs="Calibri"/>
        </w:rPr>
        <w:t xml:space="preserve"> no longer</w:t>
      </w:r>
      <w:r w:rsidR="00690A32" w:rsidRPr="006B4D95">
        <w:rPr>
          <w:rFonts w:ascii="Calibri" w:hAnsi="Calibri" w:cs="Calibri"/>
        </w:rPr>
        <w:t xml:space="preserve"> be considered</w:t>
      </w:r>
      <w:r w:rsidRPr="006B4D95">
        <w:rPr>
          <w:rFonts w:ascii="Calibri" w:hAnsi="Calibri" w:cs="Calibri"/>
        </w:rPr>
        <w:t xml:space="preserve"> "Controlled Ground". </w:t>
      </w:r>
    </w:p>
    <w:p w14:paraId="4E1AF531" w14:textId="262B6D39" w:rsidR="00F47ACE" w:rsidRPr="006B4D95" w:rsidRDefault="00997E9A" w:rsidP="00997E9A">
      <w:pPr>
        <w:rPr>
          <w:rFonts w:ascii="Calibri" w:hAnsi="Calibri" w:cs="Calibri"/>
        </w:rPr>
      </w:pPr>
      <w:r w:rsidRPr="006B4D95">
        <w:rPr>
          <w:rFonts w:ascii="Calibri" w:hAnsi="Calibri" w:cs="Calibri"/>
        </w:rPr>
        <w:t>In this case, any flight operation that ha</w:t>
      </w:r>
      <w:r w:rsidR="00F05772" w:rsidRPr="006B4D95">
        <w:rPr>
          <w:rFonts w:ascii="Calibri" w:hAnsi="Calibri" w:cs="Calibri"/>
        </w:rPr>
        <w:t>s</w:t>
      </w:r>
      <w:r w:rsidRPr="006B4D95">
        <w:rPr>
          <w:rFonts w:ascii="Calibri" w:hAnsi="Calibri" w:cs="Calibri"/>
        </w:rPr>
        <w:t xml:space="preserve"> already begun must be </w:t>
      </w:r>
      <w:r w:rsidR="00690A32" w:rsidRPr="006B4D95">
        <w:rPr>
          <w:rFonts w:ascii="Calibri" w:hAnsi="Calibri" w:cs="Calibri"/>
        </w:rPr>
        <w:t>aborted</w:t>
      </w:r>
      <w:r w:rsidRPr="006B4D95">
        <w:rPr>
          <w:rFonts w:ascii="Calibri" w:hAnsi="Calibri" w:cs="Calibri"/>
        </w:rPr>
        <w:t xml:space="preserve"> as quickly as possible.</w:t>
      </w:r>
    </w:p>
    <w:p w14:paraId="348E7C69" w14:textId="77777777" w:rsidR="00690A32" w:rsidRPr="006B4D95" w:rsidRDefault="00690A32" w:rsidP="00997E9A">
      <w:pPr>
        <w:rPr>
          <w:rFonts w:ascii="Calibri" w:hAnsi="Calibri" w:cs="Calibri"/>
        </w:rPr>
      </w:pPr>
    </w:p>
    <w:p w14:paraId="2612C058" w14:textId="23382E5E" w:rsidR="001A336D" w:rsidRPr="006B4D95" w:rsidRDefault="001A336D" w:rsidP="005469C3">
      <w:pPr>
        <w:pStyle w:val="Heading4"/>
        <w:rPr>
          <w:rFonts w:ascii="Calibri" w:hAnsi="Calibri" w:cs="Calibri"/>
        </w:rPr>
      </w:pPr>
      <w:r w:rsidRPr="006B4D95">
        <w:rPr>
          <w:rFonts w:ascii="Calibri" w:hAnsi="Calibri" w:cs="Calibri"/>
        </w:rPr>
        <w:t>M1</w:t>
      </w:r>
      <w:r w:rsidR="00A9061B" w:rsidRPr="006B4D95">
        <w:rPr>
          <w:rFonts w:ascii="Calibri" w:hAnsi="Calibri" w:cs="Calibri"/>
        </w:rPr>
        <w:t xml:space="preserve"> Mitigation</w:t>
      </w:r>
    </w:p>
    <w:p w14:paraId="7B3D2992" w14:textId="77777777" w:rsidR="00F47ACE" w:rsidRPr="006B4D95" w:rsidRDefault="00901640" w:rsidP="00A04F8F">
      <w:pPr>
        <w:pStyle w:val="ListParagraph"/>
        <w:numPr>
          <w:ilvl w:val="0"/>
          <w:numId w:val="38"/>
        </w:numPr>
        <w:rPr>
          <w:rFonts w:ascii="Calibri" w:hAnsi="Calibri" w:cs="Calibri"/>
        </w:rPr>
      </w:pPr>
      <w:r w:rsidRPr="006B4D95">
        <w:rPr>
          <w:rFonts w:ascii="Calibri" w:hAnsi="Calibri" w:cs="Calibri"/>
        </w:rPr>
        <w:t>Not necessary as unused</w:t>
      </w:r>
    </w:p>
    <w:p w14:paraId="6C992B3A" w14:textId="77777777" w:rsidR="00A04F8F" w:rsidRPr="006B4D95" w:rsidRDefault="00A04F8F" w:rsidP="00A04F8F">
      <w:pPr>
        <w:rPr>
          <w:rFonts w:ascii="Calibri" w:hAnsi="Calibri" w:cs="Calibri"/>
        </w:rPr>
      </w:pPr>
    </w:p>
    <w:p w14:paraId="3D31F997" w14:textId="7DF44183" w:rsidR="002A779B" w:rsidRPr="006B4D95" w:rsidRDefault="002A779B" w:rsidP="005469C3">
      <w:pPr>
        <w:pStyle w:val="Heading4"/>
        <w:rPr>
          <w:rFonts w:ascii="Calibri" w:hAnsi="Calibri" w:cs="Calibri"/>
        </w:rPr>
      </w:pPr>
      <w:bookmarkStart w:id="108" w:name="_Ref155793333"/>
      <w:r w:rsidRPr="006B4D95">
        <w:rPr>
          <w:rFonts w:ascii="Calibri" w:hAnsi="Calibri" w:cs="Calibri"/>
        </w:rPr>
        <w:t>ARC-Mitigation</w:t>
      </w:r>
      <w:bookmarkEnd w:id="108"/>
    </w:p>
    <w:p w14:paraId="7470BEE5" w14:textId="77777777" w:rsidR="00A04F8F" w:rsidRPr="006B4D95" w:rsidRDefault="00A04F8F" w:rsidP="00A04F8F">
      <w:pPr>
        <w:rPr>
          <w:rFonts w:ascii="Calibri" w:hAnsi="Calibri" w:cs="Calibri"/>
        </w:rPr>
      </w:pPr>
      <w:r w:rsidRPr="006B4D95">
        <w:rPr>
          <w:rFonts w:ascii="Calibri" w:hAnsi="Calibri" w:cs="Calibri"/>
        </w:rPr>
        <w:t>In case:</w:t>
      </w:r>
    </w:p>
    <w:p w14:paraId="6C0C5036" w14:textId="768210AA" w:rsidR="00A04F8F" w:rsidRPr="006B4D95" w:rsidRDefault="00A04F8F" w:rsidP="00115778">
      <w:pPr>
        <w:pStyle w:val="ListParagraph"/>
        <w:numPr>
          <w:ilvl w:val="0"/>
          <w:numId w:val="38"/>
        </w:numPr>
        <w:rPr>
          <w:rFonts w:ascii="Calibri" w:hAnsi="Calibri" w:cs="Calibri"/>
        </w:rPr>
      </w:pPr>
      <w:r w:rsidRPr="006B4D95">
        <w:rPr>
          <w:rFonts w:ascii="Calibri" w:hAnsi="Calibri" w:cs="Calibri"/>
        </w:rPr>
        <w:t>The flight area</w:t>
      </w:r>
      <w:r w:rsidR="001A65A5" w:rsidRPr="006B4D95">
        <w:rPr>
          <w:rFonts w:ascii="Calibri" w:hAnsi="Calibri" w:cs="Calibri"/>
        </w:rPr>
        <w:t xml:space="preserve"> is </w:t>
      </w:r>
      <w:r w:rsidRPr="006B4D95">
        <w:rPr>
          <w:rFonts w:ascii="Calibri" w:hAnsi="Calibri" w:cs="Calibri"/>
        </w:rPr>
        <w:t>located within controlled airspace</w:t>
      </w:r>
      <w:r w:rsidR="00F05772" w:rsidRPr="006B4D95">
        <w:rPr>
          <w:rFonts w:ascii="Calibri" w:hAnsi="Calibri" w:cs="Calibri"/>
        </w:rPr>
        <w:t>:</w:t>
      </w:r>
    </w:p>
    <w:p w14:paraId="2EE96140" w14:textId="77777777" w:rsidR="00A04F8F" w:rsidRPr="006B4D95" w:rsidRDefault="00A04F8F" w:rsidP="00F05772">
      <w:pPr>
        <w:pStyle w:val="ListParagraph"/>
        <w:numPr>
          <w:ilvl w:val="1"/>
          <w:numId w:val="38"/>
        </w:numPr>
        <w:rPr>
          <w:rFonts w:ascii="Calibri" w:hAnsi="Calibri" w:cs="Calibri"/>
        </w:rPr>
      </w:pPr>
      <w:r w:rsidRPr="006B4D95">
        <w:rPr>
          <w:rFonts w:ascii="Calibri" w:hAnsi="Calibri" w:cs="Calibri"/>
        </w:rPr>
        <w:t xml:space="preserve">To fly within controlled airspace, </w:t>
      </w:r>
      <w:r w:rsidR="001A65A5" w:rsidRPr="006B4D95">
        <w:rPr>
          <w:rFonts w:ascii="Calibri" w:hAnsi="Calibri" w:cs="Calibri"/>
        </w:rPr>
        <w:t xml:space="preserve">a </w:t>
      </w:r>
      <w:r w:rsidRPr="006B4D95">
        <w:rPr>
          <w:rFonts w:ascii="Calibri" w:hAnsi="Calibri" w:cs="Calibri"/>
        </w:rPr>
        <w:t>clearance by air traffic control is required.</w:t>
      </w:r>
    </w:p>
    <w:p w14:paraId="48D86317" w14:textId="42D95DF5" w:rsidR="00F361DB" w:rsidRPr="006B4D95" w:rsidRDefault="00A04F8F" w:rsidP="00F05772">
      <w:pPr>
        <w:pStyle w:val="ListParagraph"/>
        <w:numPr>
          <w:ilvl w:val="1"/>
          <w:numId w:val="38"/>
        </w:numPr>
        <w:rPr>
          <w:rFonts w:ascii="Calibri" w:hAnsi="Calibri" w:cs="Calibri"/>
        </w:rPr>
      </w:pPr>
      <w:r w:rsidRPr="006B4D95">
        <w:rPr>
          <w:rFonts w:ascii="Calibri" w:hAnsi="Calibri" w:cs="Calibri"/>
        </w:rPr>
        <w:t>The air traffic control clearance must be obtained in advance and provide separation</w:t>
      </w:r>
      <w:r w:rsidR="001A65A5" w:rsidRPr="006B4D95">
        <w:rPr>
          <w:rFonts w:ascii="Calibri" w:hAnsi="Calibri" w:cs="Calibri"/>
        </w:rPr>
        <w:t xml:space="preserve"> to </w:t>
      </w:r>
      <w:r w:rsidRPr="006B4D95">
        <w:rPr>
          <w:rFonts w:ascii="Calibri" w:hAnsi="Calibri" w:cs="Calibri"/>
        </w:rPr>
        <w:t>manned traffic.</w:t>
      </w:r>
    </w:p>
    <w:p w14:paraId="4581950D" w14:textId="0D610651" w:rsidR="00A04F8F" w:rsidRPr="006B4D95" w:rsidRDefault="00F361DB" w:rsidP="00F05772">
      <w:pPr>
        <w:pStyle w:val="ListParagraph"/>
        <w:numPr>
          <w:ilvl w:val="1"/>
          <w:numId w:val="38"/>
        </w:numPr>
        <w:rPr>
          <w:rFonts w:ascii="Calibri" w:hAnsi="Calibri" w:cs="Calibri"/>
        </w:rPr>
      </w:pPr>
      <w:r w:rsidRPr="006B4D95">
        <w:rPr>
          <w:rFonts w:ascii="Calibri" w:hAnsi="Calibri" w:cs="Calibri"/>
        </w:rPr>
        <w:t xml:space="preserve">This </w:t>
      </w:r>
      <w:r w:rsidR="00A04F8F" w:rsidRPr="006B4D95">
        <w:rPr>
          <w:rFonts w:ascii="Calibri" w:hAnsi="Calibri" w:cs="Calibri"/>
        </w:rPr>
        <w:t>allows</w:t>
      </w:r>
      <w:r w:rsidR="00212D3B" w:rsidRPr="006B4D95">
        <w:rPr>
          <w:rFonts w:ascii="Calibri" w:hAnsi="Calibri" w:cs="Calibri"/>
        </w:rPr>
        <w:t xml:space="preserve"> the initial ARC</w:t>
      </w:r>
      <w:r w:rsidR="00A04F8F" w:rsidRPr="006B4D95">
        <w:rPr>
          <w:rFonts w:ascii="Calibri" w:hAnsi="Calibri" w:cs="Calibri"/>
        </w:rPr>
        <w:t>-d to</w:t>
      </w:r>
      <w:r w:rsidR="00212D3B" w:rsidRPr="006B4D95">
        <w:rPr>
          <w:rFonts w:ascii="Calibri" w:hAnsi="Calibri" w:cs="Calibri"/>
        </w:rPr>
        <w:t xml:space="preserve"> be </w:t>
      </w:r>
      <w:r w:rsidR="00A04F8F" w:rsidRPr="006B4D95">
        <w:rPr>
          <w:rFonts w:ascii="Calibri" w:hAnsi="Calibri" w:cs="Calibri"/>
        </w:rPr>
        <w:t>mitigated to a level of</w:t>
      </w:r>
      <w:r w:rsidR="00212D3B" w:rsidRPr="006B4D95">
        <w:rPr>
          <w:rFonts w:ascii="Calibri" w:hAnsi="Calibri" w:cs="Calibri"/>
        </w:rPr>
        <w:t xml:space="preserve"> ARC-b</w:t>
      </w:r>
      <w:r w:rsidR="00A04F8F" w:rsidRPr="006B4D95">
        <w:rPr>
          <w:rFonts w:ascii="Calibri" w:hAnsi="Calibri" w:cs="Calibri"/>
        </w:rPr>
        <w:t>.</w:t>
      </w:r>
    </w:p>
    <w:p w14:paraId="0AABFD70" w14:textId="07128FC6" w:rsidR="00A04F8F" w:rsidRPr="006B4D95" w:rsidRDefault="00A04F8F" w:rsidP="00A04F8F">
      <w:pPr>
        <w:pStyle w:val="ListParagraph"/>
        <w:numPr>
          <w:ilvl w:val="0"/>
          <w:numId w:val="38"/>
        </w:numPr>
        <w:rPr>
          <w:rFonts w:ascii="Calibri" w:hAnsi="Calibri" w:cs="Calibri"/>
        </w:rPr>
      </w:pPr>
      <w:r w:rsidRPr="006B4D95">
        <w:rPr>
          <w:rFonts w:ascii="Calibri" w:hAnsi="Calibri" w:cs="Calibri"/>
        </w:rPr>
        <w:t xml:space="preserve">The flight area is within </w:t>
      </w:r>
      <w:r w:rsidR="00685A9B" w:rsidRPr="006B4D95">
        <w:rPr>
          <w:rFonts w:ascii="Calibri" w:hAnsi="Calibri" w:cs="Calibri"/>
        </w:rPr>
        <w:t xml:space="preserve">airport or heliport </w:t>
      </w:r>
      <w:r w:rsidR="006B4D95" w:rsidRPr="006B4D95">
        <w:rPr>
          <w:rFonts w:ascii="Calibri" w:hAnsi="Calibri" w:cs="Calibri"/>
        </w:rPr>
        <w:t>environment</w:t>
      </w:r>
      <w:r w:rsidR="00212D3B" w:rsidRPr="006B4D95">
        <w:rPr>
          <w:rFonts w:ascii="Calibri" w:hAnsi="Calibri" w:cs="Calibri"/>
        </w:rPr>
        <w:t xml:space="preserve"> or </w:t>
      </w:r>
      <w:r w:rsidRPr="006B4D95">
        <w:rPr>
          <w:rFonts w:ascii="Calibri" w:hAnsi="Calibri" w:cs="Calibri"/>
        </w:rPr>
        <w:t>is less than 300 m from a Pu</w:t>
      </w:r>
      <w:r w:rsidR="008B1B37" w:rsidRPr="006B4D95">
        <w:rPr>
          <w:rFonts w:ascii="Calibri" w:hAnsi="Calibri" w:cs="Calibri"/>
        </w:rPr>
        <w:t>b</w:t>
      </w:r>
      <w:r w:rsidRPr="006B4D95">
        <w:rPr>
          <w:rFonts w:ascii="Calibri" w:hAnsi="Calibri" w:cs="Calibri"/>
        </w:rPr>
        <w:t>lic Interest Site (PIS)</w:t>
      </w:r>
      <w:r w:rsidR="00F05772" w:rsidRPr="006B4D95">
        <w:rPr>
          <w:rFonts w:ascii="Calibri" w:hAnsi="Calibri" w:cs="Calibri"/>
        </w:rPr>
        <w:t>:</w:t>
      </w:r>
    </w:p>
    <w:p w14:paraId="032659A1" w14:textId="77777777" w:rsidR="00A04F8F" w:rsidRPr="006B4D95" w:rsidRDefault="00A04F8F" w:rsidP="00F05772">
      <w:pPr>
        <w:pStyle w:val="ListParagraph"/>
        <w:numPr>
          <w:ilvl w:val="1"/>
          <w:numId w:val="38"/>
        </w:numPr>
        <w:rPr>
          <w:rFonts w:ascii="Calibri" w:hAnsi="Calibri" w:cs="Calibri"/>
        </w:rPr>
      </w:pPr>
      <w:r w:rsidRPr="006B4D95">
        <w:rPr>
          <w:rFonts w:ascii="Calibri" w:hAnsi="Calibri" w:cs="Calibri"/>
        </w:rPr>
        <w:t>The danger from manned air traffic can be reduced by an agreement with the airfield or the PIS. This is done written form.</w:t>
      </w:r>
    </w:p>
    <w:p w14:paraId="1DA449B1" w14:textId="70E765E8" w:rsidR="00A04F8F" w:rsidRPr="006B4D95" w:rsidRDefault="00A04F8F" w:rsidP="00F05772">
      <w:pPr>
        <w:pStyle w:val="ListParagraph"/>
        <w:numPr>
          <w:ilvl w:val="1"/>
          <w:numId w:val="38"/>
        </w:numPr>
        <w:rPr>
          <w:rFonts w:ascii="Calibri" w:hAnsi="Calibri" w:cs="Calibri"/>
        </w:rPr>
      </w:pPr>
      <w:r w:rsidRPr="006B4D95">
        <w:rPr>
          <w:rFonts w:ascii="Calibri" w:hAnsi="Calibri" w:cs="Calibri"/>
        </w:rPr>
        <w:t xml:space="preserve">A form for this can be found in the appendix (see </w:t>
      </w:r>
      <w:r w:rsidR="00EF72EE" w:rsidRPr="006B4D95">
        <w:rPr>
          <w:rFonts w:ascii="Calibri" w:hAnsi="Calibri" w:cs="Calibri"/>
        </w:rPr>
        <w:fldChar w:fldCharType="begin"/>
      </w:r>
      <w:r w:rsidR="00EF72EE" w:rsidRPr="006B4D95">
        <w:rPr>
          <w:rFonts w:ascii="Calibri" w:hAnsi="Calibri" w:cs="Calibri"/>
        </w:rPr>
        <w:instrText xml:space="preserve"> REF _Ref142471898 \r \h </w:instrText>
      </w:r>
      <w:r w:rsidR="006B4D95">
        <w:rPr>
          <w:rFonts w:ascii="Calibri" w:hAnsi="Calibri" w:cs="Calibri"/>
        </w:rPr>
        <w:instrText xml:space="preserve"> \* MERGEFORMAT </w:instrText>
      </w:r>
      <w:r w:rsidR="00EF72EE" w:rsidRPr="006B4D95">
        <w:rPr>
          <w:rFonts w:ascii="Calibri" w:hAnsi="Calibri" w:cs="Calibri"/>
        </w:rPr>
      </w:r>
      <w:r w:rsidR="00EF72EE" w:rsidRPr="006B4D95">
        <w:rPr>
          <w:rFonts w:ascii="Calibri" w:hAnsi="Calibri" w:cs="Calibri"/>
        </w:rPr>
        <w:fldChar w:fldCharType="separate"/>
      </w:r>
      <w:r w:rsidR="00866D8D" w:rsidRPr="006B4D95">
        <w:rPr>
          <w:rFonts w:ascii="Calibri" w:hAnsi="Calibri" w:cs="Calibri"/>
        </w:rPr>
        <w:t>8.1.2.1</w:t>
      </w:r>
      <w:r w:rsidR="00EF72EE" w:rsidRPr="006B4D95">
        <w:rPr>
          <w:rFonts w:ascii="Calibri" w:hAnsi="Calibri" w:cs="Calibri"/>
        </w:rPr>
        <w:fldChar w:fldCharType="end"/>
      </w:r>
      <w:r w:rsidRPr="006B4D95">
        <w:rPr>
          <w:rFonts w:ascii="Calibri" w:hAnsi="Calibri" w:cs="Calibri"/>
        </w:rPr>
        <w:t>).</w:t>
      </w:r>
      <w:r w:rsidR="00F05772" w:rsidRPr="006B4D95">
        <w:rPr>
          <w:rFonts w:ascii="Calibri" w:hAnsi="Calibri" w:cs="Calibri"/>
        </w:rPr>
        <w:t xml:space="preserve"> </w:t>
      </w:r>
      <w:r w:rsidRPr="006B4D95">
        <w:rPr>
          <w:rFonts w:ascii="Calibri" w:hAnsi="Calibri" w:cs="Calibri"/>
        </w:rPr>
        <w:t>"Arrangement for Temporary Operation of Unmanned Aircraft Systems (UAS) in Airfield Vicinity (Uncontrolled Airspace)".</w:t>
      </w:r>
    </w:p>
    <w:p w14:paraId="5651B575" w14:textId="77777777" w:rsidR="00A04F8F" w:rsidRPr="006B4D95" w:rsidRDefault="00A04F8F" w:rsidP="00490DB1">
      <w:pPr>
        <w:pStyle w:val="ListParagraph"/>
        <w:numPr>
          <w:ilvl w:val="1"/>
          <w:numId w:val="38"/>
        </w:numPr>
        <w:rPr>
          <w:rFonts w:ascii="Calibri" w:hAnsi="Calibri" w:cs="Calibri"/>
        </w:rPr>
      </w:pPr>
      <w:r w:rsidRPr="006B4D95">
        <w:rPr>
          <w:rFonts w:ascii="Calibri" w:hAnsi="Calibri" w:cs="Calibri"/>
        </w:rPr>
        <w:t xml:space="preserve">This procedure can mitigate the initial ARC-c to a level of </w:t>
      </w:r>
      <w:r w:rsidR="00212D3B" w:rsidRPr="006B4D95">
        <w:rPr>
          <w:rFonts w:ascii="Calibri" w:hAnsi="Calibri" w:cs="Calibri"/>
        </w:rPr>
        <w:t>ARC-</w:t>
      </w:r>
      <w:r w:rsidRPr="006B4D95">
        <w:rPr>
          <w:rFonts w:ascii="Calibri" w:hAnsi="Calibri" w:cs="Calibri"/>
        </w:rPr>
        <w:t>b.</w:t>
      </w:r>
    </w:p>
    <w:p w14:paraId="17AB31BB" w14:textId="3F05C817" w:rsidR="00C54574" w:rsidRPr="006B4D95" w:rsidRDefault="00C54574" w:rsidP="00A04F8F">
      <w:pPr>
        <w:pStyle w:val="ListParagraph"/>
        <w:numPr>
          <w:ilvl w:val="0"/>
          <w:numId w:val="38"/>
        </w:numPr>
        <w:rPr>
          <w:rFonts w:ascii="Calibri" w:hAnsi="Calibri" w:cs="Calibri"/>
        </w:rPr>
      </w:pPr>
      <w:r w:rsidRPr="006B4D95">
        <w:rPr>
          <w:rFonts w:ascii="Calibri" w:hAnsi="Calibri" w:cs="Calibri"/>
        </w:rPr>
        <w:t>The flight area is in urban area</w:t>
      </w:r>
      <w:r w:rsidR="00490DB1" w:rsidRPr="006B4D95">
        <w:rPr>
          <w:rFonts w:ascii="Calibri" w:hAnsi="Calibri" w:cs="Calibri"/>
        </w:rPr>
        <w:t>:</w:t>
      </w:r>
    </w:p>
    <w:p w14:paraId="39A3B824" w14:textId="77777777" w:rsidR="00490DB1" w:rsidRPr="006B4D95" w:rsidRDefault="00A04F8F" w:rsidP="00490DB1">
      <w:pPr>
        <w:pStyle w:val="ListParagraph"/>
        <w:numPr>
          <w:ilvl w:val="1"/>
          <w:numId w:val="38"/>
        </w:numPr>
        <w:rPr>
          <w:rFonts w:ascii="Calibri" w:hAnsi="Calibri" w:cs="Calibri"/>
        </w:rPr>
      </w:pPr>
      <w:r w:rsidRPr="006B4D95">
        <w:rPr>
          <w:rFonts w:ascii="Calibri" w:hAnsi="Calibri" w:cs="Calibri"/>
        </w:rPr>
        <w:t>By limiting the flight altitude in urban areas to the maximum according</w:t>
      </w:r>
      <w:r w:rsidR="00C54574" w:rsidRPr="006B4D95">
        <w:rPr>
          <w:rFonts w:ascii="Calibri" w:hAnsi="Calibri" w:cs="Calibri"/>
        </w:rPr>
        <w:t xml:space="preserve"> to</w:t>
      </w:r>
      <w:r w:rsidRPr="006B4D95">
        <w:rPr>
          <w:rFonts w:ascii="Calibri" w:hAnsi="Calibri" w:cs="Calibri"/>
        </w:rPr>
        <w:t xml:space="preserve"> the "open category".</w:t>
      </w:r>
    </w:p>
    <w:p w14:paraId="11D52416" w14:textId="77777777" w:rsidR="00490DB1" w:rsidRPr="006B4D95" w:rsidRDefault="00A04F8F" w:rsidP="00490DB1">
      <w:pPr>
        <w:pStyle w:val="ListParagraph"/>
        <w:ind w:left="1080"/>
        <w:rPr>
          <w:rFonts w:ascii="Calibri" w:hAnsi="Calibri" w:cs="Calibri"/>
        </w:rPr>
      </w:pPr>
      <w:r w:rsidRPr="006B4D95">
        <w:rPr>
          <w:rFonts w:ascii="Calibri" w:hAnsi="Calibri" w:cs="Calibri"/>
        </w:rPr>
        <w:t xml:space="preserve">FG &lt;= 120 m (approx. 400ft), </w:t>
      </w:r>
    </w:p>
    <w:p w14:paraId="4B6D0967" w14:textId="77777777" w:rsidR="00490DB1" w:rsidRPr="006B4D95" w:rsidRDefault="00A04F8F" w:rsidP="00490DB1">
      <w:pPr>
        <w:pStyle w:val="ListParagraph"/>
        <w:ind w:left="1080"/>
        <w:rPr>
          <w:rFonts w:ascii="Calibri" w:hAnsi="Calibri" w:cs="Calibri"/>
        </w:rPr>
      </w:pPr>
      <w:r w:rsidRPr="006B4D95">
        <w:rPr>
          <w:rFonts w:ascii="Calibri" w:hAnsi="Calibri" w:cs="Calibri"/>
        </w:rPr>
        <w:t xml:space="preserve">CV &lt; 150 m (approx. 500ft), </w:t>
      </w:r>
    </w:p>
    <w:p w14:paraId="6FAF07EE" w14:textId="1A0BE942" w:rsidR="00490DB1" w:rsidRPr="006B4D95" w:rsidRDefault="00A04F8F" w:rsidP="00490DB1">
      <w:pPr>
        <w:pStyle w:val="ListParagraph"/>
        <w:ind w:left="1080"/>
        <w:rPr>
          <w:rFonts w:ascii="Calibri" w:hAnsi="Calibri" w:cs="Calibri"/>
        </w:rPr>
      </w:pPr>
      <w:r w:rsidRPr="006B4D95">
        <w:rPr>
          <w:rFonts w:ascii="Calibri" w:hAnsi="Calibri" w:cs="Calibri"/>
        </w:rPr>
        <w:t>and operating exclusively in visual flight conditions within the VLOS distance</w:t>
      </w:r>
      <w:r w:rsidR="00490DB1" w:rsidRPr="006B4D95">
        <w:rPr>
          <w:rFonts w:ascii="Calibri" w:hAnsi="Calibri" w:cs="Calibri"/>
        </w:rPr>
        <w:t>.</w:t>
      </w:r>
    </w:p>
    <w:p w14:paraId="1E82422B" w14:textId="1221CA3F" w:rsidR="00A04F8F" w:rsidRPr="006B4D95" w:rsidRDefault="00490DB1" w:rsidP="00490DB1">
      <w:pPr>
        <w:pStyle w:val="ListParagraph"/>
        <w:numPr>
          <w:ilvl w:val="1"/>
          <w:numId w:val="38"/>
        </w:numPr>
        <w:rPr>
          <w:rFonts w:ascii="Calibri" w:hAnsi="Calibri" w:cs="Calibri"/>
        </w:rPr>
      </w:pPr>
      <w:r w:rsidRPr="006B4D95">
        <w:rPr>
          <w:rFonts w:ascii="Calibri" w:hAnsi="Calibri" w:cs="Calibri"/>
        </w:rPr>
        <w:t xml:space="preserve">This procedure can mitigate </w:t>
      </w:r>
      <w:r w:rsidR="00A04F8F" w:rsidRPr="006B4D95">
        <w:rPr>
          <w:rFonts w:ascii="Calibri" w:hAnsi="Calibri" w:cs="Calibri"/>
        </w:rPr>
        <w:t>the initial ARC-c to a level of ARC-b</w:t>
      </w:r>
      <w:r w:rsidR="00212D3B" w:rsidRPr="006B4D95">
        <w:rPr>
          <w:rFonts w:ascii="Calibri" w:hAnsi="Calibri" w:cs="Calibri"/>
        </w:rPr>
        <w:t>.</w:t>
      </w:r>
    </w:p>
    <w:p w14:paraId="397ECC44" w14:textId="77777777" w:rsidR="00A04F8F" w:rsidRPr="006B4D95" w:rsidRDefault="00A04F8F" w:rsidP="00A04F8F">
      <w:pPr>
        <w:rPr>
          <w:rFonts w:ascii="Calibri" w:hAnsi="Calibri" w:cs="Calibri"/>
          <w:highlight w:val="yellow"/>
        </w:rPr>
      </w:pPr>
    </w:p>
    <w:p w14:paraId="04651B7C" w14:textId="165A4A38" w:rsidR="003B7C1B" w:rsidRPr="006B4D95" w:rsidRDefault="005C0CD3" w:rsidP="005469C3">
      <w:pPr>
        <w:pStyle w:val="Heading4"/>
        <w:rPr>
          <w:rFonts w:ascii="Calibri" w:hAnsi="Calibri" w:cs="Calibri"/>
        </w:rPr>
      </w:pPr>
      <w:r w:rsidRPr="006B4D95">
        <w:rPr>
          <w:rFonts w:ascii="Calibri" w:hAnsi="Calibri" w:cs="Calibri"/>
        </w:rPr>
        <w:t>Information to Third Parties</w:t>
      </w:r>
    </w:p>
    <w:p w14:paraId="72A4873F" w14:textId="7C740392" w:rsidR="001A336D" w:rsidRPr="006B4D95" w:rsidRDefault="00CF16FF" w:rsidP="002F6F2B">
      <w:pPr>
        <w:rPr>
          <w:rFonts w:ascii="Calibri" w:hAnsi="Calibri" w:cs="Calibri"/>
        </w:rPr>
      </w:pPr>
      <w:r w:rsidRPr="006B4D95">
        <w:rPr>
          <w:rFonts w:ascii="Calibri" w:hAnsi="Calibri" w:cs="Calibri"/>
        </w:rPr>
        <w:t>In case third parties are affected by the operation or by establishing the controlled ground area, all necessary information will be provided in advance to all persons concerned</w:t>
      </w:r>
      <w:r w:rsidR="008B1B37" w:rsidRPr="006B4D95">
        <w:rPr>
          <w:rFonts w:ascii="Calibri" w:hAnsi="Calibri" w:cs="Calibri"/>
        </w:rPr>
        <w:t xml:space="preserve"> and relevant </w:t>
      </w:r>
      <w:r w:rsidR="007D23E6" w:rsidRPr="006B4D95">
        <w:rPr>
          <w:rFonts w:ascii="Calibri" w:hAnsi="Calibri" w:cs="Calibri"/>
        </w:rPr>
        <w:t>authorisation</w:t>
      </w:r>
      <w:r w:rsidR="008B1B37" w:rsidRPr="006B4D95">
        <w:rPr>
          <w:rFonts w:ascii="Calibri" w:hAnsi="Calibri" w:cs="Calibri"/>
        </w:rPr>
        <w:t>s will be obtained if needed</w:t>
      </w:r>
      <w:r w:rsidRPr="006B4D95">
        <w:rPr>
          <w:rFonts w:ascii="Calibri" w:hAnsi="Calibri" w:cs="Calibri"/>
        </w:rPr>
        <w:t>.</w:t>
      </w:r>
    </w:p>
    <w:p w14:paraId="06A0F50C" w14:textId="48953ECB" w:rsidR="00B265BA" w:rsidRPr="006B4D95" w:rsidRDefault="008E5FB3" w:rsidP="00332A9B">
      <w:pPr>
        <w:spacing w:after="200" w:line="276" w:lineRule="auto"/>
        <w:jc w:val="left"/>
        <w:rPr>
          <w:rFonts w:ascii="Calibri" w:hAnsi="Calibri" w:cs="Calibri"/>
          <w:i/>
          <w:highlight w:val="yellow"/>
        </w:rPr>
      </w:pPr>
      <w:r w:rsidRPr="006B4D95">
        <w:rPr>
          <w:rFonts w:ascii="Calibri" w:hAnsi="Calibri" w:cs="Calibri"/>
          <w:i/>
          <w:highlight w:val="yellow"/>
        </w:rPr>
        <w:br w:type="page"/>
      </w:r>
    </w:p>
    <w:p w14:paraId="7A3A75DD" w14:textId="56E6625C" w:rsidR="00ED573F" w:rsidRPr="006B4D95" w:rsidRDefault="00D37DCB" w:rsidP="005F76D8">
      <w:pPr>
        <w:pStyle w:val="Heading3"/>
        <w:rPr>
          <w:rFonts w:ascii="Calibri" w:hAnsi="Calibri" w:cs="Calibri"/>
        </w:rPr>
      </w:pPr>
      <w:bookmarkStart w:id="109" w:name="_Toc162962042"/>
      <w:r w:rsidRPr="006B4D95">
        <w:rPr>
          <w:rFonts w:ascii="Calibri" w:hAnsi="Calibri" w:cs="Calibri"/>
        </w:rPr>
        <w:lastRenderedPageBreak/>
        <w:t>Emergency Response Plan (ERP) - Local Information</w:t>
      </w:r>
      <w:bookmarkEnd w:id="109"/>
    </w:p>
    <w:p w14:paraId="2CE81A6A" w14:textId="783D61ED" w:rsidR="007A6C40" w:rsidRPr="006B4D95" w:rsidRDefault="00044954" w:rsidP="007A6C40">
      <w:pPr>
        <w:rPr>
          <w:rFonts w:ascii="Calibri" w:hAnsi="Calibri" w:cs="Calibri"/>
        </w:rPr>
      </w:pPr>
      <w:r w:rsidRPr="006B4D95">
        <w:rPr>
          <w:rFonts w:ascii="Calibri" w:hAnsi="Calibri" w:cs="Calibri"/>
        </w:rPr>
        <w:t>Instructions</w:t>
      </w:r>
      <w:r w:rsidR="00212D3B" w:rsidRPr="006B4D95">
        <w:rPr>
          <w:rFonts w:ascii="Calibri" w:hAnsi="Calibri" w:cs="Calibri"/>
        </w:rPr>
        <w:t xml:space="preserve"> and </w:t>
      </w:r>
      <w:r w:rsidRPr="006B4D95">
        <w:rPr>
          <w:rFonts w:ascii="Calibri" w:hAnsi="Calibri" w:cs="Calibri"/>
        </w:rPr>
        <w:t>completion aids for the ERP template</w:t>
      </w:r>
      <w:r w:rsidR="008E5FB3" w:rsidRPr="006B4D95">
        <w:rPr>
          <w:rFonts w:ascii="Calibri" w:hAnsi="Calibri" w:cs="Calibri"/>
        </w:rPr>
        <w:t xml:space="preserve"> (see </w:t>
      </w:r>
      <w:r w:rsidR="008E5FB3" w:rsidRPr="006B4D95">
        <w:rPr>
          <w:rFonts w:ascii="Calibri" w:hAnsi="Calibri" w:cs="Calibri"/>
        </w:rPr>
        <w:fldChar w:fldCharType="begin"/>
      </w:r>
      <w:r w:rsidR="008E5FB3" w:rsidRPr="006B4D95">
        <w:rPr>
          <w:rFonts w:ascii="Calibri" w:hAnsi="Calibri" w:cs="Calibri"/>
        </w:rPr>
        <w:instrText xml:space="preserve"> REF _Ref113965404 \r \h </w:instrText>
      </w:r>
      <w:r w:rsidR="006B4D95">
        <w:rPr>
          <w:rFonts w:ascii="Calibri" w:hAnsi="Calibri" w:cs="Calibri"/>
        </w:rPr>
        <w:instrText xml:space="preserve"> \* MERGEFORMAT </w:instrText>
      </w:r>
      <w:r w:rsidR="008E5FB3" w:rsidRPr="006B4D95">
        <w:rPr>
          <w:rFonts w:ascii="Calibri" w:hAnsi="Calibri" w:cs="Calibri"/>
        </w:rPr>
      </w:r>
      <w:r w:rsidR="008E5FB3" w:rsidRPr="006B4D95">
        <w:rPr>
          <w:rFonts w:ascii="Calibri" w:hAnsi="Calibri" w:cs="Calibri"/>
        </w:rPr>
        <w:fldChar w:fldCharType="separate"/>
      </w:r>
      <w:r w:rsidR="00866D8D" w:rsidRPr="006B4D95">
        <w:rPr>
          <w:rFonts w:ascii="Calibri" w:hAnsi="Calibri" w:cs="Calibri"/>
        </w:rPr>
        <w:t>8.3.1</w:t>
      </w:r>
      <w:r w:rsidR="008E5FB3" w:rsidRPr="006B4D95">
        <w:rPr>
          <w:rFonts w:ascii="Calibri" w:hAnsi="Calibri" w:cs="Calibri"/>
        </w:rPr>
        <w:fldChar w:fldCharType="end"/>
      </w:r>
      <w:r w:rsidR="008E5FB3" w:rsidRPr="006B4D95">
        <w:rPr>
          <w:rFonts w:ascii="Calibri" w:hAnsi="Calibri" w:cs="Calibri"/>
        </w:rPr>
        <w:t>)</w:t>
      </w:r>
    </w:p>
    <w:p w14:paraId="2144F3AD" w14:textId="77777777" w:rsidR="00A25505" w:rsidRPr="006B4D95" w:rsidRDefault="00A25505" w:rsidP="00AE6834">
      <w:pPr>
        <w:rPr>
          <w:rFonts w:ascii="Calibri" w:hAnsi="Calibri" w:cs="Calibri"/>
          <w:highlight w:val="yellow"/>
        </w:rPr>
      </w:pPr>
    </w:p>
    <w:p w14:paraId="6D450046" w14:textId="77777777" w:rsidR="00A25505" w:rsidRPr="006B4D95" w:rsidRDefault="00A25505" w:rsidP="00A25505">
      <w:pPr>
        <w:rPr>
          <w:rFonts w:ascii="Calibri" w:hAnsi="Calibri" w:cs="Calibri"/>
          <w:highlight w:val="yellow"/>
        </w:rPr>
      </w:pPr>
      <w:r w:rsidRPr="006B4D95">
        <w:rPr>
          <w:rFonts w:ascii="Calibri" w:hAnsi="Calibri" w:cs="Calibri"/>
          <w:highlight w:val="yellow"/>
        </w:rPr>
        <w:t>Air traffic controllers possibly affected (ATM)</w:t>
      </w:r>
    </w:p>
    <w:p w14:paraId="0B2861C3" w14:textId="77777777" w:rsidR="00A25505" w:rsidRPr="006B4D95" w:rsidRDefault="00A25505" w:rsidP="00A25505">
      <w:pPr>
        <w:pStyle w:val="ListParagraph"/>
        <w:numPr>
          <w:ilvl w:val="0"/>
          <w:numId w:val="19"/>
        </w:numPr>
        <w:rPr>
          <w:rFonts w:ascii="Calibri" w:hAnsi="Calibri" w:cs="Calibri"/>
          <w:highlight w:val="yellow"/>
        </w:rPr>
      </w:pPr>
      <w:r w:rsidRPr="006B4D95">
        <w:rPr>
          <w:rFonts w:ascii="Calibri" w:hAnsi="Calibri" w:cs="Calibri"/>
          <w:highlight w:val="yellow"/>
        </w:rPr>
        <w:t>Bremen</w:t>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t xml:space="preserve">+49(0)1234 </w:t>
      </w:r>
      <w:proofErr w:type="spellStart"/>
      <w:r w:rsidRPr="006B4D95">
        <w:rPr>
          <w:rFonts w:ascii="Calibri" w:hAnsi="Calibri" w:cs="Calibri"/>
          <w:highlight w:val="yellow"/>
        </w:rPr>
        <w:t>xxxxxxx</w:t>
      </w:r>
      <w:proofErr w:type="spellEnd"/>
    </w:p>
    <w:p w14:paraId="273B31B6" w14:textId="77777777" w:rsidR="00A25505" w:rsidRPr="006B4D95" w:rsidRDefault="00A25505" w:rsidP="00A25505">
      <w:pPr>
        <w:pStyle w:val="ListParagraph"/>
        <w:numPr>
          <w:ilvl w:val="0"/>
          <w:numId w:val="19"/>
        </w:numPr>
        <w:rPr>
          <w:rFonts w:ascii="Calibri" w:hAnsi="Calibri" w:cs="Calibri"/>
          <w:highlight w:val="yellow"/>
        </w:rPr>
      </w:pPr>
      <w:proofErr w:type="spellStart"/>
      <w:r w:rsidRPr="006B4D95">
        <w:rPr>
          <w:rFonts w:ascii="Calibri" w:hAnsi="Calibri" w:cs="Calibri"/>
          <w:highlight w:val="yellow"/>
        </w:rPr>
        <w:t>Langen</w:t>
      </w:r>
      <w:proofErr w:type="spellEnd"/>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t xml:space="preserve">+49(0)1234 </w:t>
      </w:r>
      <w:proofErr w:type="spellStart"/>
      <w:r w:rsidRPr="006B4D95">
        <w:rPr>
          <w:rFonts w:ascii="Calibri" w:hAnsi="Calibri" w:cs="Calibri"/>
          <w:highlight w:val="yellow"/>
        </w:rPr>
        <w:t>xxxxxxx</w:t>
      </w:r>
      <w:proofErr w:type="spellEnd"/>
    </w:p>
    <w:p w14:paraId="24EECB9D" w14:textId="77777777" w:rsidR="00A25505" w:rsidRPr="006B4D95" w:rsidRDefault="00A25505" w:rsidP="00A25505">
      <w:pPr>
        <w:pStyle w:val="ListParagraph"/>
        <w:numPr>
          <w:ilvl w:val="0"/>
          <w:numId w:val="19"/>
        </w:numPr>
        <w:rPr>
          <w:rFonts w:ascii="Calibri" w:hAnsi="Calibri" w:cs="Calibri"/>
          <w:highlight w:val="yellow"/>
        </w:rPr>
      </w:pPr>
      <w:r w:rsidRPr="006B4D95">
        <w:rPr>
          <w:rFonts w:ascii="Calibri" w:hAnsi="Calibri" w:cs="Calibri"/>
          <w:highlight w:val="yellow"/>
        </w:rPr>
        <w:t>München</w:t>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t xml:space="preserve">+49(0)1234 </w:t>
      </w:r>
      <w:proofErr w:type="spellStart"/>
      <w:r w:rsidRPr="006B4D95">
        <w:rPr>
          <w:rFonts w:ascii="Calibri" w:hAnsi="Calibri" w:cs="Calibri"/>
          <w:highlight w:val="yellow"/>
        </w:rPr>
        <w:t>xxxxxxx</w:t>
      </w:r>
      <w:proofErr w:type="spellEnd"/>
    </w:p>
    <w:p w14:paraId="78061E39" w14:textId="77777777" w:rsidR="00A25505" w:rsidRPr="006B4D95" w:rsidRDefault="00A25505" w:rsidP="00A25505">
      <w:pPr>
        <w:pStyle w:val="ListParagraph"/>
        <w:rPr>
          <w:rFonts w:ascii="Calibri" w:hAnsi="Calibri" w:cs="Calibri"/>
          <w:highlight w:val="yellow"/>
        </w:rPr>
      </w:pPr>
    </w:p>
    <w:p w14:paraId="1DC268E5" w14:textId="1CE2303A" w:rsidR="00A25505" w:rsidRPr="006B4D95" w:rsidRDefault="00A25505" w:rsidP="00A25505">
      <w:pPr>
        <w:rPr>
          <w:rFonts w:ascii="Calibri" w:hAnsi="Calibri" w:cs="Calibri"/>
        </w:rPr>
      </w:pPr>
      <w:r w:rsidRPr="006B4D95">
        <w:rPr>
          <w:rFonts w:ascii="Calibri" w:hAnsi="Calibri" w:cs="Calibri"/>
        </w:rPr>
        <w:t xml:space="preserve">Nearest </w:t>
      </w:r>
      <w:r w:rsidR="00CF16FF" w:rsidRPr="006B4D95">
        <w:rPr>
          <w:rFonts w:ascii="Calibri" w:hAnsi="Calibri" w:cs="Calibri"/>
        </w:rPr>
        <w:t>emergency services</w:t>
      </w:r>
      <w:r w:rsidRPr="006B4D95">
        <w:rPr>
          <w:rFonts w:ascii="Calibri" w:hAnsi="Calibri" w:cs="Calibri"/>
        </w:rPr>
        <w:t>:</w:t>
      </w:r>
    </w:p>
    <w:p w14:paraId="463EDA27" w14:textId="1AC53517" w:rsidR="00A25505" w:rsidRPr="006B4D95" w:rsidRDefault="00A25505" w:rsidP="00A25505">
      <w:pPr>
        <w:pStyle w:val="ListParagraph"/>
        <w:numPr>
          <w:ilvl w:val="0"/>
          <w:numId w:val="17"/>
        </w:numPr>
        <w:rPr>
          <w:rFonts w:ascii="Calibri" w:hAnsi="Calibri" w:cs="Calibri"/>
        </w:rPr>
      </w:pPr>
      <w:r w:rsidRPr="006B4D95">
        <w:rPr>
          <w:rFonts w:ascii="Calibri" w:hAnsi="Calibri" w:cs="Calibri"/>
        </w:rPr>
        <w:t>Fire</w:t>
      </w:r>
      <w:r w:rsidR="00CF16FF" w:rsidRPr="006B4D95">
        <w:rPr>
          <w:rFonts w:ascii="Calibri" w:hAnsi="Calibri" w:cs="Calibri"/>
        </w:rPr>
        <w:t>/Police/EMS</w:t>
      </w:r>
      <w:r w:rsidR="00CF16FF" w:rsidRPr="006B4D95">
        <w:rPr>
          <w:rFonts w:ascii="Calibri" w:hAnsi="Calibri" w:cs="Calibri"/>
        </w:rPr>
        <w:tab/>
      </w:r>
      <w:r w:rsidR="00CF16FF" w:rsidRPr="006B4D95">
        <w:rPr>
          <w:rFonts w:ascii="Calibri" w:hAnsi="Calibri" w:cs="Calibri"/>
        </w:rPr>
        <w:tab/>
      </w:r>
      <w:r w:rsidR="00CF16FF" w:rsidRPr="006B4D95">
        <w:rPr>
          <w:rFonts w:ascii="Calibri" w:hAnsi="Calibri" w:cs="Calibri"/>
        </w:rPr>
        <w:tab/>
      </w:r>
      <w:r w:rsidR="00CF16FF" w:rsidRPr="006B4D95">
        <w:rPr>
          <w:rFonts w:ascii="Calibri" w:hAnsi="Calibri" w:cs="Calibri"/>
        </w:rPr>
        <w:tab/>
      </w:r>
      <w:r w:rsidR="00CF16FF"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t>112</w:t>
      </w:r>
    </w:p>
    <w:p w14:paraId="5D4C31EC" w14:textId="77777777" w:rsidR="00607232" w:rsidRPr="006B4D95" w:rsidRDefault="00607232" w:rsidP="00607232">
      <w:pPr>
        <w:pStyle w:val="ListParagraph"/>
        <w:rPr>
          <w:rFonts w:ascii="Calibri" w:hAnsi="Calibri" w:cs="Calibri"/>
          <w:highlight w:val="yellow"/>
        </w:rPr>
      </w:pPr>
    </w:p>
    <w:p w14:paraId="78EB778D" w14:textId="7D647C47" w:rsidR="007A6C40" w:rsidRPr="006B4D95" w:rsidRDefault="0011651B" w:rsidP="00A25505">
      <w:pPr>
        <w:pStyle w:val="ListParagraph"/>
        <w:numPr>
          <w:ilvl w:val="0"/>
          <w:numId w:val="18"/>
        </w:numPr>
        <w:rPr>
          <w:rFonts w:ascii="Calibri" w:hAnsi="Calibri" w:cs="Calibri"/>
        </w:rPr>
      </w:pPr>
      <w:r w:rsidRPr="006B4D95">
        <w:rPr>
          <w:rFonts w:ascii="Calibri" w:hAnsi="Calibri" w:cs="Calibri"/>
        </w:rPr>
        <w:br w:type="page"/>
      </w:r>
    </w:p>
    <w:p w14:paraId="6D9B8BDA" w14:textId="02263A18" w:rsidR="00752415" w:rsidRPr="006B4D95" w:rsidRDefault="00752415" w:rsidP="00752415">
      <w:pPr>
        <w:pStyle w:val="Heading2"/>
        <w:rPr>
          <w:rFonts w:ascii="Calibri" w:hAnsi="Calibri" w:cs="Calibri"/>
        </w:rPr>
      </w:pPr>
      <w:bookmarkStart w:id="110" w:name="_Toc162962043"/>
      <w:bookmarkStart w:id="111" w:name="_Ref93581511"/>
      <w:bookmarkStart w:id="112" w:name="_Toc96506256"/>
      <w:bookmarkStart w:id="113" w:name="_Toc92266277"/>
      <w:r w:rsidRPr="006B4D95">
        <w:rPr>
          <w:rFonts w:ascii="Calibri" w:hAnsi="Calibri" w:cs="Calibri"/>
        </w:rPr>
        <w:lastRenderedPageBreak/>
        <w:t xml:space="preserve">Flight Area </w:t>
      </w:r>
      <w:r w:rsidR="00BA63C9" w:rsidRPr="006B4D95">
        <w:rPr>
          <w:rFonts w:ascii="Calibri" w:hAnsi="Calibri" w:cs="Calibri"/>
        </w:rPr>
        <w:t>2</w:t>
      </w:r>
      <w:bookmarkEnd w:id="110"/>
    </w:p>
    <w:p w14:paraId="03512635" w14:textId="77777777" w:rsidR="00752415" w:rsidRPr="006B4D95" w:rsidRDefault="00752415" w:rsidP="005F76D8">
      <w:pPr>
        <w:pStyle w:val="Heading3"/>
        <w:rPr>
          <w:rFonts w:ascii="Calibri" w:hAnsi="Calibri" w:cs="Calibri"/>
        </w:rPr>
      </w:pPr>
      <w:bookmarkStart w:id="114" w:name="_Toc162962044"/>
      <w:r w:rsidRPr="006B4D95">
        <w:rPr>
          <w:rFonts w:ascii="Calibri" w:hAnsi="Calibri" w:cs="Calibri"/>
        </w:rPr>
        <w:t>Description</w:t>
      </w:r>
      <w:bookmarkEnd w:id="114"/>
      <w:r w:rsidRPr="006B4D95">
        <w:rPr>
          <w:rFonts w:ascii="Calibri" w:hAnsi="Calibri" w:cs="Calibri"/>
        </w:rPr>
        <w:t xml:space="preserve"> </w:t>
      </w:r>
    </w:p>
    <w:p w14:paraId="5B33640B" w14:textId="358993E9" w:rsidR="00752415" w:rsidRPr="006B4D95" w:rsidRDefault="00752415" w:rsidP="00752415">
      <w:pPr>
        <w:rPr>
          <w:rFonts w:ascii="Calibri" w:hAnsi="Calibri" w:cs="Calibri"/>
        </w:rPr>
      </w:pPr>
      <w:r w:rsidRPr="006B4D95">
        <w:rPr>
          <w:rFonts w:ascii="Calibri" w:hAnsi="Calibri" w:cs="Calibri"/>
        </w:rPr>
        <w:t>The following flight area is a generic one</w:t>
      </w:r>
      <w:r w:rsidR="007F7E9E" w:rsidRPr="006B4D95">
        <w:rPr>
          <w:rFonts w:ascii="Calibri" w:hAnsi="Calibri" w:cs="Calibri"/>
        </w:rPr>
        <w:t xml:space="preserve"> in </w:t>
      </w:r>
      <w:r w:rsidR="006B4D95">
        <w:rPr>
          <w:rFonts w:ascii="Calibri" w:hAnsi="Calibri" w:cs="Calibri"/>
          <w:highlight w:val="yellow"/>
        </w:rPr>
        <w:t>c</w:t>
      </w:r>
      <w:r w:rsidR="007F7E9E" w:rsidRPr="006B4D95">
        <w:rPr>
          <w:rFonts w:ascii="Calibri" w:hAnsi="Calibri" w:cs="Calibri"/>
          <w:highlight w:val="yellow"/>
        </w:rPr>
        <w:t>ountry</w:t>
      </w:r>
      <w:r w:rsidRPr="006B4D95">
        <w:rPr>
          <w:rFonts w:ascii="Calibri" w:hAnsi="Calibri" w:cs="Calibri"/>
        </w:rPr>
        <w:t xml:space="preserve">. </w:t>
      </w:r>
    </w:p>
    <w:p w14:paraId="5D91DAF4" w14:textId="77777777" w:rsidR="00752415" w:rsidRPr="006B4D95" w:rsidRDefault="00752415" w:rsidP="00752415">
      <w:pPr>
        <w:rPr>
          <w:rFonts w:ascii="Calibri" w:hAnsi="Calibri" w:cs="Calibri"/>
        </w:rPr>
      </w:pPr>
      <w:proofErr w:type="gramStart"/>
      <w:r w:rsidRPr="006B4D95">
        <w:rPr>
          <w:rFonts w:ascii="Calibri" w:hAnsi="Calibri" w:cs="Calibri"/>
        </w:rPr>
        <w:t>In order to</w:t>
      </w:r>
      <w:proofErr w:type="gramEnd"/>
      <w:r w:rsidRPr="006B4D95">
        <w:rPr>
          <w:rFonts w:ascii="Calibri" w:hAnsi="Calibri" w:cs="Calibri"/>
        </w:rPr>
        <w:t xml:space="preserve"> conduct flight operations in a certain area, the following conditions apply beyond the general operating limits. </w:t>
      </w:r>
    </w:p>
    <w:p w14:paraId="3F89B522" w14:textId="3F06400E" w:rsidR="00752415" w:rsidRPr="006B4D95" w:rsidRDefault="00752415" w:rsidP="00752415">
      <w:pPr>
        <w:rPr>
          <w:rFonts w:ascii="Calibri" w:hAnsi="Calibri" w:cs="Calibri"/>
        </w:rPr>
      </w:pPr>
      <w:r w:rsidRPr="006B4D95">
        <w:rPr>
          <w:rFonts w:ascii="Calibri" w:hAnsi="Calibri" w:cs="Calibri"/>
        </w:rPr>
        <w:t>The maximum flight altitude (H</w:t>
      </w:r>
      <w:r w:rsidRPr="006B4D95">
        <w:rPr>
          <w:rFonts w:ascii="Calibri" w:hAnsi="Calibri" w:cs="Calibri"/>
          <w:vertAlign w:val="subscript"/>
        </w:rPr>
        <w:t>FG</w:t>
      </w:r>
      <w:r w:rsidRPr="006B4D95">
        <w:rPr>
          <w:rFonts w:ascii="Calibri" w:hAnsi="Calibri" w:cs="Calibri"/>
        </w:rPr>
        <w:t xml:space="preserve">) </w:t>
      </w:r>
      <w:proofErr w:type="gramStart"/>
      <w:r w:rsidRPr="006B4D95">
        <w:rPr>
          <w:rFonts w:ascii="Calibri" w:hAnsi="Calibri" w:cs="Calibri"/>
        </w:rPr>
        <w:t>is 30 m AGL (above ground level) at all times</w:t>
      </w:r>
      <w:proofErr w:type="gramEnd"/>
      <w:r w:rsidRPr="006B4D95">
        <w:rPr>
          <w:rFonts w:ascii="Calibri" w:hAnsi="Calibri" w:cs="Calibri"/>
        </w:rPr>
        <w:t>.</w:t>
      </w:r>
    </w:p>
    <w:p w14:paraId="20F6A1CF" w14:textId="77777777" w:rsidR="00752415" w:rsidRPr="006B4D95" w:rsidRDefault="00752415" w:rsidP="00752415">
      <w:pPr>
        <w:rPr>
          <w:rFonts w:ascii="Calibri" w:hAnsi="Calibri" w:cs="Calibri"/>
        </w:rPr>
      </w:pPr>
      <w:r w:rsidRPr="006B4D95">
        <w:rPr>
          <w:rFonts w:ascii="Calibri" w:hAnsi="Calibri" w:cs="Calibri"/>
        </w:rPr>
        <w:t xml:space="preserve">The adjacent area is calculated from the CV as </w:t>
      </w:r>
      <w:proofErr w:type="gramStart"/>
      <w:r w:rsidRPr="006B4D95">
        <w:rPr>
          <w:rFonts w:ascii="Calibri" w:hAnsi="Calibri" w:cs="Calibri"/>
        </w:rPr>
        <w:t>follows</w:t>
      </w:r>
      <w:proofErr w:type="gramEnd"/>
      <w:r w:rsidRPr="006B4D95">
        <w:rPr>
          <w:rFonts w:ascii="Calibri" w:hAnsi="Calibri" w:cs="Calibri"/>
        </w:rPr>
        <w:t xml:space="preserve"> </w:t>
      </w:r>
    </w:p>
    <w:p w14:paraId="30AA4E7A" w14:textId="65E2A99F" w:rsidR="00752415" w:rsidRPr="006B4D95" w:rsidRDefault="00752415" w:rsidP="00752415">
      <w:pPr>
        <w:ind w:left="340"/>
        <w:rPr>
          <w:rFonts w:ascii="Calibri" w:hAnsi="Calibri" w:cs="Calibri"/>
        </w:rPr>
      </w:pPr>
      <w:r w:rsidRPr="006B4D95">
        <w:rPr>
          <w:rFonts w:ascii="Calibri" w:hAnsi="Calibri" w:cs="Calibri"/>
        </w:rPr>
        <w:t>S</w:t>
      </w:r>
      <w:r w:rsidRPr="006B4D95">
        <w:rPr>
          <w:rFonts w:ascii="Calibri" w:hAnsi="Calibri" w:cs="Calibri"/>
          <w:vertAlign w:val="subscript"/>
        </w:rPr>
        <w:t>AV</w:t>
      </w:r>
      <w:r w:rsidRPr="006B4D95">
        <w:rPr>
          <w:rFonts w:ascii="Calibri" w:hAnsi="Calibri" w:cs="Calibri"/>
        </w:rPr>
        <w:t xml:space="preserve"> = 120 s * operating speed [m/s] = 120 s * </w:t>
      </w:r>
      <w:r w:rsidRPr="006B4D95">
        <w:rPr>
          <w:rFonts w:ascii="Calibri" w:hAnsi="Calibri" w:cs="Calibri"/>
          <w:highlight w:val="yellow"/>
        </w:rPr>
        <w:t>5</w:t>
      </w:r>
      <w:r w:rsidRPr="006B4D95">
        <w:rPr>
          <w:rFonts w:ascii="Calibri" w:hAnsi="Calibri" w:cs="Calibri"/>
        </w:rPr>
        <w:t xml:space="preserve"> m/s = </w:t>
      </w:r>
      <w:r w:rsidRPr="006B4D95">
        <w:rPr>
          <w:rFonts w:ascii="Calibri" w:hAnsi="Calibri" w:cs="Calibri"/>
          <w:highlight w:val="yellow"/>
        </w:rPr>
        <w:t>600</w:t>
      </w:r>
      <w:r w:rsidRPr="006B4D95">
        <w:rPr>
          <w:rFonts w:ascii="Calibri" w:hAnsi="Calibri" w:cs="Calibri"/>
        </w:rPr>
        <w:t xml:space="preserve"> m (values from </w:t>
      </w:r>
      <w:r w:rsidRPr="006B4D95">
        <w:rPr>
          <w:rFonts w:ascii="Calibri" w:hAnsi="Calibri" w:cs="Calibri"/>
        </w:rPr>
        <w:fldChar w:fldCharType="begin"/>
      </w:r>
      <w:r w:rsidRPr="006B4D95">
        <w:rPr>
          <w:rFonts w:ascii="Calibri" w:hAnsi="Calibri" w:cs="Calibri"/>
        </w:rPr>
        <w:instrText xml:space="preserve"> REF _Ref155614912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3.1.2</w:t>
      </w:r>
      <w:r w:rsidRPr="006B4D95">
        <w:rPr>
          <w:rFonts w:ascii="Calibri" w:hAnsi="Calibri" w:cs="Calibri"/>
        </w:rPr>
        <w:fldChar w:fldCharType="end"/>
      </w:r>
      <w:r w:rsidRPr="006B4D95">
        <w:rPr>
          <w:rFonts w:ascii="Calibri" w:hAnsi="Calibri" w:cs="Calibri"/>
        </w:rPr>
        <w:t>)</w:t>
      </w:r>
    </w:p>
    <w:p w14:paraId="109174B7" w14:textId="77777777" w:rsidR="00752415" w:rsidRPr="006B4D95" w:rsidRDefault="00752415" w:rsidP="00752415">
      <w:pPr>
        <w:ind w:left="340"/>
        <w:rPr>
          <w:rFonts w:ascii="Calibri" w:hAnsi="Calibri" w:cs="Calibri"/>
        </w:rPr>
      </w:pPr>
    </w:p>
    <w:p w14:paraId="37375484" w14:textId="5A4B03A6" w:rsidR="00752415" w:rsidRPr="006B4D95" w:rsidRDefault="00752415" w:rsidP="005469C3">
      <w:pPr>
        <w:pStyle w:val="Heading4"/>
        <w:rPr>
          <w:rFonts w:ascii="Calibri" w:hAnsi="Calibri" w:cs="Calibri"/>
        </w:rPr>
      </w:pPr>
      <w:r w:rsidRPr="006B4D95">
        <w:rPr>
          <w:rFonts w:ascii="Calibri" w:hAnsi="Calibri" w:cs="Calibri"/>
        </w:rPr>
        <w:t xml:space="preserve">Ground </w:t>
      </w:r>
      <w:r w:rsidR="006B4D95">
        <w:rPr>
          <w:rFonts w:ascii="Calibri" w:hAnsi="Calibri" w:cs="Calibri"/>
        </w:rPr>
        <w:t>r</w:t>
      </w:r>
      <w:r w:rsidRPr="006B4D95">
        <w:rPr>
          <w:rFonts w:ascii="Calibri" w:hAnsi="Calibri" w:cs="Calibri"/>
        </w:rPr>
        <w:t>isk:</w:t>
      </w:r>
    </w:p>
    <w:p w14:paraId="60B22318" w14:textId="77777777" w:rsidR="00752415" w:rsidRPr="006B4D95" w:rsidRDefault="00752415" w:rsidP="00752415">
      <w:pPr>
        <w:rPr>
          <w:rFonts w:ascii="Calibri" w:hAnsi="Calibri" w:cs="Calibri"/>
        </w:rPr>
      </w:pPr>
      <w:r w:rsidRPr="006B4D95">
        <w:rPr>
          <w:rFonts w:ascii="Calibri" w:hAnsi="Calibri" w:cs="Calibri"/>
        </w:rPr>
        <w:t xml:space="preserve">The UAS may only be operated such that the operating volume (FG and CV) and the ground risk buffer </w:t>
      </w:r>
      <w:proofErr w:type="gramStart"/>
      <w:r w:rsidRPr="006B4D95">
        <w:rPr>
          <w:rFonts w:ascii="Calibri" w:hAnsi="Calibri" w:cs="Calibri"/>
        </w:rPr>
        <w:t>as a whole are</w:t>
      </w:r>
      <w:proofErr w:type="gramEnd"/>
      <w:r w:rsidRPr="006B4D95">
        <w:rPr>
          <w:rFonts w:ascii="Calibri" w:hAnsi="Calibri" w:cs="Calibri"/>
        </w:rPr>
        <w:t xml:space="preserve"> classified as a Controlled Ground.</w:t>
      </w:r>
    </w:p>
    <w:p w14:paraId="2CF93313" w14:textId="4B922A7C" w:rsidR="00752415" w:rsidRPr="006B4D95" w:rsidRDefault="00752415" w:rsidP="00752415">
      <w:pPr>
        <w:rPr>
          <w:rFonts w:ascii="Calibri" w:hAnsi="Calibri" w:cs="Calibri"/>
        </w:rPr>
      </w:pPr>
      <w:r w:rsidRPr="006B4D95">
        <w:rPr>
          <w:rFonts w:ascii="Calibri" w:hAnsi="Calibri" w:cs="Calibri"/>
        </w:rPr>
        <w:t xml:space="preserve">Flight operations may not commence until it is certain that the area is "Controlled Ground" (see also </w:t>
      </w:r>
      <w:r w:rsidRPr="006B4D95">
        <w:rPr>
          <w:rFonts w:ascii="Calibri" w:hAnsi="Calibri" w:cs="Calibri"/>
        </w:rPr>
        <w:fldChar w:fldCharType="begin"/>
      </w:r>
      <w:r w:rsidRPr="006B4D95">
        <w:rPr>
          <w:rFonts w:ascii="Calibri" w:hAnsi="Calibri" w:cs="Calibri"/>
        </w:rPr>
        <w:instrText xml:space="preserve"> REF _Ref141966094 \r \h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3.2.4.1</w:t>
      </w:r>
      <w:r w:rsidRPr="006B4D95">
        <w:rPr>
          <w:rFonts w:ascii="Calibri" w:hAnsi="Calibri" w:cs="Calibri"/>
        </w:rPr>
        <w:fldChar w:fldCharType="end"/>
      </w:r>
      <w:r w:rsidRPr="006B4D95">
        <w:rPr>
          <w:rFonts w:ascii="Calibri" w:hAnsi="Calibri" w:cs="Calibri"/>
        </w:rPr>
        <w:t>).</w:t>
      </w:r>
    </w:p>
    <w:p w14:paraId="6F293432" w14:textId="47B1984B" w:rsidR="00752415" w:rsidRPr="006B4D95" w:rsidRDefault="00752415" w:rsidP="00752415">
      <w:pPr>
        <w:rPr>
          <w:rFonts w:ascii="Calibri" w:hAnsi="Calibri" w:cs="Calibri"/>
        </w:rPr>
      </w:pPr>
      <w:r w:rsidRPr="006B4D95">
        <w:rPr>
          <w:rFonts w:ascii="Calibri" w:hAnsi="Calibri" w:cs="Calibri"/>
        </w:rPr>
        <w:t xml:space="preserve">The Flight Geography (FG) must be selected in such a way that the values for CV and GRB calculated in </w:t>
      </w:r>
      <w:r w:rsidRPr="006B4D95">
        <w:rPr>
          <w:rFonts w:ascii="Calibri" w:hAnsi="Calibri" w:cs="Calibri"/>
        </w:rPr>
        <w:fldChar w:fldCharType="begin"/>
      </w:r>
      <w:r w:rsidRPr="006B4D95">
        <w:rPr>
          <w:rFonts w:ascii="Calibri" w:hAnsi="Calibri" w:cs="Calibri"/>
        </w:rPr>
        <w:instrText xml:space="preserve"> REF _Ref142472094 \r \h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3.2.3</w:t>
      </w:r>
      <w:r w:rsidRPr="006B4D95">
        <w:rPr>
          <w:rFonts w:ascii="Calibri" w:hAnsi="Calibri" w:cs="Calibri"/>
        </w:rPr>
        <w:fldChar w:fldCharType="end"/>
      </w:r>
      <w:r w:rsidRPr="006B4D95">
        <w:rPr>
          <w:rFonts w:ascii="Calibri" w:hAnsi="Calibri" w:cs="Calibri"/>
        </w:rPr>
        <w:t xml:space="preserve"> can be maintained at all times without the GRB leaving the Controlled Ground area (see graphical representation in </w:t>
      </w:r>
      <w:r w:rsidRPr="006B4D95">
        <w:rPr>
          <w:rFonts w:ascii="Calibri" w:hAnsi="Calibri" w:cs="Calibri"/>
        </w:rPr>
        <w:fldChar w:fldCharType="begin"/>
      </w:r>
      <w:r w:rsidRPr="006B4D95">
        <w:rPr>
          <w:rFonts w:ascii="Calibri" w:hAnsi="Calibri" w:cs="Calibri"/>
        </w:rPr>
        <w:instrText xml:space="preserve"> REF _Ref142472120 \r \h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3.2.1</w:t>
      </w:r>
      <w:r w:rsidRPr="006B4D95">
        <w:rPr>
          <w:rFonts w:ascii="Calibri" w:hAnsi="Calibri" w:cs="Calibri"/>
        </w:rPr>
        <w:fldChar w:fldCharType="end"/>
      </w:r>
      <w:r w:rsidRPr="006B4D95">
        <w:rPr>
          <w:rFonts w:ascii="Calibri" w:hAnsi="Calibri" w:cs="Calibri"/>
        </w:rPr>
        <w:t>).</w:t>
      </w:r>
    </w:p>
    <w:p w14:paraId="1AC44945" w14:textId="77777777" w:rsidR="00752415" w:rsidRPr="006B4D95" w:rsidRDefault="00752415" w:rsidP="00752415">
      <w:pPr>
        <w:rPr>
          <w:rFonts w:ascii="Calibri" w:hAnsi="Calibri" w:cs="Calibri"/>
        </w:rPr>
      </w:pPr>
    </w:p>
    <w:p w14:paraId="773B8D24" w14:textId="1611B803" w:rsidR="00752415" w:rsidRPr="006B4D95" w:rsidRDefault="00752415" w:rsidP="005469C3">
      <w:pPr>
        <w:pStyle w:val="Heading4"/>
        <w:rPr>
          <w:rFonts w:ascii="Calibri" w:hAnsi="Calibri" w:cs="Calibri"/>
        </w:rPr>
      </w:pPr>
      <w:r w:rsidRPr="006B4D95">
        <w:rPr>
          <w:rFonts w:ascii="Calibri" w:hAnsi="Calibri" w:cs="Calibri"/>
        </w:rPr>
        <w:t xml:space="preserve">Air </w:t>
      </w:r>
      <w:r w:rsidR="006B4D95">
        <w:rPr>
          <w:rFonts w:ascii="Calibri" w:hAnsi="Calibri" w:cs="Calibri"/>
        </w:rPr>
        <w:t>r</w:t>
      </w:r>
      <w:r w:rsidRPr="006B4D95">
        <w:rPr>
          <w:rFonts w:ascii="Calibri" w:hAnsi="Calibri" w:cs="Calibri"/>
        </w:rPr>
        <w:t>isk:</w:t>
      </w:r>
    </w:p>
    <w:p w14:paraId="42A29D4E" w14:textId="77777777" w:rsidR="00752415" w:rsidRPr="006B4D95" w:rsidRDefault="00752415" w:rsidP="00752415">
      <w:pPr>
        <w:rPr>
          <w:rFonts w:ascii="Calibri" w:hAnsi="Calibri" w:cs="Calibri"/>
        </w:rPr>
      </w:pPr>
      <w:r w:rsidRPr="006B4D95">
        <w:rPr>
          <w:rFonts w:ascii="Calibri" w:hAnsi="Calibri" w:cs="Calibri"/>
        </w:rPr>
        <w:t>Flight operations may only be conducted in an airspace, with a low air risk, with a maximum final risk class of ARC-b.</w:t>
      </w:r>
    </w:p>
    <w:p w14:paraId="7379A3A8" w14:textId="77777777" w:rsidR="00752415" w:rsidRPr="006B4D95" w:rsidRDefault="00752415" w:rsidP="00752415">
      <w:pPr>
        <w:rPr>
          <w:rFonts w:ascii="Calibri" w:hAnsi="Calibri" w:cs="Calibri"/>
        </w:rPr>
      </w:pPr>
      <w:r w:rsidRPr="006B4D95">
        <w:rPr>
          <w:rFonts w:ascii="Calibri" w:hAnsi="Calibri" w:cs="Calibri"/>
        </w:rPr>
        <w:t xml:space="preserve">In addition, it must be ensured at all times that the operating volume (FG and CV) </w:t>
      </w:r>
      <w:proofErr w:type="gramStart"/>
      <w:r w:rsidRPr="006B4D95">
        <w:rPr>
          <w:rFonts w:ascii="Calibri" w:hAnsi="Calibri" w:cs="Calibri"/>
        </w:rPr>
        <w:t>are</w:t>
      </w:r>
      <w:proofErr w:type="gramEnd"/>
    </w:p>
    <w:p w14:paraId="1C885A92" w14:textId="77777777" w:rsidR="00752415" w:rsidRPr="006B4D95" w:rsidRDefault="00752415" w:rsidP="00752415">
      <w:pPr>
        <w:rPr>
          <w:rFonts w:ascii="Calibri" w:hAnsi="Calibri" w:cs="Calibri"/>
        </w:rPr>
      </w:pPr>
      <w:r w:rsidRPr="006B4D95">
        <w:rPr>
          <w:rFonts w:ascii="Calibri" w:hAnsi="Calibri" w:cs="Calibri"/>
        </w:rPr>
        <w:t xml:space="preserve">Compliance with these criteria is checked </w:t>
      </w:r>
      <w:proofErr w:type="gramStart"/>
      <w:r w:rsidRPr="006B4D95">
        <w:rPr>
          <w:rFonts w:ascii="Calibri" w:hAnsi="Calibri" w:cs="Calibri"/>
        </w:rPr>
        <w:t>on a daily basis</w:t>
      </w:r>
      <w:proofErr w:type="gramEnd"/>
      <w:r w:rsidRPr="006B4D95">
        <w:rPr>
          <w:rFonts w:ascii="Calibri" w:hAnsi="Calibri" w:cs="Calibri"/>
        </w:rPr>
        <w:t xml:space="preserve"> using an ICAO 1:500,000 map.</w:t>
      </w:r>
    </w:p>
    <w:p w14:paraId="3607544D" w14:textId="77777777" w:rsidR="00752415" w:rsidRPr="006B4D95" w:rsidRDefault="00752415" w:rsidP="00752415">
      <w:pPr>
        <w:rPr>
          <w:rFonts w:ascii="Calibri" w:hAnsi="Calibri" w:cs="Calibri"/>
        </w:rPr>
      </w:pPr>
    </w:p>
    <w:p w14:paraId="5239EFD4" w14:textId="77777777" w:rsidR="00752415" w:rsidRPr="006B4D95" w:rsidRDefault="00752415" w:rsidP="005F76D8">
      <w:pPr>
        <w:pStyle w:val="Heading3"/>
        <w:rPr>
          <w:rFonts w:ascii="Calibri" w:hAnsi="Calibri" w:cs="Calibri"/>
        </w:rPr>
      </w:pPr>
      <w:bookmarkStart w:id="115" w:name="_Toc162962045"/>
      <w:r w:rsidRPr="006B4D95">
        <w:rPr>
          <w:rFonts w:ascii="Calibri" w:hAnsi="Calibri" w:cs="Calibri"/>
        </w:rPr>
        <w:t>Documentation</w:t>
      </w:r>
      <w:bookmarkEnd w:id="115"/>
    </w:p>
    <w:p w14:paraId="13B27A66" w14:textId="77777777" w:rsidR="00752415" w:rsidRPr="006B4D95" w:rsidRDefault="00752415" w:rsidP="00752415">
      <w:pPr>
        <w:rPr>
          <w:rFonts w:ascii="Calibri" w:hAnsi="Calibri" w:cs="Calibri"/>
        </w:rPr>
      </w:pPr>
      <w:r w:rsidRPr="006B4D95">
        <w:rPr>
          <w:rFonts w:ascii="Calibri" w:hAnsi="Calibri" w:cs="Calibri"/>
        </w:rPr>
        <w:t xml:space="preserve">For each flight location to be flown, a </w:t>
      </w:r>
      <w:proofErr w:type="spellStart"/>
      <w:r w:rsidRPr="006B4D95">
        <w:rPr>
          <w:rFonts w:ascii="Calibri" w:hAnsi="Calibri" w:cs="Calibri"/>
        </w:rPr>
        <w:t>kml</w:t>
      </w:r>
      <w:proofErr w:type="spellEnd"/>
      <w:r w:rsidRPr="006B4D95">
        <w:rPr>
          <w:rFonts w:ascii="Calibri" w:hAnsi="Calibri" w:cs="Calibri"/>
        </w:rPr>
        <w:t xml:space="preserve"> file must be created with the values for CV, GRB listed here.</w:t>
      </w:r>
    </w:p>
    <w:p w14:paraId="410E617D" w14:textId="77777777" w:rsidR="00752415" w:rsidRPr="006B4D95" w:rsidRDefault="00752415" w:rsidP="00752415">
      <w:pPr>
        <w:rPr>
          <w:rFonts w:ascii="Calibri" w:hAnsi="Calibri" w:cs="Calibri"/>
        </w:rPr>
      </w:pPr>
      <w:r w:rsidRPr="006B4D95">
        <w:rPr>
          <w:rFonts w:ascii="Calibri" w:hAnsi="Calibri" w:cs="Calibri"/>
        </w:rPr>
        <w:t xml:space="preserve">The flight locations are recorded in the </w:t>
      </w:r>
      <w:proofErr w:type="gramStart"/>
      <w:r w:rsidRPr="006B4D95">
        <w:rPr>
          <w:rFonts w:ascii="Calibri" w:hAnsi="Calibri" w:cs="Calibri"/>
        </w:rPr>
        <w:t>Flight-Log</w:t>
      </w:r>
      <w:proofErr w:type="gramEnd"/>
      <w:r w:rsidRPr="006B4D95">
        <w:rPr>
          <w:rFonts w:ascii="Calibri" w:hAnsi="Calibri" w:cs="Calibri"/>
        </w:rPr>
        <w:t>.</w:t>
      </w:r>
    </w:p>
    <w:p w14:paraId="5FBEC85B" w14:textId="77777777" w:rsidR="00752415" w:rsidRPr="006B4D95" w:rsidRDefault="00752415" w:rsidP="00752415">
      <w:pPr>
        <w:rPr>
          <w:rFonts w:ascii="Calibri" w:hAnsi="Calibri" w:cs="Calibri"/>
        </w:rPr>
      </w:pPr>
      <w:r w:rsidRPr="006B4D95">
        <w:rPr>
          <w:rFonts w:ascii="Calibri" w:hAnsi="Calibri" w:cs="Calibri"/>
        </w:rPr>
        <w:t xml:space="preserve">The flight location and the unique name of the </w:t>
      </w:r>
      <w:proofErr w:type="spellStart"/>
      <w:r w:rsidRPr="006B4D95">
        <w:rPr>
          <w:rFonts w:ascii="Calibri" w:hAnsi="Calibri" w:cs="Calibri"/>
        </w:rPr>
        <w:t>kml</w:t>
      </w:r>
      <w:proofErr w:type="spellEnd"/>
      <w:r w:rsidRPr="006B4D95">
        <w:rPr>
          <w:rFonts w:ascii="Calibri" w:hAnsi="Calibri" w:cs="Calibri"/>
        </w:rPr>
        <w:t xml:space="preserve"> file </w:t>
      </w:r>
      <w:proofErr w:type="gramStart"/>
      <w:r w:rsidRPr="006B4D95">
        <w:rPr>
          <w:rFonts w:ascii="Calibri" w:hAnsi="Calibri" w:cs="Calibri"/>
        </w:rPr>
        <w:t>have to</w:t>
      </w:r>
      <w:proofErr w:type="gramEnd"/>
      <w:r w:rsidRPr="006B4D95">
        <w:rPr>
          <w:rFonts w:ascii="Calibri" w:hAnsi="Calibri" w:cs="Calibri"/>
        </w:rPr>
        <w:t xml:space="preserve"> be entered in the field “flight area”.</w:t>
      </w:r>
    </w:p>
    <w:p w14:paraId="351943FE" w14:textId="77777777" w:rsidR="00752415" w:rsidRPr="006B4D95" w:rsidRDefault="00752415" w:rsidP="00752415">
      <w:pPr>
        <w:rPr>
          <w:rFonts w:ascii="Calibri" w:hAnsi="Calibri" w:cs="Calibri"/>
        </w:rPr>
      </w:pPr>
      <w:r w:rsidRPr="006B4D95">
        <w:rPr>
          <w:rFonts w:ascii="Calibri" w:hAnsi="Calibri" w:cs="Calibri"/>
        </w:rPr>
        <w:t>All data (</w:t>
      </w:r>
      <w:proofErr w:type="spellStart"/>
      <w:r w:rsidRPr="006B4D95">
        <w:rPr>
          <w:rFonts w:ascii="Calibri" w:hAnsi="Calibri" w:cs="Calibri"/>
        </w:rPr>
        <w:t>kml</w:t>
      </w:r>
      <w:proofErr w:type="spellEnd"/>
      <w:r w:rsidRPr="006B4D95">
        <w:rPr>
          <w:rFonts w:ascii="Calibri" w:hAnsi="Calibri" w:cs="Calibri"/>
        </w:rPr>
        <w:t xml:space="preserve"> file and </w:t>
      </w:r>
      <w:proofErr w:type="gramStart"/>
      <w:r w:rsidRPr="006B4D95">
        <w:rPr>
          <w:rFonts w:ascii="Calibri" w:hAnsi="Calibri" w:cs="Calibri"/>
        </w:rPr>
        <w:t>Flight-Log</w:t>
      </w:r>
      <w:proofErr w:type="gramEnd"/>
      <w:r w:rsidRPr="006B4D95">
        <w:rPr>
          <w:rFonts w:ascii="Calibri" w:hAnsi="Calibri" w:cs="Calibri"/>
        </w:rPr>
        <w:t>) must be available for an audit at any time.</w:t>
      </w:r>
    </w:p>
    <w:p w14:paraId="2552478F" w14:textId="77777777" w:rsidR="00752415" w:rsidRPr="006B4D95" w:rsidRDefault="00752415" w:rsidP="00752415">
      <w:pPr>
        <w:spacing w:after="200" w:line="276" w:lineRule="auto"/>
        <w:jc w:val="left"/>
        <w:rPr>
          <w:rFonts w:ascii="Calibri" w:hAnsi="Calibri" w:cs="Calibri"/>
        </w:rPr>
      </w:pPr>
      <w:r w:rsidRPr="006B4D95">
        <w:rPr>
          <w:rFonts w:ascii="Calibri" w:hAnsi="Calibri" w:cs="Calibri"/>
        </w:rPr>
        <w:br w:type="page"/>
      </w:r>
    </w:p>
    <w:p w14:paraId="3C678F06" w14:textId="77777777" w:rsidR="00BA63C9" w:rsidRPr="006B4D95" w:rsidRDefault="00BA63C9" w:rsidP="005F76D8">
      <w:pPr>
        <w:pStyle w:val="Heading3"/>
        <w:rPr>
          <w:rFonts w:ascii="Calibri" w:hAnsi="Calibri" w:cs="Calibri"/>
        </w:rPr>
      </w:pPr>
      <w:bookmarkStart w:id="116" w:name="_Toc162962046"/>
      <w:r w:rsidRPr="006B4D95">
        <w:rPr>
          <w:rFonts w:ascii="Calibri" w:hAnsi="Calibri" w:cs="Calibri"/>
        </w:rPr>
        <w:lastRenderedPageBreak/>
        <w:t>Calculation of CV / GRB</w:t>
      </w:r>
      <w:bookmarkEnd w:id="116"/>
    </w:p>
    <w:p w14:paraId="6BE6B14B" w14:textId="77777777" w:rsidR="00BA63C9" w:rsidRPr="006B4D95" w:rsidRDefault="00BA63C9" w:rsidP="00BA63C9">
      <w:pPr>
        <w:rPr>
          <w:rFonts w:ascii="Calibri" w:hAnsi="Calibri" w:cs="Calibri"/>
        </w:rPr>
      </w:pPr>
      <w:r w:rsidRPr="006B4D95">
        <w:rPr>
          <w:rFonts w:ascii="Calibri" w:hAnsi="Calibri" w:cs="Calibri"/>
        </w:rPr>
        <w:t>Detailed calculation and justification of the values for contingency volumes and ground risk buffer.</w:t>
      </w:r>
    </w:p>
    <w:p w14:paraId="0C2C7B77" w14:textId="77777777" w:rsidR="00BA63C9" w:rsidRPr="006B4D95" w:rsidRDefault="00BA63C9" w:rsidP="00BA63C9">
      <w:pPr>
        <w:rPr>
          <w:rFonts w:ascii="Calibri" w:hAnsi="Calibri" w:cs="Calibri"/>
        </w:rPr>
      </w:pPr>
      <w:r w:rsidRPr="006B4D95">
        <w:rPr>
          <w:rFonts w:ascii="Calibri" w:hAnsi="Calibri" w:cs="Calibri"/>
        </w:rPr>
        <w:t>The nomenclature is based on JARUS Annex A (A5) How to present a flight area.</w:t>
      </w:r>
    </w:p>
    <w:p w14:paraId="21894964" w14:textId="77777777" w:rsidR="00BA63C9" w:rsidRPr="006B4D95" w:rsidRDefault="00BA63C9" w:rsidP="00BA63C9">
      <w:pPr>
        <w:rPr>
          <w:rFonts w:ascii="Calibri" w:hAnsi="Calibri" w:cs="Calibri"/>
        </w:rPr>
      </w:pPr>
    </w:p>
    <w:p w14:paraId="2AD14DE8" w14:textId="77777777" w:rsidR="00BA63C9" w:rsidRPr="006B4D95" w:rsidRDefault="00BA63C9" w:rsidP="005469C3">
      <w:pPr>
        <w:pStyle w:val="Heading4"/>
        <w:rPr>
          <w:rFonts w:ascii="Calibri" w:eastAsia="Arial" w:hAnsi="Calibri" w:cs="Calibri"/>
        </w:rPr>
      </w:pPr>
      <w:r w:rsidRPr="006B4D95">
        <w:rPr>
          <w:rFonts w:ascii="Calibri" w:eastAsia="Arial" w:hAnsi="Calibri" w:cs="Calibri"/>
        </w:rPr>
        <w:t>Input values used for the calculation of CV/GRB</w:t>
      </w:r>
    </w:p>
    <w:p w14:paraId="3AA6892F" w14:textId="77777777" w:rsidR="00BA63C9" w:rsidRPr="006B4D95" w:rsidRDefault="00BA63C9" w:rsidP="00BA63C9">
      <w:pPr>
        <w:rPr>
          <w:rFonts w:ascii="Calibri" w:hAnsi="Calibri" w:cs="Calibri"/>
        </w:rPr>
      </w:pPr>
    </w:p>
    <w:p w14:paraId="21E9A9FE" w14:textId="05C0BD22" w:rsidR="00BA63C9" w:rsidRPr="006B4D95" w:rsidRDefault="00BA63C9" w:rsidP="00BA63C9">
      <w:pPr>
        <w:rPr>
          <w:rFonts w:ascii="Calibri" w:eastAsia="Arial" w:hAnsi="Calibri" w:cs="Calibri"/>
        </w:rPr>
      </w:pPr>
      <w:r w:rsidRPr="006B4D95">
        <w:rPr>
          <w:rFonts w:ascii="Calibri" w:hAnsi="Calibri" w:cs="Calibri"/>
        </w:rPr>
        <w:t xml:space="preserve">UAS </w:t>
      </w:r>
      <w:r w:rsidR="00687367" w:rsidRPr="006B4D95">
        <w:rPr>
          <w:rFonts w:ascii="Calibri" w:hAnsi="Calibri" w:cs="Calibri"/>
        </w:rPr>
        <w:t>characteristics:</w:t>
      </w:r>
    </w:p>
    <w:p w14:paraId="1C2B278E"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Type: Rotorcraft with parachute</w:t>
      </w:r>
    </w:p>
    <w:p w14:paraId="3E99217E"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Type of altimetry: Barometric</w:t>
      </w:r>
    </w:p>
    <w:p w14:paraId="13A6AD60"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Maximum speed </w:t>
      </w:r>
      <m:oMath>
        <m:sSub>
          <m:sSubPr>
            <m:ctrlPr>
              <w:rPr>
                <w:rFonts w:ascii="Cambria Math" w:hAnsi="Cambria Math" w:cs="Calibri"/>
                <w:color w:val="000000"/>
              </w:rPr>
            </m:ctrlPr>
          </m:sSubPr>
          <m:e>
            <m:r>
              <w:rPr>
                <w:rFonts w:ascii="Cambria Math" w:hAnsi="Cambria Math" w:cs="Calibri"/>
              </w:rPr>
              <m:t>v</m:t>
            </m:r>
          </m:e>
          <m:sub>
            <m:r>
              <w:rPr>
                <w:rFonts w:ascii="Cambria Math" w:hAnsi="Cambria Math" w:cs="Calibri"/>
              </w:rPr>
              <m:t>0</m:t>
            </m:r>
          </m:sub>
        </m:sSub>
      </m:oMath>
      <w:r w:rsidRPr="006B4D95">
        <w:rPr>
          <w:rFonts w:ascii="Calibri" w:hAnsi="Calibri" w:cs="Calibri"/>
        </w:rPr>
        <w:t>: 5.0 m/s</w:t>
      </w:r>
    </w:p>
    <w:p w14:paraId="7C56041A"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Maximum wind speed allowed </w:t>
      </w:r>
      <m:oMath>
        <m:sSub>
          <m:sSubPr>
            <m:ctrlPr>
              <w:rPr>
                <w:rFonts w:ascii="Cambria Math" w:hAnsi="Cambria Math" w:cs="Calibri"/>
                <w:color w:val="000000"/>
              </w:rPr>
            </m:ctrlPr>
          </m:sSubPr>
          <m:e>
            <m:r>
              <w:rPr>
                <w:rFonts w:ascii="Cambria Math" w:hAnsi="Cambria Math" w:cs="Calibri"/>
              </w:rPr>
              <m:t>v</m:t>
            </m:r>
          </m:e>
          <m:sub>
            <m:r>
              <w:rPr>
                <w:rFonts w:ascii="Cambria Math" w:hAnsi="Cambria Math" w:cs="Calibri"/>
              </w:rPr>
              <m:t>Wind</m:t>
            </m:r>
          </m:sub>
        </m:sSub>
      </m:oMath>
      <w:r w:rsidRPr="006B4D95">
        <w:rPr>
          <w:rFonts w:ascii="Calibri" w:hAnsi="Calibri" w:cs="Calibri"/>
        </w:rPr>
        <w:t>: 5.0 m/</w:t>
      </w:r>
      <w:proofErr w:type="gramStart"/>
      <w:r w:rsidRPr="006B4D95">
        <w:rPr>
          <w:rFonts w:ascii="Calibri" w:hAnsi="Calibri" w:cs="Calibri"/>
        </w:rPr>
        <w:t>s</w:t>
      </w:r>
      <w:proofErr w:type="gramEnd"/>
    </w:p>
    <w:p w14:paraId="0AE85D8C"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Characteristic Dimension: &lt; 3.0 m</w:t>
      </w:r>
    </w:p>
    <w:p w14:paraId="0F598054"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Maximum pitch angle </w:t>
      </w:r>
      <m:oMath>
        <m:sSub>
          <m:sSubPr>
            <m:ctrlPr>
              <w:rPr>
                <w:rFonts w:ascii="Cambria Math" w:hAnsi="Cambria Math" w:cs="Calibri"/>
                <w:color w:val="000000"/>
              </w:rPr>
            </m:ctrlPr>
          </m:sSubPr>
          <m:e>
            <m:r>
              <w:rPr>
                <w:rFonts w:ascii="Cambria Math" w:hAnsi="Cambria Math" w:cs="Calibri"/>
              </w:rPr>
              <m:t>Θ</m:t>
            </m:r>
          </m:e>
          <m:sub>
            <m:r>
              <w:rPr>
                <w:rFonts w:ascii="Cambria Math" w:hAnsi="Cambria Math" w:cs="Calibri"/>
              </w:rPr>
              <m:t>max</m:t>
            </m:r>
          </m:sub>
        </m:sSub>
      </m:oMath>
      <w:r w:rsidRPr="006B4D95">
        <w:rPr>
          <w:rFonts w:ascii="Calibri" w:hAnsi="Calibri" w:cs="Calibri"/>
        </w:rPr>
        <w:t>: 30.0 °</w:t>
      </w:r>
    </w:p>
    <w:p w14:paraId="779CE064" w14:textId="0076C36C"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Parachute opening time </w:t>
      </w:r>
      <m:oMath>
        <m:sSub>
          <m:sSubPr>
            <m:ctrlPr>
              <w:rPr>
                <w:rFonts w:ascii="Cambria Math" w:hAnsi="Cambria Math" w:cs="Calibri"/>
                <w:color w:val="000000"/>
              </w:rPr>
            </m:ctrlPr>
          </m:sSubPr>
          <m:e>
            <m:r>
              <w:rPr>
                <w:rFonts w:ascii="Cambria Math" w:hAnsi="Cambria Math" w:cs="Calibri"/>
              </w:rPr>
              <m:t>t</m:t>
            </m:r>
          </m:e>
          <m:sub>
            <m:r>
              <w:rPr>
                <w:rFonts w:ascii="Cambria Math" w:hAnsi="Cambria Math" w:cs="Calibri"/>
              </w:rPr>
              <m:t>parachute</m:t>
            </m:r>
          </m:sub>
        </m:sSub>
      </m:oMath>
      <w:r w:rsidRPr="006B4D95">
        <w:rPr>
          <w:rFonts w:ascii="Calibri" w:hAnsi="Calibri" w:cs="Calibri"/>
        </w:rPr>
        <w:t xml:space="preserve">: 2.0 </w:t>
      </w:r>
      <w:proofErr w:type="gramStart"/>
      <w:r w:rsidRPr="006B4D95">
        <w:rPr>
          <w:rFonts w:ascii="Calibri" w:hAnsi="Calibri" w:cs="Calibri"/>
        </w:rPr>
        <w:t>s</w:t>
      </w:r>
      <w:proofErr w:type="gramEnd"/>
    </w:p>
    <w:p w14:paraId="58596047"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Descent rate with parachute </w:t>
      </w:r>
      <m:oMath>
        <m:sSub>
          <m:sSubPr>
            <m:ctrlPr>
              <w:rPr>
                <w:rFonts w:ascii="Cambria Math" w:hAnsi="Cambria Math" w:cs="Calibri"/>
                <w:color w:val="000000"/>
              </w:rPr>
            </m:ctrlPr>
          </m:sSubPr>
          <m:e>
            <m:r>
              <w:rPr>
                <w:rFonts w:ascii="Cambria Math" w:hAnsi="Cambria Math" w:cs="Calibri"/>
              </w:rPr>
              <m:t>v</m:t>
            </m:r>
          </m:e>
          <m:sub>
            <m:r>
              <w:rPr>
                <w:rFonts w:ascii="Cambria Math" w:hAnsi="Cambria Math" w:cs="Calibri"/>
              </w:rPr>
              <m:t>z</m:t>
            </m:r>
          </m:sub>
        </m:sSub>
      </m:oMath>
      <w:r w:rsidRPr="006B4D95">
        <w:rPr>
          <w:rFonts w:ascii="Calibri" w:hAnsi="Calibri" w:cs="Calibri"/>
        </w:rPr>
        <w:t>: 2.0 m/s</w:t>
      </w:r>
    </w:p>
    <w:p w14:paraId="77CF58AF" w14:textId="77777777" w:rsidR="00BA63C9" w:rsidRPr="006B4D95" w:rsidRDefault="00BA63C9" w:rsidP="00BA63C9">
      <w:pPr>
        <w:pStyle w:val="ListParagraph"/>
        <w:spacing w:before="100" w:after="0"/>
        <w:ind w:left="10" w:right="15"/>
        <w:contextualSpacing w:val="0"/>
        <w:jc w:val="left"/>
        <w:rPr>
          <w:rFonts w:ascii="Calibri" w:hAnsi="Calibri" w:cs="Calibri"/>
        </w:rPr>
      </w:pPr>
    </w:p>
    <w:p w14:paraId="688A2A0F" w14:textId="130415B7" w:rsidR="00BA63C9" w:rsidRPr="006B4D95" w:rsidRDefault="00BA63C9" w:rsidP="00BA63C9">
      <w:pPr>
        <w:pStyle w:val="ListParagraph"/>
        <w:spacing w:before="100" w:after="0"/>
        <w:ind w:left="10" w:right="15"/>
        <w:contextualSpacing w:val="0"/>
        <w:jc w:val="left"/>
        <w:rPr>
          <w:rFonts w:ascii="Calibri" w:hAnsi="Calibri" w:cs="Calibri"/>
        </w:rPr>
      </w:pPr>
      <w:r w:rsidRPr="006B4D95">
        <w:rPr>
          <w:rFonts w:ascii="Calibri" w:hAnsi="Calibri" w:cs="Calibri"/>
        </w:rPr>
        <w:t xml:space="preserve">The following </w:t>
      </w:r>
      <w:r w:rsidR="006B4D95" w:rsidRPr="006B4D95">
        <w:rPr>
          <w:rFonts w:ascii="Calibri" w:hAnsi="Calibri" w:cs="Calibri"/>
        </w:rPr>
        <w:t>parameters</w:t>
      </w:r>
      <w:r w:rsidRPr="006B4D95">
        <w:rPr>
          <w:rFonts w:ascii="Calibri" w:hAnsi="Calibri" w:cs="Calibri"/>
        </w:rPr>
        <w:t xml:space="preserve"> have been used:</w:t>
      </w:r>
    </w:p>
    <w:p w14:paraId="177C5E4A" w14:textId="2E150368"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Height of flight geography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FG</m:t>
            </m:r>
          </m:sub>
        </m:sSub>
      </m:oMath>
      <w:r w:rsidRPr="006B4D95">
        <w:rPr>
          <w:rFonts w:ascii="Calibri" w:hAnsi="Calibri" w:cs="Calibri"/>
        </w:rPr>
        <w:t>: 30.0 m</w:t>
      </w:r>
    </w:p>
    <w:p w14:paraId="1939F262"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Horizontal contingency volume Manoeuvre: </w:t>
      </w:r>
      <w:proofErr w:type="gramStart"/>
      <w:r w:rsidRPr="006B4D95">
        <w:rPr>
          <w:rFonts w:ascii="Calibri" w:hAnsi="Calibri" w:cs="Calibri"/>
        </w:rPr>
        <w:t>stopping</w:t>
      </w:r>
      <w:proofErr w:type="gramEnd"/>
    </w:p>
    <w:p w14:paraId="5F14679A"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Vertical contingency manoeuvre: kinetic into potential energy</w:t>
      </w:r>
    </w:p>
    <w:p w14:paraId="2CD75C28" w14:textId="08D2572A"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Ground risk buffer </w:t>
      </w:r>
      <w:r w:rsidR="006B4D95" w:rsidRPr="006B4D95">
        <w:rPr>
          <w:rFonts w:ascii="Calibri" w:hAnsi="Calibri" w:cs="Calibri"/>
        </w:rPr>
        <w:t>manoeuvre</w:t>
      </w:r>
      <w:r w:rsidRPr="006B4D95">
        <w:rPr>
          <w:rFonts w:ascii="Calibri" w:hAnsi="Calibri" w:cs="Calibri"/>
        </w:rPr>
        <w:t>: Parachute</w:t>
      </w:r>
    </w:p>
    <w:p w14:paraId="5CF742DF" w14:textId="77777777" w:rsidR="00BA63C9" w:rsidRPr="006B4D95" w:rsidRDefault="00BA63C9" w:rsidP="00BA63C9">
      <w:pPr>
        <w:pStyle w:val="ListParagraph"/>
        <w:spacing w:before="100" w:after="0"/>
        <w:ind w:left="10" w:right="15"/>
        <w:contextualSpacing w:val="0"/>
        <w:jc w:val="left"/>
        <w:rPr>
          <w:rFonts w:ascii="Calibri" w:hAnsi="Calibri" w:cs="Calibri"/>
        </w:rPr>
      </w:pPr>
    </w:p>
    <w:p w14:paraId="14CD44C6" w14:textId="77777777" w:rsidR="00BA63C9" w:rsidRPr="006B4D95" w:rsidRDefault="00BA63C9" w:rsidP="00BA63C9">
      <w:pPr>
        <w:pStyle w:val="ListParagraph"/>
        <w:spacing w:before="100" w:after="0"/>
        <w:ind w:left="10" w:right="15"/>
        <w:contextualSpacing w:val="0"/>
        <w:jc w:val="left"/>
        <w:rPr>
          <w:rFonts w:ascii="Calibri" w:hAnsi="Calibri" w:cs="Calibri"/>
        </w:rPr>
      </w:pPr>
      <w:r w:rsidRPr="006B4D95">
        <w:rPr>
          <w:rFonts w:ascii="Calibri" w:hAnsi="Calibri" w:cs="Calibri"/>
        </w:rPr>
        <w:t>Assumptions</w:t>
      </w:r>
    </w:p>
    <w:p w14:paraId="21D418A7"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GPS inaccuracy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GPS</m:t>
            </m:r>
          </m:sub>
        </m:sSub>
      </m:oMath>
      <w:r w:rsidRPr="006B4D95">
        <w:rPr>
          <w:rFonts w:ascii="Calibri" w:hAnsi="Calibri" w:cs="Calibri"/>
        </w:rPr>
        <w:t>: 3.0 m</w:t>
      </w:r>
    </w:p>
    <w:p w14:paraId="60C28566"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Position holding error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POS</m:t>
            </m:r>
          </m:sub>
        </m:sSub>
      </m:oMath>
      <w:r w:rsidRPr="006B4D95">
        <w:rPr>
          <w:rFonts w:ascii="Calibri" w:hAnsi="Calibri" w:cs="Calibri"/>
        </w:rPr>
        <w:t xml:space="preserve">: 3.0 </w:t>
      </w:r>
      <w:proofErr w:type="gramStart"/>
      <w:r w:rsidRPr="006B4D95">
        <w:rPr>
          <w:rFonts w:ascii="Calibri" w:hAnsi="Calibri" w:cs="Calibri"/>
        </w:rPr>
        <w:t>m</w:t>
      </w:r>
      <w:proofErr w:type="gramEnd"/>
    </w:p>
    <w:p w14:paraId="218485E1"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Map error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K</m:t>
            </m:r>
          </m:sub>
        </m:sSub>
      </m:oMath>
      <w:r w:rsidRPr="006B4D95">
        <w:rPr>
          <w:rFonts w:ascii="Calibri" w:hAnsi="Calibri" w:cs="Calibri"/>
        </w:rPr>
        <w:t>: 1.0 m</w:t>
      </w:r>
    </w:p>
    <w:p w14:paraId="7410CAD2"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Reaction time </w:t>
      </w:r>
      <m:oMath>
        <m:sSub>
          <m:sSubPr>
            <m:ctrlPr>
              <w:rPr>
                <w:rFonts w:ascii="Cambria Math" w:hAnsi="Cambria Math" w:cs="Calibri"/>
                <w:color w:val="000000"/>
              </w:rPr>
            </m:ctrlPr>
          </m:sSubPr>
          <m:e>
            <m:r>
              <w:rPr>
                <w:rFonts w:ascii="Cambria Math" w:hAnsi="Cambria Math" w:cs="Calibri"/>
              </w:rPr>
              <m:t>t</m:t>
            </m:r>
          </m:e>
          <m:sub>
            <m:r>
              <w:rPr>
                <w:rFonts w:ascii="Cambria Math" w:hAnsi="Cambria Math" w:cs="Calibri"/>
              </w:rPr>
              <m:t>Reak</m:t>
            </m:r>
          </m:sub>
        </m:sSub>
      </m:oMath>
      <w:r w:rsidRPr="006B4D95">
        <w:rPr>
          <w:rFonts w:ascii="Calibri" w:hAnsi="Calibri" w:cs="Calibri"/>
        </w:rPr>
        <w:t>: 1.0 s</w:t>
      </w:r>
    </w:p>
    <w:p w14:paraId="4341E26F" w14:textId="77777777"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Altitude error (barometric)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Baro</m:t>
            </m:r>
          </m:sub>
        </m:sSub>
      </m:oMath>
      <w:r w:rsidRPr="006B4D95">
        <w:rPr>
          <w:rFonts w:ascii="Calibri" w:hAnsi="Calibri" w:cs="Calibri"/>
        </w:rPr>
        <w:t>: 1.0 m</w:t>
      </w:r>
    </w:p>
    <w:p w14:paraId="519897D0" w14:textId="77777777" w:rsidR="00BA63C9" w:rsidRPr="006B4D95" w:rsidRDefault="00BA63C9" w:rsidP="00BA63C9">
      <w:pPr>
        <w:spacing w:after="200" w:line="276" w:lineRule="auto"/>
        <w:jc w:val="left"/>
        <w:rPr>
          <w:rFonts w:ascii="Calibri" w:eastAsiaTheme="majorEastAsia" w:hAnsi="Calibri" w:cs="Calibri"/>
          <w:iCs/>
        </w:rPr>
      </w:pPr>
      <w:r w:rsidRPr="006B4D95">
        <w:rPr>
          <w:rFonts w:ascii="Calibri" w:hAnsi="Calibri" w:cs="Calibri"/>
        </w:rPr>
        <w:br w:type="page"/>
      </w:r>
    </w:p>
    <w:p w14:paraId="6604D815" w14:textId="77777777" w:rsidR="00BA63C9" w:rsidRPr="006B4D95" w:rsidRDefault="00BA63C9" w:rsidP="005469C3">
      <w:pPr>
        <w:pStyle w:val="Heading4"/>
        <w:rPr>
          <w:rFonts w:ascii="Calibri" w:hAnsi="Calibri" w:cs="Calibri"/>
        </w:rPr>
      </w:pPr>
      <w:r w:rsidRPr="006B4D95">
        <w:rPr>
          <w:rFonts w:ascii="Calibri" w:hAnsi="Calibri" w:cs="Calibri"/>
        </w:rPr>
        <w:lastRenderedPageBreak/>
        <w:t xml:space="preserve">Calculation Contingency Volume </w:t>
      </w:r>
    </w:p>
    <w:p w14:paraId="62E28F71" w14:textId="77777777" w:rsidR="00BA63C9" w:rsidRPr="006B4D95" w:rsidRDefault="00BA63C9" w:rsidP="00BA63C9">
      <w:pPr>
        <w:ind w:left="1020"/>
        <w:rPr>
          <w:rFonts w:ascii="Calibri" w:hAnsi="Calibri" w:cs="Calibri"/>
          <w:sz w:val="20"/>
        </w:rPr>
      </w:pPr>
      <w:r w:rsidRPr="006B4D95">
        <w:rPr>
          <w:rFonts w:ascii="Calibri" w:hAnsi="Calibri" w:cs="Calibri"/>
          <w:sz w:val="20"/>
        </w:rPr>
        <w:t>Lateral:</w:t>
      </w:r>
    </w:p>
    <w:p w14:paraId="28A5DEE2" w14:textId="77777777" w:rsidR="00BA63C9" w:rsidRPr="006B4D95" w:rsidRDefault="009335CB" w:rsidP="00BA63C9">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 5</m:t>
          </m:r>
          <m:r>
            <m:rPr>
              <m:sty m:val="bi"/>
            </m:rPr>
            <w:rPr>
              <w:rFonts w:ascii="Cambria Math" w:hAnsi="Cambria Math" w:cs="Calibri"/>
              <w:sz w:val="20"/>
              <w:szCs w:val="20"/>
            </w:rPr>
            <m:t>m</m:t>
          </m:r>
        </m:oMath>
      </m:oMathPara>
    </w:p>
    <w:p w14:paraId="7E644F1A" w14:textId="77777777" w:rsidR="00BA63C9" w:rsidRPr="006B4D95" w:rsidRDefault="009335CB" w:rsidP="00BA63C9">
      <w:pPr>
        <w:ind w:left="1360"/>
        <w:rPr>
          <w:rFonts w:ascii="Calibri" w:hAnsi="Calibri" w:cs="Calibri"/>
          <w:b/>
          <w:i/>
          <w:sz w:val="20"/>
          <w:szCs w:val="20"/>
        </w:rPr>
      </w:p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r>
          <m:rPr>
            <m:sty m:val="bi"/>
          </m:rPr>
          <w:rPr>
            <w:rFonts w:ascii="Cambria Math" w:hAnsi="Cambria Math" w:cs="Calibri"/>
            <w:sz w:val="20"/>
            <w:szCs w:val="20"/>
          </w:rPr>
          <m:t>= 2,2</m:t>
        </m:r>
        <m:r>
          <m:rPr>
            <m:sty m:val="bi"/>
          </m:rPr>
          <w:rPr>
            <w:rFonts w:ascii="Cambria Math" w:hAnsi="Cambria Math" w:cs="Calibri"/>
            <w:sz w:val="20"/>
            <w:szCs w:val="20"/>
          </w:rPr>
          <m:t>m</m:t>
        </m:r>
      </m:oMath>
      <w:r w:rsidR="00BA63C9" w:rsidRPr="006B4D95">
        <w:rPr>
          <w:rFonts w:ascii="Calibri" w:hAnsi="Calibri" w:cs="Calibri"/>
          <w:b/>
          <w:i/>
          <w:sz w:val="20"/>
          <w:szCs w:val="20"/>
        </w:rPr>
        <w:t xml:space="preserve"> </w:t>
      </w:r>
      <w:r w:rsidR="00BA63C9" w:rsidRPr="006B4D95">
        <w:rPr>
          <w:rFonts w:ascii="Calibri" w:hAnsi="Calibri" w:cs="Calibri"/>
          <w:sz w:val="20"/>
          <w:szCs w:val="20"/>
        </w:rPr>
        <w:t>(</w:t>
      </w:r>
      <w:proofErr w:type="gramStart"/>
      <w:r w:rsidR="00BA63C9" w:rsidRPr="006B4D95">
        <w:rPr>
          <w:rFonts w:ascii="Calibri" w:hAnsi="Calibri" w:cs="Calibri"/>
          <w:sz w:val="20"/>
          <w:szCs w:val="20"/>
        </w:rPr>
        <w:t>stopping</w:t>
      </w:r>
      <w:proofErr w:type="gramEnd"/>
      <w:r w:rsidR="00BA63C9" w:rsidRPr="006B4D95">
        <w:rPr>
          <w:rFonts w:ascii="Calibri" w:hAnsi="Calibri" w:cs="Calibri"/>
          <w:sz w:val="20"/>
          <w:szCs w:val="20"/>
        </w:rPr>
        <w:t xml:space="preserve"> the UAS with maximum pitch)</w:t>
      </w:r>
    </w:p>
    <w:p w14:paraId="693B91D4" w14:textId="77777777" w:rsidR="00BA63C9" w:rsidRPr="006B4D95" w:rsidRDefault="009335CB" w:rsidP="00BA63C9">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GPS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Pos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K</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r>
            <m:rPr>
              <m:sty m:val="bi"/>
            </m:rPr>
            <w:rPr>
              <w:rFonts w:ascii="Cambria Math" w:hAnsi="Cambria Math" w:cs="Calibri"/>
              <w:sz w:val="20"/>
              <w:szCs w:val="20"/>
            </w:rPr>
            <m:t>=14,2</m:t>
          </m:r>
          <m:r>
            <m:rPr>
              <m:sty m:val="bi"/>
            </m:rPr>
            <w:rPr>
              <w:rFonts w:ascii="Cambria Math" w:hAnsi="Cambria Math" w:cs="Calibri"/>
              <w:sz w:val="20"/>
              <w:szCs w:val="20"/>
            </w:rPr>
            <m:t>m</m:t>
          </m:r>
        </m:oMath>
      </m:oMathPara>
    </w:p>
    <w:p w14:paraId="2D5655BF" w14:textId="77777777" w:rsidR="00BA63C9" w:rsidRPr="006B4D95" w:rsidRDefault="009335CB" w:rsidP="00BA63C9">
      <w:pPr>
        <w:ind w:left="1360"/>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S</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14,2</m:t>
          </m:r>
          <m:r>
            <m:rPr>
              <m:sty m:val="bi"/>
            </m:rPr>
            <w:rPr>
              <w:rFonts w:ascii="Cambria Math" w:hAnsi="Cambria Math" w:cs="Calibri"/>
              <w:color w:val="E36C0A" w:themeColor="accent6" w:themeShade="BF"/>
              <w:sz w:val="20"/>
              <w:szCs w:val="20"/>
            </w:rPr>
            <m:t>m</m:t>
          </m:r>
        </m:oMath>
      </m:oMathPara>
    </w:p>
    <w:p w14:paraId="64245128" w14:textId="77777777" w:rsidR="00BA63C9" w:rsidRPr="006B4D95" w:rsidRDefault="00BA63C9" w:rsidP="00BA63C9">
      <w:pPr>
        <w:ind w:left="1020"/>
        <w:rPr>
          <w:rFonts w:ascii="Calibri" w:hAnsi="Calibri" w:cs="Calibri"/>
          <w:b/>
          <w:i/>
          <w:sz w:val="20"/>
          <w:szCs w:val="20"/>
        </w:rPr>
      </w:pPr>
    </w:p>
    <w:p w14:paraId="604A6464" w14:textId="77777777" w:rsidR="00BA63C9" w:rsidRPr="006B4D95" w:rsidRDefault="00BA63C9" w:rsidP="00BA63C9">
      <w:pPr>
        <w:ind w:left="1020"/>
        <w:rPr>
          <w:rFonts w:ascii="Calibri" w:hAnsi="Calibri" w:cs="Calibri"/>
          <w:b/>
          <w:i/>
          <w:sz w:val="20"/>
          <w:szCs w:val="20"/>
        </w:rPr>
      </w:pPr>
      <w:r w:rsidRPr="006B4D95">
        <w:rPr>
          <w:rFonts w:ascii="Calibri" w:hAnsi="Calibri" w:cs="Calibri"/>
          <w:sz w:val="20"/>
          <w:szCs w:val="20"/>
        </w:rPr>
        <w:t>Vertical</w:t>
      </w:r>
      <w:r w:rsidRPr="006B4D95">
        <w:rPr>
          <w:rFonts w:ascii="Calibri" w:hAnsi="Calibri" w:cs="Calibri"/>
          <w:b/>
          <w:i/>
          <w:sz w:val="20"/>
          <w:szCs w:val="20"/>
        </w:rPr>
        <w:t>:</w:t>
      </w:r>
    </w:p>
    <w:p w14:paraId="20FA29A5" w14:textId="77777777" w:rsidR="00BA63C9" w:rsidRPr="006B4D95" w:rsidRDefault="009335CB" w:rsidP="00BA63C9">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 3,5</m:t>
          </m:r>
          <m:r>
            <m:rPr>
              <m:sty m:val="bi"/>
            </m:rPr>
            <w:rPr>
              <w:rFonts w:ascii="Cambria Math" w:hAnsi="Cambria Math" w:cs="Calibri"/>
              <w:sz w:val="20"/>
              <w:szCs w:val="20"/>
            </w:rPr>
            <m:t>m</m:t>
          </m:r>
        </m:oMath>
      </m:oMathPara>
    </w:p>
    <w:p w14:paraId="381C6633" w14:textId="77777777" w:rsidR="00BA63C9" w:rsidRPr="006B4D95" w:rsidRDefault="009335CB" w:rsidP="00BA63C9">
      <w:pPr>
        <w:ind w:left="1360"/>
        <w:rPr>
          <w:rFonts w:ascii="Calibri" w:hAnsi="Calibri" w:cs="Calibri"/>
          <w:b/>
          <w:i/>
          <w:sz w:val="20"/>
          <w:szCs w:val="20"/>
        </w:rPr>
      </w:p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r>
          <m:rPr>
            <m:sty m:val="bi"/>
          </m:rPr>
          <w:rPr>
            <w:rFonts w:ascii="Cambria Math" w:hAnsi="Cambria Math" w:cs="Calibri"/>
            <w:sz w:val="20"/>
            <w:szCs w:val="20"/>
          </w:rPr>
          <m:t>= 1,3</m:t>
        </m:r>
        <m:r>
          <m:rPr>
            <m:sty m:val="bi"/>
          </m:rPr>
          <w:rPr>
            <w:rFonts w:ascii="Cambria Math" w:hAnsi="Cambria Math" w:cs="Calibri"/>
            <w:sz w:val="20"/>
            <w:szCs w:val="20"/>
          </w:rPr>
          <m:t>m</m:t>
        </m:r>
      </m:oMath>
      <w:r w:rsidR="00BA63C9" w:rsidRPr="006B4D95">
        <w:rPr>
          <w:rFonts w:ascii="Calibri" w:hAnsi="Calibri" w:cs="Calibri"/>
          <w:b/>
          <w:i/>
          <w:sz w:val="20"/>
          <w:szCs w:val="20"/>
        </w:rPr>
        <w:t xml:space="preserve"> </w:t>
      </w:r>
      <w:r w:rsidR="00BA63C9" w:rsidRPr="006B4D95">
        <w:rPr>
          <w:rFonts w:ascii="Calibri" w:hAnsi="Calibri" w:cs="Calibri"/>
          <w:sz w:val="20"/>
          <w:szCs w:val="20"/>
        </w:rPr>
        <w:t>(</w:t>
      </w:r>
      <w:proofErr w:type="gramStart"/>
      <w:r w:rsidR="00BA63C9" w:rsidRPr="006B4D95">
        <w:rPr>
          <w:rFonts w:ascii="Calibri" w:hAnsi="Calibri" w:cs="Calibri"/>
          <w:sz w:val="20"/>
          <w:szCs w:val="20"/>
        </w:rPr>
        <w:t>kinetic</w:t>
      </w:r>
      <w:proofErr w:type="gramEnd"/>
      <w:r w:rsidR="00BA63C9" w:rsidRPr="006B4D95">
        <w:rPr>
          <w:rFonts w:ascii="Calibri" w:hAnsi="Calibri" w:cs="Calibri"/>
          <w:sz w:val="20"/>
          <w:szCs w:val="20"/>
        </w:rPr>
        <w:t xml:space="preserve"> to potential energy)</w:t>
      </w:r>
    </w:p>
    <w:p w14:paraId="34898267" w14:textId="140F3F84" w:rsidR="00BA63C9" w:rsidRPr="006B4D95" w:rsidRDefault="009335CB" w:rsidP="00BA63C9">
      <w:pPr>
        <w:ind w:left="1360"/>
        <w:jc w:val="left"/>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FG</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baro</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r>
            <m:rPr>
              <m:sty m:val="bi"/>
            </m:rPr>
            <w:rPr>
              <w:rFonts w:ascii="Cambria Math" w:hAnsi="Cambria Math" w:cs="Calibri"/>
              <w:sz w:val="20"/>
              <w:szCs w:val="20"/>
            </w:rPr>
            <m:t>=35,8</m:t>
          </m:r>
          <m:r>
            <m:rPr>
              <m:sty m:val="bi"/>
            </m:rPr>
            <w:rPr>
              <w:rFonts w:ascii="Cambria Math" w:hAnsi="Cambria Math" w:cs="Calibri"/>
              <w:sz w:val="20"/>
              <w:szCs w:val="20"/>
            </w:rPr>
            <m:t>m</m:t>
          </m:r>
        </m:oMath>
      </m:oMathPara>
    </w:p>
    <w:p w14:paraId="1A5C7506" w14:textId="0DBDDE3F" w:rsidR="00BA63C9" w:rsidRPr="006B4D95" w:rsidRDefault="009335CB" w:rsidP="00BA63C9">
      <w:pPr>
        <w:ind w:left="1360"/>
        <w:jc w:val="left"/>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H</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35,8</m:t>
          </m:r>
          <m:r>
            <m:rPr>
              <m:sty m:val="bi"/>
            </m:rPr>
            <w:rPr>
              <w:rFonts w:ascii="Cambria Math" w:hAnsi="Cambria Math" w:cs="Calibri"/>
              <w:color w:val="E36C0A" w:themeColor="accent6" w:themeShade="BF"/>
              <w:sz w:val="20"/>
              <w:szCs w:val="20"/>
            </w:rPr>
            <m:t>m</m:t>
          </m:r>
        </m:oMath>
      </m:oMathPara>
    </w:p>
    <w:p w14:paraId="68022538" w14:textId="77777777" w:rsidR="00BA63C9" w:rsidRPr="006B4D95" w:rsidRDefault="00BA63C9" w:rsidP="00BA63C9">
      <w:pPr>
        <w:ind w:left="680"/>
        <w:jc w:val="left"/>
        <w:rPr>
          <w:rFonts w:ascii="Calibri" w:hAnsi="Calibri" w:cs="Calibri"/>
          <w:b/>
          <w:i/>
          <w:sz w:val="20"/>
          <w:szCs w:val="20"/>
        </w:rPr>
      </w:pPr>
    </w:p>
    <w:p w14:paraId="355ABE78" w14:textId="77777777" w:rsidR="00BA63C9" w:rsidRPr="006B4D95" w:rsidRDefault="00BA63C9" w:rsidP="005469C3">
      <w:pPr>
        <w:pStyle w:val="Heading4"/>
        <w:rPr>
          <w:rFonts w:ascii="Calibri" w:hAnsi="Calibri" w:cs="Calibri"/>
        </w:rPr>
      </w:pPr>
      <w:r w:rsidRPr="006B4D95">
        <w:rPr>
          <w:rFonts w:ascii="Calibri" w:hAnsi="Calibri" w:cs="Calibri"/>
        </w:rPr>
        <w:t>Calculation Ground Risk Buffer with parachute:</w:t>
      </w:r>
    </w:p>
    <w:p w14:paraId="7549D55C" w14:textId="77777777" w:rsidR="00BA63C9" w:rsidRPr="006B4D95" w:rsidRDefault="00BA63C9" w:rsidP="00BA63C9">
      <w:pPr>
        <w:ind w:left="1360"/>
        <w:rPr>
          <w:rFonts w:ascii="Calibri" w:hAnsi="Calibri" w:cs="Calibri"/>
          <w:b/>
          <w:i/>
          <w:sz w:val="20"/>
          <w:szCs w:val="20"/>
        </w:rPr>
      </w:pPr>
      <m:oMath>
        <m:r>
          <m:rPr>
            <m:sty m:val="bi"/>
          </m:rPr>
          <w:rPr>
            <w:rFonts w:ascii="Cambria Math" w:hAnsi="Cambria Math" w:cs="Calibri"/>
            <w:sz w:val="20"/>
            <w:szCs w:val="20"/>
          </w:rPr>
          <m:t>t= 2</m:t>
        </m:r>
        <m:r>
          <m:rPr>
            <m:sty m:val="b"/>
          </m:rPr>
          <w:rPr>
            <w:rFonts w:ascii="Cambria Math" w:hAnsi="Cambria Math" w:cs="Calibri"/>
            <w:sz w:val="20"/>
            <w:szCs w:val="20"/>
          </w:rPr>
          <m:t>s</m:t>
        </m:r>
      </m:oMath>
      <w:r w:rsidRPr="006B4D95">
        <w:rPr>
          <w:rFonts w:ascii="Calibri" w:hAnsi="Calibri" w:cs="Calibri"/>
          <w:b/>
          <w:sz w:val="20"/>
          <w:szCs w:val="20"/>
        </w:rPr>
        <w:t xml:space="preserve"> </w:t>
      </w:r>
      <w:r w:rsidRPr="006B4D95">
        <w:rPr>
          <w:rFonts w:ascii="Calibri" w:hAnsi="Calibri" w:cs="Calibri"/>
          <w:sz w:val="20"/>
          <w:szCs w:val="20"/>
        </w:rPr>
        <w:t>(</w:t>
      </w:r>
      <w:proofErr w:type="gramStart"/>
      <w:r w:rsidRPr="006B4D95">
        <w:rPr>
          <w:rFonts w:ascii="Calibri" w:hAnsi="Calibri" w:cs="Calibri"/>
          <w:sz w:val="20"/>
          <w:szCs w:val="20"/>
        </w:rPr>
        <w:t>time</w:t>
      </w:r>
      <w:proofErr w:type="gramEnd"/>
      <w:r w:rsidRPr="006B4D95">
        <w:rPr>
          <w:rFonts w:ascii="Calibri" w:hAnsi="Calibri" w:cs="Calibri"/>
          <w:sz w:val="20"/>
          <w:szCs w:val="20"/>
        </w:rPr>
        <w:t xml:space="preserve"> parachute to open)</w:t>
      </w:r>
    </w:p>
    <w:p w14:paraId="2C8B2D79" w14:textId="77777777" w:rsidR="00BA63C9" w:rsidRPr="006B4D95" w:rsidRDefault="009335CB" w:rsidP="00BA63C9">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Wind</m:t>
              </m:r>
            </m:sub>
          </m:sSub>
          <m:r>
            <m:rPr>
              <m:sty m:val="bi"/>
            </m:rPr>
            <w:rPr>
              <w:rFonts w:ascii="Cambria Math" w:hAnsi="Cambria Math" w:cs="Calibri"/>
              <w:sz w:val="20"/>
              <w:szCs w:val="20"/>
            </w:rPr>
            <m:t>= 5</m:t>
          </m:r>
          <m:f>
            <m:fPr>
              <m:ctrlPr>
                <w:rPr>
                  <w:rFonts w:ascii="Cambria Math" w:hAnsi="Cambria Math" w:cs="Calibri"/>
                  <w:b/>
                  <w:i/>
                  <w:sz w:val="20"/>
                  <w:szCs w:val="20"/>
                </w:rPr>
              </m:ctrlPr>
            </m:fPr>
            <m:num>
              <m:r>
                <m:rPr>
                  <m:sty m:val="bi"/>
                </m:rPr>
                <w:rPr>
                  <w:rFonts w:ascii="Cambria Math" w:hAnsi="Cambria Math" w:cs="Calibri"/>
                  <w:sz w:val="20"/>
                  <w:szCs w:val="20"/>
                </w:rPr>
                <m:t>m</m:t>
              </m:r>
            </m:num>
            <m:den>
              <m:r>
                <m:rPr>
                  <m:sty m:val="bi"/>
                </m:rPr>
                <w:rPr>
                  <w:rFonts w:ascii="Cambria Math" w:hAnsi="Cambria Math" w:cs="Calibri"/>
                  <w:sz w:val="20"/>
                  <w:szCs w:val="20"/>
                </w:rPr>
                <m:t>s</m:t>
              </m:r>
            </m:den>
          </m:f>
        </m:oMath>
      </m:oMathPara>
    </w:p>
    <w:p w14:paraId="725C48F4" w14:textId="77777777" w:rsidR="00BA63C9" w:rsidRPr="006B4D95" w:rsidRDefault="009335CB" w:rsidP="00BA63C9">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z</m:t>
              </m:r>
            </m:sub>
          </m:sSub>
          <m:r>
            <m:rPr>
              <m:sty m:val="bi"/>
            </m:rPr>
            <w:rPr>
              <w:rFonts w:ascii="Cambria Math" w:hAnsi="Cambria Math" w:cs="Calibri"/>
              <w:sz w:val="20"/>
              <w:szCs w:val="20"/>
            </w:rPr>
            <m:t>= 5</m:t>
          </m:r>
          <m:f>
            <m:fPr>
              <m:ctrlPr>
                <w:rPr>
                  <w:rFonts w:ascii="Cambria Math" w:hAnsi="Cambria Math" w:cs="Calibri"/>
                  <w:b/>
                  <w:i/>
                  <w:sz w:val="20"/>
                  <w:szCs w:val="20"/>
                </w:rPr>
              </m:ctrlPr>
            </m:fPr>
            <m:num>
              <m:r>
                <m:rPr>
                  <m:sty m:val="bi"/>
                </m:rPr>
                <w:rPr>
                  <w:rFonts w:ascii="Cambria Math" w:hAnsi="Cambria Math" w:cs="Calibri"/>
                  <w:sz w:val="20"/>
                  <w:szCs w:val="20"/>
                </w:rPr>
                <m:t>m</m:t>
              </m:r>
            </m:num>
            <m:den>
              <m:r>
                <m:rPr>
                  <m:sty m:val="bi"/>
                </m:rPr>
                <w:rPr>
                  <w:rFonts w:ascii="Cambria Math" w:hAnsi="Cambria Math" w:cs="Calibri"/>
                  <w:sz w:val="20"/>
                  <w:szCs w:val="20"/>
                </w:rPr>
                <m:t>s</m:t>
              </m:r>
            </m:den>
          </m:f>
        </m:oMath>
      </m:oMathPara>
    </w:p>
    <w:p w14:paraId="5967BC37" w14:textId="7767C569" w:rsidR="00BA63C9" w:rsidRPr="006B4D95" w:rsidRDefault="009335CB" w:rsidP="00BA63C9">
      <w:pPr>
        <w:ind w:left="1360"/>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GRB</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0</m:t>
              </m:r>
            </m:sub>
          </m:sSub>
          <m:r>
            <m:rPr>
              <m:sty m:val="bi"/>
            </m:rPr>
            <w:rPr>
              <w:rFonts w:ascii="Cambria Math" w:hAnsi="Cambria Math" w:cs="Calibri"/>
              <w:sz w:val="20"/>
              <w:szCs w:val="20"/>
            </w:rPr>
            <m:t>*t+</m:t>
          </m:r>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Wind</m:t>
              </m:r>
            </m:sub>
          </m:sSub>
          <m:f>
            <m:fPr>
              <m:ctrlPr>
                <w:rPr>
                  <w:rFonts w:ascii="Cambria Math" w:hAnsi="Cambria Math" w:cs="Calibri"/>
                  <w:b/>
                  <w:i/>
                  <w:sz w:val="20"/>
                  <w:szCs w:val="20"/>
                </w:rPr>
              </m:ctrlPr>
            </m:fPr>
            <m:num>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CV</m:t>
                  </m:r>
                </m:sub>
              </m:sSub>
            </m:num>
            <m:den>
              <m:sSub>
                <m:sSubPr>
                  <m:ctrlPr>
                    <w:rPr>
                      <w:rFonts w:ascii="Cambria Math" w:hAnsi="Cambria Math" w:cs="Calibri"/>
                      <w:b/>
                      <w:i/>
                      <w:sz w:val="20"/>
                      <w:szCs w:val="20"/>
                    </w:rPr>
                  </m:ctrlPr>
                </m:sSubPr>
                <m:e>
                  <m:r>
                    <m:rPr>
                      <m:sty m:val="bi"/>
                    </m:rPr>
                    <w:rPr>
                      <w:rFonts w:ascii="Cambria Math" w:hAnsi="Cambria Math" w:cs="Calibri"/>
                      <w:sz w:val="20"/>
                      <w:szCs w:val="20"/>
                    </w:rPr>
                    <m:t>V</m:t>
                  </m:r>
                </m:e>
                <m:sub>
                  <m:r>
                    <m:rPr>
                      <m:sty m:val="bi"/>
                    </m:rPr>
                    <w:rPr>
                      <w:rFonts w:ascii="Cambria Math" w:hAnsi="Cambria Math" w:cs="Calibri"/>
                      <w:sz w:val="20"/>
                      <w:szCs w:val="20"/>
                    </w:rPr>
                    <m:t>z</m:t>
                  </m:r>
                </m:sub>
              </m:sSub>
            </m:den>
          </m:f>
          <m:r>
            <m:rPr>
              <m:sty m:val="bi"/>
            </m:rPr>
            <w:rPr>
              <w:rFonts w:ascii="Cambria Math" w:hAnsi="Cambria Math" w:cs="Calibri"/>
              <w:sz w:val="20"/>
              <w:szCs w:val="20"/>
            </w:rPr>
            <m:t>=99,4</m:t>
          </m:r>
          <m:r>
            <m:rPr>
              <m:sty m:val="bi"/>
            </m:rPr>
            <w:rPr>
              <w:rFonts w:ascii="Cambria Math" w:hAnsi="Cambria Math" w:cs="Calibri"/>
              <w:sz w:val="20"/>
              <w:szCs w:val="20"/>
            </w:rPr>
            <m:t>m</m:t>
          </m:r>
        </m:oMath>
      </m:oMathPara>
    </w:p>
    <w:p w14:paraId="7BAC6251" w14:textId="5E041D29" w:rsidR="00BA63C9" w:rsidRPr="006B4D95" w:rsidRDefault="009335CB" w:rsidP="00BA63C9">
      <w:pPr>
        <w:ind w:left="1360"/>
        <w:rPr>
          <w:rFonts w:ascii="Calibri" w:hAnsi="Calibri" w:cs="Calibri"/>
          <w:b/>
          <w:i/>
          <w:color w:val="FF0000"/>
          <w:sz w:val="20"/>
          <w:szCs w:val="20"/>
        </w:rPr>
      </w:pPr>
      <m:oMathPara>
        <m:oMathParaPr>
          <m:jc m:val="left"/>
        </m:oMathParaPr>
        <m:oMath>
          <m:sSub>
            <m:sSubPr>
              <m:ctrlPr>
                <w:rPr>
                  <w:rFonts w:ascii="Cambria Math" w:hAnsi="Cambria Math" w:cs="Calibri"/>
                  <w:b/>
                  <w:i/>
                  <w:color w:val="FF0000"/>
                  <w:sz w:val="20"/>
                  <w:szCs w:val="20"/>
                </w:rPr>
              </m:ctrlPr>
            </m:sSubPr>
            <m:e>
              <m:r>
                <m:rPr>
                  <m:sty m:val="bi"/>
                </m:rPr>
                <w:rPr>
                  <w:rFonts w:ascii="Cambria Math" w:hAnsi="Cambria Math" w:cs="Calibri"/>
                  <w:color w:val="FF0000"/>
                  <w:sz w:val="20"/>
                  <w:szCs w:val="20"/>
                </w:rPr>
                <m:t>S</m:t>
              </m:r>
            </m:e>
            <m:sub>
              <m:r>
                <m:rPr>
                  <m:sty m:val="bi"/>
                </m:rPr>
                <w:rPr>
                  <w:rFonts w:ascii="Cambria Math" w:hAnsi="Cambria Math" w:cs="Calibri"/>
                  <w:color w:val="FF0000"/>
                  <w:sz w:val="20"/>
                  <w:szCs w:val="20"/>
                </w:rPr>
                <m:t>GRB</m:t>
              </m:r>
            </m:sub>
          </m:sSub>
          <m:r>
            <m:rPr>
              <m:sty m:val="bi"/>
            </m:rPr>
            <w:rPr>
              <w:rFonts w:ascii="Cambria Math" w:hAnsi="Cambria Math" w:cs="Calibri"/>
              <w:color w:val="FF0000"/>
              <w:sz w:val="20"/>
              <w:szCs w:val="20"/>
            </w:rPr>
            <m:t>= 99,4</m:t>
          </m:r>
          <m:r>
            <m:rPr>
              <m:sty m:val="bi"/>
            </m:rPr>
            <w:rPr>
              <w:rFonts w:ascii="Cambria Math" w:hAnsi="Cambria Math" w:cs="Calibri"/>
              <w:color w:val="FF0000"/>
              <w:sz w:val="20"/>
              <w:szCs w:val="20"/>
            </w:rPr>
            <m:t>m</m:t>
          </m:r>
        </m:oMath>
      </m:oMathPara>
    </w:p>
    <w:p w14:paraId="1F44C38D" w14:textId="77777777" w:rsidR="00BA63C9" w:rsidRPr="006B4D95" w:rsidRDefault="00BA63C9" w:rsidP="00BA63C9">
      <w:pPr>
        <w:ind w:left="1360"/>
        <w:rPr>
          <w:rFonts w:ascii="Calibri" w:hAnsi="Calibri" w:cs="Calibri"/>
          <w:b/>
          <w:i/>
          <w:sz w:val="20"/>
          <w:szCs w:val="20"/>
        </w:rPr>
      </w:pPr>
    </w:p>
    <w:p w14:paraId="2C0EB118" w14:textId="4E246744" w:rsidR="00BA63C9" w:rsidRPr="006B4D95" w:rsidRDefault="00BA63C9" w:rsidP="005469C3">
      <w:pPr>
        <w:pStyle w:val="Heading4"/>
        <w:rPr>
          <w:rFonts w:ascii="Calibri" w:eastAsia="Arial" w:hAnsi="Calibri" w:cs="Calibri"/>
        </w:rPr>
      </w:pPr>
      <w:r w:rsidRPr="006B4D95">
        <w:rPr>
          <w:rFonts w:ascii="Calibri" w:eastAsia="Arial" w:hAnsi="Calibri" w:cs="Calibri"/>
        </w:rPr>
        <w:t>Results of the CV/GRB calculation</w:t>
      </w:r>
    </w:p>
    <w:p w14:paraId="659A7218" w14:textId="77777777" w:rsidR="00687367" w:rsidRPr="006B4D95" w:rsidRDefault="00687367" w:rsidP="00687367">
      <w:pPr>
        <w:rPr>
          <w:rFonts w:ascii="Calibri" w:hAnsi="Calibri" w:cs="Calibri"/>
        </w:rPr>
      </w:pPr>
    </w:p>
    <w:p w14:paraId="4AACBA63" w14:textId="77777777" w:rsidR="00BA63C9" w:rsidRPr="006B4D95" w:rsidRDefault="00BA63C9" w:rsidP="00BA63C9">
      <w:pPr>
        <w:pStyle w:val="ListParagraph"/>
        <w:numPr>
          <w:ilvl w:val="0"/>
          <w:numId w:val="69"/>
        </w:numPr>
        <w:spacing w:before="100" w:after="0"/>
        <w:ind w:right="15"/>
        <w:contextualSpacing w:val="0"/>
        <w:jc w:val="left"/>
        <w:rPr>
          <w:rFonts w:ascii="Calibri" w:eastAsia="Arial" w:hAnsi="Calibri" w:cs="Calibri"/>
        </w:rPr>
      </w:pPr>
      <w:r w:rsidRPr="006B4D95">
        <w:rPr>
          <w:rFonts w:ascii="Calibri" w:hAnsi="Calibri" w:cs="Calibri"/>
        </w:rPr>
        <w:t xml:space="preserve">Horizontal contingency volume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CV</m:t>
            </m:r>
          </m:sub>
        </m:sSub>
      </m:oMath>
      <w:r w:rsidRPr="006B4D95">
        <w:rPr>
          <w:rFonts w:ascii="Calibri" w:hAnsi="Calibri" w:cs="Calibri"/>
        </w:rPr>
        <w:t>: 14.2 m</w:t>
      </w:r>
    </w:p>
    <w:p w14:paraId="5F774B8B" w14:textId="44D31A32"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Vertical contingency volume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CV</m:t>
            </m:r>
          </m:sub>
        </m:sSub>
      </m:oMath>
      <w:r w:rsidRPr="006B4D95">
        <w:rPr>
          <w:rFonts w:ascii="Calibri" w:hAnsi="Calibri" w:cs="Calibri"/>
        </w:rPr>
        <w:t>: 35.8 m</w:t>
      </w:r>
    </w:p>
    <w:p w14:paraId="7E99FCB1" w14:textId="4C8E6B6C"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Ground risk buffer calculation </w:t>
      </w:r>
      <m:oMath>
        <m:sSub>
          <m:sSubPr>
            <m:ctrlPr>
              <w:rPr>
                <w:rFonts w:ascii="Cambria Math" w:hAnsi="Cambria Math" w:cs="Calibri"/>
                <w:color w:val="000000"/>
              </w:rPr>
            </m:ctrlPr>
          </m:sSubPr>
          <m:e>
            <m:r>
              <w:rPr>
                <w:rFonts w:ascii="Cambria Math" w:hAnsi="Cambria Math" w:cs="Calibri"/>
              </w:rPr>
              <m:t>S</m:t>
            </m:r>
          </m:e>
          <m:sub>
            <m:r>
              <w:rPr>
                <w:rFonts w:ascii="Cambria Math" w:hAnsi="Cambria Math" w:cs="Calibri"/>
              </w:rPr>
              <m:t>GRB</m:t>
            </m:r>
          </m:sub>
        </m:sSub>
      </m:oMath>
      <w:r w:rsidRPr="006B4D95">
        <w:rPr>
          <w:rFonts w:ascii="Calibri" w:hAnsi="Calibri" w:cs="Calibri"/>
        </w:rPr>
        <w:t>: 99.4 m</w:t>
      </w:r>
    </w:p>
    <w:p w14:paraId="74801366" w14:textId="2B16ACA3" w:rsidR="00BA63C9" w:rsidRPr="006B4D95" w:rsidRDefault="00BA63C9" w:rsidP="00BA63C9">
      <w:pPr>
        <w:pStyle w:val="ListParagraph"/>
        <w:numPr>
          <w:ilvl w:val="0"/>
          <w:numId w:val="69"/>
        </w:numPr>
        <w:spacing w:before="100" w:after="0"/>
        <w:ind w:right="15"/>
        <w:contextualSpacing w:val="0"/>
        <w:jc w:val="left"/>
        <w:rPr>
          <w:rFonts w:ascii="Calibri" w:hAnsi="Calibri" w:cs="Calibri"/>
        </w:rPr>
      </w:pPr>
      <w:r w:rsidRPr="006B4D95">
        <w:rPr>
          <w:rFonts w:ascii="Calibri" w:hAnsi="Calibri" w:cs="Calibri"/>
        </w:rPr>
        <w:t xml:space="preserve">Height of flight geography </w:t>
      </w:r>
      <m:oMath>
        <m:sSub>
          <m:sSubPr>
            <m:ctrlPr>
              <w:rPr>
                <w:rFonts w:ascii="Cambria Math" w:hAnsi="Cambria Math" w:cs="Calibri"/>
                <w:color w:val="000000"/>
              </w:rPr>
            </m:ctrlPr>
          </m:sSubPr>
          <m:e>
            <m:r>
              <w:rPr>
                <w:rFonts w:ascii="Cambria Math" w:hAnsi="Cambria Math" w:cs="Calibri"/>
              </w:rPr>
              <m:t>H</m:t>
            </m:r>
          </m:e>
          <m:sub>
            <m:r>
              <w:rPr>
                <w:rFonts w:ascii="Cambria Math" w:hAnsi="Cambria Math" w:cs="Calibri"/>
              </w:rPr>
              <m:t>FG</m:t>
            </m:r>
          </m:sub>
        </m:sSub>
      </m:oMath>
      <w:r w:rsidRPr="006B4D95">
        <w:rPr>
          <w:rFonts w:ascii="Calibri" w:hAnsi="Calibri" w:cs="Calibri"/>
        </w:rPr>
        <w:t>: 30.0 m</w:t>
      </w:r>
    </w:p>
    <w:p w14:paraId="70752F0E" w14:textId="77777777" w:rsidR="00BA63C9" w:rsidRPr="006B4D95" w:rsidRDefault="00BA63C9" w:rsidP="00BA63C9">
      <w:pPr>
        <w:pStyle w:val="ListParagraph"/>
        <w:spacing w:before="100" w:after="0"/>
        <w:ind w:left="10" w:right="15"/>
        <w:contextualSpacing w:val="0"/>
        <w:jc w:val="left"/>
        <w:rPr>
          <w:rFonts w:ascii="Calibri" w:hAnsi="Calibri" w:cs="Calibri"/>
        </w:rPr>
      </w:pPr>
    </w:p>
    <w:p w14:paraId="0896C08A" w14:textId="77777777" w:rsidR="00752415" w:rsidRPr="006B4D95" w:rsidRDefault="00752415" w:rsidP="00752415">
      <w:pPr>
        <w:spacing w:after="200" w:line="276" w:lineRule="auto"/>
        <w:jc w:val="left"/>
        <w:rPr>
          <w:rFonts w:ascii="Calibri" w:eastAsia="Times New Roman" w:hAnsi="Calibri" w:cs="Calibri"/>
          <w:b/>
          <w:color w:val="000000" w:themeColor="text1"/>
          <w:kern w:val="24"/>
          <w:szCs w:val="36"/>
          <w:lang w:val="en-US"/>
        </w:rPr>
      </w:pPr>
      <w:r w:rsidRPr="006B4D95">
        <w:rPr>
          <w:rFonts w:ascii="Calibri" w:eastAsia="Times New Roman" w:hAnsi="Calibri" w:cs="Calibri"/>
          <w:b/>
          <w:color w:val="000000" w:themeColor="text1"/>
          <w:kern w:val="24"/>
          <w:szCs w:val="36"/>
          <w:lang w:val="en-US"/>
        </w:rPr>
        <w:br w:type="page"/>
      </w:r>
    </w:p>
    <w:p w14:paraId="7242FAB4" w14:textId="77777777" w:rsidR="00FA1066" w:rsidRPr="006B4D95" w:rsidRDefault="00FA1066" w:rsidP="00FA1066">
      <w:pPr>
        <w:keepNext/>
        <w:spacing w:after="200" w:line="276" w:lineRule="auto"/>
        <w:jc w:val="left"/>
        <w:rPr>
          <w:rFonts w:ascii="Calibri" w:hAnsi="Calibri" w:cs="Calibri"/>
        </w:rPr>
      </w:pPr>
      <w:r w:rsidRPr="006B4D95">
        <w:rPr>
          <w:rFonts w:ascii="Calibri" w:hAnsi="Calibri" w:cs="Calibri"/>
          <w:noProof/>
        </w:rPr>
        <w:lastRenderedPageBreak/>
        <w:drawing>
          <wp:inline distT="0" distB="0" distL="0" distR="0" wp14:anchorId="481C5CDF" wp14:editId="76B8950C">
            <wp:extent cx="5760720" cy="726226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0720" cy="7262261"/>
                    </a:xfrm>
                    <a:prstGeom prst="rect">
                      <a:avLst/>
                    </a:prstGeom>
                    <a:noFill/>
                    <a:ln>
                      <a:noFill/>
                    </a:ln>
                  </pic:spPr>
                </pic:pic>
              </a:graphicData>
            </a:graphic>
          </wp:inline>
        </w:drawing>
      </w:r>
    </w:p>
    <w:p w14:paraId="54E2D04C" w14:textId="5B52BCE6" w:rsidR="00FA1066" w:rsidRPr="006B4D95" w:rsidRDefault="00FA1066" w:rsidP="00685A9B">
      <w:pPr>
        <w:pStyle w:val="Caption"/>
        <w:jc w:val="center"/>
        <w:rPr>
          <w:rFonts w:ascii="Calibri" w:hAnsi="Calibri" w:cs="Calibri"/>
          <w:i w:val="0"/>
        </w:rPr>
      </w:pPr>
      <w:r w:rsidRPr="006B4D95">
        <w:rPr>
          <w:rFonts w:ascii="Calibri" w:hAnsi="Calibri" w:cs="Calibri"/>
        </w:rPr>
        <w:t xml:space="preserve">Figure </w:t>
      </w:r>
      <w:r w:rsidRPr="006B4D95">
        <w:rPr>
          <w:rFonts w:ascii="Calibri" w:hAnsi="Calibri" w:cs="Calibri"/>
        </w:rPr>
        <w:fldChar w:fldCharType="begin"/>
      </w:r>
      <w:r w:rsidRPr="006B4D95">
        <w:rPr>
          <w:rFonts w:ascii="Calibri" w:hAnsi="Calibri" w:cs="Calibri"/>
        </w:rPr>
        <w:instrText xml:space="preserve"> SEQ Figure \* ARABIC </w:instrText>
      </w:r>
      <w:r w:rsidRPr="006B4D95">
        <w:rPr>
          <w:rFonts w:ascii="Calibri" w:hAnsi="Calibri" w:cs="Calibri"/>
        </w:rPr>
        <w:fldChar w:fldCharType="separate"/>
      </w:r>
      <w:r w:rsidR="00866D8D" w:rsidRPr="006B4D95">
        <w:rPr>
          <w:rFonts w:ascii="Calibri" w:hAnsi="Calibri" w:cs="Calibri"/>
          <w:noProof/>
        </w:rPr>
        <w:t>3</w:t>
      </w:r>
      <w:r w:rsidRPr="006B4D95">
        <w:rPr>
          <w:rFonts w:ascii="Calibri" w:hAnsi="Calibri" w:cs="Calibri"/>
        </w:rPr>
        <w:fldChar w:fldCharType="end"/>
      </w:r>
      <w:r w:rsidRPr="006B4D95">
        <w:rPr>
          <w:rFonts w:ascii="Calibri" w:hAnsi="Calibri" w:cs="Calibri"/>
        </w:rPr>
        <w:t xml:space="preserve">: Simplified presentation of </w:t>
      </w:r>
      <w:r w:rsidR="006B4D95">
        <w:rPr>
          <w:rFonts w:ascii="Calibri" w:hAnsi="Calibri" w:cs="Calibri"/>
        </w:rPr>
        <w:t>f</w:t>
      </w:r>
      <w:r w:rsidRPr="006B4D95">
        <w:rPr>
          <w:rFonts w:ascii="Calibri" w:hAnsi="Calibri" w:cs="Calibri"/>
        </w:rPr>
        <w:t xml:space="preserve">light </w:t>
      </w:r>
      <w:r w:rsidR="006B4D95">
        <w:rPr>
          <w:rFonts w:ascii="Calibri" w:hAnsi="Calibri" w:cs="Calibri"/>
        </w:rPr>
        <w:t>g</w:t>
      </w:r>
      <w:r w:rsidRPr="006B4D95">
        <w:rPr>
          <w:rFonts w:ascii="Calibri" w:hAnsi="Calibri" w:cs="Calibri"/>
        </w:rPr>
        <w:t xml:space="preserve">eography, </w:t>
      </w:r>
      <w:r w:rsidR="006B4D95">
        <w:rPr>
          <w:rFonts w:ascii="Calibri" w:hAnsi="Calibri" w:cs="Calibri"/>
        </w:rPr>
        <w:t>c</w:t>
      </w:r>
      <w:r w:rsidRPr="006B4D95">
        <w:rPr>
          <w:rFonts w:ascii="Calibri" w:hAnsi="Calibri" w:cs="Calibri"/>
        </w:rPr>
        <w:t xml:space="preserve">ontingency </w:t>
      </w:r>
      <w:proofErr w:type="gramStart"/>
      <w:r w:rsidR="006B4D95">
        <w:rPr>
          <w:rFonts w:ascii="Calibri" w:hAnsi="Calibri" w:cs="Calibri"/>
        </w:rPr>
        <w:t>v</w:t>
      </w:r>
      <w:r w:rsidR="006B4D95" w:rsidRPr="006B4D95">
        <w:rPr>
          <w:rFonts w:ascii="Calibri" w:hAnsi="Calibri" w:cs="Calibri"/>
        </w:rPr>
        <w:t>olume</w:t>
      </w:r>
      <w:proofErr w:type="gramEnd"/>
      <w:r w:rsidRPr="006B4D95">
        <w:rPr>
          <w:rFonts w:ascii="Calibri" w:hAnsi="Calibri" w:cs="Calibri"/>
        </w:rPr>
        <w:t xml:space="preserve"> and </w:t>
      </w:r>
      <w:r w:rsidR="006B4D95">
        <w:rPr>
          <w:rFonts w:ascii="Calibri" w:hAnsi="Calibri" w:cs="Calibri"/>
        </w:rPr>
        <w:t>g</w:t>
      </w:r>
      <w:r w:rsidRPr="006B4D95">
        <w:rPr>
          <w:rFonts w:ascii="Calibri" w:hAnsi="Calibri" w:cs="Calibri"/>
        </w:rPr>
        <w:t xml:space="preserve">round </w:t>
      </w:r>
      <w:r w:rsidR="006B4D95">
        <w:rPr>
          <w:rFonts w:ascii="Calibri" w:hAnsi="Calibri" w:cs="Calibri"/>
        </w:rPr>
        <w:t>r</w:t>
      </w:r>
      <w:r w:rsidRPr="006B4D95">
        <w:rPr>
          <w:rFonts w:ascii="Calibri" w:hAnsi="Calibri" w:cs="Calibri"/>
        </w:rPr>
        <w:t xml:space="preserve">isk </w:t>
      </w:r>
      <w:r w:rsidR="006B4D95">
        <w:rPr>
          <w:rFonts w:ascii="Calibri" w:hAnsi="Calibri" w:cs="Calibri"/>
        </w:rPr>
        <w:t>b</w:t>
      </w:r>
      <w:r w:rsidRPr="006B4D95">
        <w:rPr>
          <w:rFonts w:ascii="Calibri" w:hAnsi="Calibri" w:cs="Calibri"/>
        </w:rPr>
        <w:t>uffer</w:t>
      </w:r>
    </w:p>
    <w:p w14:paraId="1A652848" w14:textId="0437DC28" w:rsidR="00752415" w:rsidRPr="006B4D95" w:rsidRDefault="00752415" w:rsidP="00FA1066">
      <w:pPr>
        <w:pStyle w:val="Caption"/>
        <w:jc w:val="left"/>
        <w:rPr>
          <w:rFonts w:ascii="Calibri" w:eastAsia="Times New Roman" w:hAnsi="Calibri" w:cs="Calibri"/>
          <w:b/>
          <w:color w:val="000000" w:themeColor="text1"/>
          <w:kern w:val="24"/>
          <w:szCs w:val="36"/>
        </w:rPr>
      </w:pPr>
    </w:p>
    <w:p w14:paraId="0584A5B2" w14:textId="77777777" w:rsidR="00752415" w:rsidRPr="006B4D95" w:rsidRDefault="00752415" w:rsidP="00752415">
      <w:pPr>
        <w:spacing w:after="200" w:line="276" w:lineRule="auto"/>
        <w:jc w:val="left"/>
        <w:rPr>
          <w:rFonts w:ascii="Calibri" w:hAnsi="Calibri" w:cs="Calibri"/>
          <w:i/>
        </w:rPr>
      </w:pPr>
      <w:r w:rsidRPr="006B4D95">
        <w:rPr>
          <w:rFonts w:ascii="Calibri" w:hAnsi="Calibri" w:cs="Calibri"/>
          <w:i/>
        </w:rPr>
        <w:br w:type="page"/>
      </w:r>
    </w:p>
    <w:p w14:paraId="4CD562E6" w14:textId="77777777" w:rsidR="00752415" w:rsidRPr="006B4D95" w:rsidRDefault="00752415" w:rsidP="005F76D8">
      <w:pPr>
        <w:pStyle w:val="Heading3"/>
        <w:rPr>
          <w:rFonts w:ascii="Calibri" w:hAnsi="Calibri" w:cs="Calibri"/>
        </w:rPr>
      </w:pPr>
      <w:bookmarkStart w:id="117" w:name="_Toc162962047"/>
      <w:r w:rsidRPr="006B4D95">
        <w:rPr>
          <w:rFonts w:ascii="Calibri" w:hAnsi="Calibri" w:cs="Calibri"/>
        </w:rPr>
        <w:lastRenderedPageBreak/>
        <w:t>Specific Procedures of the Flight Area</w:t>
      </w:r>
      <w:bookmarkEnd w:id="117"/>
    </w:p>
    <w:p w14:paraId="313FE51A" w14:textId="77777777" w:rsidR="00752415" w:rsidRPr="006B4D95" w:rsidRDefault="00752415" w:rsidP="005469C3">
      <w:pPr>
        <w:pStyle w:val="Heading4"/>
        <w:rPr>
          <w:rFonts w:ascii="Calibri" w:hAnsi="Calibri" w:cs="Calibri"/>
        </w:rPr>
      </w:pPr>
      <w:r w:rsidRPr="006B4D95">
        <w:rPr>
          <w:rFonts w:ascii="Calibri" w:hAnsi="Calibri" w:cs="Calibri"/>
        </w:rPr>
        <w:t>Controlled Ground</w:t>
      </w:r>
    </w:p>
    <w:p w14:paraId="7B44DE39" w14:textId="77777777" w:rsidR="00752415" w:rsidRPr="006B4D95" w:rsidRDefault="00752415" w:rsidP="00752415">
      <w:pPr>
        <w:rPr>
          <w:rFonts w:ascii="Calibri" w:hAnsi="Calibri" w:cs="Calibri"/>
        </w:rPr>
      </w:pPr>
      <w:r w:rsidRPr="006B4D95">
        <w:rPr>
          <w:rFonts w:ascii="Calibri" w:hAnsi="Calibri" w:cs="Calibri"/>
        </w:rPr>
        <w:t xml:space="preserve">Before flight operations can commence, "controlled ground" must be </w:t>
      </w:r>
      <w:proofErr w:type="gramStart"/>
      <w:r w:rsidRPr="006B4D95">
        <w:rPr>
          <w:rFonts w:ascii="Calibri" w:hAnsi="Calibri" w:cs="Calibri"/>
        </w:rPr>
        <w:t>established</w:t>
      </w:r>
      <w:proofErr w:type="gramEnd"/>
      <w:r w:rsidRPr="006B4D95">
        <w:rPr>
          <w:rFonts w:ascii="Calibri" w:hAnsi="Calibri" w:cs="Calibri"/>
        </w:rPr>
        <w:t xml:space="preserve"> and this must also be ensured for the entire duration of the flight.</w:t>
      </w:r>
    </w:p>
    <w:p w14:paraId="1C0E315D" w14:textId="55E9CFEB" w:rsidR="00752415" w:rsidRPr="006B4D95" w:rsidRDefault="00752415" w:rsidP="00752415">
      <w:pPr>
        <w:rPr>
          <w:rFonts w:ascii="Calibri" w:hAnsi="Calibri" w:cs="Calibri"/>
        </w:rPr>
      </w:pPr>
      <w:r w:rsidRPr="006B4D95">
        <w:rPr>
          <w:rFonts w:ascii="Calibri" w:hAnsi="Calibri" w:cs="Calibri"/>
        </w:rPr>
        <w:t>Only after it can be assumed with certainty that there are no uninvolved persons in the area the area can be declared "</w:t>
      </w:r>
      <w:r w:rsidR="009534D5">
        <w:rPr>
          <w:rFonts w:ascii="Calibri" w:hAnsi="Calibri" w:cs="Calibri"/>
        </w:rPr>
        <w:t>c</w:t>
      </w:r>
      <w:r w:rsidRPr="006B4D95">
        <w:rPr>
          <w:rFonts w:ascii="Calibri" w:hAnsi="Calibri" w:cs="Calibri"/>
        </w:rPr>
        <w:t xml:space="preserve">ontrolled </w:t>
      </w:r>
      <w:r w:rsidR="009534D5">
        <w:rPr>
          <w:rFonts w:ascii="Calibri" w:hAnsi="Calibri" w:cs="Calibri"/>
        </w:rPr>
        <w:t>g</w:t>
      </w:r>
      <w:r w:rsidRPr="006B4D95">
        <w:rPr>
          <w:rFonts w:ascii="Calibri" w:hAnsi="Calibri" w:cs="Calibri"/>
        </w:rPr>
        <w:t xml:space="preserve">round". </w:t>
      </w:r>
    </w:p>
    <w:p w14:paraId="67886B9D" w14:textId="38AA0869" w:rsidR="00752415" w:rsidRPr="006B4D95" w:rsidRDefault="00752415" w:rsidP="00752415">
      <w:pPr>
        <w:rPr>
          <w:rFonts w:ascii="Calibri" w:hAnsi="Calibri" w:cs="Calibri"/>
        </w:rPr>
      </w:pPr>
      <w:r w:rsidRPr="006B4D95">
        <w:rPr>
          <w:rFonts w:ascii="Calibri" w:hAnsi="Calibri" w:cs="Calibri"/>
        </w:rPr>
        <w:t xml:space="preserve">This is achieved by cordoning-off the </w:t>
      </w:r>
      <w:r w:rsidR="00F20470">
        <w:rPr>
          <w:rFonts w:ascii="Calibri" w:hAnsi="Calibri" w:cs="Calibri"/>
        </w:rPr>
        <w:t>g</w:t>
      </w:r>
      <w:r w:rsidRPr="006B4D95">
        <w:rPr>
          <w:rFonts w:ascii="Calibri" w:hAnsi="Calibri" w:cs="Calibri"/>
        </w:rPr>
        <w:t xml:space="preserve">round </w:t>
      </w:r>
      <w:r w:rsidR="00F20470">
        <w:rPr>
          <w:rFonts w:ascii="Calibri" w:hAnsi="Calibri" w:cs="Calibri"/>
        </w:rPr>
        <w:t>r</w:t>
      </w:r>
      <w:r w:rsidRPr="006B4D95">
        <w:rPr>
          <w:rFonts w:ascii="Calibri" w:hAnsi="Calibri" w:cs="Calibri"/>
        </w:rPr>
        <w:t xml:space="preserve">isk </w:t>
      </w:r>
      <w:r w:rsidR="00F20470">
        <w:rPr>
          <w:rFonts w:ascii="Calibri" w:hAnsi="Calibri" w:cs="Calibri"/>
        </w:rPr>
        <w:t>a</w:t>
      </w:r>
      <w:r w:rsidRPr="006B4D95">
        <w:rPr>
          <w:rFonts w:ascii="Calibri" w:hAnsi="Calibri" w:cs="Calibri"/>
        </w:rPr>
        <w:t xml:space="preserve">rea with barriers, signs, </w:t>
      </w:r>
      <w:proofErr w:type="gramStart"/>
      <w:r w:rsidRPr="006B4D95">
        <w:rPr>
          <w:rFonts w:ascii="Calibri" w:hAnsi="Calibri" w:cs="Calibri"/>
        </w:rPr>
        <w:t>guards</w:t>
      </w:r>
      <w:proofErr w:type="gramEnd"/>
      <w:r w:rsidRPr="006B4D95">
        <w:rPr>
          <w:rFonts w:ascii="Calibri" w:hAnsi="Calibri" w:cs="Calibri"/>
        </w:rPr>
        <w:t xml:space="preserve"> or similar means.</w:t>
      </w:r>
    </w:p>
    <w:p w14:paraId="77955407" w14:textId="38C52F39" w:rsidR="00752415" w:rsidRPr="006B4D95" w:rsidRDefault="00752415" w:rsidP="00752415">
      <w:pPr>
        <w:rPr>
          <w:rFonts w:ascii="Calibri" w:hAnsi="Calibri" w:cs="Calibri"/>
        </w:rPr>
      </w:pPr>
      <w:r w:rsidRPr="006B4D95">
        <w:rPr>
          <w:rFonts w:ascii="Calibri" w:hAnsi="Calibri" w:cs="Calibri"/>
        </w:rPr>
        <w:t>If, at a later point in time, an uninvolved person enters or is about to enter the "</w:t>
      </w:r>
      <w:r w:rsidR="009534D5">
        <w:rPr>
          <w:rFonts w:ascii="Calibri" w:hAnsi="Calibri" w:cs="Calibri"/>
        </w:rPr>
        <w:t>c</w:t>
      </w:r>
      <w:r w:rsidRPr="006B4D95">
        <w:rPr>
          <w:rFonts w:ascii="Calibri" w:hAnsi="Calibri" w:cs="Calibri"/>
        </w:rPr>
        <w:t xml:space="preserve">ontrolled </w:t>
      </w:r>
      <w:r w:rsidR="009534D5">
        <w:rPr>
          <w:rFonts w:ascii="Calibri" w:hAnsi="Calibri" w:cs="Calibri"/>
        </w:rPr>
        <w:t>g</w:t>
      </w:r>
      <w:r w:rsidRPr="006B4D95">
        <w:rPr>
          <w:rFonts w:ascii="Calibri" w:hAnsi="Calibri" w:cs="Calibri"/>
        </w:rPr>
        <w:t xml:space="preserve">round" </w:t>
      </w:r>
      <w:proofErr w:type="gramStart"/>
      <w:r w:rsidRPr="006B4D95">
        <w:rPr>
          <w:rFonts w:ascii="Calibri" w:hAnsi="Calibri" w:cs="Calibri"/>
        </w:rPr>
        <w:t>despite the fact that</w:t>
      </w:r>
      <w:proofErr w:type="gramEnd"/>
      <w:r w:rsidRPr="006B4D95">
        <w:rPr>
          <w:rFonts w:ascii="Calibri" w:hAnsi="Calibri" w:cs="Calibri"/>
        </w:rPr>
        <w:t xml:space="preserve"> it has been cordoned off, the area can no longer be considered "</w:t>
      </w:r>
      <w:r w:rsidR="009534D5">
        <w:rPr>
          <w:rFonts w:ascii="Calibri" w:hAnsi="Calibri" w:cs="Calibri"/>
        </w:rPr>
        <w:t>c</w:t>
      </w:r>
      <w:r w:rsidRPr="006B4D95">
        <w:rPr>
          <w:rFonts w:ascii="Calibri" w:hAnsi="Calibri" w:cs="Calibri"/>
        </w:rPr>
        <w:t xml:space="preserve">ontrolled </w:t>
      </w:r>
      <w:r w:rsidR="009534D5">
        <w:rPr>
          <w:rFonts w:ascii="Calibri" w:hAnsi="Calibri" w:cs="Calibri"/>
        </w:rPr>
        <w:t>g</w:t>
      </w:r>
      <w:r w:rsidRPr="006B4D95">
        <w:rPr>
          <w:rFonts w:ascii="Calibri" w:hAnsi="Calibri" w:cs="Calibri"/>
        </w:rPr>
        <w:t xml:space="preserve">round". </w:t>
      </w:r>
    </w:p>
    <w:p w14:paraId="36C58342" w14:textId="77777777" w:rsidR="00752415" w:rsidRPr="006B4D95" w:rsidRDefault="00752415" w:rsidP="00752415">
      <w:pPr>
        <w:rPr>
          <w:rFonts w:ascii="Calibri" w:hAnsi="Calibri" w:cs="Calibri"/>
        </w:rPr>
      </w:pPr>
      <w:r w:rsidRPr="006B4D95">
        <w:rPr>
          <w:rFonts w:ascii="Calibri" w:hAnsi="Calibri" w:cs="Calibri"/>
        </w:rPr>
        <w:t>In this case, any flight operation that has already begun must be aborted as quickly as possible.</w:t>
      </w:r>
    </w:p>
    <w:p w14:paraId="52495869" w14:textId="77777777" w:rsidR="00752415" w:rsidRPr="006B4D95" w:rsidRDefault="00752415" w:rsidP="00752415">
      <w:pPr>
        <w:rPr>
          <w:rFonts w:ascii="Calibri" w:hAnsi="Calibri" w:cs="Calibri"/>
        </w:rPr>
      </w:pPr>
    </w:p>
    <w:p w14:paraId="62D1A163" w14:textId="77777777" w:rsidR="00752415" w:rsidRPr="006B4D95" w:rsidRDefault="00752415" w:rsidP="005469C3">
      <w:pPr>
        <w:pStyle w:val="Heading4"/>
        <w:rPr>
          <w:rFonts w:ascii="Calibri" w:hAnsi="Calibri" w:cs="Calibri"/>
        </w:rPr>
      </w:pPr>
      <w:r w:rsidRPr="006B4D95">
        <w:rPr>
          <w:rFonts w:ascii="Calibri" w:hAnsi="Calibri" w:cs="Calibri"/>
        </w:rPr>
        <w:t>M1 Mitigation</w:t>
      </w:r>
    </w:p>
    <w:p w14:paraId="1F294CBA" w14:textId="77777777" w:rsidR="00752415" w:rsidRPr="006B4D95" w:rsidRDefault="00752415" w:rsidP="00752415">
      <w:pPr>
        <w:pStyle w:val="ListParagraph"/>
        <w:numPr>
          <w:ilvl w:val="0"/>
          <w:numId w:val="38"/>
        </w:numPr>
        <w:rPr>
          <w:rFonts w:ascii="Calibri" w:hAnsi="Calibri" w:cs="Calibri"/>
        </w:rPr>
      </w:pPr>
      <w:r w:rsidRPr="006B4D95">
        <w:rPr>
          <w:rFonts w:ascii="Calibri" w:hAnsi="Calibri" w:cs="Calibri"/>
        </w:rPr>
        <w:t>Not necessary as unused</w:t>
      </w:r>
    </w:p>
    <w:p w14:paraId="0E71356B" w14:textId="77777777" w:rsidR="00752415" w:rsidRPr="006B4D95" w:rsidRDefault="00752415" w:rsidP="00752415">
      <w:pPr>
        <w:rPr>
          <w:rFonts w:ascii="Calibri" w:hAnsi="Calibri" w:cs="Calibri"/>
        </w:rPr>
      </w:pPr>
    </w:p>
    <w:p w14:paraId="281B060A" w14:textId="77777777" w:rsidR="00752415" w:rsidRPr="006B4D95" w:rsidRDefault="00752415" w:rsidP="005469C3">
      <w:pPr>
        <w:pStyle w:val="Heading4"/>
        <w:rPr>
          <w:rFonts w:ascii="Calibri" w:hAnsi="Calibri" w:cs="Calibri"/>
        </w:rPr>
      </w:pPr>
      <w:bookmarkStart w:id="118" w:name="_Ref155793312"/>
      <w:r w:rsidRPr="006B4D95">
        <w:rPr>
          <w:rFonts w:ascii="Calibri" w:hAnsi="Calibri" w:cs="Calibri"/>
        </w:rPr>
        <w:t>ARC-Mitigation</w:t>
      </w:r>
      <w:bookmarkEnd w:id="118"/>
    </w:p>
    <w:p w14:paraId="2FC38201" w14:textId="77777777" w:rsidR="00752415" w:rsidRPr="006B4D95" w:rsidRDefault="00752415" w:rsidP="00752415">
      <w:pPr>
        <w:rPr>
          <w:rFonts w:ascii="Calibri" w:hAnsi="Calibri" w:cs="Calibri"/>
        </w:rPr>
      </w:pPr>
      <w:r w:rsidRPr="006B4D95">
        <w:rPr>
          <w:rFonts w:ascii="Calibri" w:hAnsi="Calibri" w:cs="Calibri"/>
        </w:rPr>
        <w:t>In case:</w:t>
      </w:r>
    </w:p>
    <w:p w14:paraId="7A5F2811" w14:textId="77777777" w:rsidR="00752415" w:rsidRPr="006B4D95" w:rsidRDefault="00752415" w:rsidP="00752415">
      <w:pPr>
        <w:pStyle w:val="ListParagraph"/>
        <w:numPr>
          <w:ilvl w:val="0"/>
          <w:numId w:val="38"/>
        </w:numPr>
        <w:rPr>
          <w:rFonts w:ascii="Calibri" w:hAnsi="Calibri" w:cs="Calibri"/>
        </w:rPr>
      </w:pPr>
      <w:r w:rsidRPr="006B4D95">
        <w:rPr>
          <w:rFonts w:ascii="Calibri" w:hAnsi="Calibri" w:cs="Calibri"/>
        </w:rPr>
        <w:t>The flight area is located within controlled airspace:</w:t>
      </w:r>
    </w:p>
    <w:p w14:paraId="2F910DDC" w14:textId="77777777"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To fly within controlled airspace, a clearance by air traffic control is required.</w:t>
      </w:r>
    </w:p>
    <w:p w14:paraId="6ACD8A29" w14:textId="77777777"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The air traffic control clearance must be obtained in advance and provide separation to manned traffic.</w:t>
      </w:r>
    </w:p>
    <w:p w14:paraId="6A3A2D8B" w14:textId="77777777"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This allows the initial ARC-d to be mitigated to a level of ARC-b.</w:t>
      </w:r>
    </w:p>
    <w:p w14:paraId="54F22801" w14:textId="56229C2F" w:rsidR="00752415" w:rsidRPr="006B4D95" w:rsidRDefault="00752415" w:rsidP="00752415">
      <w:pPr>
        <w:pStyle w:val="ListParagraph"/>
        <w:numPr>
          <w:ilvl w:val="0"/>
          <w:numId w:val="38"/>
        </w:numPr>
        <w:rPr>
          <w:rFonts w:ascii="Calibri" w:hAnsi="Calibri" w:cs="Calibri"/>
        </w:rPr>
      </w:pPr>
      <w:r w:rsidRPr="006B4D95">
        <w:rPr>
          <w:rFonts w:ascii="Calibri" w:hAnsi="Calibri" w:cs="Calibri"/>
        </w:rPr>
        <w:t xml:space="preserve">The flight area is within </w:t>
      </w:r>
      <w:r w:rsidR="00685A9B" w:rsidRPr="006B4D95">
        <w:rPr>
          <w:rFonts w:ascii="Calibri" w:hAnsi="Calibri" w:cs="Calibri"/>
        </w:rPr>
        <w:t xml:space="preserve">airport or heliport environment </w:t>
      </w:r>
      <w:r w:rsidRPr="006B4D95">
        <w:rPr>
          <w:rFonts w:ascii="Calibri" w:hAnsi="Calibri" w:cs="Calibri"/>
        </w:rPr>
        <w:t xml:space="preserve">or is less than 300 m from a </w:t>
      </w:r>
      <w:r w:rsidR="0047797A" w:rsidRPr="006B4D95">
        <w:rPr>
          <w:rFonts w:ascii="Calibri" w:hAnsi="Calibri" w:cs="Calibri"/>
        </w:rPr>
        <w:t>Public</w:t>
      </w:r>
      <w:r w:rsidRPr="006B4D95">
        <w:rPr>
          <w:rFonts w:ascii="Calibri" w:hAnsi="Calibri" w:cs="Calibri"/>
        </w:rPr>
        <w:t xml:space="preserve"> Interest Site (PIS):</w:t>
      </w:r>
    </w:p>
    <w:p w14:paraId="68F58787" w14:textId="77777777"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The danger from manned air traffic can be reduced by an agreement with the airfield or the PIS. This is done written form.</w:t>
      </w:r>
    </w:p>
    <w:p w14:paraId="2E5D25BA" w14:textId="43922196"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 xml:space="preserve">A form for this can be found in the appendix (see </w:t>
      </w:r>
      <w:r w:rsidRPr="006B4D95">
        <w:rPr>
          <w:rFonts w:ascii="Calibri" w:hAnsi="Calibri" w:cs="Calibri"/>
        </w:rPr>
        <w:fldChar w:fldCharType="begin"/>
      </w:r>
      <w:r w:rsidRPr="006B4D95">
        <w:rPr>
          <w:rFonts w:ascii="Calibri" w:hAnsi="Calibri" w:cs="Calibri"/>
        </w:rPr>
        <w:instrText xml:space="preserve"> REF _Ref142471898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8.1.2.1</w:t>
      </w:r>
      <w:r w:rsidRPr="006B4D95">
        <w:rPr>
          <w:rFonts w:ascii="Calibri" w:hAnsi="Calibri" w:cs="Calibri"/>
        </w:rPr>
        <w:fldChar w:fldCharType="end"/>
      </w:r>
      <w:r w:rsidRPr="006B4D95">
        <w:rPr>
          <w:rFonts w:ascii="Calibri" w:hAnsi="Calibri" w:cs="Calibri"/>
        </w:rPr>
        <w:t>). "Arrangement for Temporary Operation of Unmanned Aircraft Systems (UAS) in Airfield Vicinity (Uncontrolled Airspace)".</w:t>
      </w:r>
    </w:p>
    <w:p w14:paraId="467D28B0" w14:textId="77777777"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This procedure can mitigate the initial ARC-c to a level of ARC-b.</w:t>
      </w:r>
    </w:p>
    <w:p w14:paraId="4A8EB2CA" w14:textId="77777777" w:rsidR="00752415" w:rsidRPr="006B4D95" w:rsidRDefault="00752415" w:rsidP="00752415">
      <w:pPr>
        <w:pStyle w:val="ListParagraph"/>
        <w:numPr>
          <w:ilvl w:val="0"/>
          <w:numId w:val="38"/>
        </w:numPr>
        <w:rPr>
          <w:rFonts w:ascii="Calibri" w:hAnsi="Calibri" w:cs="Calibri"/>
        </w:rPr>
      </w:pPr>
      <w:r w:rsidRPr="006B4D95">
        <w:rPr>
          <w:rFonts w:ascii="Calibri" w:hAnsi="Calibri" w:cs="Calibri"/>
        </w:rPr>
        <w:t>The flight area is in urban area:</w:t>
      </w:r>
    </w:p>
    <w:p w14:paraId="5F6DDAD4" w14:textId="77777777"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By limiting the flight altitude in urban areas to the maximum according to the "open category".</w:t>
      </w:r>
    </w:p>
    <w:p w14:paraId="1470E2FE" w14:textId="77777777" w:rsidR="00752415" w:rsidRPr="006B4D95" w:rsidRDefault="00752415" w:rsidP="00752415">
      <w:pPr>
        <w:pStyle w:val="ListParagraph"/>
        <w:ind w:left="1080"/>
        <w:rPr>
          <w:rFonts w:ascii="Calibri" w:hAnsi="Calibri" w:cs="Calibri"/>
        </w:rPr>
      </w:pPr>
      <w:r w:rsidRPr="006B4D95">
        <w:rPr>
          <w:rFonts w:ascii="Calibri" w:hAnsi="Calibri" w:cs="Calibri"/>
        </w:rPr>
        <w:t xml:space="preserve">FG &lt;= 120 m (approx. 400ft), </w:t>
      </w:r>
    </w:p>
    <w:p w14:paraId="49C0D3EF" w14:textId="77777777" w:rsidR="00752415" w:rsidRPr="006B4D95" w:rsidRDefault="00752415" w:rsidP="00752415">
      <w:pPr>
        <w:pStyle w:val="ListParagraph"/>
        <w:ind w:left="1080"/>
        <w:rPr>
          <w:rFonts w:ascii="Calibri" w:hAnsi="Calibri" w:cs="Calibri"/>
        </w:rPr>
      </w:pPr>
      <w:r w:rsidRPr="006B4D95">
        <w:rPr>
          <w:rFonts w:ascii="Calibri" w:hAnsi="Calibri" w:cs="Calibri"/>
        </w:rPr>
        <w:t xml:space="preserve">CV &lt; 150 m (approx. 500ft), </w:t>
      </w:r>
    </w:p>
    <w:p w14:paraId="058F515E" w14:textId="77777777" w:rsidR="00752415" w:rsidRPr="006B4D95" w:rsidRDefault="00752415" w:rsidP="00752415">
      <w:pPr>
        <w:pStyle w:val="ListParagraph"/>
        <w:ind w:left="1080"/>
        <w:rPr>
          <w:rFonts w:ascii="Calibri" w:hAnsi="Calibri" w:cs="Calibri"/>
        </w:rPr>
      </w:pPr>
      <w:r w:rsidRPr="006B4D95">
        <w:rPr>
          <w:rFonts w:ascii="Calibri" w:hAnsi="Calibri" w:cs="Calibri"/>
        </w:rPr>
        <w:t>and operating exclusively in visual flight conditions within the VLOS distance.</w:t>
      </w:r>
    </w:p>
    <w:p w14:paraId="663138F2" w14:textId="77777777" w:rsidR="00752415" w:rsidRPr="006B4D95" w:rsidRDefault="00752415" w:rsidP="00752415">
      <w:pPr>
        <w:pStyle w:val="ListParagraph"/>
        <w:numPr>
          <w:ilvl w:val="1"/>
          <w:numId w:val="38"/>
        </w:numPr>
        <w:rPr>
          <w:rFonts w:ascii="Calibri" w:hAnsi="Calibri" w:cs="Calibri"/>
        </w:rPr>
      </w:pPr>
      <w:r w:rsidRPr="006B4D95">
        <w:rPr>
          <w:rFonts w:ascii="Calibri" w:hAnsi="Calibri" w:cs="Calibri"/>
        </w:rPr>
        <w:t>This procedure can mitigate the initial ARC-c to a level of ARC-b.</w:t>
      </w:r>
    </w:p>
    <w:p w14:paraId="096285CB" w14:textId="77777777" w:rsidR="00752415" w:rsidRPr="006B4D95" w:rsidRDefault="00752415" w:rsidP="00752415">
      <w:pPr>
        <w:rPr>
          <w:rFonts w:ascii="Calibri" w:hAnsi="Calibri" w:cs="Calibri"/>
          <w:highlight w:val="yellow"/>
        </w:rPr>
      </w:pPr>
    </w:p>
    <w:p w14:paraId="23B3631D" w14:textId="77777777" w:rsidR="00752415" w:rsidRPr="006B4D95" w:rsidRDefault="00752415" w:rsidP="005469C3">
      <w:pPr>
        <w:pStyle w:val="Heading4"/>
        <w:rPr>
          <w:rFonts w:ascii="Calibri" w:hAnsi="Calibri" w:cs="Calibri"/>
        </w:rPr>
      </w:pPr>
      <w:r w:rsidRPr="006B4D95">
        <w:rPr>
          <w:rFonts w:ascii="Calibri" w:hAnsi="Calibri" w:cs="Calibri"/>
        </w:rPr>
        <w:t>Information to Third Parties</w:t>
      </w:r>
    </w:p>
    <w:p w14:paraId="33EE0303" w14:textId="77777777" w:rsidR="00752415" w:rsidRPr="006B4D95" w:rsidRDefault="00752415" w:rsidP="00752415">
      <w:pPr>
        <w:rPr>
          <w:rFonts w:ascii="Calibri" w:hAnsi="Calibri" w:cs="Calibri"/>
        </w:rPr>
      </w:pPr>
      <w:r w:rsidRPr="006B4D95">
        <w:rPr>
          <w:rFonts w:ascii="Calibri" w:hAnsi="Calibri" w:cs="Calibri"/>
        </w:rPr>
        <w:t>In case third parties are affected by the operation or by establishing the controlled ground area, all necessary information will be provided in advance to all persons concerned.</w:t>
      </w:r>
    </w:p>
    <w:p w14:paraId="4CF65BC3" w14:textId="77777777" w:rsidR="00752415" w:rsidRPr="006B4D95" w:rsidRDefault="00752415" w:rsidP="00752415">
      <w:pPr>
        <w:spacing w:after="200" w:line="276" w:lineRule="auto"/>
        <w:jc w:val="left"/>
        <w:rPr>
          <w:rFonts w:ascii="Calibri" w:hAnsi="Calibri" w:cs="Calibri"/>
          <w:i/>
          <w:highlight w:val="yellow"/>
        </w:rPr>
      </w:pPr>
      <w:r w:rsidRPr="006B4D95">
        <w:rPr>
          <w:rFonts w:ascii="Calibri" w:hAnsi="Calibri" w:cs="Calibri"/>
          <w:i/>
          <w:highlight w:val="yellow"/>
        </w:rPr>
        <w:br w:type="page"/>
      </w:r>
    </w:p>
    <w:p w14:paraId="222B213B" w14:textId="77777777" w:rsidR="00752415" w:rsidRPr="006B4D95" w:rsidRDefault="00752415" w:rsidP="005F76D8">
      <w:pPr>
        <w:pStyle w:val="Heading3"/>
        <w:rPr>
          <w:rFonts w:ascii="Calibri" w:hAnsi="Calibri" w:cs="Calibri"/>
        </w:rPr>
      </w:pPr>
      <w:bookmarkStart w:id="119" w:name="_Toc162962048"/>
      <w:r w:rsidRPr="006B4D95">
        <w:rPr>
          <w:rFonts w:ascii="Calibri" w:hAnsi="Calibri" w:cs="Calibri"/>
        </w:rPr>
        <w:lastRenderedPageBreak/>
        <w:t>Emergency Response Plan (ERP) - Local Information</w:t>
      </w:r>
      <w:bookmarkEnd w:id="119"/>
    </w:p>
    <w:p w14:paraId="6BA6A2A8" w14:textId="581F55C0" w:rsidR="00752415" w:rsidRPr="006B4D95" w:rsidRDefault="00752415" w:rsidP="00752415">
      <w:pPr>
        <w:rPr>
          <w:rFonts w:ascii="Calibri" w:hAnsi="Calibri" w:cs="Calibri"/>
        </w:rPr>
      </w:pPr>
      <w:r w:rsidRPr="006B4D95">
        <w:rPr>
          <w:rFonts w:ascii="Calibri" w:hAnsi="Calibri" w:cs="Calibri"/>
        </w:rPr>
        <w:t xml:space="preserve">Instructions and completion aids for the ERP template (see </w:t>
      </w:r>
      <w:r w:rsidRPr="006B4D95">
        <w:rPr>
          <w:rFonts w:ascii="Calibri" w:hAnsi="Calibri" w:cs="Calibri"/>
        </w:rPr>
        <w:fldChar w:fldCharType="begin"/>
      </w:r>
      <w:r w:rsidRPr="006B4D95">
        <w:rPr>
          <w:rFonts w:ascii="Calibri" w:hAnsi="Calibri" w:cs="Calibri"/>
        </w:rPr>
        <w:instrText xml:space="preserve"> REF _Ref113965404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8.3.1</w:t>
      </w:r>
      <w:r w:rsidRPr="006B4D95">
        <w:rPr>
          <w:rFonts w:ascii="Calibri" w:hAnsi="Calibri" w:cs="Calibri"/>
        </w:rPr>
        <w:fldChar w:fldCharType="end"/>
      </w:r>
      <w:r w:rsidRPr="006B4D95">
        <w:rPr>
          <w:rFonts w:ascii="Calibri" w:hAnsi="Calibri" w:cs="Calibri"/>
        </w:rPr>
        <w:t>)</w:t>
      </w:r>
    </w:p>
    <w:p w14:paraId="72BAF925" w14:textId="77777777" w:rsidR="00752415" w:rsidRPr="006B4D95" w:rsidRDefault="00752415" w:rsidP="00752415">
      <w:pPr>
        <w:rPr>
          <w:rFonts w:ascii="Calibri" w:hAnsi="Calibri" w:cs="Calibri"/>
          <w:highlight w:val="yellow"/>
        </w:rPr>
      </w:pPr>
    </w:p>
    <w:p w14:paraId="09F4F2DC" w14:textId="77777777" w:rsidR="00752415" w:rsidRPr="006B4D95" w:rsidRDefault="00752415" w:rsidP="00752415">
      <w:pPr>
        <w:rPr>
          <w:rFonts w:ascii="Calibri" w:hAnsi="Calibri" w:cs="Calibri"/>
          <w:highlight w:val="yellow"/>
        </w:rPr>
      </w:pPr>
      <w:r w:rsidRPr="006B4D95">
        <w:rPr>
          <w:rFonts w:ascii="Calibri" w:hAnsi="Calibri" w:cs="Calibri"/>
          <w:highlight w:val="yellow"/>
        </w:rPr>
        <w:t>Air traffic controllers possibly affected (ATM)</w:t>
      </w:r>
    </w:p>
    <w:p w14:paraId="1515A37D" w14:textId="77777777" w:rsidR="00752415" w:rsidRPr="006B4D95" w:rsidRDefault="00752415" w:rsidP="00752415">
      <w:pPr>
        <w:pStyle w:val="ListParagraph"/>
        <w:numPr>
          <w:ilvl w:val="0"/>
          <w:numId w:val="19"/>
        </w:numPr>
        <w:rPr>
          <w:rFonts w:ascii="Calibri" w:hAnsi="Calibri" w:cs="Calibri"/>
          <w:highlight w:val="yellow"/>
        </w:rPr>
      </w:pPr>
      <w:r w:rsidRPr="006B4D95">
        <w:rPr>
          <w:rFonts w:ascii="Calibri" w:hAnsi="Calibri" w:cs="Calibri"/>
          <w:highlight w:val="yellow"/>
        </w:rPr>
        <w:t>Bremen</w:t>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t xml:space="preserve">+49(0)1234 </w:t>
      </w:r>
      <w:proofErr w:type="spellStart"/>
      <w:r w:rsidRPr="006B4D95">
        <w:rPr>
          <w:rFonts w:ascii="Calibri" w:hAnsi="Calibri" w:cs="Calibri"/>
          <w:highlight w:val="yellow"/>
        </w:rPr>
        <w:t>xxxxxxx</w:t>
      </w:r>
      <w:proofErr w:type="spellEnd"/>
    </w:p>
    <w:p w14:paraId="7A2DA369" w14:textId="77777777" w:rsidR="00752415" w:rsidRPr="006B4D95" w:rsidRDefault="00752415" w:rsidP="00752415">
      <w:pPr>
        <w:pStyle w:val="ListParagraph"/>
        <w:numPr>
          <w:ilvl w:val="0"/>
          <w:numId w:val="19"/>
        </w:numPr>
        <w:rPr>
          <w:rFonts w:ascii="Calibri" w:hAnsi="Calibri" w:cs="Calibri"/>
          <w:highlight w:val="yellow"/>
        </w:rPr>
      </w:pPr>
      <w:proofErr w:type="spellStart"/>
      <w:r w:rsidRPr="006B4D95">
        <w:rPr>
          <w:rFonts w:ascii="Calibri" w:hAnsi="Calibri" w:cs="Calibri"/>
          <w:highlight w:val="yellow"/>
        </w:rPr>
        <w:t>Langen</w:t>
      </w:r>
      <w:proofErr w:type="spellEnd"/>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t xml:space="preserve">+49(0)1234 </w:t>
      </w:r>
      <w:proofErr w:type="spellStart"/>
      <w:r w:rsidRPr="006B4D95">
        <w:rPr>
          <w:rFonts w:ascii="Calibri" w:hAnsi="Calibri" w:cs="Calibri"/>
          <w:highlight w:val="yellow"/>
        </w:rPr>
        <w:t>xxxxxxx</w:t>
      </w:r>
      <w:proofErr w:type="spellEnd"/>
    </w:p>
    <w:p w14:paraId="43E2EB68" w14:textId="77777777" w:rsidR="00752415" w:rsidRPr="006B4D95" w:rsidRDefault="00752415" w:rsidP="00752415">
      <w:pPr>
        <w:pStyle w:val="ListParagraph"/>
        <w:numPr>
          <w:ilvl w:val="0"/>
          <w:numId w:val="19"/>
        </w:numPr>
        <w:rPr>
          <w:rFonts w:ascii="Calibri" w:hAnsi="Calibri" w:cs="Calibri"/>
          <w:highlight w:val="yellow"/>
        </w:rPr>
      </w:pPr>
      <w:r w:rsidRPr="006B4D95">
        <w:rPr>
          <w:rFonts w:ascii="Calibri" w:hAnsi="Calibri" w:cs="Calibri"/>
          <w:highlight w:val="yellow"/>
        </w:rPr>
        <w:t>München</w:t>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r>
      <w:r w:rsidRPr="006B4D95">
        <w:rPr>
          <w:rFonts w:ascii="Calibri" w:hAnsi="Calibri" w:cs="Calibri"/>
          <w:highlight w:val="yellow"/>
        </w:rPr>
        <w:tab/>
        <w:t xml:space="preserve">+49(0)1234 </w:t>
      </w:r>
      <w:proofErr w:type="spellStart"/>
      <w:r w:rsidRPr="006B4D95">
        <w:rPr>
          <w:rFonts w:ascii="Calibri" w:hAnsi="Calibri" w:cs="Calibri"/>
          <w:highlight w:val="yellow"/>
        </w:rPr>
        <w:t>xxxxxxx</w:t>
      </w:r>
      <w:proofErr w:type="spellEnd"/>
    </w:p>
    <w:p w14:paraId="736DBCC9" w14:textId="77777777" w:rsidR="00752415" w:rsidRPr="006B4D95" w:rsidRDefault="00752415" w:rsidP="00752415">
      <w:pPr>
        <w:pStyle w:val="ListParagraph"/>
        <w:rPr>
          <w:rFonts w:ascii="Calibri" w:hAnsi="Calibri" w:cs="Calibri"/>
          <w:highlight w:val="yellow"/>
        </w:rPr>
      </w:pPr>
    </w:p>
    <w:p w14:paraId="53F05A36" w14:textId="77777777" w:rsidR="00752415" w:rsidRPr="006B4D95" w:rsidRDefault="00752415" w:rsidP="00752415">
      <w:pPr>
        <w:rPr>
          <w:rFonts w:ascii="Calibri" w:hAnsi="Calibri" w:cs="Calibri"/>
        </w:rPr>
      </w:pPr>
      <w:r w:rsidRPr="006B4D95">
        <w:rPr>
          <w:rFonts w:ascii="Calibri" w:hAnsi="Calibri" w:cs="Calibri"/>
        </w:rPr>
        <w:t>Nearest emergency services:</w:t>
      </w:r>
    </w:p>
    <w:p w14:paraId="46C1B8BC" w14:textId="77777777" w:rsidR="00752415" w:rsidRPr="006B4D95" w:rsidRDefault="00752415" w:rsidP="00752415">
      <w:pPr>
        <w:pStyle w:val="ListParagraph"/>
        <w:numPr>
          <w:ilvl w:val="0"/>
          <w:numId w:val="17"/>
        </w:numPr>
        <w:rPr>
          <w:rFonts w:ascii="Calibri" w:hAnsi="Calibri" w:cs="Calibri"/>
        </w:rPr>
      </w:pPr>
      <w:r w:rsidRPr="006B4D95">
        <w:rPr>
          <w:rFonts w:ascii="Calibri" w:hAnsi="Calibri" w:cs="Calibri"/>
        </w:rPr>
        <w:t>Fire/Police/EMS</w:t>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r>
      <w:r w:rsidRPr="006B4D95">
        <w:rPr>
          <w:rFonts w:ascii="Calibri" w:hAnsi="Calibri" w:cs="Calibri"/>
        </w:rPr>
        <w:tab/>
        <w:t>112</w:t>
      </w:r>
    </w:p>
    <w:p w14:paraId="10D8EC73" w14:textId="77777777" w:rsidR="00752415" w:rsidRPr="006B4D95" w:rsidRDefault="00752415" w:rsidP="00752415">
      <w:pPr>
        <w:pStyle w:val="ListParagraph"/>
        <w:rPr>
          <w:rFonts w:ascii="Calibri" w:hAnsi="Calibri" w:cs="Calibri"/>
          <w:highlight w:val="yellow"/>
        </w:rPr>
      </w:pPr>
    </w:p>
    <w:p w14:paraId="37FF19CA" w14:textId="77777777" w:rsidR="00752415" w:rsidRPr="006B4D95" w:rsidRDefault="00752415" w:rsidP="00752415">
      <w:pPr>
        <w:rPr>
          <w:rFonts w:ascii="Calibri" w:hAnsi="Calibri" w:cs="Calibri"/>
        </w:rPr>
      </w:pPr>
    </w:p>
    <w:p w14:paraId="2BED10CB" w14:textId="77777777" w:rsidR="00752415" w:rsidRPr="006B4D95" w:rsidRDefault="00752415" w:rsidP="00752415">
      <w:pPr>
        <w:pStyle w:val="Heading2"/>
        <w:rPr>
          <w:rFonts w:ascii="Calibri" w:hAnsi="Calibri" w:cs="Calibri"/>
        </w:rPr>
      </w:pPr>
      <w:bookmarkStart w:id="120" w:name="_Toc162962049"/>
      <w:r w:rsidRPr="006B4D95">
        <w:rPr>
          <w:rFonts w:ascii="Calibri" w:hAnsi="Calibri" w:cs="Calibri"/>
        </w:rPr>
        <w:t>Flight Area 3</w:t>
      </w:r>
      <w:bookmarkEnd w:id="120"/>
    </w:p>
    <w:p w14:paraId="40AA173C" w14:textId="53008FC7" w:rsidR="00752415" w:rsidRPr="006B4D95" w:rsidRDefault="00752415" w:rsidP="00752415">
      <w:pPr>
        <w:rPr>
          <w:rFonts w:ascii="Calibri" w:hAnsi="Calibri" w:cs="Calibri"/>
        </w:rPr>
      </w:pPr>
      <w:r w:rsidRPr="006B4D95">
        <w:rPr>
          <w:rFonts w:ascii="Calibri" w:hAnsi="Calibri" w:cs="Calibri"/>
          <w:highlight w:val="yellow"/>
        </w:rPr>
        <w:t>(Please adapt to your needs</w:t>
      </w:r>
      <w:r w:rsidR="00643346" w:rsidRPr="006B4D95">
        <w:rPr>
          <w:rFonts w:ascii="Calibri" w:hAnsi="Calibri" w:cs="Calibri"/>
          <w:highlight w:val="yellow"/>
        </w:rPr>
        <w:t>.</w:t>
      </w:r>
      <w:r w:rsidRPr="006B4D95">
        <w:rPr>
          <w:rFonts w:ascii="Calibri" w:hAnsi="Calibri" w:cs="Calibri"/>
          <w:highlight w:val="yellow"/>
        </w:rPr>
        <w:t xml:space="preserve"> </w:t>
      </w:r>
      <w:r w:rsidR="00643346" w:rsidRPr="006B4D95">
        <w:rPr>
          <w:rFonts w:ascii="Calibri" w:hAnsi="Calibri" w:cs="Calibri"/>
          <w:highlight w:val="yellow"/>
        </w:rPr>
        <w:t>As</w:t>
      </w:r>
      <w:r w:rsidR="00BA63C9" w:rsidRPr="006B4D95">
        <w:rPr>
          <w:rFonts w:ascii="Calibri" w:hAnsi="Calibri" w:cs="Calibri"/>
          <w:highlight w:val="yellow"/>
        </w:rPr>
        <w:t xml:space="preserve"> generic flight area </w:t>
      </w:r>
      <w:r w:rsidR="00643346" w:rsidRPr="006B4D95">
        <w:rPr>
          <w:rFonts w:ascii="Calibri" w:hAnsi="Calibri" w:cs="Calibri"/>
          <w:highlight w:val="yellow"/>
        </w:rPr>
        <w:t xml:space="preserve">or as a specific flight area </w:t>
      </w:r>
      <w:r w:rsidRPr="006B4D95">
        <w:rPr>
          <w:rFonts w:ascii="Calibri" w:hAnsi="Calibri" w:cs="Calibri"/>
          <w:highlight w:val="yellow"/>
        </w:rPr>
        <w:t xml:space="preserve">– this can be done for example with the </w:t>
      </w:r>
      <w:proofErr w:type="spellStart"/>
      <w:r w:rsidRPr="006B4D95">
        <w:rPr>
          <w:rFonts w:ascii="Calibri" w:hAnsi="Calibri" w:cs="Calibri"/>
          <w:highlight w:val="yellow"/>
        </w:rPr>
        <w:t>maptool</w:t>
      </w:r>
      <w:proofErr w:type="spellEnd"/>
      <w:r w:rsidRPr="006B4D95">
        <w:rPr>
          <w:rFonts w:ascii="Calibri" w:hAnsi="Calibri" w:cs="Calibri"/>
          <w:highlight w:val="yellow"/>
        </w:rPr>
        <w:t xml:space="preserve"> on </w:t>
      </w:r>
      <w:hyperlink r:id="rId21" w:history="1">
        <w:r w:rsidRPr="006B4D95">
          <w:rPr>
            <w:rStyle w:val="Hyperlink"/>
            <w:rFonts w:ascii="Calibri" w:hAnsi="Calibri" w:cs="Calibri"/>
            <w:highlight w:val="yellow"/>
          </w:rPr>
          <w:t>https://maptool-dipul.dfs.de</w:t>
        </w:r>
      </w:hyperlink>
      <w:r w:rsidR="00BA63C9" w:rsidRPr="006B4D95">
        <w:rPr>
          <w:rFonts w:ascii="Calibri" w:hAnsi="Calibri" w:cs="Calibri"/>
          <w:highlight w:val="yellow"/>
        </w:rPr>
        <w:t xml:space="preserve"> </w:t>
      </w:r>
      <w:r w:rsidR="00784553" w:rsidRPr="006B4D95">
        <w:rPr>
          <w:rFonts w:ascii="Calibri" w:hAnsi="Calibri" w:cs="Calibri"/>
          <w:highlight w:val="yellow"/>
        </w:rPr>
        <w:t>“</w:t>
      </w:r>
      <w:r w:rsidR="00BA63C9" w:rsidRPr="006B4D95">
        <w:rPr>
          <w:rFonts w:ascii="Calibri" w:hAnsi="Calibri" w:cs="Calibri"/>
          <w:highlight w:val="yellow"/>
        </w:rPr>
        <w:t>export as DOCX file</w:t>
      </w:r>
      <w:r w:rsidR="00784553" w:rsidRPr="006B4D95">
        <w:rPr>
          <w:rFonts w:ascii="Calibri" w:hAnsi="Calibri" w:cs="Calibri"/>
          <w:highlight w:val="yellow"/>
        </w:rPr>
        <w:t>”</w:t>
      </w:r>
      <w:r w:rsidR="00BA63C9" w:rsidRPr="006B4D95">
        <w:rPr>
          <w:rFonts w:ascii="Calibri" w:hAnsi="Calibri" w:cs="Calibri"/>
          <w:highlight w:val="yellow"/>
        </w:rPr>
        <w:t>)</w:t>
      </w:r>
    </w:p>
    <w:p w14:paraId="6CF3BDAF" w14:textId="584A2A51" w:rsidR="00752415" w:rsidRPr="006B4D95" w:rsidRDefault="00752415" w:rsidP="00E25DA7">
      <w:pPr>
        <w:pStyle w:val="Heading2"/>
        <w:numPr>
          <w:ilvl w:val="0"/>
          <w:numId w:val="0"/>
        </w:numPr>
        <w:ind w:left="576" w:hanging="576"/>
        <w:rPr>
          <w:rFonts w:ascii="Calibri" w:hAnsi="Calibri" w:cs="Calibri"/>
        </w:rPr>
      </w:pPr>
      <w:r w:rsidRPr="006B4D95">
        <w:rPr>
          <w:rFonts w:ascii="Calibri" w:hAnsi="Calibri" w:cs="Calibri"/>
        </w:rPr>
        <w:br w:type="page"/>
      </w:r>
    </w:p>
    <w:p w14:paraId="7EFDB645" w14:textId="33E0CA36" w:rsidR="00935CE7" w:rsidRPr="006B4D95" w:rsidRDefault="00481AF7" w:rsidP="005259C7">
      <w:pPr>
        <w:pStyle w:val="Heading1"/>
        <w:rPr>
          <w:rFonts w:ascii="Calibri" w:hAnsi="Calibri" w:cs="Calibri"/>
        </w:rPr>
      </w:pPr>
      <w:bookmarkStart w:id="121" w:name="_Toc162962050"/>
      <w:r w:rsidRPr="006B4D95">
        <w:rPr>
          <w:rFonts w:ascii="Calibri" w:hAnsi="Calibri" w:cs="Calibri"/>
        </w:rPr>
        <w:lastRenderedPageBreak/>
        <w:t>Training</w:t>
      </w:r>
      <w:r w:rsidR="00842483" w:rsidRPr="006B4D95">
        <w:rPr>
          <w:rFonts w:ascii="Calibri" w:hAnsi="Calibri" w:cs="Calibri"/>
        </w:rPr>
        <w:t xml:space="preserve"> </w:t>
      </w:r>
      <w:r w:rsidR="00935CE7" w:rsidRPr="006B4D95">
        <w:rPr>
          <w:rFonts w:ascii="Calibri" w:hAnsi="Calibri" w:cs="Calibri"/>
        </w:rPr>
        <w:t>(</w:t>
      </w:r>
      <w:r w:rsidR="00684D8C" w:rsidRPr="006B4D95">
        <w:rPr>
          <w:rFonts w:ascii="Calibri" w:hAnsi="Calibri" w:cs="Calibri"/>
        </w:rPr>
        <w:t>Part</w:t>
      </w:r>
      <w:r w:rsidR="00935CE7" w:rsidRPr="006B4D95">
        <w:rPr>
          <w:rFonts w:ascii="Calibri" w:hAnsi="Calibri" w:cs="Calibri"/>
        </w:rPr>
        <w:t xml:space="preserve"> </w:t>
      </w:r>
      <w:r w:rsidR="00842483" w:rsidRPr="006B4D95">
        <w:rPr>
          <w:rFonts w:ascii="Calibri" w:hAnsi="Calibri" w:cs="Calibri"/>
        </w:rPr>
        <w:t>D)</w:t>
      </w:r>
      <w:bookmarkEnd w:id="111"/>
      <w:bookmarkEnd w:id="112"/>
      <w:bookmarkEnd w:id="121"/>
    </w:p>
    <w:bookmarkEnd w:id="113"/>
    <w:p w14:paraId="4F241342" w14:textId="77777777" w:rsidR="00152ABB" w:rsidRPr="006B4D95" w:rsidRDefault="00152ABB" w:rsidP="00152ABB">
      <w:pPr>
        <w:rPr>
          <w:rFonts w:ascii="Calibri" w:hAnsi="Calibri" w:cs="Calibri"/>
          <w:b/>
          <w:color w:val="FFC000"/>
        </w:rPr>
      </w:pPr>
      <w:r w:rsidRPr="006B4D95">
        <w:rPr>
          <w:rFonts w:ascii="Calibri" w:hAnsi="Calibri" w:cs="Calibri"/>
          <w:b/>
          <w:color w:val="FFC000"/>
        </w:rPr>
        <w:t xml:space="preserve">(OSO#01, </w:t>
      </w:r>
      <w:r w:rsidRPr="006B4D95">
        <w:rPr>
          <w:rStyle w:val="IntenseEmphasis"/>
          <w:rFonts w:ascii="Calibri" w:hAnsi="Calibri" w:cs="Calibri"/>
          <w:i w:val="0"/>
          <w:sz w:val="22"/>
        </w:rPr>
        <w:t xml:space="preserve">OSO#08, #11, #14, #21, </w:t>
      </w:r>
      <w:r w:rsidRPr="006B4D95">
        <w:rPr>
          <w:rFonts w:ascii="Calibri" w:hAnsi="Calibri" w:cs="Calibri"/>
          <w:b/>
          <w:color w:val="FFC000"/>
        </w:rPr>
        <w:t>OSO#09, #15, #22, OSO#16)</w:t>
      </w:r>
    </w:p>
    <w:p w14:paraId="5B581743" w14:textId="1D04EBC8" w:rsidR="00302048" w:rsidRPr="006B4D95" w:rsidRDefault="00650BB0" w:rsidP="00224A55">
      <w:pPr>
        <w:rPr>
          <w:rFonts w:ascii="Calibri" w:hAnsi="Calibri" w:cs="Calibri"/>
        </w:rPr>
      </w:pPr>
      <w:r w:rsidRPr="006B4D95">
        <w:rPr>
          <w:rFonts w:ascii="Calibri" w:hAnsi="Calibri" w:cs="Calibri"/>
        </w:rPr>
        <w:t>Training of a</w:t>
      </w:r>
      <w:r w:rsidR="00584469" w:rsidRPr="006B4D95">
        <w:rPr>
          <w:rFonts w:ascii="Calibri" w:hAnsi="Calibri" w:cs="Calibri"/>
        </w:rPr>
        <w:t>ll personnel takes place in accordance with our training manual (OM(D)). The training manual complies with all the requirements of Implementing Regulation (EU) 2019/947 and is regularly updated. It includes, but is not limited to, the following topics:</w:t>
      </w:r>
    </w:p>
    <w:p w14:paraId="0F246BF6" w14:textId="485EFDBA" w:rsidR="00C33D45" w:rsidRPr="006B4D95" w:rsidRDefault="003406FA" w:rsidP="00AB2BE2">
      <w:pPr>
        <w:pStyle w:val="Default"/>
        <w:numPr>
          <w:ilvl w:val="0"/>
          <w:numId w:val="41"/>
        </w:numPr>
        <w:rPr>
          <w:sz w:val="22"/>
          <w:szCs w:val="20"/>
          <w:lang w:val="en-GB"/>
        </w:rPr>
      </w:pPr>
      <w:r w:rsidRPr="006B4D95">
        <w:rPr>
          <w:sz w:val="22"/>
          <w:szCs w:val="20"/>
          <w:lang w:val="en-GB"/>
        </w:rPr>
        <w:t xml:space="preserve">Applicable laws and regulations for UAS operation in the EU and national special requirements </w:t>
      </w:r>
      <w:r w:rsidR="00C33D45" w:rsidRPr="006B4D95">
        <w:rPr>
          <w:sz w:val="22"/>
          <w:szCs w:val="20"/>
          <w:lang w:val="en-GB"/>
        </w:rPr>
        <w:t>(</w:t>
      </w:r>
      <w:proofErr w:type="gramStart"/>
      <w:r w:rsidR="000A4362" w:rsidRPr="006B4D95">
        <w:rPr>
          <w:sz w:val="22"/>
          <w:szCs w:val="20"/>
          <w:lang w:val="en-GB"/>
        </w:rPr>
        <w:t>e.g.</w:t>
      </w:r>
      <w:proofErr w:type="gramEnd"/>
      <w:r w:rsidR="000A4362" w:rsidRPr="006B4D95">
        <w:rPr>
          <w:sz w:val="22"/>
          <w:szCs w:val="20"/>
          <w:lang w:val="en-GB"/>
        </w:rPr>
        <w:t xml:space="preserve"> </w:t>
      </w:r>
      <w:r w:rsidR="00305A6C" w:rsidRPr="006B4D95">
        <w:rPr>
          <w:sz w:val="22"/>
          <w:szCs w:val="20"/>
          <w:lang w:val="en-GB"/>
        </w:rPr>
        <w:t xml:space="preserve">Implementing Regulation </w:t>
      </w:r>
      <w:r w:rsidR="00C33D45" w:rsidRPr="006B4D95">
        <w:rPr>
          <w:sz w:val="22"/>
          <w:szCs w:val="20"/>
          <w:lang w:val="en-GB"/>
        </w:rPr>
        <w:t xml:space="preserve">(EU) 2019/947, </w:t>
      </w:r>
      <w:r w:rsidR="00584469" w:rsidRPr="006B4D95">
        <w:rPr>
          <w:sz w:val="22"/>
          <w:szCs w:val="20"/>
          <w:lang w:val="en-GB"/>
        </w:rPr>
        <w:t>e</w:t>
      </w:r>
      <w:r w:rsidR="003C736F" w:rsidRPr="006B4D95">
        <w:rPr>
          <w:sz w:val="22"/>
          <w:szCs w:val="20"/>
          <w:lang w:val="en-GB"/>
        </w:rPr>
        <w:t>tc.</w:t>
      </w:r>
      <w:r w:rsidR="00C33D45" w:rsidRPr="006B4D95">
        <w:rPr>
          <w:sz w:val="22"/>
          <w:szCs w:val="20"/>
          <w:lang w:val="en-GB"/>
        </w:rPr>
        <w:t>)</w:t>
      </w:r>
    </w:p>
    <w:p w14:paraId="034E6355" w14:textId="583E8CE8" w:rsidR="00C33D45" w:rsidRPr="006B4D95" w:rsidRDefault="002D0910" w:rsidP="00AB2BE2">
      <w:pPr>
        <w:pStyle w:val="Default"/>
        <w:numPr>
          <w:ilvl w:val="0"/>
          <w:numId w:val="41"/>
        </w:numPr>
        <w:rPr>
          <w:sz w:val="22"/>
          <w:szCs w:val="20"/>
          <w:lang w:val="en-GB"/>
        </w:rPr>
      </w:pPr>
      <w:r w:rsidRPr="006B4D95">
        <w:rPr>
          <w:sz w:val="22"/>
          <w:szCs w:val="20"/>
          <w:lang w:val="en-GB"/>
        </w:rPr>
        <w:t>Airspace structures</w:t>
      </w:r>
    </w:p>
    <w:p w14:paraId="714578BC" w14:textId="27698B48" w:rsidR="00C33D45" w:rsidRPr="006B4D95" w:rsidRDefault="008E29AA" w:rsidP="00AB2BE2">
      <w:pPr>
        <w:pStyle w:val="Default"/>
        <w:numPr>
          <w:ilvl w:val="0"/>
          <w:numId w:val="41"/>
        </w:numPr>
        <w:rPr>
          <w:sz w:val="22"/>
          <w:szCs w:val="20"/>
          <w:lang w:val="en-GB"/>
        </w:rPr>
      </w:pPr>
      <w:r w:rsidRPr="006B4D95">
        <w:rPr>
          <w:sz w:val="22"/>
          <w:szCs w:val="20"/>
          <w:lang w:val="en-GB"/>
        </w:rPr>
        <w:t>Airmanship and aviation safety</w:t>
      </w:r>
    </w:p>
    <w:p w14:paraId="1135C1BB" w14:textId="1710FE49" w:rsidR="00C33D45" w:rsidRPr="006B4D95" w:rsidRDefault="00D24142" w:rsidP="00AB2BE2">
      <w:pPr>
        <w:pStyle w:val="Default"/>
        <w:numPr>
          <w:ilvl w:val="0"/>
          <w:numId w:val="41"/>
        </w:numPr>
        <w:rPr>
          <w:sz w:val="22"/>
          <w:szCs w:val="20"/>
          <w:lang w:val="en-GB"/>
        </w:rPr>
      </w:pPr>
      <w:r w:rsidRPr="006B4D95">
        <w:rPr>
          <w:sz w:val="22"/>
          <w:szCs w:val="20"/>
          <w:lang w:val="en-GB"/>
        </w:rPr>
        <w:t>Human performance capacity</w:t>
      </w:r>
    </w:p>
    <w:p w14:paraId="5655F009" w14:textId="01F7E1AF" w:rsidR="00C33D45" w:rsidRPr="006B4D95" w:rsidRDefault="00C33D45" w:rsidP="00AB2BE2">
      <w:pPr>
        <w:pStyle w:val="Default"/>
        <w:numPr>
          <w:ilvl w:val="0"/>
          <w:numId w:val="41"/>
        </w:numPr>
        <w:rPr>
          <w:sz w:val="22"/>
          <w:szCs w:val="20"/>
          <w:lang w:val="en-GB"/>
        </w:rPr>
      </w:pPr>
      <w:r w:rsidRPr="006B4D95">
        <w:rPr>
          <w:sz w:val="22"/>
          <w:szCs w:val="20"/>
          <w:lang w:val="en-GB"/>
        </w:rPr>
        <w:t>We</w:t>
      </w:r>
      <w:r w:rsidR="00D24142" w:rsidRPr="006B4D95">
        <w:rPr>
          <w:sz w:val="22"/>
          <w:szCs w:val="20"/>
          <w:lang w:val="en-GB"/>
        </w:rPr>
        <w:t>a</w:t>
      </w:r>
      <w:r w:rsidRPr="006B4D95">
        <w:rPr>
          <w:sz w:val="22"/>
          <w:szCs w:val="20"/>
          <w:lang w:val="en-GB"/>
        </w:rPr>
        <w:t>t</w:t>
      </w:r>
      <w:r w:rsidR="00D24142" w:rsidRPr="006B4D95">
        <w:rPr>
          <w:sz w:val="22"/>
          <w:szCs w:val="20"/>
          <w:lang w:val="en-GB"/>
        </w:rPr>
        <w:t>h</w:t>
      </w:r>
      <w:r w:rsidRPr="006B4D95">
        <w:rPr>
          <w:sz w:val="22"/>
          <w:szCs w:val="20"/>
          <w:lang w:val="en-GB"/>
        </w:rPr>
        <w:t>er</w:t>
      </w:r>
    </w:p>
    <w:p w14:paraId="39E65F96" w14:textId="1D999BAB" w:rsidR="00C33D45" w:rsidRPr="006B4D95" w:rsidRDefault="00D81CB2" w:rsidP="00AB2BE2">
      <w:pPr>
        <w:pStyle w:val="Default"/>
        <w:numPr>
          <w:ilvl w:val="0"/>
          <w:numId w:val="41"/>
        </w:numPr>
        <w:rPr>
          <w:sz w:val="22"/>
          <w:szCs w:val="20"/>
          <w:lang w:val="en-GB"/>
        </w:rPr>
      </w:pPr>
      <w:r w:rsidRPr="006B4D95">
        <w:rPr>
          <w:sz w:val="22"/>
          <w:szCs w:val="20"/>
          <w:lang w:val="en-GB"/>
        </w:rPr>
        <w:t>Navigation and maps</w:t>
      </w:r>
    </w:p>
    <w:p w14:paraId="55EDE0EC" w14:textId="28F59F3B" w:rsidR="00C33D45" w:rsidRPr="006B4D95" w:rsidRDefault="00F8631A" w:rsidP="00AB2BE2">
      <w:pPr>
        <w:pStyle w:val="Default"/>
        <w:numPr>
          <w:ilvl w:val="0"/>
          <w:numId w:val="41"/>
        </w:numPr>
        <w:rPr>
          <w:sz w:val="22"/>
          <w:szCs w:val="20"/>
          <w:lang w:val="en-GB"/>
        </w:rPr>
      </w:pPr>
      <w:r w:rsidRPr="006B4D95">
        <w:rPr>
          <w:sz w:val="22"/>
          <w:szCs w:val="20"/>
          <w:lang w:val="en-GB"/>
        </w:rPr>
        <w:t xml:space="preserve">UAS </w:t>
      </w:r>
      <w:proofErr w:type="gramStart"/>
      <w:r w:rsidRPr="006B4D95">
        <w:rPr>
          <w:sz w:val="22"/>
          <w:szCs w:val="20"/>
          <w:lang w:val="en-GB"/>
        </w:rPr>
        <w:t>used</w:t>
      </w:r>
      <w:proofErr w:type="gramEnd"/>
    </w:p>
    <w:p w14:paraId="308DA378" w14:textId="77777777" w:rsidR="000A4362" w:rsidRPr="006B4D95" w:rsidRDefault="00A40DB7" w:rsidP="000A4362">
      <w:pPr>
        <w:pStyle w:val="Default"/>
        <w:numPr>
          <w:ilvl w:val="0"/>
          <w:numId w:val="41"/>
        </w:numPr>
        <w:rPr>
          <w:sz w:val="22"/>
          <w:szCs w:val="20"/>
          <w:lang w:val="en-GB"/>
        </w:rPr>
      </w:pPr>
      <w:r w:rsidRPr="006B4D95">
        <w:rPr>
          <w:sz w:val="22"/>
          <w:szCs w:val="20"/>
          <w:lang w:val="en-GB"/>
        </w:rPr>
        <w:t>Procedures</w:t>
      </w:r>
      <w:r w:rsidR="00C33D45" w:rsidRPr="006B4D95">
        <w:rPr>
          <w:sz w:val="22"/>
          <w:szCs w:val="20"/>
          <w:lang w:val="en-GB"/>
        </w:rPr>
        <w:t xml:space="preserve"> </w:t>
      </w:r>
      <w:r w:rsidR="00F8631A" w:rsidRPr="006B4D95">
        <w:rPr>
          <w:sz w:val="22"/>
          <w:szCs w:val="20"/>
          <w:lang w:val="en-GB"/>
        </w:rPr>
        <w:t>a</w:t>
      </w:r>
      <w:r w:rsidR="00C33D45" w:rsidRPr="006B4D95">
        <w:rPr>
          <w:sz w:val="22"/>
          <w:szCs w:val="20"/>
          <w:lang w:val="en-GB"/>
        </w:rPr>
        <w:t>nd</w:t>
      </w:r>
    </w:p>
    <w:p w14:paraId="56AFFD53" w14:textId="13F4C747" w:rsidR="00C33D45" w:rsidRPr="006B4D95" w:rsidRDefault="00C33D45" w:rsidP="000A4362">
      <w:pPr>
        <w:pStyle w:val="Default"/>
        <w:numPr>
          <w:ilvl w:val="0"/>
          <w:numId w:val="41"/>
        </w:numPr>
        <w:rPr>
          <w:sz w:val="22"/>
          <w:szCs w:val="20"/>
          <w:lang w:val="en-GB"/>
        </w:rPr>
      </w:pPr>
      <w:r w:rsidRPr="006B4D95">
        <w:rPr>
          <w:sz w:val="22"/>
          <w:szCs w:val="20"/>
          <w:lang w:val="en-GB"/>
        </w:rPr>
        <w:t>ERP</w:t>
      </w:r>
      <w:r w:rsidR="00650BB0" w:rsidRPr="006B4D95">
        <w:rPr>
          <w:sz w:val="22"/>
          <w:szCs w:val="20"/>
          <w:lang w:val="en-GB"/>
        </w:rPr>
        <w:t xml:space="preserve"> </w:t>
      </w:r>
      <w:r w:rsidRPr="006B4D95">
        <w:rPr>
          <w:b/>
          <w:color w:val="FFC000"/>
          <w:sz w:val="22"/>
          <w:szCs w:val="20"/>
          <w:lang w:val="en-GB"/>
        </w:rPr>
        <w:t>(M3)</w:t>
      </w:r>
    </w:p>
    <w:p w14:paraId="38962ECC" w14:textId="1F5B5232" w:rsidR="00C33D45" w:rsidRPr="006B4D95" w:rsidRDefault="00C33D45" w:rsidP="00AB2BE2">
      <w:pPr>
        <w:pStyle w:val="Default"/>
        <w:numPr>
          <w:ilvl w:val="0"/>
          <w:numId w:val="41"/>
        </w:numPr>
        <w:rPr>
          <w:sz w:val="22"/>
          <w:szCs w:val="20"/>
          <w:lang w:val="en-GB"/>
        </w:rPr>
      </w:pPr>
      <w:r w:rsidRPr="006B4D95">
        <w:rPr>
          <w:sz w:val="22"/>
          <w:szCs w:val="20"/>
          <w:lang w:val="en-GB"/>
        </w:rPr>
        <w:t xml:space="preserve">Product inspection </w:t>
      </w:r>
      <w:r w:rsidRPr="006B4D95">
        <w:rPr>
          <w:b/>
          <w:color w:val="FFC000"/>
          <w:sz w:val="22"/>
          <w:szCs w:val="20"/>
          <w:lang w:val="en-GB"/>
        </w:rPr>
        <w:t>(OSO#</w:t>
      </w:r>
      <w:r w:rsidR="00C114BE" w:rsidRPr="006B4D95">
        <w:rPr>
          <w:b/>
          <w:color w:val="FFC000"/>
          <w:sz w:val="22"/>
          <w:szCs w:val="20"/>
          <w:lang w:val="en-GB"/>
        </w:rPr>
        <w:t>0</w:t>
      </w:r>
      <w:r w:rsidRPr="006B4D95">
        <w:rPr>
          <w:b/>
          <w:color w:val="FFC000"/>
          <w:sz w:val="22"/>
          <w:szCs w:val="20"/>
          <w:lang w:val="en-GB"/>
        </w:rPr>
        <w:t>7)</w:t>
      </w:r>
    </w:p>
    <w:p w14:paraId="0D6D01F0" w14:textId="3AF3954A" w:rsidR="000A4362" w:rsidRPr="006B4D95" w:rsidRDefault="000A4362" w:rsidP="000A4362">
      <w:pPr>
        <w:pStyle w:val="Default"/>
        <w:numPr>
          <w:ilvl w:val="0"/>
          <w:numId w:val="41"/>
        </w:numPr>
        <w:rPr>
          <w:sz w:val="22"/>
          <w:szCs w:val="20"/>
          <w:lang w:val="en-GB"/>
        </w:rPr>
      </w:pPr>
      <w:r w:rsidRPr="006B4D95">
        <w:rPr>
          <w:sz w:val="22"/>
          <w:szCs w:val="20"/>
          <w:lang w:val="en-GB"/>
        </w:rPr>
        <w:t xml:space="preserve">Weather measurement </w:t>
      </w:r>
      <w:r w:rsidRPr="006B4D95">
        <w:rPr>
          <w:b/>
          <w:color w:val="FFC000"/>
          <w:sz w:val="22"/>
          <w:szCs w:val="20"/>
          <w:lang w:val="en-GB"/>
        </w:rPr>
        <w:t>(OSO#23_IC3)</w:t>
      </w:r>
    </w:p>
    <w:p w14:paraId="748E132F" w14:textId="72455EC1" w:rsidR="00C33D45" w:rsidRPr="006B4D95" w:rsidRDefault="00C33D45" w:rsidP="00AB2BE2">
      <w:pPr>
        <w:pStyle w:val="Default"/>
        <w:numPr>
          <w:ilvl w:val="0"/>
          <w:numId w:val="41"/>
        </w:numPr>
        <w:rPr>
          <w:sz w:val="22"/>
          <w:szCs w:val="20"/>
          <w:lang w:val="en-GB"/>
        </w:rPr>
      </w:pPr>
      <w:r w:rsidRPr="006B4D95">
        <w:rPr>
          <w:sz w:val="22"/>
          <w:szCs w:val="20"/>
          <w:lang w:val="en-GB"/>
        </w:rPr>
        <w:t xml:space="preserve">MCC </w:t>
      </w:r>
      <w:r w:rsidR="00D83338" w:rsidRPr="006B4D95">
        <w:rPr>
          <w:sz w:val="22"/>
          <w:szCs w:val="20"/>
          <w:lang w:val="en-GB"/>
        </w:rPr>
        <w:t xml:space="preserve">(Multi-crew Cooperation) </w:t>
      </w:r>
      <w:r w:rsidRPr="006B4D95">
        <w:rPr>
          <w:b/>
          <w:color w:val="FFC000"/>
          <w:sz w:val="22"/>
          <w:szCs w:val="20"/>
          <w:lang w:val="en-GB"/>
        </w:rPr>
        <w:t>(OSO#16)</w:t>
      </w:r>
    </w:p>
    <w:p w14:paraId="0982F26E" w14:textId="2D915B73" w:rsidR="00C33D45" w:rsidRPr="006B4D95" w:rsidRDefault="00C33D45" w:rsidP="00AB2BE2">
      <w:pPr>
        <w:pStyle w:val="Default"/>
        <w:numPr>
          <w:ilvl w:val="0"/>
          <w:numId w:val="41"/>
        </w:numPr>
        <w:rPr>
          <w:sz w:val="22"/>
          <w:szCs w:val="20"/>
          <w:lang w:val="en-GB"/>
        </w:rPr>
      </w:pPr>
      <w:r w:rsidRPr="006B4D95">
        <w:rPr>
          <w:sz w:val="22"/>
          <w:szCs w:val="20"/>
          <w:lang w:val="en-GB"/>
        </w:rPr>
        <w:t>CRM</w:t>
      </w:r>
      <w:r w:rsidR="00A2011B" w:rsidRPr="006B4D95">
        <w:rPr>
          <w:sz w:val="22"/>
          <w:szCs w:val="20"/>
          <w:lang w:val="en-GB"/>
        </w:rPr>
        <w:t xml:space="preserve"> (Crew Resource Management) </w:t>
      </w:r>
      <w:r w:rsidR="00F20470">
        <w:rPr>
          <w:sz w:val="22"/>
          <w:szCs w:val="20"/>
          <w:lang w:val="en-GB"/>
        </w:rPr>
        <w:t>t</w:t>
      </w:r>
      <w:r w:rsidRPr="006B4D95">
        <w:rPr>
          <w:sz w:val="22"/>
          <w:szCs w:val="20"/>
          <w:lang w:val="en-GB"/>
        </w:rPr>
        <w:t xml:space="preserve">raining </w:t>
      </w:r>
      <w:r w:rsidRPr="006B4D95">
        <w:rPr>
          <w:b/>
          <w:color w:val="FFC000"/>
          <w:sz w:val="22"/>
          <w:szCs w:val="20"/>
          <w:lang w:val="en-GB"/>
        </w:rPr>
        <w:t>(OSO#16)</w:t>
      </w:r>
    </w:p>
    <w:p w14:paraId="7F5850E5" w14:textId="77777777" w:rsidR="009D2E3D" w:rsidRPr="006B4D95" w:rsidRDefault="009D2E3D" w:rsidP="00224A55">
      <w:pPr>
        <w:rPr>
          <w:rFonts w:ascii="Calibri" w:hAnsi="Calibri" w:cs="Calibri"/>
          <w:lang w:eastAsia="en-US"/>
        </w:rPr>
      </w:pPr>
    </w:p>
    <w:p w14:paraId="7A246FED" w14:textId="32C3602D" w:rsidR="00241495" w:rsidRPr="006B4D95" w:rsidRDefault="009E3D94" w:rsidP="00224A55">
      <w:pPr>
        <w:rPr>
          <w:rFonts w:ascii="Calibri" w:hAnsi="Calibri" w:cs="Calibri"/>
        </w:rPr>
      </w:pPr>
      <w:r w:rsidRPr="006B4D95">
        <w:rPr>
          <w:rFonts w:ascii="Calibri" w:hAnsi="Calibri" w:cs="Calibri"/>
        </w:rPr>
        <w:t>Name of the training manual</w:t>
      </w:r>
      <w:r w:rsidR="005259C7" w:rsidRPr="006B4D95">
        <w:rPr>
          <w:rFonts w:ascii="Calibri" w:hAnsi="Calibri" w:cs="Calibri"/>
        </w:rPr>
        <w:t xml:space="preserve">: </w:t>
      </w:r>
      <w:r w:rsidR="005259C7" w:rsidRPr="006B4D95">
        <w:rPr>
          <w:rFonts w:ascii="Calibri" w:hAnsi="Calibri" w:cs="Calibri"/>
          <w:highlight w:val="yellow"/>
        </w:rPr>
        <w:t>OM</w:t>
      </w:r>
      <w:r w:rsidR="000A4362" w:rsidRPr="006B4D95">
        <w:rPr>
          <w:rFonts w:ascii="Calibri" w:hAnsi="Calibri" w:cs="Calibri"/>
          <w:highlight w:val="yellow"/>
        </w:rPr>
        <w:t>_</w:t>
      </w:r>
      <w:r w:rsidR="005259C7" w:rsidRPr="006B4D95">
        <w:rPr>
          <w:rFonts w:ascii="Calibri" w:hAnsi="Calibri" w:cs="Calibri"/>
          <w:highlight w:val="yellow"/>
        </w:rPr>
        <w:t>D</w:t>
      </w:r>
      <w:r w:rsidR="000A4362" w:rsidRPr="006B4D95">
        <w:rPr>
          <w:rFonts w:ascii="Calibri" w:hAnsi="Calibri" w:cs="Calibri"/>
          <w:highlight w:val="yellow"/>
        </w:rPr>
        <w:t>_rev01.pdf</w:t>
      </w:r>
      <w:r w:rsidR="005259C7" w:rsidRPr="006B4D95">
        <w:rPr>
          <w:rFonts w:ascii="Calibri" w:hAnsi="Calibri" w:cs="Calibri"/>
        </w:rPr>
        <w:t xml:space="preserve"> </w:t>
      </w:r>
    </w:p>
    <w:p w14:paraId="62E6D859" w14:textId="77777777" w:rsidR="00C33D45" w:rsidRPr="006B4D95" w:rsidRDefault="00BD279B" w:rsidP="00C33D45">
      <w:pPr>
        <w:rPr>
          <w:rFonts w:ascii="Calibri" w:hAnsi="Calibri" w:cs="Calibri"/>
        </w:rPr>
      </w:pPr>
      <w:r w:rsidRPr="006B4D95">
        <w:rPr>
          <w:rFonts w:ascii="Calibri" w:hAnsi="Calibri" w:cs="Calibri"/>
        </w:rPr>
        <w:t>The training manual can be found in the company office</w:t>
      </w:r>
      <w:r w:rsidR="003847E8" w:rsidRPr="006B4D95">
        <w:rPr>
          <w:rFonts w:ascii="Calibri" w:hAnsi="Calibri" w:cs="Calibri"/>
        </w:rPr>
        <w:t xml:space="preserve"> for everyone to see</w:t>
      </w:r>
      <w:r w:rsidR="005259C7" w:rsidRPr="006B4D95">
        <w:rPr>
          <w:rFonts w:ascii="Calibri" w:hAnsi="Calibri" w:cs="Calibri"/>
        </w:rPr>
        <w:t>.</w:t>
      </w:r>
    </w:p>
    <w:p w14:paraId="3BEA5AF7" w14:textId="75F0FD14" w:rsidR="005259C7" w:rsidRPr="006B4D95" w:rsidRDefault="00C33D45" w:rsidP="00C33D45">
      <w:pPr>
        <w:spacing w:after="200" w:line="276" w:lineRule="auto"/>
        <w:jc w:val="left"/>
        <w:rPr>
          <w:rFonts w:ascii="Calibri" w:hAnsi="Calibri" w:cs="Calibri"/>
        </w:rPr>
      </w:pPr>
      <w:r w:rsidRPr="006B4D95">
        <w:rPr>
          <w:rFonts w:ascii="Calibri" w:hAnsi="Calibri" w:cs="Calibri"/>
        </w:rPr>
        <w:br w:type="page"/>
      </w:r>
    </w:p>
    <w:p w14:paraId="2D5BD349" w14:textId="4C7C141C" w:rsidR="00075539" w:rsidRPr="006B4D95" w:rsidRDefault="004E332B" w:rsidP="00075539">
      <w:pPr>
        <w:pStyle w:val="Heading1"/>
        <w:rPr>
          <w:rFonts w:ascii="Calibri" w:hAnsi="Calibri" w:cs="Calibri"/>
        </w:rPr>
      </w:pPr>
      <w:bookmarkStart w:id="122" w:name="_Toc162962051"/>
      <w:bookmarkStart w:id="123" w:name="_Toc96506257"/>
      <w:r w:rsidRPr="006B4D95">
        <w:rPr>
          <w:rFonts w:ascii="Calibri" w:hAnsi="Calibri" w:cs="Calibri"/>
        </w:rPr>
        <w:lastRenderedPageBreak/>
        <w:t>Emergency Response Plan</w:t>
      </w:r>
      <w:r w:rsidR="00075539" w:rsidRPr="006B4D95">
        <w:rPr>
          <w:rFonts w:ascii="Calibri" w:hAnsi="Calibri" w:cs="Calibri"/>
        </w:rPr>
        <w:t xml:space="preserve"> (</w:t>
      </w:r>
      <w:r w:rsidR="00684D8C" w:rsidRPr="006B4D95">
        <w:rPr>
          <w:rFonts w:ascii="Calibri" w:hAnsi="Calibri" w:cs="Calibri"/>
        </w:rPr>
        <w:t>Part</w:t>
      </w:r>
      <w:r w:rsidR="00075539" w:rsidRPr="006B4D95">
        <w:rPr>
          <w:rFonts w:ascii="Calibri" w:hAnsi="Calibri" w:cs="Calibri"/>
        </w:rPr>
        <w:t xml:space="preserve"> E)</w:t>
      </w:r>
      <w:bookmarkEnd w:id="122"/>
    </w:p>
    <w:p w14:paraId="4D06B4E9" w14:textId="77777777" w:rsidR="00075539" w:rsidRPr="006B4D95" w:rsidRDefault="00075539" w:rsidP="00075539">
      <w:pPr>
        <w:rPr>
          <w:rFonts w:ascii="Calibri" w:hAnsi="Calibri" w:cs="Calibri"/>
          <w:b/>
          <w:color w:val="FFC000"/>
        </w:rPr>
      </w:pPr>
      <w:r w:rsidRPr="006B4D95">
        <w:rPr>
          <w:rFonts w:ascii="Calibri" w:hAnsi="Calibri" w:cs="Calibri"/>
          <w:b/>
          <w:color w:val="FFC000"/>
        </w:rPr>
        <w:t>(M3 – Medium)</w:t>
      </w:r>
    </w:p>
    <w:p w14:paraId="4CFFD199" w14:textId="61C720A1" w:rsidR="00075539" w:rsidRPr="006B4D95" w:rsidRDefault="00075539" w:rsidP="00075539">
      <w:pPr>
        <w:rPr>
          <w:rFonts w:ascii="Calibri" w:hAnsi="Calibri" w:cs="Calibri"/>
        </w:rPr>
      </w:pPr>
      <w:r w:rsidRPr="006B4D95">
        <w:rPr>
          <w:rFonts w:ascii="Calibri" w:hAnsi="Calibri" w:cs="Calibri"/>
          <w:b/>
        </w:rPr>
        <w:t>E</w:t>
      </w:r>
      <w:r w:rsidRPr="006B4D95">
        <w:rPr>
          <w:rFonts w:ascii="Calibri" w:hAnsi="Calibri" w:cs="Calibri"/>
        </w:rPr>
        <w:t xml:space="preserve">mergency </w:t>
      </w:r>
      <w:r w:rsidRPr="006B4D95">
        <w:rPr>
          <w:rFonts w:ascii="Calibri" w:hAnsi="Calibri" w:cs="Calibri"/>
          <w:b/>
        </w:rPr>
        <w:t>R</w:t>
      </w:r>
      <w:r w:rsidRPr="006B4D95">
        <w:rPr>
          <w:rFonts w:ascii="Calibri" w:hAnsi="Calibri" w:cs="Calibri"/>
        </w:rPr>
        <w:t xml:space="preserve">esponse </w:t>
      </w:r>
      <w:r w:rsidRPr="006B4D95">
        <w:rPr>
          <w:rFonts w:ascii="Calibri" w:hAnsi="Calibri" w:cs="Calibri"/>
          <w:b/>
        </w:rPr>
        <w:t>P</w:t>
      </w:r>
      <w:r w:rsidRPr="006B4D95">
        <w:rPr>
          <w:rFonts w:ascii="Calibri" w:hAnsi="Calibri" w:cs="Calibri"/>
        </w:rPr>
        <w:t>lan (</w:t>
      </w:r>
      <w:r w:rsidRPr="006B4D95">
        <w:rPr>
          <w:rFonts w:ascii="Calibri" w:hAnsi="Calibri" w:cs="Calibri"/>
          <w:b/>
        </w:rPr>
        <w:t>ERP</w:t>
      </w:r>
      <w:r w:rsidRPr="006B4D95">
        <w:rPr>
          <w:rFonts w:ascii="Calibri" w:hAnsi="Calibri" w:cs="Calibri"/>
        </w:rPr>
        <w:t>)</w:t>
      </w:r>
    </w:p>
    <w:p w14:paraId="0D18BF97" w14:textId="7101F08E" w:rsidR="00075539" w:rsidRPr="006B4D95" w:rsidRDefault="00EE30EB" w:rsidP="00075539">
      <w:pPr>
        <w:pStyle w:val="Heading2"/>
        <w:rPr>
          <w:rFonts w:ascii="Calibri" w:hAnsi="Calibri" w:cs="Calibri"/>
        </w:rPr>
      </w:pPr>
      <w:bookmarkStart w:id="124" w:name="_Toc162962052"/>
      <w:r w:rsidRPr="006B4D95">
        <w:rPr>
          <w:rFonts w:ascii="Calibri" w:hAnsi="Calibri" w:cs="Calibri"/>
        </w:rPr>
        <w:t>General</w:t>
      </w:r>
      <w:bookmarkEnd w:id="124"/>
    </w:p>
    <w:p w14:paraId="097AB1A4" w14:textId="1A760733" w:rsidR="00075539" w:rsidRPr="006B4D95" w:rsidRDefault="00D35AA3" w:rsidP="00075539">
      <w:pPr>
        <w:rPr>
          <w:rFonts w:ascii="Calibri" w:hAnsi="Calibri" w:cs="Calibri"/>
        </w:rPr>
      </w:pPr>
      <w:r w:rsidRPr="006B4D95">
        <w:rPr>
          <w:rFonts w:ascii="Calibri" w:hAnsi="Calibri" w:cs="Calibri"/>
        </w:rPr>
        <w:t xml:space="preserve">Even though our primary goal is safe UAS operation, accidents and incidents may still occur. It does not matter who is responsible. The </w:t>
      </w:r>
      <w:proofErr w:type="gramStart"/>
      <w:r w:rsidRPr="006B4D95">
        <w:rPr>
          <w:rFonts w:ascii="Calibri" w:hAnsi="Calibri" w:cs="Calibri"/>
        </w:rPr>
        <w:t>first priority</w:t>
      </w:r>
      <w:proofErr w:type="gramEnd"/>
      <w:r w:rsidRPr="006B4D95">
        <w:rPr>
          <w:rFonts w:ascii="Calibri" w:hAnsi="Calibri" w:cs="Calibri"/>
        </w:rPr>
        <w:t xml:space="preserve"> is to minimise the effects. </w:t>
      </w:r>
      <w:proofErr w:type="gramStart"/>
      <w:r w:rsidRPr="006B4D95">
        <w:rPr>
          <w:rFonts w:ascii="Calibri" w:hAnsi="Calibri" w:cs="Calibri"/>
        </w:rPr>
        <w:t>In particular, if</w:t>
      </w:r>
      <w:proofErr w:type="gramEnd"/>
      <w:r w:rsidRPr="006B4D95">
        <w:rPr>
          <w:rFonts w:ascii="Calibri" w:hAnsi="Calibri" w:cs="Calibri"/>
        </w:rPr>
        <w:t xml:space="preserve"> people have been harmed or could be harmed by the consequences of an emergency, the following applies</w:t>
      </w:r>
      <w:r w:rsidR="00075539" w:rsidRPr="006B4D95">
        <w:rPr>
          <w:rFonts w:ascii="Calibri" w:hAnsi="Calibri" w:cs="Calibri"/>
        </w:rPr>
        <w:t>:</w:t>
      </w:r>
    </w:p>
    <w:p w14:paraId="42FD9361" w14:textId="6422D3F8" w:rsidR="00075539" w:rsidRPr="006B4D95" w:rsidRDefault="00D35AA3" w:rsidP="00075539">
      <w:pPr>
        <w:jc w:val="center"/>
        <w:rPr>
          <w:rFonts w:ascii="Calibri" w:hAnsi="Calibri" w:cs="Calibri"/>
          <w:b/>
        </w:rPr>
      </w:pPr>
      <w:r w:rsidRPr="006B4D95">
        <w:rPr>
          <w:rFonts w:ascii="Calibri" w:hAnsi="Calibri" w:cs="Calibri"/>
          <w:b/>
        </w:rPr>
        <w:t>People</w:t>
      </w:r>
      <w:r w:rsidR="003847E8" w:rsidRPr="006B4D95">
        <w:rPr>
          <w:rFonts w:ascii="Calibri" w:hAnsi="Calibri" w:cs="Calibri"/>
          <w:b/>
        </w:rPr>
        <w:t xml:space="preserve"> First</w:t>
      </w:r>
      <w:r w:rsidRPr="006B4D95">
        <w:rPr>
          <w:rFonts w:ascii="Calibri" w:hAnsi="Calibri" w:cs="Calibri"/>
          <w:b/>
        </w:rPr>
        <w:t>, Then Property</w:t>
      </w:r>
      <w:r w:rsidR="00075539" w:rsidRPr="006B4D95">
        <w:rPr>
          <w:rFonts w:ascii="Calibri" w:hAnsi="Calibri" w:cs="Calibri"/>
          <w:b/>
        </w:rPr>
        <w:t>!</w:t>
      </w:r>
    </w:p>
    <w:p w14:paraId="150BCFED" w14:textId="3966FAD5" w:rsidR="00075539" w:rsidRPr="006B4D95" w:rsidRDefault="00544E18" w:rsidP="00075539">
      <w:pPr>
        <w:rPr>
          <w:rStyle w:val="SubtleEmphasis"/>
          <w:rFonts w:ascii="Calibri" w:hAnsi="Calibri" w:cs="Calibri"/>
          <w:i w:val="0"/>
          <w:color w:val="auto"/>
        </w:rPr>
      </w:pPr>
      <w:r w:rsidRPr="006B4D95">
        <w:rPr>
          <w:rStyle w:val="SubtleEmphasis"/>
          <w:rFonts w:ascii="Calibri" w:hAnsi="Calibri" w:cs="Calibri"/>
          <w:i w:val="0"/>
          <w:color w:val="auto"/>
        </w:rPr>
        <w:t xml:space="preserve">In addition, the </w:t>
      </w:r>
      <w:r w:rsidR="006C2AD6" w:rsidRPr="006B4D95">
        <w:rPr>
          <w:rStyle w:val="SubtleEmphasis"/>
          <w:rFonts w:ascii="Calibri" w:hAnsi="Calibri" w:cs="Calibri"/>
          <w:i w:val="0"/>
          <w:color w:val="auto"/>
        </w:rPr>
        <w:t>g</w:t>
      </w:r>
      <w:r w:rsidRPr="006B4D95">
        <w:rPr>
          <w:rStyle w:val="SubtleEmphasis"/>
          <w:rFonts w:ascii="Calibri" w:hAnsi="Calibri" w:cs="Calibri"/>
          <w:i w:val="0"/>
          <w:color w:val="auto"/>
        </w:rPr>
        <w:t xml:space="preserve">eneral </w:t>
      </w:r>
      <w:r w:rsidR="006C2AD6" w:rsidRPr="006B4D95">
        <w:rPr>
          <w:rStyle w:val="SubtleEmphasis"/>
          <w:rFonts w:ascii="Calibri" w:hAnsi="Calibri" w:cs="Calibri"/>
          <w:i w:val="0"/>
          <w:color w:val="auto"/>
        </w:rPr>
        <w:t>p</w:t>
      </w:r>
      <w:r w:rsidRPr="006B4D95">
        <w:rPr>
          <w:rStyle w:val="SubtleEmphasis"/>
          <w:rFonts w:ascii="Calibri" w:hAnsi="Calibri" w:cs="Calibri"/>
          <w:i w:val="0"/>
          <w:color w:val="auto"/>
        </w:rPr>
        <w:t>rinciples shall apply to all persons involved in the operation</w:t>
      </w:r>
      <w:r w:rsidR="00075539" w:rsidRPr="006B4D95">
        <w:rPr>
          <w:rStyle w:val="SubtleEmphasis"/>
          <w:rFonts w:ascii="Calibri" w:hAnsi="Calibri" w:cs="Calibri"/>
          <w:i w:val="0"/>
          <w:color w:val="auto"/>
        </w:rPr>
        <w:t>:</w:t>
      </w:r>
    </w:p>
    <w:p w14:paraId="013468DB" w14:textId="461F9A3F" w:rsidR="00075539" w:rsidRPr="006B4D95" w:rsidRDefault="000C7F1F" w:rsidP="00AB2BE2">
      <w:pPr>
        <w:pStyle w:val="ListParagraph"/>
        <w:numPr>
          <w:ilvl w:val="0"/>
          <w:numId w:val="13"/>
        </w:numPr>
        <w:jc w:val="left"/>
        <w:rPr>
          <w:rStyle w:val="SubtleEmphasis"/>
          <w:rFonts w:ascii="Calibri" w:hAnsi="Calibri" w:cs="Calibri"/>
          <w:b/>
          <w:i w:val="0"/>
          <w:color w:val="auto"/>
        </w:rPr>
      </w:pPr>
      <w:r w:rsidRPr="006B4D95">
        <w:rPr>
          <w:rStyle w:val="SubtleEmphasis"/>
          <w:rFonts w:ascii="Calibri" w:hAnsi="Calibri" w:cs="Calibri"/>
          <w:b/>
          <w:i w:val="0"/>
          <w:color w:val="auto"/>
        </w:rPr>
        <w:t>s</w:t>
      </w:r>
      <w:r w:rsidR="005E3BA8" w:rsidRPr="006B4D95">
        <w:rPr>
          <w:rStyle w:val="SubtleEmphasis"/>
          <w:rFonts w:ascii="Calibri" w:hAnsi="Calibri" w:cs="Calibri"/>
          <w:b/>
          <w:i w:val="0"/>
          <w:color w:val="auto"/>
        </w:rPr>
        <w:t xml:space="preserve">tay calm and get an </w:t>
      </w:r>
      <w:proofErr w:type="gramStart"/>
      <w:r w:rsidR="005E3BA8" w:rsidRPr="006B4D95">
        <w:rPr>
          <w:rStyle w:val="SubtleEmphasis"/>
          <w:rFonts w:ascii="Calibri" w:hAnsi="Calibri" w:cs="Calibri"/>
          <w:b/>
          <w:i w:val="0"/>
          <w:color w:val="auto"/>
        </w:rPr>
        <w:t>overview</w:t>
      </w:r>
      <w:proofErr w:type="gramEnd"/>
    </w:p>
    <w:p w14:paraId="52A73E0C" w14:textId="456D4D6F" w:rsidR="00075539" w:rsidRPr="006B4D95" w:rsidRDefault="000C7F1F" w:rsidP="00AB2BE2">
      <w:pPr>
        <w:pStyle w:val="ListParagraph"/>
        <w:numPr>
          <w:ilvl w:val="0"/>
          <w:numId w:val="13"/>
        </w:numPr>
        <w:jc w:val="left"/>
        <w:rPr>
          <w:rStyle w:val="SubtleEmphasis"/>
          <w:rFonts w:ascii="Calibri" w:hAnsi="Calibri" w:cs="Calibri"/>
          <w:b/>
          <w:i w:val="0"/>
          <w:color w:val="auto"/>
        </w:rPr>
      </w:pPr>
      <w:r w:rsidRPr="006B4D95">
        <w:rPr>
          <w:rStyle w:val="SubtleEmphasis"/>
          <w:rFonts w:ascii="Calibri" w:hAnsi="Calibri" w:cs="Calibri"/>
          <w:b/>
          <w:i w:val="0"/>
          <w:color w:val="auto"/>
        </w:rPr>
        <w:t>e</w:t>
      </w:r>
      <w:r w:rsidR="005E3BA8" w:rsidRPr="006B4D95">
        <w:rPr>
          <w:rStyle w:val="SubtleEmphasis"/>
          <w:rFonts w:ascii="Calibri" w:hAnsi="Calibri" w:cs="Calibri"/>
          <w:b/>
          <w:i w:val="0"/>
          <w:color w:val="auto"/>
        </w:rPr>
        <w:t xml:space="preserve">nsure your own </w:t>
      </w:r>
      <w:proofErr w:type="gramStart"/>
      <w:r w:rsidR="005E3BA8" w:rsidRPr="006B4D95">
        <w:rPr>
          <w:rStyle w:val="SubtleEmphasis"/>
          <w:rFonts w:ascii="Calibri" w:hAnsi="Calibri" w:cs="Calibri"/>
          <w:b/>
          <w:i w:val="0"/>
          <w:color w:val="auto"/>
        </w:rPr>
        <w:t>protection</w:t>
      </w:r>
      <w:proofErr w:type="gramEnd"/>
    </w:p>
    <w:p w14:paraId="75043DCE" w14:textId="0D408068" w:rsidR="00075539" w:rsidRPr="006B4D95" w:rsidRDefault="000C7F1F" w:rsidP="00AB2BE2">
      <w:pPr>
        <w:pStyle w:val="ListParagraph"/>
        <w:numPr>
          <w:ilvl w:val="0"/>
          <w:numId w:val="13"/>
        </w:numPr>
        <w:jc w:val="left"/>
        <w:rPr>
          <w:rStyle w:val="SubtleEmphasis"/>
          <w:rFonts w:ascii="Calibri" w:hAnsi="Calibri" w:cs="Calibri"/>
          <w:b/>
          <w:i w:val="0"/>
          <w:color w:val="auto"/>
        </w:rPr>
      </w:pPr>
      <w:r w:rsidRPr="006B4D95">
        <w:rPr>
          <w:rStyle w:val="SubtleEmphasis"/>
          <w:rFonts w:ascii="Calibri" w:hAnsi="Calibri" w:cs="Calibri"/>
          <w:b/>
          <w:i w:val="0"/>
          <w:color w:val="auto"/>
        </w:rPr>
        <w:t>s</w:t>
      </w:r>
      <w:r w:rsidR="00582434" w:rsidRPr="006B4D95">
        <w:rPr>
          <w:rStyle w:val="SubtleEmphasis"/>
          <w:rFonts w:ascii="Calibri" w:hAnsi="Calibri" w:cs="Calibri"/>
          <w:b/>
          <w:i w:val="0"/>
          <w:color w:val="auto"/>
        </w:rPr>
        <w:t xml:space="preserve">ecure the accident </w:t>
      </w:r>
      <w:proofErr w:type="gramStart"/>
      <w:r w:rsidR="00582434" w:rsidRPr="006B4D95">
        <w:rPr>
          <w:rStyle w:val="SubtleEmphasis"/>
          <w:rFonts w:ascii="Calibri" w:hAnsi="Calibri" w:cs="Calibri"/>
          <w:b/>
          <w:i w:val="0"/>
          <w:color w:val="auto"/>
        </w:rPr>
        <w:t>site</w:t>
      </w:r>
      <w:proofErr w:type="gramEnd"/>
    </w:p>
    <w:p w14:paraId="3EC3FF46" w14:textId="1ED0E2E5" w:rsidR="00075539" w:rsidRPr="006B4D95" w:rsidRDefault="000C7F1F" w:rsidP="00AB2BE2">
      <w:pPr>
        <w:pStyle w:val="ListParagraph"/>
        <w:numPr>
          <w:ilvl w:val="0"/>
          <w:numId w:val="13"/>
        </w:numPr>
        <w:jc w:val="left"/>
        <w:rPr>
          <w:rStyle w:val="SubtleEmphasis"/>
          <w:rFonts w:ascii="Calibri" w:hAnsi="Calibri" w:cs="Calibri"/>
          <w:b/>
          <w:i w:val="0"/>
          <w:color w:val="auto"/>
        </w:rPr>
      </w:pPr>
      <w:r w:rsidRPr="006B4D95">
        <w:rPr>
          <w:rStyle w:val="SubtleEmphasis"/>
          <w:rFonts w:ascii="Calibri" w:hAnsi="Calibri" w:cs="Calibri"/>
          <w:b/>
          <w:i w:val="0"/>
          <w:color w:val="auto"/>
        </w:rPr>
        <w:t>r</w:t>
      </w:r>
      <w:r w:rsidR="00042F4E" w:rsidRPr="006B4D95">
        <w:rPr>
          <w:rStyle w:val="SubtleEmphasis"/>
          <w:rFonts w:ascii="Calibri" w:hAnsi="Calibri" w:cs="Calibri"/>
          <w:b/>
          <w:i w:val="0"/>
          <w:color w:val="auto"/>
        </w:rPr>
        <w:t xml:space="preserve">emove people from the danger </w:t>
      </w:r>
      <w:proofErr w:type="gramStart"/>
      <w:r w:rsidR="00042F4E" w:rsidRPr="006B4D95">
        <w:rPr>
          <w:rStyle w:val="SubtleEmphasis"/>
          <w:rFonts w:ascii="Calibri" w:hAnsi="Calibri" w:cs="Calibri"/>
          <w:b/>
          <w:i w:val="0"/>
          <w:color w:val="auto"/>
        </w:rPr>
        <w:t>zone</w:t>
      </w:r>
      <w:proofErr w:type="gramEnd"/>
    </w:p>
    <w:p w14:paraId="0024E897" w14:textId="6CCD7F2A" w:rsidR="00075539" w:rsidRPr="006B4D95" w:rsidRDefault="000C7F1F" w:rsidP="00AB2BE2">
      <w:pPr>
        <w:pStyle w:val="ListParagraph"/>
        <w:numPr>
          <w:ilvl w:val="0"/>
          <w:numId w:val="13"/>
        </w:numPr>
        <w:jc w:val="left"/>
        <w:rPr>
          <w:rStyle w:val="SubtleEmphasis"/>
          <w:rFonts w:ascii="Calibri" w:hAnsi="Calibri" w:cs="Calibri"/>
          <w:b/>
          <w:i w:val="0"/>
          <w:color w:val="auto"/>
        </w:rPr>
      </w:pPr>
      <w:r w:rsidRPr="006B4D95">
        <w:rPr>
          <w:rStyle w:val="SubtleEmphasis"/>
          <w:rFonts w:ascii="Calibri" w:hAnsi="Calibri" w:cs="Calibri"/>
          <w:b/>
          <w:i w:val="0"/>
          <w:color w:val="auto"/>
        </w:rPr>
        <w:t>r</w:t>
      </w:r>
      <w:r w:rsidR="00042F4E" w:rsidRPr="006B4D95">
        <w:rPr>
          <w:rStyle w:val="SubtleEmphasis"/>
          <w:rFonts w:ascii="Calibri" w:hAnsi="Calibri" w:cs="Calibri"/>
          <w:b/>
          <w:i w:val="0"/>
          <w:color w:val="auto"/>
        </w:rPr>
        <w:t>eport emergency</w:t>
      </w:r>
    </w:p>
    <w:p w14:paraId="22FB9943" w14:textId="22946732" w:rsidR="00075539" w:rsidRPr="006B4D95" w:rsidRDefault="000C7F1F" w:rsidP="00AB2BE2">
      <w:pPr>
        <w:pStyle w:val="ListParagraph"/>
        <w:numPr>
          <w:ilvl w:val="0"/>
          <w:numId w:val="13"/>
        </w:numPr>
        <w:jc w:val="left"/>
        <w:rPr>
          <w:rStyle w:val="SubtleEmphasis"/>
          <w:rFonts w:ascii="Calibri" w:hAnsi="Calibri" w:cs="Calibri"/>
          <w:b/>
          <w:i w:val="0"/>
          <w:color w:val="auto"/>
        </w:rPr>
      </w:pPr>
      <w:r w:rsidRPr="006B4D95">
        <w:rPr>
          <w:rStyle w:val="SubtleEmphasis"/>
          <w:rFonts w:ascii="Calibri" w:hAnsi="Calibri" w:cs="Calibri"/>
          <w:b/>
          <w:i w:val="0"/>
          <w:color w:val="auto"/>
        </w:rPr>
        <w:t>g</w:t>
      </w:r>
      <w:r w:rsidR="00946765" w:rsidRPr="006B4D95">
        <w:rPr>
          <w:rStyle w:val="SubtleEmphasis"/>
          <w:rFonts w:ascii="Calibri" w:hAnsi="Calibri" w:cs="Calibri"/>
          <w:b/>
          <w:i w:val="0"/>
          <w:color w:val="auto"/>
        </w:rPr>
        <w:t>ive first aid</w:t>
      </w:r>
      <w:r w:rsidRPr="006B4D95">
        <w:rPr>
          <w:rStyle w:val="SubtleEmphasis"/>
          <w:rFonts w:ascii="Calibri" w:hAnsi="Calibri" w:cs="Calibri"/>
          <w:b/>
          <w:i w:val="0"/>
          <w:color w:val="auto"/>
        </w:rPr>
        <w:t xml:space="preserve"> if </w:t>
      </w:r>
      <w:proofErr w:type="gramStart"/>
      <w:r w:rsidRPr="006B4D95">
        <w:rPr>
          <w:rStyle w:val="SubtleEmphasis"/>
          <w:rFonts w:ascii="Calibri" w:hAnsi="Calibri" w:cs="Calibri"/>
          <w:b/>
          <w:i w:val="0"/>
          <w:color w:val="auto"/>
        </w:rPr>
        <w:t>necessary</w:t>
      </w:r>
      <w:proofErr w:type="gramEnd"/>
    </w:p>
    <w:p w14:paraId="29335FDB" w14:textId="628BFF5A" w:rsidR="00075539" w:rsidRPr="006B4D95" w:rsidRDefault="00946765" w:rsidP="00075539">
      <w:pPr>
        <w:rPr>
          <w:rStyle w:val="SubtleEmphasis"/>
          <w:rFonts w:ascii="Calibri" w:hAnsi="Calibri" w:cs="Calibri"/>
          <w:i w:val="0"/>
          <w:color w:val="auto"/>
        </w:rPr>
      </w:pPr>
      <w:r w:rsidRPr="006B4D95">
        <w:rPr>
          <w:rStyle w:val="SubtleEmphasis"/>
          <w:rFonts w:ascii="Calibri" w:hAnsi="Calibri" w:cs="Calibri"/>
          <w:i w:val="0"/>
          <w:color w:val="auto"/>
        </w:rPr>
        <w:t>Each person does what he or she can without putting him</w:t>
      </w:r>
      <w:r w:rsidR="003847E8" w:rsidRPr="006B4D95">
        <w:rPr>
          <w:rStyle w:val="SubtleEmphasis"/>
          <w:rFonts w:ascii="Calibri" w:hAnsi="Calibri" w:cs="Calibri"/>
          <w:i w:val="0"/>
          <w:color w:val="auto"/>
        </w:rPr>
        <w:t>self</w:t>
      </w:r>
      <w:r w:rsidRPr="006B4D95">
        <w:rPr>
          <w:rStyle w:val="SubtleEmphasis"/>
          <w:rFonts w:ascii="Calibri" w:hAnsi="Calibri" w:cs="Calibri"/>
          <w:i w:val="0"/>
          <w:color w:val="auto"/>
        </w:rPr>
        <w:t xml:space="preserve"> or herself in danger</w:t>
      </w:r>
      <w:r w:rsidR="00075539" w:rsidRPr="006B4D95">
        <w:rPr>
          <w:rStyle w:val="SubtleEmphasis"/>
          <w:rFonts w:ascii="Calibri" w:hAnsi="Calibri" w:cs="Calibri"/>
          <w:i w:val="0"/>
          <w:color w:val="auto"/>
        </w:rPr>
        <w:t>.</w:t>
      </w:r>
    </w:p>
    <w:p w14:paraId="32F1257B" w14:textId="77EE689B" w:rsidR="00075539" w:rsidRPr="006B4D95" w:rsidRDefault="007D6917" w:rsidP="00075539">
      <w:pPr>
        <w:pStyle w:val="Heading2"/>
        <w:rPr>
          <w:rStyle w:val="SubtleEmphasis"/>
          <w:rFonts w:ascii="Calibri" w:hAnsi="Calibri" w:cs="Calibri"/>
          <w:i w:val="0"/>
          <w:color w:val="auto"/>
        </w:rPr>
      </w:pPr>
      <w:bookmarkStart w:id="125" w:name="_Toc162962053"/>
      <w:r w:rsidRPr="006B4D95">
        <w:rPr>
          <w:rStyle w:val="SubtleEmphasis"/>
          <w:rFonts w:ascii="Calibri" w:hAnsi="Calibri" w:cs="Calibri"/>
          <w:i w:val="0"/>
          <w:color w:val="auto"/>
        </w:rPr>
        <w:t>Creation of the Emergency Response Plan</w:t>
      </w:r>
      <w:bookmarkEnd w:id="125"/>
    </w:p>
    <w:p w14:paraId="6837C01D" w14:textId="761C41B9" w:rsidR="00075539" w:rsidRPr="006B4D95" w:rsidRDefault="002C30EB" w:rsidP="00075539">
      <w:pPr>
        <w:rPr>
          <w:rStyle w:val="SubtleEmphasis"/>
          <w:rFonts w:ascii="Calibri" w:hAnsi="Calibri" w:cs="Calibri"/>
          <w:i w:val="0"/>
          <w:color w:val="auto"/>
        </w:rPr>
      </w:pPr>
      <w:r w:rsidRPr="006B4D95">
        <w:rPr>
          <w:rStyle w:val="SubtleEmphasis"/>
          <w:rFonts w:ascii="Calibri" w:hAnsi="Calibri" w:cs="Calibri"/>
          <w:i w:val="0"/>
          <w:color w:val="auto"/>
        </w:rPr>
        <w:t xml:space="preserve">All procedures and check lists described in this chapter have been designed to the best of our knowledge and belief, </w:t>
      </w:r>
      <w:proofErr w:type="gramStart"/>
      <w:r w:rsidRPr="006B4D95">
        <w:rPr>
          <w:rStyle w:val="SubtleEmphasis"/>
          <w:rFonts w:ascii="Calibri" w:hAnsi="Calibri" w:cs="Calibri"/>
          <w:i w:val="0"/>
          <w:color w:val="auto"/>
        </w:rPr>
        <w:t>taking into account</w:t>
      </w:r>
      <w:proofErr w:type="gramEnd"/>
      <w:r w:rsidRPr="006B4D95">
        <w:rPr>
          <w:rStyle w:val="SubtleEmphasis"/>
          <w:rFonts w:ascii="Calibri" w:hAnsi="Calibri" w:cs="Calibri"/>
          <w:i w:val="0"/>
          <w:color w:val="auto"/>
        </w:rPr>
        <w:t xml:space="preserve"> all practical experience gained</w:t>
      </w:r>
      <w:r w:rsidR="00075539" w:rsidRPr="006B4D95">
        <w:rPr>
          <w:rStyle w:val="SubtleEmphasis"/>
          <w:rFonts w:ascii="Calibri" w:hAnsi="Calibri" w:cs="Calibri"/>
          <w:i w:val="0"/>
          <w:color w:val="auto"/>
        </w:rPr>
        <w:t xml:space="preserve">. </w:t>
      </w:r>
      <w:r w:rsidR="00075539" w:rsidRPr="006B4D95">
        <w:rPr>
          <w:rStyle w:val="SubtleEmphasis"/>
          <w:rFonts w:ascii="Calibri" w:hAnsi="Calibri" w:cs="Calibri"/>
          <w:b/>
          <w:i w:val="0"/>
          <w:color w:val="FFC000"/>
        </w:rPr>
        <w:t>(M3</w:t>
      </w:r>
      <w:r w:rsidR="003847E8" w:rsidRPr="006B4D95">
        <w:rPr>
          <w:rStyle w:val="SubtleEmphasis"/>
          <w:rFonts w:ascii="Calibri" w:hAnsi="Calibri" w:cs="Calibri"/>
          <w:b/>
          <w:i w:val="0"/>
          <w:color w:val="FFC000"/>
        </w:rPr>
        <w:t>_A</w:t>
      </w:r>
      <w:r w:rsidR="00075539" w:rsidRPr="006B4D95">
        <w:rPr>
          <w:rStyle w:val="SubtleEmphasis"/>
          <w:rFonts w:ascii="Calibri" w:hAnsi="Calibri" w:cs="Calibri"/>
          <w:b/>
          <w:i w:val="0"/>
          <w:color w:val="FFC000"/>
        </w:rPr>
        <w:t>C1</w:t>
      </w:r>
      <w:r w:rsidR="003847E8" w:rsidRPr="006B4D95">
        <w:rPr>
          <w:rStyle w:val="SubtleEmphasis"/>
          <w:rFonts w:ascii="Calibri" w:hAnsi="Calibri" w:cs="Calibri"/>
          <w:b/>
          <w:i w:val="0"/>
          <w:color w:val="FFC000"/>
        </w:rPr>
        <w:t>a</w:t>
      </w:r>
      <w:r w:rsidR="00075539" w:rsidRPr="006B4D95">
        <w:rPr>
          <w:rStyle w:val="SubtleEmphasis"/>
          <w:rFonts w:ascii="Calibri" w:hAnsi="Calibri" w:cs="Calibri"/>
          <w:b/>
          <w:i w:val="0"/>
          <w:color w:val="FFC000"/>
        </w:rPr>
        <w:t>)</w:t>
      </w:r>
    </w:p>
    <w:p w14:paraId="3DD20FF9" w14:textId="3247A33C" w:rsidR="00075539" w:rsidRPr="006B4D95" w:rsidRDefault="00567693" w:rsidP="00075539">
      <w:pPr>
        <w:rPr>
          <w:rFonts w:ascii="Calibri" w:hAnsi="Calibri" w:cs="Calibri"/>
        </w:rPr>
      </w:pPr>
      <w:r w:rsidRPr="006B4D95">
        <w:rPr>
          <w:rStyle w:val="SubtleEmphasis"/>
          <w:rFonts w:ascii="Calibri" w:hAnsi="Calibri" w:cs="Calibri"/>
          <w:i w:val="0"/>
          <w:color w:val="auto"/>
        </w:rPr>
        <w:t xml:space="preserve">The objective is to make these procedures clear, </w:t>
      </w:r>
      <w:proofErr w:type="gramStart"/>
      <w:r w:rsidRPr="006B4D95">
        <w:rPr>
          <w:rStyle w:val="SubtleEmphasis"/>
          <w:rFonts w:ascii="Calibri" w:hAnsi="Calibri" w:cs="Calibri"/>
          <w:i w:val="0"/>
          <w:color w:val="auto"/>
        </w:rPr>
        <w:t>understandable</w:t>
      </w:r>
      <w:proofErr w:type="gramEnd"/>
      <w:r w:rsidRPr="006B4D95">
        <w:rPr>
          <w:rStyle w:val="SubtleEmphasis"/>
          <w:rFonts w:ascii="Calibri" w:hAnsi="Calibri" w:cs="Calibri"/>
          <w:i w:val="0"/>
          <w:color w:val="auto"/>
        </w:rPr>
        <w:t xml:space="preserve"> and applicable, and at the same time minimise the impact of human error</w:t>
      </w:r>
      <w:r w:rsidR="00075539" w:rsidRPr="006B4D95">
        <w:rPr>
          <w:rStyle w:val="SubtleEmphasis"/>
          <w:rFonts w:ascii="Calibri" w:hAnsi="Calibri" w:cs="Calibri"/>
          <w:i w:val="0"/>
          <w:color w:val="auto"/>
        </w:rPr>
        <w:t>.</w:t>
      </w:r>
    </w:p>
    <w:p w14:paraId="3EBB8B77" w14:textId="38BBD4E1" w:rsidR="00075539" w:rsidRPr="006B4D95" w:rsidRDefault="00760AF7" w:rsidP="00075539">
      <w:pPr>
        <w:rPr>
          <w:rFonts w:ascii="Calibri" w:hAnsi="Calibri" w:cs="Calibri"/>
        </w:rPr>
      </w:pPr>
      <w:r w:rsidRPr="006B4D95">
        <w:rPr>
          <w:rFonts w:ascii="Calibri" w:hAnsi="Calibri" w:cs="Calibri"/>
        </w:rPr>
        <w:t>The ERP was tested for its suitability with the participation of all office holders, as described in the training manual, by means of a detailed "table</w:t>
      </w:r>
      <w:r w:rsidR="001A654A" w:rsidRPr="006B4D95">
        <w:rPr>
          <w:rFonts w:ascii="Calibri" w:hAnsi="Calibri" w:cs="Calibri"/>
        </w:rPr>
        <w:t>-</w:t>
      </w:r>
      <w:r w:rsidRPr="006B4D95">
        <w:rPr>
          <w:rFonts w:ascii="Calibri" w:hAnsi="Calibri" w:cs="Calibri"/>
        </w:rPr>
        <w:t>top exercise" and</w:t>
      </w:r>
      <w:r w:rsidR="007056D7" w:rsidRPr="006B4D95">
        <w:rPr>
          <w:rFonts w:ascii="Calibri" w:hAnsi="Calibri" w:cs="Calibri"/>
        </w:rPr>
        <w:t xml:space="preserve"> </w:t>
      </w:r>
      <w:r w:rsidR="000C7F1F" w:rsidRPr="006B4D95">
        <w:rPr>
          <w:rFonts w:ascii="Calibri" w:hAnsi="Calibri" w:cs="Calibri"/>
        </w:rPr>
        <w:t xml:space="preserve">considered to be </w:t>
      </w:r>
      <w:r w:rsidRPr="006B4D95">
        <w:rPr>
          <w:rFonts w:ascii="Calibri" w:hAnsi="Calibri" w:cs="Calibri"/>
        </w:rPr>
        <w:t>good</w:t>
      </w:r>
      <w:r w:rsidR="00075539" w:rsidRPr="006B4D95">
        <w:rPr>
          <w:rFonts w:ascii="Calibri" w:hAnsi="Calibri" w:cs="Calibri"/>
        </w:rPr>
        <w:t xml:space="preserve">. </w:t>
      </w:r>
      <w:r w:rsidR="00075539" w:rsidRPr="006B4D95">
        <w:rPr>
          <w:rFonts w:ascii="Calibri" w:hAnsi="Calibri" w:cs="Calibri"/>
          <w:b/>
          <w:color w:val="FFC000"/>
        </w:rPr>
        <w:t>(M3</w:t>
      </w:r>
      <w:r w:rsidR="003847E8" w:rsidRPr="006B4D95">
        <w:rPr>
          <w:rFonts w:ascii="Calibri" w:hAnsi="Calibri" w:cs="Calibri"/>
          <w:b/>
          <w:color w:val="FFC000"/>
        </w:rPr>
        <w:t>_A</w:t>
      </w:r>
      <w:r w:rsidR="00075539" w:rsidRPr="006B4D95">
        <w:rPr>
          <w:rFonts w:ascii="Calibri" w:hAnsi="Calibri" w:cs="Calibri"/>
          <w:b/>
          <w:color w:val="FFC000"/>
        </w:rPr>
        <w:t>C1</w:t>
      </w:r>
      <w:proofErr w:type="gramStart"/>
      <w:r w:rsidR="00075539" w:rsidRPr="006B4D95">
        <w:rPr>
          <w:rFonts w:ascii="Calibri" w:hAnsi="Calibri" w:cs="Calibri"/>
          <w:b/>
          <w:color w:val="FFC000"/>
        </w:rPr>
        <w:t>b)</w:t>
      </w:r>
      <w:r w:rsidR="000C7F1F" w:rsidRPr="006B4D95">
        <w:rPr>
          <w:rFonts w:ascii="Calibri" w:hAnsi="Calibri" w:cs="Calibri"/>
        </w:rPr>
        <w:t>acceptable</w:t>
      </w:r>
      <w:proofErr w:type="gramEnd"/>
      <w:r w:rsidR="00075539" w:rsidRPr="006B4D95">
        <w:rPr>
          <w:rFonts w:ascii="Calibri" w:hAnsi="Calibri" w:cs="Calibri"/>
        </w:rPr>
        <w:t xml:space="preserve">. </w:t>
      </w:r>
    </w:p>
    <w:p w14:paraId="3BE21D10" w14:textId="572425A5" w:rsidR="00075539" w:rsidRPr="006B4D95" w:rsidRDefault="00487FAB" w:rsidP="00075539">
      <w:pPr>
        <w:rPr>
          <w:rFonts w:ascii="Calibri" w:hAnsi="Calibri" w:cs="Calibri"/>
        </w:rPr>
      </w:pPr>
      <w:r w:rsidRPr="006B4D95">
        <w:rPr>
          <w:rFonts w:ascii="Calibri" w:hAnsi="Calibri" w:cs="Calibri"/>
        </w:rPr>
        <w:t xml:space="preserve">In the process, the ERP was checked to ensure that it </w:t>
      </w:r>
      <w:r w:rsidR="00075539" w:rsidRPr="006B4D95">
        <w:rPr>
          <w:rFonts w:ascii="Calibri" w:hAnsi="Calibri" w:cs="Calibri"/>
          <w:b/>
          <w:color w:val="FFC000"/>
        </w:rPr>
        <w:t>(M3</w:t>
      </w:r>
      <w:r w:rsidR="003847E8" w:rsidRPr="006B4D95">
        <w:rPr>
          <w:rFonts w:ascii="Calibri" w:hAnsi="Calibri" w:cs="Calibri"/>
          <w:b/>
          <w:color w:val="FFC000"/>
        </w:rPr>
        <w:t>_</w:t>
      </w:r>
      <w:r w:rsidR="00075539" w:rsidRPr="006B4D95">
        <w:rPr>
          <w:rFonts w:ascii="Calibri" w:hAnsi="Calibri" w:cs="Calibri"/>
          <w:b/>
          <w:color w:val="FFC000"/>
        </w:rPr>
        <w:t>I</w:t>
      </w:r>
      <w:r w:rsidR="003847E8" w:rsidRPr="006B4D95">
        <w:rPr>
          <w:rFonts w:ascii="Calibri" w:hAnsi="Calibri" w:cs="Calibri"/>
          <w:b/>
          <w:color w:val="FFC000"/>
        </w:rPr>
        <w:t>C</w:t>
      </w:r>
      <w:r w:rsidR="00075539" w:rsidRPr="006B4D95">
        <w:rPr>
          <w:rFonts w:ascii="Calibri" w:hAnsi="Calibri" w:cs="Calibri"/>
          <w:b/>
          <w:color w:val="FFC000"/>
        </w:rPr>
        <w:t>)</w:t>
      </w:r>
    </w:p>
    <w:p w14:paraId="6C81B791" w14:textId="1099CE34" w:rsidR="00075539" w:rsidRPr="006B4D95" w:rsidRDefault="00487FAB" w:rsidP="00AB2BE2">
      <w:pPr>
        <w:pStyle w:val="ListParagraph"/>
        <w:numPr>
          <w:ilvl w:val="0"/>
          <w:numId w:val="11"/>
        </w:numPr>
        <w:rPr>
          <w:rFonts w:ascii="Calibri" w:hAnsi="Calibri" w:cs="Calibri"/>
        </w:rPr>
      </w:pPr>
      <w:r w:rsidRPr="006B4D95">
        <w:rPr>
          <w:rFonts w:ascii="Calibri" w:hAnsi="Calibri" w:cs="Calibri"/>
        </w:rPr>
        <w:t xml:space="preserve">is appropriate for the </w:t>
      </w:r>
      <w:proofErr w:type="gramStart"/>
      <w:r w:rsidRPr="006B4D95">
        <w:rPr>
          <w:rFonts w:ascii="Calibri" w:hAnsi="Calibri" w:cs="Calibri"/>
        </w:rPr>
        <w:t>situation</w:t>
      </w:r>
      <w:proofErr w:type="gramEnd"/>
    </w:p>
    <w:p w14:paraId="476C1DD3" w14:textId="46250EC9" w:rsidR="00075539" w:rsidRPr="006B4D95" w:rsidRDefault="001A654A" w:rsidP="00AB2BE2">
      <w:pPr>
        <w:pStyle w:val="ListParagraph"/>
        <w:numPr>
          <w:ilvl w:val="0"/>
          <w:numId w:val="11"/>
        </w:numPr>
        <w:rPr>
          <w:rFonts w:ascii="Calibri" w:hAnsi="Calibri" w:cs="Calibri"/>
        </w:rPr>
      </w:pPr>
      <w:r w:rsidRPr="006B4D95">
        <w:rPr>
          <w:rFonts w:ascii="Calibri" w:hAnsi="Calibri" w:cs="Calibri"/>
        </w:rPr>
        <w:t xml:space="preserve">limits the consequential </w:t>
      </w:r>
      <w:proofErr w:type="gramStart"/>
      <w:r w:rsidRPr="006B4D95">
        <w:rPr>
          <w:rFonts w:ascii="Calibri" w:hAnsi="Calibri" w:cs="Calibri"/>
        </w:rPr>
        <w:t>effects</w:t>
      </w:r>
      <w:proofErr w:type="gramEnd"/>
    </w:p>
    <w:p w14:paraId="19C11414" w14:textId="430E6151" w:rsidR="00075539" w:rsidRPr="006B4D95" w:rsidRDefault="003A551B" w:rsidP="00AB2BE2">
      <w:pPr>
        <w:pStyle w:val="ListParagraph"/>
        <w:numPr>
          <w:ilvl w:val="0"/>
          <w:numId w:val="11"/>
        </w:numPr>
        <w:rPr>
          <w:rFonts w:ascii="Calibri" w:hAnsi="Calibri" w:cs="Calibri"/>
        </w:rPr>
      </w:pPr>
      <w:r w:rsidRPr="006B4D95">
        <w:rPr>
          <w:rFonts w:ascii="Calibri" w:hAnsi="Calibri" w:cs="Calibri"/>
        </w:rPr>
        <w:t xml:space="preserve">contains definitions that allow the identification of </w:t>
      </w:r>
      <w:proofErr w:type="gramStart"/>
      <w:r w:rsidRPr="006B4D95">
        <w:rPr>
          <w:rFonts w:ascii="Calibri" w:hAnsi="Calibri" w:cs="Calibri"/>
        </w:rPr>
        <w:t>emergencies</w:t>
      </w:r>
      <w:proofErr w:type="gramEnd"/>
    </w:p>
    <w:p w14:paraId="1F2BF060" w14:textId="1BEC4ECC" w:rsidR="00075539" w:rsidRPr="006B4D95" w:rsidRDefault="003A551B" w:rsidP="00AB2BE2">
      <w:pPr>
        <w:pStyle w:val="ListParagraph"/>
        <w:numPr>
          <w:ilvl w:val="0"/>
          <w:numId w:val="11"/>
        </w:numPr>
        <w:rPr>
          <w:rFonts w:ascii="Calibri" w:hAnsi="Calibri" w:cs="Calibri"/>
        </w:rPr>
      </w:pPr>
      <w:r w:rsidRPr="006B4D95">
        <w:rPr>
          <w:rFonts w:ascii="Calibri" w:hAnsi="Calibri" w:cs="Calibri"/>
        </w:rPr>
        <w:t>is practically feasible and</w:t>
      </w:r>
    </w:p>
    <w:p w14:paraId="74E46558" w14:textId="27EA3A4D" w:rsidR="00075539" w:rsidRPr="006B4D95" w:rsidRDefault="00F80954" w:rsidP="00AB2BE2">
      <w:pPr>
        <w:pStyle w:val="ListParagraph"/>
        <w:numPr>
          <w:ilvl w:val="0"/>
          <w:numId w:val="11"/>
        </w:numPr>
        <w:rPr>
          <w:rFonts w:ascii="Calibri" w:hAnsi="Calibri" w:cs="Calibri"/>
        </w:rPr>
      </w:pPr>
      <w:r w:rsidRPr="006B4D95">
        <w:rPr>
          <w:rFonts w:ascii="Calibri" w:hAnsi="Calibri" w:cs="Calibri"/>
        </w:rPr>
        <w:t>clearly identifies the responsibilities of all parties involved</w:t>
      </w:r>
      <w:r w:rsidR="00075539" w:rsidRPr="006B4D95">
        <w:rPr>
          <w:rFonts w:ascii="Calibri" w:hAnsi="Calibri" w:cs="Calibri"/>
        </w:rPr>
        <w:t>.</w:t>
      </w:r>
    </w:p>
    <w:p w14:paraId="53F1B8AA" w14:textId="2B7C81C0" w:rsidR="006D2D20" w:rsidRPr="006B4D95" w:rsidRDefault="006D2D20" w:rsidP="00332A9B">
      <w:pPr>
        <w:spacing w:after="200" w:line="276" w:lineRule="auto"/>
        <w:jc w:val="left"/>
        <w:rPr>
          <w:rFonts w:ascii="Calibri" w:hAnsi="Calibri" w:cs="Calibri"/>
        </w:rPr>
      </w:pPr>
      <w:r w:rsidRPr="006B4D95">
        <w:rPr>
          <w:rFonts w:ascii="Calibri" w:hAnsi="Calibri" w:cs="Calibri"/>
        </w:rPr>
        <w:br w:type="page"/>
      </w:r>
    </w:p>
    <w:p w14:paraId="7910DC13" w14:textId="34218E30" w:rsidR="00075539" w:rsidRPr="006B4D95" w:rsidRDefault="0047280B" w:rsidP="00075539">
      <w:pPr>
        <w:pStyle w:val="Heading2"/>
        <w:rPr>
          <w:rFonts w:ascii="Calibri" w:hAnsi="Calibri" w:cs="Calibri"/>
        </w:rPr>
      </w:pPr>
      <w:bookmarkStart w:id="126" w:name="_Toc162962054"/>
      <w:r w:rsidRPr="006B4D95">
        <w:rPr>
          <w:rFonts w:ascii="Calibri" w:hAnsi="Calibri" w:cs="Calibri"/>
        </w:rPr>
        <w:lastRenderedPageBreak/>
        <w:t xml:space="preserve">ERP </w:t>
      </w:r>
      <w:r w:rsidR="006B4D95">
        <w:rPr>
          <w:rFonts w:ascii="Calibri" w:hAnsi="Calibri" w:cs="Calibri"/>
        </w:rPr>
        <w:t>t</w:t>
      </w:r>
      <w:r w:rsidRPr="006B4D95">
        <w:rPr>
          <w:rFonts w:ascii="Calibri" w:hAnsi="Calibri" w:cs="Calibri"/>
        </w:rPr>
        <w:t>emplate</w:t>
      </w:r>
      <w:bookmarkEnd w:id="126"/>
    </w:p>
    <w:p w14:paraId="16D7AF87" w14:textId="1B40BBF0" w:rsidR="00075539" w:rsidRPr="006B4D95" w:rsidRDefault="0094759B" w:rsidP="00075539">
      <w:pPr>
        <w:rPr>
          <w:rFonts w:ascii="Calibri" w:hAnsi="Calibri" w:cs="Calibri"/>
        </w:rPr>
      </w:pPr>
      <w:r w:rsidRPr="006B4D95">
        <w:rPr>
          <w:rFonts w:ascii="Calibri" w:hAnsi="Calibri" w:cs="Calibri"/>
        </w:rPr>
        <w:t>The ERP</w:t>
      </w:r>
      <w:r w:rsidR="00157851" w:rsidRPr="006B4D95">
        <w:rPr>
          <w:rFonts w:ascii="Calibri" w:hAnsi="Calibri" w:cs="Calibri"/>
        </w:rPr>
        <w:t xml:space="preserve"> </w:t>
      </w:r>
      <w:r w:rsidRPr="006B4D95">
        <w:rPr>
          <w:rFonts w:ascii="Calibri" w:hAnsi="Calibri" w:cs="Calibri"/>
        </w:rPr>
        <w:t xml:space="preserve">template is generally used for ease of use and to facilitate action by the people involved on site </w:t>
      </w:r>
      <w:r w:rsidR="00AE35B0" w:rsidRPr="006B4D95">
        <w:rPr>
          <w:rFonts w:ascii="Calibri" w:hAnsi="Calibri" w:cs="Calibri"/>
        </w:rPr>
        <w:t>in case</w:t>
      </w:r>
      <w:r w:rsidR="007056D7" w:rsidRPr="006B4D95">
        <w:rPr>
          <w:rFonts w:ascii="Calibri" w:hAnsi="Calibri" w:cs="Calibri"/>
        </w:rPr>
        <w:t xml:space="preserve"> </w:t>
      </w:r>
      <w:r w:rsidRPr="006B4D95">
        <w:rPr>
          <w:rFonts w:ascii="Calibri" w:hAnsi="Calibri" w:cs="Calibri"/>
        </w:rPr>
        <w:t>of an emergency</w:t>
      </w:r>
      <w:r w:rsidR="00075539" w:rsidRPr="006B4D95">
        <w:rPr>
          <w:rFonts w:ascii="Calibri" w:hAnsi="Calibri" w:cs="Calibri"/>
        </w:rPr>
        <w:t>.</w:t>
      </w:r>
    </w:p>
    <w:p w14:paraId="1B870182" w14:textId="452993EC" w:rsidR="00075539" w:rsidRPr="006B4D95" w:rsidRDefault="00EF2993" w:rsidP="00075539">
      <w:pPr>
        <w:rPr>
          <w:rFonts w:ascii="Calibri" w:hAnsi="Calibri" w:cs="Calibri"/>
        </w:rPr>
      </w:pPr>
      <w:r w:rsidRPr="006B4D95">
        <w:rPr>
          <w:rFonts w:ascii="Calibri" w:hAnsi="Calibri" w:cs="Calibri"/>
        </w:rPr>
        <w:t xml:space="preserve">Three pages for printing can be found in the Annex </w:t>
      </w:r>
      <w:r w:rsidR="008200A0" w:rsidRPr="006B4D95">
        <w:rPr>
          <w:rFonts w:ascii="Calibri" w:hAnsi="Calibri" w:cs="Calibri"/>
        </w:rPr>
        <w:t>(see</w:t>
      </w:r>
      <w:r w:rsidR="00075539" w:rsidRPr="006B4D95">
        <w:rPr>
          <w:rFonts w:ascii="Calibri" w:hAnsi="Calibri" w:cs="Calibri"/>
        </w:rPr>
        <w:t xml:space="preserve"> </w:t>
      </w:r>
      <w:r w:rsidR="00406E7A" w:rsidRPr="006B4D95">
        <w:rPr>
          <w:rFonts w:ascii="Calibri" w:hAnsi="Calibri" w:cs="Calibri"/>
        </w:rPr>
        <w:fldChar w:fldCharType="begin"/>
      </w:r>
      <w:r w:rsidR="00406E7A" w:rsidRPr="006B4D95">
        <w:rPr>
          <w:rFonts w:ascii="Calibri" w:hAnsi="Calibri" w:cs="Calibri"/>
        </w:rPr>
        <w:instrText xml:space="preserve"> REF _Ref113965404 \r \h </w:instrText>
      </w:r>
      <w:r w:rsidR="006B4D95">
        <w:rPr>
          <w:rFonts w:ascii="Calibri" w:hAnsi="Calibri" w:cs="Calibri"/>
        </w:rPr>
        <w:instrText xml:space="preserve"> \* MERGEFORMAT </w:instrText>
      </w:r>
      <w:r w:rsidR="00406E7A" w:rsidRPr="006B4D95">
        <w:rPr>
          <w:rFonts w:ascii="Calibri" w:hAnsi="Calibri" w:cs="Calibri"/>
        </w:rPr>
      </w:r>
      <w:r w:rsidR="00406E7A" w:rsidRPr="006B4D95">
        <w:rPr>
          <w:rFonts w:ascii="Calibri" w:hAnsi="Calibri" w:cs="Calibri"/>
        </w:rPr>
        <w:fldChar w:fldCharType="separate"/>
      </w:r>
      <w:r w:rsidR="00866D8D" w:rsidRPr="006B4D95">
        <w:rPr>
          <w:rFonts w:ascii="Calibri" w:hAnsi="Calibri" w:cs="Calibri"/>
        </w:rPr>
        <w:t>8.3.1</w:t>
      </w:r>
      <w:r w:rsidR="00406E7A" w:rsidRPr="006B4D95">
        <w:rPr>
          <w:rFonts w:ascii="Calibri" w:hAnsi="Calibri" w:cs="Calibri"/>
        </w:rPr>
        <w:fldChar w:fldCharType="end"/>
      </w:r>
      <w:r w:rsidR="008200A0" w:rsidRPr="006B4D95">
        <w:rPr>
          <w:rFonts w:ascii="Calibri" w:hAnsi="Calibri" w:cs="Calibri"/>
        </w:rPr>
        <w:t>)</w:t>
      </w:r>
    </w:p>
    <w:p w14:paraId="255191EC" w14:textId="0523B7A3" w:rsidR="00075539" w:rsidRPr="006B4D95" w:rsidRDefault="00D06449" w:rsidP="00075539">
      <w:pPr>
        <w:rPr>
          <w:rFonts w:ascii="Calibri" w:hAnsi="Calibri" w:cs="Calibri"/>
        </w:rPr>
      </w:pPr>
      <w:r w:rsidRPr="006B4D95">
        <w:rPr>
          <w:rFonts w:ascii="Calibri" w:hAnsi="Calibri" w:cs="Calibri"/>
        </w:rPr>
        <w:t>This document is to be completed and signed by the Em</w:t>
      </w:r>
      <w:r w:rsidR="003E097B" w:rsidRPr="006B4D95">
        <w:rPr>
          <w:rFonts w:ascii="Calibri" w:hAnsi="Calibri" w:cs="Calibri"/>
        </w:rPr>
        <w:t>ergency Response Manager (</w:t>
      </w:r>
      <w:r w:rsidR="007056D7" w:rsidRPr="006B4D95">
        <w:rPr>
          <w:rFonts w:ascii="Calibri" w:hAnsi="Calibri" w:cs="Calibri"/>
        </w:rPr>
        <w:t>R</w:t>
      </w:r>
      <w:r w:rsidRPr="006B4D95">
        <w:rPr>
          <w:rFonts w:ascii="Calibri" w:hAnsi="Calibri" w:cs="Calibri"/>
        </w:rPr>
        <w:t xml:space="preserve">PIC) before </w:t>
      </w:r>
      <w:r w:rsidR="007056D7" w:rsidRPr="006B4D95">
        <w:rPr>
          <w:rFonts w:ascii="Calibri" w:hAnsi="Calibri" w:cs="Calibri"/>
        </w:rPr>
        <w:t xml:space="preserve">the </w:t>
      </w:r>
      <w:r w:rsidRPr="006B4D95">
        <w:rPr>
          <w:rFonts w:ascii="Calibri" w:hAnsi="Calibri" w:cs="Calibri"/>
        </w:rPr>
        <w:t>operation</w:t>
      </w:r>
      <w:r w:rsidR="00075539" w:rsidRPr="006B4D95">
        <w:rPr>
          <w:rFonts w:ascii="Calibri" w:hAnsi="Calibri" w:cs="Calibri"/>
        </w:rPr>
        <w:t xml:space="preserve">. </w:t>
      </w:r>
      <w:r w:rsidR="009864BA" w:rsidRPr="006B4D95">
        <w:rPr>
          <w:rFonts w:ascii="Calibri" w:hAnsi="Calibri" w:cs="Calibri"/>
        </w:rPr>
        <w:t>For documentation purposes, the ERP template is photographed before the start of operation and sent to the company office by e-mail</w:t>
      </w:r>
      <w:r w:rsidR="00075539" w:rsidRPr="006B4D95">
        <w:rPr>
          <w:rFonts w:ascii="Calibri" w:hAnsi="Calibri" w:cs="Calibri"/>
        </w:rPr>
        <w:t xml:space="preserve">. </w:t>
      </w:r>
    </w:p>
    <w:p w14:paraId="4557DF54" w14:textId="0B4EA691" w:rsidR="00075539" w:rsidRPr="006B4D95" w:rsidRDefault="00CD21DC" w:rsidP="00075539">
      <w:pPr>
        <w:rPr>
          <w:rFonts w:ascii="Calibri" w:hAnsi="Calibri" w:cs="Calibri"/>
        </w:rPr>
      </w:pPr>
      <w:r w:rsidRPr="006B4D95">
        <w:rPr>
          <w:rFonts w:ascii="Calibri" w:hAnsi="Calibri" w:cs="Calibri"/>
        </w:rPr>
        <w:t>The e-mail address of the company office is</w:t>
      </w:r>
      <w:r w:rsidR="00075539" w:rsidRPr="006B4D95">
        <w:rPr>
          <w:rFonts w:ascii="Calibri" w:hAnsi="Calibri" w:cs="Calibri"/>
        </w:rPr>
        <w:t xml:space="preserve">: </w:t>
      </w:r>
      <w:hyperlink r:id="rId22" w:history="1">
        <w:r w:rsidR="00075539" w:rsidRPr="006B4D95">
          <w:rPr>
            <w:rStyle w:val="Hyperlink"/>
            <w:rFonts w:ascii="Calibri" w:hAnsi="Calibri" w:cs="Calibri"/>
            <w:highlight w:val="yellow"/>
          </w:rPr>
          <w:t>GZ@konischeKegel.de</w:t>
        </w:r>
      </w:hyperlink>
      <w:r w:rsidR="00075539" w:rsidRPr="006B4D95">
        <w:rPr>
          <w:rFonts w:ascii="Calibri" w:hAnsi="Calibri" w:cs="Calibri"/>
        </w:rPr>
        <w:t xml:space="preserve"> </w:t>
      </w:r>
    </w:p>
    <w:p w14:paraId="571F7620" w14:textId="77777777" w:rsidR="00075539" w:rsidRPr="006B4D95" w:rsidRDefault="00283A0F" w:rsidP="00075539">
      <w:pPr>
        <w:rPr>
          <w:rFonts w:ascii="Calibri" w:hAnsi="Calibri" w:cs="Calibri"/>
        </w:rPr>
      </w:pPr>
      <w:r w:rsidRPr="006B4D95">
        <w:rPr>
          <w:rFonts w:ascii="Calibri" w:hAnsi="Calibri" w:cs="Calibri"/>
        </w:rPr>
        <w:t>Format / layout of the e-mail</w:t>
      </w:r>
      <w:r w:rsidR="00075539" w:rsidRPr="006B4D95">
        <w:rPr>
          <w:rFonts w:ascii="Calibri" w:hAnsi="Calibri" w:cs="Calibri"/>
        </w:rPr>
        <w:t>:</w:t>
      </w:r>
    </w:p>
    <w:p w14:paraId="6D0396F1" w14:textId="77777777" w:rsidR="00075539" w:rsidRPr="006B4D95" w:rsidRDefault="00AD3B8B" w:rsidP="00AB2BE2">
      <w:pPr>
        <w:pStyle w:val="ListParagraph"/>
        <w:numPr>
          <w:ilvl w:val="0"/>
          <w:numId w:val="2"/>
        </w:numPr>
        <w:rPr>
          <w:rFonts w:ascii="Calibri" w:hAnsi="Calibri" w:cs="Calibri"/>
        </w:rPr>
      </w:pPr>
      <w:r w:rsidRPr="006B4D95">
        <w:rPr>
          <w:rFonts w:ascii="Calibri" w:hAnsi="Calibri" w:cs="Calibri"/>
        </w:rPr>
        <w:t>Subject line</w:t>
      </w:r>
      <w:r w:rsidR="00075539" w:rsidRPr="006B4D95">
        <w:rPr>
          <w:rFonts w:ascii="Calibri" w:hAnsi="Calibri" w:cs="Calibri"/>
        </w:rPr>
        <w:t xml:space="preserve">: ERP, </w:t>
      </w:r>
      <w:r w:rsidRPr="006B4D95">
        <w:rPr>
          <w:rFonts w:ascii="Calibri" w:hAnsi="Calibri" w:cs="Calibri"/>
        </w:rPr>
        <w:t>f</w:t>
      </w:r>
      <w:r w:rsidR="00075539" w:rsidRPr="006B4D95">
        <w:rPr>
          <w:rFonts w:ascii="Calibri" w:hAnsi="Calibri" w:cs="Calibri"/>
        </w:rPr>
        <w:t>l</w:t>
      </w:r>
      <w:r w:rsidRPr="006B4D95">
        <w:rPr>
          <w:rFonts w:ascii="Calibri" w:hAnsi="Calibri" w:cs="Calibri"/>
        </w:rPr>
        <w:t>ight date</w:t>
      </w:r>
      <w:r w:rsidR="00075539" w:rsidRPr="006B4D95">
        <w:rPr>
          <w:rFonts w:ascii="Calibri" w:hAnsi="Calibri" w:cs="Calibri"/>
        </w:rPr>
        <w:t xml:space="preserve">, </w:t>
      </w:r>
    </w:p>
    <w:p w14:paraId="3DC29C47" w14:textId="34819648" w:rsidR="00075539" w:rsidRPr="006B4D95" w:rsidRDefault="00075539" w:rsidP="00AB2BE2">
      <w:pPr>
        <w:pStyle w:val="ListParagraph"/>
        <w:numPr>
          <w:ilvl w:val="0"/>
          <w:numId w:val="2"/>
        </w:numPr>
        <w:rPr>
          <w:rFonts w:ascii="Calibri" w:hAnsi="Calibri" w:cs="Calibri"/>
        </w:rPr>
      </w:pPr>
      <w:r w:rsidRPr="006B4D95">
        <w:rPr>
          <w:rFonts w:ascii="Calibri" w:hAnsi="Calibri" w:cs="Calibri"/>
        </w:rPr>
        <w:t xml:space="preserve">In </w:t>
      </w:r>
      <w:r w:rsidR="00AD3B8B" w:rsidRPr="006B4D95">
        <w:rPr>
          <w:rFonts w:ascii="Calibri" w:hAnsi="Calibri" w:cs="Calibri"/>
        </w:rPr>
        <w:t>the e-m</w:t>
      </w:r>
      <w:r w:rsidRPr="006B4D95">
        <w:rPr>
          <w:rFonts w:ascii="Calibri" w:hAnsi="Calibri" w:cs="Calibri"/>
        </w:rPr>
        <w:t xml:space="preserve">ail: </w:t>
      </w:r>
      <w:r w:rsidR="00CF205C" w:rsidRPr="006B4D95">
        <w:rPr>
          <w:rFonts w:ascii="Calibri" w:hAnsi="Calibri" w:cs="Calibri"/>
        </w:rPr>
        <w:t>L</w:t>
      </w:r>
      <w:r w:rsidR="008E2CBF" w:rsidRPr="006B4D95">
        <w:rPr>
          <w:rFonts w:ascii="Calibri" w:hAnsi="Calibri" w:cs="Calibri"/>
        </w:rPr>
        <w:t xml:space="preserve">ocation </w:t>
      </w:r>
      <w:r w:rsidR="00CF205C" w:rsidRPr="006B4D95">
        <w:rPr>
          <w:rFonts w:ascii="Calibri" w:hAnsi="Calibri" w:cs="Calibri"/>
        </w:rPr>
        <w:t xml:space="preserve">of operations </w:t>
      </w:r>
      <w:r w:rsidR="008E2CBF" w:rsidRPr="006B4D95">
        <w:rPr>
          <w:rFonts w:ascii="Calibri" w:hAnsi="Calibri" w:cs="Calibri"/>
        </w:rPr>
        <w:t xml:space="preserve">and name of the </w:t>
      </w:r>
      <w:r w:rsidR="00DA4DF0" w:rsidRPr="006B4D95">
        <w:rPr>
          <w:rFonts w:ascii="Calibri" w:hAnsi="Calibri" w:cs="Calibri"/>
        </w:rPr>
        <w:t>R</w:t>
      </w:r>
      <w:r w:rsidR="008E2CBF" w:rsidRPr="006B4D95">
        <w:rPr>
          <w:rFonts w:ascii="Calibri" w:hAnsi="Calibri" w:cs="Calibri"/>
        </w:rPr>
        <w:t>PIC</w:t>
      </w:r>
    </w:p>
    <w:p w14:paraId="6DF22C07" w14:textId="77777777" w:rsidR="00075539" w:rsidRPr="006B4D95" w:rsidRDefault="00075539" w:rsidP="00AB2BE2">
      <w:pPr>
        <w:pStyle w:val="ListParagraph"/>
        <w:numPr>
          <w:ilvl w:val="0"/>
          <w:numId w:val="2"/>
        </w:numPr>
        <w:spacing w:after="200" w:line="276" w:lineRule="auto"/>
        <w:jc w:val="left"/>
        <w:rPr>
          <w:rFonts w:ascii="Calibri" w:hAnsi="Calibri" w:cs="Calibri"/>
        </w:rPr>
      </w:pPr>
      <w:r w:rsidRPr="006B4D95">
        <w:rPr>
          <w:rFonts w:ascii="Calibri" w:hAnsi="Calibri" w:cs="Calibri"/>
        </w:rPr>
        <w:t>An</w:t>
      </w:r>
      <w:r w:rsidR="00D454C5" w:rsidRPr="006B4D95">
        <w:rPr>
          <w:rFonts w:ascii="Calibri" w:hAnsi="Calibri" w:cs="Calibri"/>
        </w:rPr>
        <w:t>nex</w:t>
      </w:r>
      <w:r w:rsidRPr="006B4D95">
        <w:rPr>
          <w:rFonts w:ascii="Calibri" w:hAnsi="Calibri" w:cs="Calibri"/>
        </w:rPr>
        <w:t>: Dat</w:t>
      </w:r>
      <w:r w:rsidR="00D454C5" w:rsidRPr="006B4D95">
        <w:rPr>
          <w:rFonts w:ascii="Calibri" w:hAnsi="Calibri" w:cs="Calibri"/>
        </w:rPr>
        <w:t>a</w:t>
      </w:r>
      <w:r w:rsidRPr="006B4D95">
        <w:rPr>
          <w:rFonts w:ascii="Calibri" w:hAnsi="Calibri" w:cs="Calibri"/>
        </w:rPr>
        <w:t xml:space="preserve"> (*.jpg)</w:t>
      </w:r>
    </w:p>
    <w:p w14:paraId="71BB8DFD" w14:textId="77777777" w:rsidR="006D2D20" w:rsidRPr="006B4D95" w:rsidRDefault="006D2D20" w:rsidP="00332A9B">
      <w:pPr>
        <w:pStyle w:val="ListParagraph"/>
        <w:spacing w:after="200" w:line="276" w:lineRule="auto"/>
        <w:ind w:left="1789"/>
        <w:jc w:val="left"/>
        <w:rPr>
          <w:rFonts w:ascii="Calibri" w:hAnsi="Calibri" w:cs="Calibri"/>
        </w:rPr>
      </w:pPr>
    </w:p>
    <w:p w14:paraId="18C92F72" w14:textId="0F36093B" w:rsidR="00075539" w:rsidRPr="006B4D95" w:rsidRDefault="000915D9" w:rsidP="00075539">
      <w:pPr>
        <w:pStyle w:val="Heading2"/>
        <w:rPr>
          <w:rFonts w:ascii="Calibri" w:hAnsi="Calibri" w:cs="Calibri"/>
        </w:rPr>
      </w:pPr>
      <w:bookmarkStart w:id="127" w:name="_Toc96506221"/>
      <w:bookmarkStart w:id="128" w:name="_Toc162962055"/>
      <w:r w:rsidRPr="006B4D95">
        <w:rPr>
          <w:rFonts w:ascii="Calibri" w:hAnsi="Calibri" w:cs="Calibri"/>
        </w:rPr>
        <w:t xml:space="preserve">Preparation and </w:t>
      </w:r>
      <w:r w:rsidR="006B4D95">
        <w:rPr>
          <w:rFonts w:ascii="Calibri" w:hAnsi="Calibri" w:cs="Calibri"/>
        </w:rPr>
        <w:t>b</w:t>
      </w:r>
      <w:r w:rsidRPr="006B4D95">
        <w:rPr>
          <w:rFonts w:ascii="Calibri" w:hAnsi="Calibri" w:cs="Calibri"/>
        </w:rPr>
        <w:t>riefing</w:t>
      </w:r>
      <w:r w:rsidR="00075539" w:rsidRPr="006B4D95">
        <w:rPr>
          <w:rFonts w:ascii="Calibri" w:hAnsi="Calibri" w:cs="Calibri"/>
        </w:rPr>
        <w:t>:</w:t>
      </w:r>
      <w:bookmarkEnd w:id="127"/>
      <w:bookmarkEnd w:id="128"/>
      <w:r w:rsidR="00075539" w:rsidRPr="006B4D95">
        <w:rPr>
          <w:rFonts w:ascii="Calibri" w:hAnsi="Calibri" w:cs="Calibri"/>
        </w:rPr>
        <w:t xml:space="preserve"> </w:t>
      </w:r>
    </w:p>
    <w:p w14:paraId="792DD7EA" w14:textId="7620830E" w:rsidR="00075539" w:rsidRPr="006B4D95" w:rsidRDefault="00BB3BD9" w:rsidP="00075539">
      <w:pPr>
        <w:rPr>
          <w:rFonts w:ascii="Calibri" w:hAnsi="Calibri" w:cs="Calibri"/>
        </w:rPr>
      </w:pPr>
      <w:r w:rsidRPr="006B4D95">
        <w:rPr>
          <w:rFonts w:ascii="Calibri" w:hAnsi="Calibri" w:cs="Calibri"/>
        </w:rPr>
        <w:t xml:space="preserve">Before the </w:t>
      </w:r>
      <w:r w:rsidR="007056D7" w:rsidRPr="006B4D95">
        <w:rPr>
          <w:rFonts w:ascii="Calibri" w:hAnsi="Calibri" w:cs="Calibri"/>
        </w:rPr>
        <w:t xml:space="preserve">flight </w:t>
      </w:r>
      <w:r w:rsidRPr="006B4D95">
        <w:rPr>
          <w:rFonts w:ascii="Calibri" w:hAnsi="Calibri" w:cs="Calibri"/>
        </w:rPr>
        <w:t>operation</w:t>
      </w:r>
      <w:r w:rsidR="007056D7" w:rsidRPr="006B4D95">
        <w:rPr>
          <w:rFonts w:ascii="Calibri" w:hAnsi="Calibri" w:cs="Calibri"/>
        </w:rPr>
        <w:t>s</w:t>
      </w:r>
      <w:r w:rsidRPr="006B4D95">
        <w:rPr>
          <w:rFonts w:ascii="Calibri" w:hAnsi="Calibri" w:cs="Calibri"/>
        </w:rPr>
        <w:t xml:space="preserve">, the ERP template is shown to all </w:t>
      </w:r>
      <w:r w:rsidR="003409B2" w:rsidRPr="006B4D95">
        <w:rPr>
          <w:rFonts w:ascii="Calibri" w:hAnsi="Calibri" w:cs="Calibri"/>
        </w:rPr>
        <w:t>involved persons</w:t>
      </w:r>
      <w:r w:rsidRPr="006B4D95">
        <w:rPr>
          <w:rFonts w:ascii="Calibri" w:hAnsi="Calibri" w:cs="Calibri"/>
        </w:rPr>
        <w:t xml:space="preserve"> and, in the event of questions, the individual </w:t>
      </w:r>
      <w:r w:rsidR="003A3C85" w:rsidRPr="006B4D95">
        <w:rPr>
          <w:rFonts w:ascii="Calibri" w:hAnsi="Calibri" w:cs="Calibri"/>
        </w:rPr>
        <w:t xml:space="preserve">topics </w:t>
      </w:r>
      <w:r w:rsidRPr="006B4D95">
        <w:rPr>
          <w:rFonts w:ascii="Calibri" w:hAnsi="Calibri" w:cs="Calibri"/>
        </w:rPr>
        <w:t>are dealt with. Only when all questions about the ERP have been clarified</w:t>
      </w:r>
      <w:r w:rsidR="003A3C85" w:rsidRPr="006B4D95">
        <w:rPr>
          <w:rFonts w:ascii="Calibri" w:hAnsi="Calibri" w:cs="Calibri"/>
        </w:rPr>
        <w:t>,</w:t>
      </w:r>
      <w:r w:rsidRPr="006B4D95">
        <w:rPr>
          <w:rFonts w:ascii="Calibri" w:hAnsi="Calibri" w:cs="Calibri"/>
        </w:rPr>
        <w:t xml:space="preserve"> the operation </w:t>
      </w:r>
      <w:r w:rsidR="003A3C85" w:rsidRPr="006B4D95">
        <w:rPr>
          <w:rFonts w:ascii="Calibri" w:hAnsi="Calibri" w:cs="Calibri"/>
        </w:rPr>
        <w:t xml:space="preserve">can </w:t>
      </w:r>
      <w:r w:rsidRPr="006B4D95">
        <w:rPr>
          <w:rFonts w:ascii="Calibri" w:hAnsi="Calibri" w:cs="Calibri"/>
        </w:rPr>
        <w:t>be started</w:t>
      </w:r>
      <w:r w:rsidR="00075539" w:rsidRPr="006B4D95">
        <w:rPr>
          <w:rFonts w:ascii="Calibri" w:hAnsi="Calibri" w:cs="Calibri"/>
        </w:rPr>
        <w:t>.</w:t>
      </w:r>
    </w:p>
    <w:p w14:paraId="6EC1325A" w14:textId="0554B8FB" w:rsidR="00075539" w:rsidRPr="006B4D95" w:rsidRDefault="00BB3BD9" w:rsidP="00075539">
      <w:pPr>
        <w:rPr>
          <w:rFonts w:ascii="Calibri" w:hAnsi="Calibri" w:cs="Calibri"/>
        </w:rPr>
      </w:pPr>
      <w:r w:rsidRPr="006B4D95">
        <w:rPr>
          <w:rFonts w:ascii="Calibri" w:hAnsi="Calibri" w:cs="Calibri"/>
        </w:rPr>
        <w:t>The ERP distinguishes between two types of emergencies</w:t>
      </w:r>
      <w:r w:rsidR="00D13BCA" w:rsidRPr="006B4D95">
        <w:rPr>
          <w:rFonts w:ascii="Calibri" w:hAnsi="Calibri" w:cs="Calibri"/>
        </w:rPr>
        <w:t>.</w:t>
      </w:r>
    </w:p>
    <w:p w14:paraId="04B59AC3" w14:textId="1A7F49C1" w:rsidR="00075539" w:rsidRPr="006B4D95" w:rsidRDefault="0071086B" w:rsidP="00AB2BE2">
      <w:pPr>
        <w:pStyle w:val="ListParagraph"/>
        <w:numPr>
          <w:ilvl w:val="0"/>
          <w:numId w:val="12"/>
        </w:numPr>
        <w:rPr>
          <w:rFonts w:ascii="Calibri" w:hAnsi="Calibri" w:cs="Calibri"/>
          <w:b/>
        </w:rPr>
      </w:pPr>
      <w:r w:rsidRPr="006B4D95">
        <w:rPr>
          <w:rFonts w:ascii="Calibri" w:hAnsi="Calibri" w:cs="Calibri"/>
          <w:b/>
        </w:rPr>
        <w:t>Emergencies where the effects on the ground after a crash must be limited</w:t>
      </w:r>
      <w:r w:rsidR="00075539" w:rsidRPr="006B4D95">
        <w:rPr>
          <w:rFonts w:ascii="Calibri" w:hAnsi="Calibri" w:cs="Calibri"/>
          <w:b/>
        </w:rPr>
        <w:t>.</w:t>
      </w:r>
    </w:p>
    <w:p w14:paraId="45FEEC41" w14:textId="285751C6" w:rsidR="00075539" w:rsidRPr="006B4D95" w:rsidRDefault="00071D63" w:rsidP="00075539">
      <w:pPr>
        <w:pStyle w:val="ListParagraph"/>
        <w:rPr>
          <w:rFonts w:ascii="Calibri" w:hAnsi="Calibri" w:cs="Calibri"/>
        </w:rPr>
      </w:pPr>
      <w:proofErr w:type="gramStart"/>
      <w:r w:rsidRPr="006B4D95">
        <w:rPr>
          <w:rFonts w:ascii="Calibri" w:hAnsi="Calibri" w:cs="Calibri"/>
        </w:rPr>
        <w:t>In order to</w:t>
      </w:r>
      <w:proofErr w:type="gramEnd"/>
      <w:r w:rsidRPr="006B4D95">
        <w:rPr>
          <w:rFonts w:ascii="Calibri" w:hAnsi="Calibri" w:cs="Calibri"/>
        </w:rPr>
        <w:t xml:space="preserve"> be able to react appropriately and promptly to these emergencies, the following is recorded in the ERP template prior to</w:t>
      </w:r>
      <w:r w:rsidR="003409B2" w:rsidRPr="006B4D95">
        <w:rPr>
          <w:rFonts w:ascii="Calibri" w:hAnsi="Calibri" w:cs="Calibri"/>
        </w:rPr>
        <w:t xml:space="preserve"> the start of</w:t>
      </w:r>
      <w:r w:rsidR="007056D7" w:rsidRPr="006B4D95">
        <w:rPr>
          <w:rFonts w:ascii="Calibri" w:hAnsi="Calibri" w:cs="Calibri"/>
        </w:rPr>
        <w:t xml:space="preserve"> </w:t>
      </w:r>
      <w:r w:rsidRPr="006B4D95">
        <w:rPr>
          <w:rFonts w:ascii="Calibri" w:hAnsi="Calibri" w:cs="Calibri"/>
        </w:rPr>
        <w:t>the operation</w:t>
      </w:r>
      <w:r w:rsidR="00075539" w:rsidRPr="006B4D95">
        <w:rPr>
          <w:rFonts w:ascii="Calibri" w:hAnsi="Calibri" w:cs="Calibri"/>
        </w:rPr>
        <w:t>:</w:t>
      </w:r>
    </w:p>
    <w:p w14:paraId="5FBA430B" w14:textId="1E91F40A" w:rsidR="00075539" w:rsidRPr="006B4D95" w:rsidRDefault="00612B60" w:rsidP="00AB2BE2">
      <w:pPr>
        <w:pStyle w:val="ListParagraph"/>
        <w:numPr>
          <w:ilvl w:val="1"/>
          <w:numId w:val="12"/>
        </w:numPr>
        <w:rPr>
          <w:rFonts w:ascii="Calibri" w:hAnsi="Calibri" w:cs="Calibri"/>
        </w:rPr>
      </w:pPr>
      <w:r w:rsidRPr="006B4D95">
        <w:rPr>
          <w:rFonts w:ascii="Calibri" w:hAnsi="Calibri" w:cs="Calibri"/>
        </w:rPr>
        <w:t xml:space="preserve">The nearest location </w:t>
      </w:r>
      <w:r w:rsidR="00FE2540" w:rsidRPr="006B4D95">
        <w:rPr>
          <w:rFonts w:ascii="Calibri" w:hAnsi="Calibri" w:cs="Calibri"/>
        </w:rPr>
        <w:t>of</w:t>
      </w:r>
      <w:r w:rsidRPr="006B4D95">
        <w:rPr>
          <w:rFonts w:ascii="Calibri" w:hAnsi="Calibri" w:cs="Calibri"/>
        </w:rPr>
        <w:t xml:space="preserve"> first aid materials ("first aid kit", etc.).</w:t>
      </w:r>
    </w:p>
    <w:p w14:paraId="07AAD723" w14:textId="09F3E839" w:rsidR="00075539" w:rsidRPr="006B4D95" w:rsidRDefault="009A13AE" w:rsidP="00AB2BE2">
      <w:pPr>
        <w:pStyle w:val="ListParagraph"/>
        <w:numPr>
          <w:ilvl w:val="1"/>
          <w:numId w:val="12"/>
        </w:numPr>
        <w:rPr>
          <w:rFonts w:ascii="Calibri" w:hAnsi="Calibri" w:cs="Calibri"/>
        </w:rPr>
      </w:pPr>
      <w:r w:rsidRPr="006B4D95">
        <w:rPr>
          <w:rFonts w:ascii="Calibri" w:hAnsi="Calibri" w:cs="Calibri"/>
        </w:rPr>
        <w:t xml:space="preserve">The nearest location </w:t>
      </w:r>
      <w:r w:rsidR="00FE2540" w:rsidRPr="006B4D95">
        <w:rPr>
          <w:rFonts w:ascii="Calibri" w:hAnsi="Calibri" w:cs="Calibri"/>
        </w:rPr>
        <w:t>of</w:t>
      </w:r>
      <w:r w:rsidRPr="006B4D95">
        <w:rPr>
          <w:rFonts w:ascii="Calibri" w:hAnsi="Calibri" w:cs="Calibri"/>
        </w:rPr>
        <w:t xml:space="preserve"> fire extinguishing equipment (fire extinguishers, etc.).</w:t>
      </w:r>
    </w:p>
    <w:p w14:paraId="400C20E6" w14:textId="45A54D6D" w:rsidR="00075539" w:rsidRPr="006B4D95" w:rsidRDefault="00680EBC" w:rsidP="00AB2BE2">
      <w:pPr>
        <w:pStyle w:val="ListParagraph"/>
        <w:numPr>
          <w:ilvl w:val="1"/>
          <w:numId w:val="12"/>
        </w:numPr>
        <w:rPr>
          <w:rFonts w:ascii="Calibri" w:hAnsi="Calibri" w:cs="Calibri"/>
        </w:rPr>
      </w:pPr>
      <w:r w:rsidRPr="006B4D95">
        <w:rPr>
          <w:rFonts w:ascii="Calibri" w:hAnsi="Calibri" w:cs="Calibri"/>
        </w:rPr>
        <w:t>The telephone numbers for further emergency services, in case the emergency cannot be brought under control using own resources</w:t>
      </w:r>
      <w:r w:rsidR="00075539" w:rsidRPr="006B4D95">
        <w:rPr>
          <w:rFonts w:ascii="Calibri" w:hAnsi="Calibri" w:cs="Calibri"/>
        </w:rPr>
        <w:t>.</w:t>
      </w:r>
    </w:p>
    <w:p w14:paraId="2C56E076" w14:textId="77777777" w:rsidR="00075539" w:rsidRPr="006B4D95" w:rsidRDefault="00075539" w:rsidP="00075539">
      <w:pPr>
        <w:pStyle w:val="ListParagraph"/>
        <w:ind w:left="1440"/>
        <w:rPr>
          <w:rFonts w:ascii="Calibri" w:hAnsi="Calibri" w:cs="Calibri"/>
        </w:rPr>
      </w:pPr>
    </w:p>
    <w:p w14:paraId="1BEDDE98" w14:textId="0DA97D00" w:rsidR="00075539" w:rsidRPr="006B4D95" w:rsidRDefault="00C36FD2" w:rsidP="00AB2BE2">
      <w:pPr>
        <w:pStyle w:val="ListParagraph"/>
        <w:numPr>
          <w:ilvl w:val="0"/>
          <w:numId w:val="12"/>
        </w:numPr>
        <w:rPr>
          <w:rFonts w:ascii="Calibri" w:hAnsi="Calibri" w:cs="Calibri"/>
          <w:b/>
        </w:rPr>
      </w:pPr>
      <w:r w:rsidRPr="006B4D95">
        <w:rPr>
          <w:rFonts w:ascii="Calibri" w:hAnsi="Calibri" w:cs="Calibri"/>
          <w:b/>
        </w:rPr>
        <w:t xml:space="preserve">Emergencies requiring notification to an ATM </w:t>
      </w:r>
      <w:r w:rsidR="00CF205C" w:rsidRPr="006B4D95">
        <w:rPr>
          <w:rFonts w:ascii="Calibri" w:hAnsi="Calibri" w:cs="Calibri"/>
          <w:b/>
        </w:rPr>
        <w:t>provider</w:t>
      </w:r>
      <w:r w:rsidRPr="006B4D95">
        <w:rPr>
          <w:rFonts w:ascii="Calibri" w:hAnsi="Calibri" w:cs="Calibri"/>
          <w:b/>
        </w:rPr>
        <w:t xml:space="preserve"> or airfield / airport.</w:t>
      </w:r>
    </w:p>
    <w:p w14:paraId="0F812AE3" w14:textId="38E8F04C" w:rsidR="00075539" w:rsidRPr="006B4D95" w:rsidRDefault="009D6003" w:rsidP="007056D7">
      <w:pPr>
        <w:pStyle w:val="ListParagraph"/>
        <w:rPr>
          <w:rFonts w:ascii="Calibri" w:hAnsi="Calibri" w:cs="Calibri"/>
        </w:rPr>
      </w:pPr>
      <w:proofErr w:type="gramStart"/>
      <w:r w:rsidRPr="006B4D95">
        <w:rPr>
          <w:rFonts w:ascii="Calibri" w:hAnsi="Calibri" w:cs="Calibri"/>
        </w:rPr>
        <w:t>In order to</w:t>
      </w:r>
      <w:proofErr w:type="gramEnd"/>
      <w:r w:rsidRPr="006B4D95">
        <w:rPr>
          <w:rFonts w:ascii="Calibri" w:hAnsi="Calibri" w:cs="Calibri"/>
        </w:rPr>
        <w:t xml:space="preserve"> be able to react appropriately and promptly to these emergencies, the following is recorded in the ERP template prior to the operation</w:t>
      </w:r>
      <w:r w:rsidR="00075539" w:rsidRPr="006B4D95">
        <w:rPr>
          <w:rFonts w:ascii="Calibri" w:hAnsi="Calibri" w:cs="Calibri"/>
        </w:rPr>
        <w:t>:</w:t>
      </w:r>
    </w:p>
    <w:p w14:paraId="69570CBF" w14:textId="05603941" w:rsidR="00075539" w:rsidRPr="006B4D95" w:rsidRDefault="00A51D20" w:rsidP="00AB2BE2">
      <w:pPr>
        <w:pStyle w:val="ListParagraph"/>
        <w:numPr>
          <w:ilvl w:val="1"/>
          <w:numId w:val="12"/>
        </w:numPr>
        <w:rPr>
          <w:rFonts w:ascii="Calibri" w:hAnsi="Calibri" w:cs="Calibri"/>
        </w:rPr>
      </w:pPr>
      <w:r w:rsidRPr="006B4D95">
        <w:rPr>
          <w:rFonts w:ascii="Calibri" w:hAnsi="Calibri" w:cs="Calibri"/>
        </w:rPr>
        <w:t>The telephone numbers of any airfields / airports affected. For airfields / airports with control zones, the direct extension number of the tower controllers</w:t>
      </w:r>
      <w:r w:rsidR="00075539" w:rsidRPr="006B4D95">
        <w:rPr>
          <w:rFonts w:ascii="Calibri" w:hAnsi="Calibri" w:cs="Calibri"/>
        </w:rPr>
        <w:t xml:space="preserve">. </w:t>
      </w:r>
    </w:p>
    <w:p w14:paraId="4B90E3C3" w14:textId="3A2D31D5" w:rsidR="00075539" w:rsidRPr="006B4D95" w:rsidRDefault="00A51D20" w:rsidP="00AB2BE2">
      <w:pPr>
        <w:pStyle w:val="ListParagraph"/>
        <w:numPr>
          <w:ilvl w:val="1"/>
          <w:numId w:val="12"/>
        </w:numPr>
        <w:rPr>
          <w:rFonts w:ascii="Calibri" w:hAnsi="Calibri" w:cs="Calibri"/>
        </w:rPr>
      </w:pPr>
      <w:r w:rsidRPr="006B4D95">
        <w:rPr>
          <w:rFonts w:ascii="Calibri" w:hAnsi="Calibri" w:cs="Calibri"/>
        </w:rPr>
        <w:t xml:space="preserve">The telephone number of the nearest ATM </w:t>
      </w:r>
      <w:r w:rsidR="00255BB6" w:rsidRPr="006B4D95">
        <w:rPr>
          <w:rFonts w:ascii="Calibri" w:hAnsi="Calibri" w:cs="Calibri"/>
        </w:rPr>
        <w:t>provider</w:t>
      </w:r>
      <w:r w:rsidRPr="006B4D95">
        <w:rPr>
          <w:rFonts w:ascii="Calibri" w:hAnsi="Calibri" w:cs="Calibri"/>
        </w:rPr>
        <w:t>.</w:t>
      </w:r>
    </w:p>
    <w:p w14:paraId="107E8AA8" w14:textId="16075186" w:rsidR="00075539" w:rsidRPr="006B4D95" w:rsidRDefault="000627F7" w:rsidP="00075539">
      <w:pPr>
        <w:rPr>
          <w:rFonts w:ascii="Calibri" w:hAnsi="Calibri" w:cs="Calibri"/>
        </w:rPr>
      </w:pPr>
      <w:r w:rsidRPr="006B4D95">
        <w:rPr>
          <w:rFonts w:ascii="Calibri" w:hAnsi="Calibri" w:cs="Calibri"/>
        </w:rPr>
        <w:t xml:space="preserve">Location-specific information or telephone numbers can be taken from </w:t>
      </w:r>
      <w:r w:rsidR="00326568" w:rsidRPr="006B4D95">
        <w:rPr>
          <w:rFonts w:ascii="Calibri" w:hAnsi="Calibri" w:cs="Calibri"/>
        </w:rPr>
        <w:t xml:space="preserve">3.x.5 </w:t>
      </w:r>
      <w:r w:rsidRPr="006B4D95">
        <w:rPr>
          <w:rFonts w:ascii="Calibri" w:hAnsi="Calibri" w:cs="Calibri"/>
        </w:rPr>
        <w:t xml:space="preserve">onwards in Part C of the Annex. </w:t>
      </w:r>
    </w:p>
    <w:p w14:paraId="7E45A848" w14:textId="72E5CA73" w:rsidR="00075539" w:rsidRPr="006B4D95" w:rsidRDefault="006D2D20" w:rsidP="00332A9B">
      <w:pPr>
        <w:spacing w:after="200" w:line="276" w:lineRule="auto"/>
        <w:jc w:val="left"/>
        <w:rPr>
          <w:rFonts w:ascii="Calibri" w:hAnsi="Calibri" w:cs="Calibri"/>
        </w:rPr>
      </w:pPr>
      <w:r w:rsidRPr="006B4D95">
        <w:rPr>
          <w:rFonts w:ascii="Calibri" w:hAnsi="Calibri" w:cs="Calibri"/>
        </w:rPr>
        <w:br w:type="page"/>
      </w:r>
    </w:p>
    <w:p w14:paraId="6D397D11" w14:textId="7257A8AB" w:rsidR="00075539" w:rsidRPr="006B4D95" w:rsidRDefault="00BF6E89" w:rsidP="00075539">
      <w:pPr>
        <w:pStyle w:val="Heading2"/>
        <w:rPr>
          <w:rFonts w:ascii="Calibri" w:hAnsi="Calibri" w:cs="Calibri"/>
        </w:rPr>
      </w:pPr>
      <w:bookmarkStart w:id="129" w:name="_Ref113965390"/>
      <w:bookmarkStart w:id="130" w:name="_Toc162962056"/>
      <w:r w:rsidRPr="006B4D95">
        <w:rPr>
          <w:rFonts w:ascii="Calibri" w:hAnsi="Calibri" w:cs="Calibri"/>
        </w:rPr>
        <w:lastRenderedPageBreak/>
        <w:t xml:space="preserve">Reporting </w:t>
      </w:r>
      <w:r w:rsidR="006B4D95">
        <w:rPr>
          <w:rFonts w:ascii="Calibri" w:hAnsi="Calibri" w:cs="Calibri"/>
        </w:rPr>
        <w:t>p</w:t>
      </w:r>
      <w:r w:rsidRPr="006B4D95">
        <w:rPr>
          <w:rFonts w:ascii="Calibri" w:hAnsi="Calibri" w:cs="Calibri"/>
        </w:rPr>
        <w:t xml:space="preserve">rocedures and </w:t>
      </w:r>
      <w:r w:rsidR="006B4D95">
        <w:rPr>
          <w:rFonts w:ascii="Calibri" w:hAnsi="Calibri" w:cs="Calibri"/>
        </w:rPr>
        <w:t>o</w:t>
      </w:r>
      <w:r w:rsidRPr="006B4D95">
        <w:rPr>
          <w:rFonts w:ascii="Calibri" w:hAnsi="Calibri" w:cs="Calibri"/>
        </w:rPr>
        <w:t xml:space="preserve">bligations after an </w:t>
      </w:r>
      <w:r w:rsidR="006B4D95">
        <w:rPr>
          <w:rFonts w:ascii="Calibri" w:hAnsi="Calibri" w:cs="Calibri"/>
        </w:rPr>
        <w:t>e</w:t>
      </w:r>
      <w:r w:rsidRPr="006B4D95">
        <w:rPr>
          <w:rFonts w:ascii="Calibri" w:hAnsi="Calibri" w:cs="Calibri"/>
        </w:rPr>
        <w:t>mergency</w:t>
      </w:r>
      <w:bookmarkEnd w:id="129"/>
      <w:bookmarkEnd w:id="130"/>
    </w:p>
    <w:p w14:paraId="479C4AA9" w14:textId="77777777" w:rsidR="00317673" w:rsidRPr="006B4D95" w:rsidRDefault="00317673" w:rsidP="00317673">
      <w:pPr>
        <w:rPr>
          <w:rFonts w:ascii="Calibri" w:hAnsi="Calibri" w:cs="Calibri"/>
          <w:b/>
          <w:color w:val="FFC000"/>
        </w:rPr>
      </w:pPr>
      <w:r w:rsidRPr="006B4D95">
        <w:rPr>
          <w:rFonts w:ascii="Calibri" w:hAnsi="Calibri" w:cs="Calibri"/>
          <w:b/>
          <w:color w:val="FFC000"/>
        </w:rPr>
        <w:t>(OSO#08, #11, #14, #21_IC1a8)</w:t>
      </w:r>
    </w:p>
    <w:p w14:paraId="33F2A7A0" w14:textId="7BB58C1A" w:rsidR="00075539" w:rsidRPr="006B4D95" w:rsidRDefault="006D2D20" w:rsidP="00075539">
      <w:pPr>
        <w:rPr>
          <w:rFonts w:ascii="Calibri" w:hAnsi="Calibri" w:cs="Calibri"/>
        </w:rPr>
      </w:pPr>
      <w:r w:rsidRPr="006B4D95">
        <w:rPr>
          <w:rFonts w:ascii="Calibri" w:hAnsi="Calibri" w:cs="Calibri"/>
        </w:rPr>
        <w:t>A</w:t>
      </w:r>
      <w:r w:rsidR="00733F1C" w:rsidRPr="006B4D95">
        <w:rPr>
          <w:rFonts w:ascii="Calibri" w:hAnsi="Calibri" w:cs="Calibri"/>
        </w:rPr>
        <w:t>ny</w:t>
      </w:r>
      <w:r w:rsidR="00611D78" w:rsidRPr="006B4D95">
        <w:rPr>
          <w:rFonts w:ascii="Calibri" w:hAnsi="Calibri" w:cs="Calibri"/>
        </w:rPr>
        <w:t xml:space="preserve"> triggering </w:t>
      </w:r>
      <w:r w:rsidR="00733F1C" w:rsidRPr="006B4D95">
        <w:rPr>
          <w:rFonts w:ascii="Calibri" w:hAnsi="Calibri" w:cs="Calibri"/>
        </w:rPr>
        <w:t xml:space="preserve">of the ERP </w:t>
      </w:r>
      <w:r w:rsidR="00611D78" w:rsidRPr="006B4D95">
        <w:rPr>
          <w:rFonts w:ascii="Calibri" w:hAnsi="Calibri" w:cs="Calibri"/>
        </w:rPr>
        <w:t>should be processed in the best possible way to improve the safety of the UAS operation</w:t>
      </w:r>
      <w:r w:rsidR="00075539" w:rsidRPr="006B4D95">
        <w:rPr>
          <w:rFonts w:ascii="Calibri" w:hAnsi="Calibri" w:cs="Calibri"/>
        </w:rPr>
        <w:t>.</w:t>
      </w:r>
    </w:p>
    <w:p w14:paraId="7F1578BE" w14:textId="77C673B7" w:rsidR="00075539" w:rsidRPr="006B4D95" w:rsidRDefault="005D5384" w:rsidP="00075539">
      <w:pPr>
        <w:rPr>
          <w:rFonts w:ascii="Calibri" w:hAnsi="Calibri" w:cs="Calibri"/>
        </w:rPr>
      </w:pPr>
      <w:r w:rsidRPr="006B4D95">
        <w:rPr>
          <w:rFonts w:ascii="Calibri" w:hAnsi="Calibri" w:cs="Calibri"/>
        </w:rPr>
        <w:t>All persons involved in an emergency should write down their recollections of the incident as soon as possible</w:t>
      </w:r>
      <w:r w:rsidR="003409B2" w:rsidRPr="006B4D95">
        <w:rPr>
          <w:rFonts w:ascii="Calibri" w:hAnsi="Calibri" w:cs="Calibri"/>
        </w:rPr>
        <w:t xml:space="preserve"> and provide them to the responsible person for occurrence reporting</w:t>
      </w:r>
      <w:r w:rsidR="00075539" w:rsidRPr="006B4D95">
        <w:rPr>
          <w:rFonts w:ascii="Calibri" w:hAnsi="Calibri" w:cs="Calibri"/>
        </w:rPr>
        <w:t xml:space="preserve">. </w:t>
      </w:r>
      <w:r w:rsidR="00D62D92" w:rsidRPr="006B4D95">
        <w:rPr>
          <w:rFonts w:ascii="Calibri" w:hAnsi="Calibri" w:cs="Calibri"/>
        </w:rPr>
        <w:t>The sooner this is done, the better / more accurate the recollections will be</w:t>
      </w:r>
      <w:r w:rsidR="00075539" w:rsidRPr="006B4D95">
        <w:rPr>
          <w:rFonts w:ascii="Calibri" w:hAnsi="Calibri" w:cs="Calibri"/>
        </w:rPr>
        <w:t xml:space="preserve">. </w:t>
      </w:r>
      <w:r w:rsidR="007F5805" w:rsidRPr="006B4D95">
        <w:rPr>
          <w:rFonts w:ascii="Calibri" w:hAnsi="Calibri" w:cs="Calibri"/>
        </w:rPr>
        <w:t>This should be done independently to get as many uninfluenced perspectives and perceptions as possible</w:t>
      </w:r>
      <w:r w:rsidR="00075539" w:rsidRPr="006B4D95">
        <w:rPr>
          <w:rFonts w:ascii="Calibri" w:hAnsi="Calibri" w:cs="Calibri"/>
        </w:rPr>
        <w:t xml:space="preserve">. </w:t>
      </w:r>
      <w:r w:rsidR="00835EDF" w:rsidRPr="006B4D95">
        <w:rPr>
          <w:rFonts w:ascii="Calibri" w:hAnsi="Calibri" w:cs="Calibri"/>
        </w:rPr>
        <w:t>The data collected in this way should be supplemented with the journey log, the meteorological data at the time of the incident and any other data that might help to classify the incident</w:t>
      </w:r>
      <w:r w:rsidR="00075539" w:rsidRPr="006B4D95">
        <w:rPr>
          <w:rFonts w:ascii="Calibri" w:hAnsi="Calibri" w:cs="Calibri"/>
        </w:rPr>
        <w:t>.</w:t>
      </w:r>
    </w:p>
    <w:p w14:paraId="03F93DE2" w14:textId="2B919552" w:rsidR="006D2D20" w:rsidRPr="006B4D95" w:rsidRDefault="006D2D20" w:rsidP="00075539">
      <w:pPr>
        <w:rPr>
          <w:rFonts w:ascii="Calibri" w:hAnsi="Calibri" w:cs="Calibri"/>
        </w:rPr>
      </w:pPr>
    </w:p>
    <w:p w14:paraId="70E267A5" w14:textId="671C9129" w:rsidR="00890B67" w:rsidRPr="006B4D95" w:rsidRDefault="00890B67" w:rsidP="00890B67">
      <w:pPr>
        <w:rPr>
          <w:rFonts w:ascii="Calibri" w:hAnsi="Calibri" w:cs="Calibri"/>
        </w:rPr>
      </w:pPr>
      <w:r w:rsidRPr="006B4D95">
        <w:rPr>
          <w:rFonts w:ascii="Calibri" w:hAnsi="Calibri" w:cs="Calibri"/>
        </w:rPr>
        <w:t xml:space="preserve">See also </w:t>
      </w:r>
      <w:r w:rsidRPr="006B4D95">
        <w:rPr>
          <w:rFonts w:ascii="Calibri" w:hAnsi="Calibri" w:cs="Calibri"/>
        </w:rPr>
        <w:fldChar w:fldCharType="begin"/>
      </w:r>
      <w:r w:rsidRPr="006B4D95">
        <w:rPr>
          <w:rFonts w:ascii="Calibri" w:hAnsi="Calibri" w:cs="Calibri"/>
        </w:rPr>
        <w:instrText xml:space="preserve"> REF _Ref141262468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2.6</w:t>
      </w:r>
      <w:r w:rsidRPr="006B4D95">
        <w:rPr>
          <w:rFonts w:ascii="Calibri" w:hAnsi="Calibri" w:cs="Calibri"/>
        </w:rPr>
        <w:fldChar w:fldCharType="end"/>
      </w:r>
      <w:r w:rsidRPr="006B4D95">
        <w:rPr>
          <w:rFonts w:ascii="Calibri" w:hAnsi="Calibri" w:cs="Calibri"/>
        </w:rPr>
        <w:t xml:space="preserve"> Occurrence Reporting.</w:t>
      </w:r>
    </w:p>
    <w:p w14:paraId="38C7DF6F" w14:textId="02AEC76F" w:rsidR="00890B67" w:rsidRPr="006B4D95" w:rsidRDefault="00EC7ECD" w:rsidP="00EC7ECD">
      <w:pPr>
        <w:spacing w:after="200" w:line="276" w:lineRule="auto"/>
        <w:jc w:val="left"/>
        <w:rPr>
          <w:rFonts w:ascii="Calibri" w:hAnsi="Calibri" w:cs="Calibri"/>
        </w:rPr>
      </w:pPr>
      <w:r w:rsidRPr="006B4D95">
        <w:rPr>
          <w:rFonts w:ascii="Calibri" w:hAnsi="Calibri" w:cs="Calibri"/>
        </w:rPr>
        <w:br w:type="page"/>
      </w:r>
    </w:p>
    <w:p w14:paraId="5D4C6BAC" w14:textId="09380FDA" w:rsidR="000A75F5" w:rsidRPr="006B4D95" w:rsidRDefault="00E94085" w:rsidP="003B7C1B">
      <w:pPr>
        <w:pStyle w:val="Heading1"/>
        <w:rPr>
          <w:rFonts w:ascii="Calibri" w:hAnsi="Calibri" w:cs="Calibri"/>
        </w:rPr>
      </w:pPr>
      <w:bookmarkStart w:id="131" w:name="_Ref135926514"/>
      <w:bookmarkStart w:id="132" w:name="_Toc162962057"/>
      <w:r w:rsidRPr="006B4D95">
        <w:rPr>
          <w:rFonts w:ascii="Calibri" w:hAnsi="Calibri" w:cs="Calibri"/>
        </w:rPr>
        <w:lastRenderedPageBreak/>
        <w:t xml:space="preserve">Technical </w:t>
      </w:r>
      <w:r w:rsidR="006B4D95">
        <w:rPr>
          <w:rFonts w:ascii="Calibri" w:hAnsi="Calibri" w:cs="Calibri"/>
        </w:rPr>
        <w:t>p</w:t>
      </w:r>
      <w:r w:rsidRPr="006B4D95">
        <w:rPr>
          <w:rFonts w:ascii="Calibri" w:hAnsi="Calibri" w:cs="Calibri"/>
        </w:rPr>
        <w:t xml:space="preserve">art of </w:t>
      </w:r>
      <w:r w:rsidR="00EB6803" w:rsidRPr="006B4D95">
        <w:rPr>
          <w:rFonts w:ascii="Calibri" w:hAnsi="Calibri" w:cs="Calibri"/>
        </w:rPr>
        <w:t xml:space="preserve">UAS </w:t>
      </w:r>
      <w:r w:rsidR="00B527C2" w:rsidRPr="006B4D95">
        <w:rPr>
          <w:rFonts w:ascii="Calibri" w:hAnsi="Calibri" w:cs="Calibri"/>
        </w:rPr>
        <w:t>(</w:t>
      </w:r>
      <w:r w:rsidR="00684D8C" w:rsidRPr="006B4D95">
        <w:rPr>
          <w:rFonts w:ascii="Calibri" w:hAnsi="Calibri" w:cs="Calibri"/>
        </w:rPr>
        <w:t>Part</w:t>
      </w:r>
      <w:r w:rsidR="00B527C2" w:rsidRPr="006B4D95">
        <w:rPr>
          <w:rFonts w:ascii="Calibri" w:hAnsi="Calibri" w:cs="Calibri"/>
        </w:rPr>
        <w:t xml:space="preserve"> T</w:t>
      </w:r>
      <w:r w:rsidR="00EB6803" w:rsidRPr="006B4D95">
        <w:rPr>
          <w:rFonts w:ascii="Calibri" w:hAnsi="Calibri" w:cs="Calibri"/>
        </w:rPr>
        <w:t>)</w:t>
      </w:r>
      <w:bookmarkEnd w:id="123"/>
      <w:bookmarkEnd w:id="131"/>
      <w:bookmarkEnd w:id="132"/>
    </w:p>
    <w:p w14:paraId="2BEBA3E3" w14:textId="09D3F95E" w:rsidR="005F09F1" w:rsidRPr="006B4D95" w:rsidRDefault="00972435" w:rsidP="005F09F1">
      <w:pPr>
        <w:rPr>
          <w:rFonts w:ascii="Calibri" w:hAnsi="Calibri" w:cs="Calibri"/>
        </w:rPr>
      </w:pPr>
      <w:bookmarkStart w:id="133" w:name="_Toc92266285"/>
      <w:r w:rsidRPr="006B4D95">
        <w:rPr>
          <w:rFonts w:ascii="Calibri" w:hAnsi="Calibri" w:cs="Calibri"/>
        </w:rPr>
        <w:t>In this section, all necessary details of the UAS used are described in detail</w:t>
      </w:r>
      <w:r w:rsidR="00CE5CA3" w:rsidRPr="006B4D95">
        <w:rPr>
          <w:rFonts w:ascii="Calibri" w:hAnsi="Calibri" w:cs="Calibri"/>
        </w:rPr>
        <w:t xml:space="preserve"> or are referenced to the respective manufacturer’s instruc</w:t>
      </w:r>
      <w:r w:rsidR="00D07C3A" w:rsidRPr="006B4D95">
        <w:rPr>
          <w:rFonts w:ascii="Calibri" w:hAnsi="Calibri" w:cs="Calibri"/>
        </w:rPr>
        <w:t>t</w:t>
      </w:r>
      <w:r w:rsidR="00CE5CA3" w:rsidRPr="006B4D95">
        <w:rPr>
          <w:rFonts w:ascii="Calibri" w:hAnsi="Calibri" w:cs="Calibri"/>
        </w:rPr>
        <w:t>ions.</w:t>
      </w:r>
    </w:p>
    <w:p w14:paraId="1D0DD7CE" w14:textId="77777777" w:rsidR="001050DD" w:rsidRPr="006B4D95" w:rsidRDefault="001050DD" w:rsidP="001050DD">
      <w:pPr>
        <w:pStyle w:val="Heading2"/>
        <w:rPr>
          <w:rFonts w:ascii="Calibri" w:hAnsi="Calibri" w:cs="Calibri"/>
        </w:rPr>
      </w:pPr>
      <w:bookmarkStart w:id="134" w:name="_Toc162962058"/>
      <w:bookmarkStart w:id="135" w:name="_Toc96506258"/>
      <w:bookmarkStart w:id="136" w:name="_Toc92266286"/>
      <w:bookmarkEnd w:id="133"/>
      <w:r w:rsidRPr="006B4D95">
        <w:rPr>
          <w:rFonts w:ascii="Calibri" w:hAnsi="Calibri" w:cs="Calibri"/>
        </w:rPr>
        <w:t xml:space="preserve">UAS 1 </w:t>
      </w:r>
      <w:r w:rsidRPr="006B4D95">
        <w:rPr>
          <w:rFonts w:ascii="Calibri" w:hAnsi="Calibri" w:cs="Calibri"/>
          <w:highlight w:val="yellow"/>
        </w:rPr>
        <w:t>[Model/Type]</w:t>
      </w:r>
      <w:bookmarkEnd w:id="134"/>
      <w:r w:rsidRPr="006B4D95">
        <w:rPr>
          <w:rFonts w:ascii="Calibri" w:hAnsi="Calibri" w:cs="Calibri"/>
        </w:rPr>
        <w:t xml:space="preserve"> </w:t>
      </w:r>
    </w:p>
    <w:p w14:paraId="371CA8AB" w14:textId="77777777" w:rsidR="001050DD" w:rsidRPr="006B4D95" w:rsidRDefault="001050DD" w:rsidP="005F76D8">
      <w:pPr>
        <w:pStyle w:val="Heading3"/>
        <w:rPr>
          <w:rFonts w:ascii="Calibri" w:hAnsi="Calibri" w:cs="Calibri"/>
        </w:rPr>
      </w:pPr>
      <w:bookmarkStart w:id="137" w:name="_Toc162962059"/>
      <w:r w:rsidRPr="006B4D95">
        <w:rPr>
          <w:rFonts w:ascii="Calibri" w:hAnsi="Calibri" w:cs="Calibri"/>
        </w:rPr>
        <w:t>Description</w:t>
      </w:r>
      <w:bookmarkEnd w:id="137"/>
    </w:p>
    <w:p w14:paraId="617F6FC0" w14:textId="77777777" w:rsidR="001050DD" w:rsidRPr="006B4D95" w:rsidRDefault="001050DD" w:rsidP="001050DD">
      <w:pPr>
        <w:rPr>
          <w:rFonts w:ascii="Calibri" w:hAnsi="Calibri" w:cs="Calibri"/>
        </w:rPr>
      </w:pPr>
      <w:r w:rsidRPr="006B4D95">
        <w:rPr>
          <w:rFonts w:ascii="Calibri" w:hAnsi="Calibri" w:cs="Calibri"/>
        </w:rPr>
        <w:t xml:space="preserve">The UAS 1 is a </w:t>
      </w:r>
      <w:r w:rsidRPr="006B4D95">
        <w:rPr>
          <w:rStyle w:val="boldface"/>
          <w:rFonts w:ascii="Calibri" w:hAnsi="Calibri" w:cs="Calibri"/>
        </w:rPr>
        <w:t>class C5 unmanned aircraft system</w:t>
      </w:r>
      <w:r w:rsidRPr="006B4D95">
        <w:rPr>
          <w:rFonts w:ascii="Calibri" w:hAnsi="Calibri" w:cs="Calibri"/>
        </w:rPr>
        <w:t>.</w:t>
      </w:r>
    </w:p>
    <w:p w14:paraId="70EF0B76" w14:textId="4DF9B639" w:rsidR="001050DD" w:rsidRPr="006B4D95" w:rsidRDefault="001050DD" w:rsidP="001050DD">
      <w:pPr>
        <w:rPr>
          <w:rFonts w:ascii="Calibri" w:hAnsi="Calibri" w:cs="Calibri"/>
        </w:rPr>
      </w:pPr>
      <w:r w:rsidRPr="006B4D95">
        <w:rPr>
          <w:rFonts w:ascii="Calibri" w:hAnsi="Calibri" w:cs="Calibri"/>
        </w:rPr>
        <w:t xml:space="preserve">Technical details are provided in the manufacturer's instructions </w:t>
      </w:r>
      <w:r w:rsidR="002457C2" w:rsidRPr="006B4D95">
        <w:rPr>
          <w:rFonts w:ascii="Calibri" w:hAnsi="Calibri" w:cs="Calibri"/>
        </w:rPr>
        <w:t>(</w:t>
      </w:r>
      <w:r w:rsidRPr="006B4D95">
        <w:rPr>
          <w:rFonts w:ascii="Calibri" w:hAnsi="Calibri" w:cs="Calibri"/>
        </w:rPr>
        <w:t xml:space="preserve">see Annex </w:t>
      </w:r>
      <w:r w:rsidRPr="006B4D95">
        <w:rPr>
          <w:rFonts w:ascii="Calibri" w:hAnsi="Calibri" w:cs="Calibri"/>
        </w:rPr>
        <w:fldChar w:fldCharType="begin"/>
      </w:r>
      <w:r w:rsidRPr="006B4D95">
        <w:rPr>
          <w:rFonts w:ascii="Calibri" w:hAnsi="Calibri" w:cs="Calibri"/>
        </w:rPr>
        <w:instrText xml:space="preserve"> REF _Ref141971292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8.4</w:t>
      </w:r>
      <w:r w:rsidRPr="006B4D95">
        <w:rPr>
          <w:rFonts w:ascii="Calibri" w:hAnsi="Calibri" w:cs="Calibri"/>
        </w:rPr>
        <w:fldChar w:fldCharType="end"/>
      </w:r>
      <w:r w:rsidR="002457C2" w:rsidRPr="006B4D95">
        <w:rPr>
          <w:rFonts w:ascii="Calibri" w:hAnsi="Calibri" w:cs="Calibri"/>
        </w:rPr>
        <w:t>)</w:t>
      </w:r>
      <w:r w:rsidRPr="006B4D95">
        <w:rPr>
          <w:rFonts w:ascii="Calibri" w:hAnsi="Calibri" w:cs="Calibri"/>
        </w:rPr>
        <w:t>.</w:t>
      </w:r>
    </w:p>
    <w:p w14:paraId="385E5C9B" w14:textId="5F84D448" w:rsidR="006136B2" w:rsidRPr="006B4D95" w:rsidRDefault="006136B2" w:rsidP="00224A55">
      <w:pPr>
        <w:pStyle w:val="Heading2"/>
        <w:rPr>
          <w:rFonts w:ascii="Calibri" w:hAnsi="Calibri" w:cs="Calibri"/>
        </w:rPr>
      </w:pPr>
      <w:bookmarkStart w:id="138" w:name="_Toc162962060"/>
      <w:r w:rsidRPr="006B4D95">
        <w:rPr>
          <w:rFonts w:ascii="Calibri" w:hAnsi="Calibri" w:cs="Calibri"/>
        </w:rPr>
        <w:t>UAS</w:t>
      </w:r>
      <w:r w:rsidR="00513891" w:rsidRPr="006B4D95">
        <w:rPr>
          <w:rFonts w:ascii="Calibri" w:hAnsi="Calibri" w:cs="Calibri"/>
        </w:rPr>
        <w:t xml:space="preserve"> </w:t>
      </w:r>
      <w:r w:rsidR="001050DD" w:rsidRPr="006B4D95">
        <w:rPr>
          <w:rFonts w:ascii="Calibri" w:hAnsi="Calibri" w:cs="Calibri"/>
        </w:rPr>
        <w:t>2</w:t>
      </w:r>
      <w:r w:rsidR="000A75F5" w:rsidRPr="006B4D95">
        <w:rPr>
          <w:rFonts w:ascii="Calibri" w:hAnsi="Calibri" w:cs="Calibri"/>
        </w:rPr>
        <w:t xml:space="preserve"> </w:t>
      </w:r>
      <w:r w:rsidR="00513891" w:rsidRPr="006B4D95">
        <w:rPr>
          <w:rFonts w:ascii="Calibri" w:hAnsi="Calibri" w:cs="Calibri"/>
          <w:highlight w:val="yellow"/>
        </w:rPr>
        <w:t>[Model/Type]</w:t>
      </w:r>
      <w:bookmarkEnd w:id="135"/>
      <w:bookmarkEnd w:id="138"/>
      <w:r w:rsidR="000A75F5" w:rsidRPr="006B4D95">
        <w:rPr>
          <w:rFonts w:ascii="Calibri" w:hAnsi="Calibri" w:cs="Calibri"/>
        </w:rPr>
        <w:t xml:space="preserve"> </w:t>
      </w:r>
      <w:bookmarkEnd w:id="136"/>
    </w:p>
    <w:p w14:paraId="4A2302BB" w14:textId="3A1ECBE6" w:rsidR="0063222D" w:rsidRPr="006B4D95" w:rsidRDefault="000476CE" w:rsidP="005F76D8">
      <w:pPr>
        <w:pStyle w:val="Heading3"/>
        <w:rPr>
          <w:rFonts w:ascii="Calibri" w:hAnsi="Calibri" w:cs="Calibri"/>
        </w:rPr>
      </w:pPr>
      <w:bookmarkStart w:id="139" w:name="_Toc162962061"/>
      <w:r w:rsidRPr="006B4D95">
        <w:rPr>
          <w:rFonts w:ascii="Calibri" w:hAnsi="Calibri" w:cs="Calibri"/>
        </w:rPr>
        <w:t>Description</w:t>
      </w:r>
      <w:bookmarkEnd w:id="139"/>
    </w:p>
    <w:p w14:paraId="00FF634C" w14:textId="4D1ED72C" w:rsidR="00AB26F2" w:rsidRPr="006B4D95" w:rsidRDefault="00327012" w:rsidP="001050DD">
      <w:pPr>
        <w:rPr>
          <w:rFonts w:ascii="Calibri" w:hAnsi="Calibri" w:cs="Calibri"/>
          <w:highlight w:val="yellow"/>
        </w:rPr>
      </w:pPr>
      <w:r w:rsidRPr="006B4D95">
        <w:rPr>
          <w:rFonts w:ascii="Calibri" w:hAnsi="Calibri" w:cs="Calibri"/>
        </w:rPr>
        <w:t>The UAS is a multi-rotor</w:t>
      </w:r>
      <w:r w:rsidR="00F53969" w:rsidRPr="006B4D95">
        <w:rPr>
          <w:rFonts w:ascii="Calibri" w:hAnsi="Calibri" w:cs="Calibri"/>
        </w:rPr>
        <w:t xml:space="preserve"> manufactured by </w:t>
      </w:r>
      <w:r w:rsidR="00FD558E" w:rsidRPr="006B4D95">
        <w:rPr>
          <w:rFonts w:ascii="Calibri" w:hAnsi="Calibri" w:cs="Calibri"/>
          <w:highlight w:val="yellow"/>
        </w:rPr>
        <w:t>M</w:t>
      </w:r>
      <w:r w:rsidR="001050DD" w:rsidRPr="006B4D95">
        <w:rPr>
          <w:rFonts w:ascii="Calibri" w:hAnsi="Calibri" w:cs="Calibri"/>
          <w:highlight w:val="yellow"/>
        </w:rPr>
        <w:t>anufacturer</w:t>
      </w:r>
      <w:r w:rsidR="00DC1660" w:rsidRPr="006B4D95">
        <w:rPr>
          <w:rFonts w:ascii="Calibri" w:hAnsi="Calibri" w:cs="Calibri"/>
          <w:highlight w:val="yellow"/>
        </w:rPr>
        <w:t>.</w:t>
      </w:r>
    </w:p>
    <w:p w14:paraId="07BB4633" w14:textId="255978F8" w:rsidR="00AB26F2" w:rsidRPr="006B4D95" w:rsidRDefault="00AD5C4C" w:rsidP="00AB26F2">
      <w:pPr>
        <w:rPr>
          <w:rFonts w:ascii="Calibri" w:hAnsi="Calibri" w:cs="Calibri"/>
          <w:highlight w:val="yellow"/>
        </w:rPr>
      </w:pPr>
      <w:r w:rsidRPr="006B4D95">
        <w:rPr>
          <w:rFonts w:ascii="Calibri" w:hAnsi="Calibri" w:cs="Calibri"/>
          <w:highlight w:val="yellow"/>
        </w:rPr>
        <w:t>It is designed as a fully symmetrical cross with 4 rotors. The characteristic dimension of the UAS is</w:t>
      </w:r>
      <w:r w:rsidR="001050DD" w:rsidRPr="006B4D95">
        <w:rPr>
          <w:rFonts w:ascii="Calibri" w:hAnsi="Calibri" w:cs="Calibri"/>
          <w:highlight w:val="yellow"/>
        </w:rPr>
        <w:t xml:space="preserve"> less than</w:t>
      </w:r>
      <w:r w:rsidRPr="006B4D95">
        <w:rPr>
          <w:rFonts w:ascii="Calibri" w:hAnsi="Calibri" w:cs="Calibri"/>
          <w:highlight w:val="yellow"/>
        </w:rPr>
        <w:t xml:space="preserve"> </w:t>
      </w:r>
      <w:r w:rsidR="001050DD" w:rsidRPr="006B4D95">
        <w:rPr>
          <w:rFonts w:ascii="Calibri" w:hAnsi="Calibri" w:cs="Calibri"/>
          <w:highlight w:val="yellow"/>
        </w:rPr>
        <w:t>3</w:t>
      </w:r>
      <w:r w:rsidRPr="006B4D95">
        <w:rPr>
          <w:rFonts w:ascii="Calibri" w:hAnsi="Calibri" w:cs="Calibri"/>
          <w:highlight w:val="yellow"/>
        </w:rPr>
        <w:t xml:space="preserve"> m, measured from rotor tip to rotor tip</w:t>
      </w:r>
      <w:r w:rsidR="00264FAE" w:rsidRPr="006B4D95">
        <w:rPr>
          <w:rFonts w:ascii="Calibri" w:hAnsi="Calibri" w:cs="Calibri"/>
          <w:highlight w:val="yellow"/>
        </w:rPr>
        <w:t xml:space="preserve"> and has a maximum </w:t>
      </w:r>
      <w:proofErr w:type="spellStart"/>
      <w:r w:rsidR="00264FAE" w:rsidRPr="006B4D95">
        <w:rPr>
          <w:rFonts w:ascii="Calibri" w:hAnsi="Calibri" w:cs="Calibri"/>
          <w:highlight w:val="yellow"/>
        </w:rPr>
        <w:t>take off</w:t>
      </w:r>
      <w:proofErr w:type="spellEnd"/>
      <w:r w:rsidR="00264FAE" w:rsidRPr="006B4D95">
        <w:rPr>
          <w:rFonts w:ascii="Calibri" w:hAnsi="Calibri" w:cs="Calibri"/>
          <w:highlight w:val="yellow"/>
        </w:rPr>
        <w:t xml:space="preserve"> mass of less than 25 kg</w:t>
      </w:r>
      <w:r w:rsidR="00DA550D" w:rsidRPr="006B4D95">
        <w:rPr>
          <w:rFonts w:ascii="Calibri" w:hAnsi="Calibri" w:cs="Calibri"/>
          <w:highlight w:val="yellow"/>
        </w:rPr>
        <w:t>.</w:t>
      </w:r>
    </w:p>
    <w:p w14:paraId="7D786E52" w14:textId="7A9F4686" w:rsidR="00C32498" w:rsidRPr="006B4D95" w:rsidRDefault="00C32498" w:rsidP="00AB26F2">
      <w:pPr>
        <w:rPr>
          <w:rFonts w:ascii="Calibri" w:hAnsi="Calibri" w:cs="Calibri"/>
        </w:rPr>
      </w:pPr>
    </w:p>
    <w:tbl>
      <w:tblPr>
        <w:tblStyle w:val="TableGrid"/>
        <w:tblW w:w="0" w:type="auto"/>
        <w:tblLook w:val="04A0" w:firstRow="1" w:lastRow="0" w:firstColumn="1" w:lastColumn="0" w:noHBand="0" w:noVBand="1"/>
      </w:tblPr>
      <w:tblGrid>
        <w:gridCol w:w="4531"/>
        <w:gridCol w:w="4531"/>
      </w:tblGrid>
      <w:tr w:rsidR="00C32498" w:rsidRPr="006B4D95" w14:paraId="4D0C32EC" w14:textId="77777777" w:rsidTr="00C32498">
        <w:tc>
          <w:tcPr>
            <w:tcW w:w="4531" w:type="dxa"/>
          </w:tcPr>
          <w:p w14:paraId="59C266C2" w14:textId="4C449690" w:rsidR="00C32498" w:rsidRPr="006B4D95" w:rsidRDefault="00F4521D" w:rsidP="00AB26F2">
            <w:pPr>
              <w:rPr>
                <w:rFonts w:ascii="Calibri" w:hAnsi="Calibri" w:cs="Calibri"/>
              </w:rPr>
            </w:pPr>
            <w:r w:rsidRPr="006B4D95">
              <w:rPr>
                <w:rFonts w:ascii="Calibri" w:hAnsi="Calibri" w:cs="Calibri"/>
              </w:rPr>
              <w:t>Nominal voltage of the accumulator</w:t>
            </w:r>
          </w:p>
        </w:tc>
        <w:tc>
          <w:tcPr>
            <w:tcW w:w="4531" w:type="dxa"/>
          </w:tcPr>
          <w:p w14:paraId="11ED0602" w14:textId="030A3420" w:rsidR="00C32498" w:rsidRPr="006B4D95" w:rsidRDefault="006C107F" w:rsidP="00AB26F2">
            <w:pPr>
              <w:rPr>
                <w:rFonts w:ascii="Calibri" w:hAnsi="Calibri" w:cs="Calibri"/>
              </w:rPr>
            </w:pPr>
            <w:r w:rsidRPr="006B4D95">
              <w:rPr>
                <w:rFonts w:ascii="Calibri" w:hAnsi="Calibri" w:cs="Calibri"/>
                <w:highlight w:val="yellow"/>
              </w:rPr>
              <w:t>22</w:t>
            </w:r>
            <w:r w:rsidR="00F4521D" w:rsidRPr="006B4D95">
              <w:rPr>
                <w:rFonts w:ascii="Calibri" w:hAnsi="Calibri" w:cs="Calibri"/>
                <w:highlight w:val="yellow"/>
              </w:rPr>
              <w:t>.</w:t>
            </w:r>
            <w:r w:rsidRPr="006B4D95">
              <w:rPr>
                <w:rFonts w:ascii="Calibri" w:hAnsi="Calibri" w:cs="Calibri"/>
                <w:highlight w:val="yellow"/>
              </w:rPr>
              <w:t>2</w:t>
            </w:r>
            <w:r w:rsidR="00DA550D" w:rsidRPr="006B4D95">
              <w:rPr>
                <w:rFonts w:ascii="Calibri" w:hAnsi="Calibri" w:cs="Calibri"/>
                <w:highlight w:val="yellow"/>
              </w:rPr>
              <w:t xml:space="preserve"> </w:t>
            </w:r>
            <w:r w:rsidR="00C32498" w:rsidRPr="006B4D95">
              <w:rPr>
                <w:rFonts w:ascii="Calibri" w:hAnsi="Calibri" w:cs="Calibri"/>
                <w:highlight w:val="yellow"/>
              </w:rPr>
              <w:t>V</w:t>
            </w:r>
          </w:p>
        </w:tc>
      </w:tr>
      <w:tr w:rsidR="00C32498" w:rsidRPr="006B4D95" w14:paraId="30267F64" w14:textId="77777777" w:rsidTr="00C32498">
        <w:tc>
          <w:tcPr>
            <w:tcW w:w="4531" w:type="dxa"/>
          </w:tcPr>
          <w:p w14:paraId="680A6A6A" w14:textId="6A419139" w:rsidR="00C32498" w:rsidRPr="006B4D95" w:rsidRDefault="00F4521D" w:rsidP="00AB26F2">
            <w:pPr>
              <w:rPr>
                <w:rFonts w:ascii="Calibri" w:hAnsi="Calibri" w:cs="Calibri"/>
              </w:rPr>
            </w:pPr>
            <w:r w:rsidRPr="006B4D95">
              <w:rPr>
                <w:rFonts w:ascii="Calibri" w:hAnsi="Calibri" w:cs="Calibri"/>
              </w:rPr>
              <w:t>Capacity of the accumulator</w:t>
            </w:r>
          </w:p>
        </w:tc>
        <w:tc>
          <w:tcPr>
            <w:tcW w:w="4531" w:type="dxa"/>
          </w:tcPr>
          <w:p w14:paraId="72A146D0" w14:textId="073771FE" w:rsidR="00C32498" w:rsidRPr="006B4D95" w:rsidRDefault="00C32498" w:rsidP="00AB26F2">
            <w:pPr>
              <w:rPr>
                <w:rFonts w:ascii="Calibri" w:hAnsi="Calibri" w:cs="Calibri"/>
              </w:rPr>
            </w:pPr>
            <w:r w:rsidRPr="006B4D95">
              <w:rPr>
                <w:rFonts w:ascii="Calibri" w:hAnsi="Calibri" w:cs="Calibri"/>
                <w:highlight w:val="yellow"/>
              </w:rPr>
              <w:t>5000</w:t>
            </w:r>
            <w:r w:rsidR="00DA550D" w:rsidRPr="006B4D95">
              <w:rPr>
                <w:rFonts w:ascii="Calibri" w:hAnsi="Calibri" w:cs="Calibri"/>
                <w:highlight w:val="yellow"/>
              </w:rPr>
              <w:t xml:space="preserve"> </w:t>
            </w:r>
            <w:proofErr w:type="spellStart"/>
            <w:r w:rsidRPr="006B4D95">
              <w:rPr>
                <w:rFonts w:ascii="Calibri" w:hAnsi="Calibri" w:cs="Calibri"/>
                <w:highlight w:val="yellow"/>
              </w:rPr>
              <w:t>mAh</w:t>
            </w:r>
            <w:proofErr w:type="spellEnd"/>
          </w:p>
        </w:tc>
      </w:tr>
      <w:tr w:rsidR="00C32498" w:rsidRPr="006B4D95" w14:paraId="40F37EF2" w14:textId="77777777" w:rsidTr="00C32498">
        <w:tc>
          <w:tcPr>
            <w:tcW w:w="4531" w:type="dxa"/>
          </w:tcPr>
          <w:p w14:paraId="4FF1F379" w14:textId="34972454" w:rsidR="00C32498" w:rsidRPr="006B4D95" w:rsidRDefault="00F605DE" w:rsidP="00C32498">
            <w:pPr>
              <w:rPr>
                <w:rFonts w:ascii="Calibri" w:hAnsi="Calibri" w:cs="Calibri"/>
              </w:rPr>
            </w:pPr>
            <w:r w:rsidRPr="006B4D95">
              <w:rPr>
                <w:rFonts w:ascii="Calibri" w:hAnsi="Calibri" w:cs="Calibri"/>
              </w:rPr>
              <w:t>Maximum take-off</w:t>
            </w:r>
            <w:r w:rsidR="00264FAE" w:rsidRPr="006B4D95">
              <w:rPr>
                <w:rFonts w:ascii="Calibri" w:hAnsi="Calibri" w:cs="Calibri"/>
              </w:rPr>
              <w:t xml:space="preserve"> mass</w:t>
            </w:r>
          </w:p>
        </w:tc>
        <w:tc>
          <w:tcPr>
            <w:tcW w:w="4531" w:type="dxa"/>
          </w:tcPr>
          <w:p w14:paraId="10164220" w14:textId="0304372C" w:rsidR="00C32498" w:rsidRPr="006B4D95" w:rsidRDefault="00C32498" w:rsidP="00AB26F2">
            <w:pPr>
              <w:rPr>
                <w:rFonts w:ascii="Calibri" w:hAnsi="Calibri" w:cs="Calibri"/>
              </w:rPr>
            </w:pPr>
            <w:r w:rsidRPr="006B4D95">
              <w:rPr>
                <w:rFonts w:ascii="Calibri" w:hAnsi="Calibri" w:cs="Calibri"/>
                <w:highlight w:val="yellow"/>
              </w:rPr>
              <w:t>12</w:t>
            </w:r>
            <w:r w:rsidR="0018063E" w:rsidRPr="006B4D95">
              <w:rPr>
                <w:rFonts w:ascii="Calibri" w:hAnsi="Calibri" w:cs="Calibri"/>
                <w:highlight w:val="yellow"/>
              </w:rPr>
              <w:t>.</w:t>
            </w:r>
            <w:r w:rsidRPr="006B4D95">
              <w:rPr>
                <w:rFonts w:ascii="Calibri" w:hAnsi="Calibri" w:cs="Calibri"/>
                <w:highlight w:val="yellow"/>
              </w:rPr>
              <w:t>5</w:t>
            </w:r>
            <w:r w:rsidR="00DA550D" w:rsidRPr="006B4D95">
              <w:rPr>
                <w:rFonts w:ascii="Calibri" w:hAnsi="Calibri" w:cs="Calibri"/>
                <w:highlight w:val="yellow"/>
              </w:rPr>
              <w:t xml:space="preserve"> </w:t>
            </w:r>
            <w:r w:rsidRPr="006B4D95">
              <w:rPr>
                <w:rFonts w:ascii="Calibri" w:hAnsi="Calibri" w:cs="Calibri"/>
                <w:highlight w:val="yellow"/>
              </w:rPr>
              <w:t>kg</w:t>
            </w:r>
          </w:p>
        </w:tc>
      </w:tr>
      <w:tr w:rsidR="00C32498" w:rsidRPr="006B4D95" w14:paraId="5B3958EC" w14:textId="77777777" w:rsidTr="00C32498">
        <w:tc>
          <w:tcPr>
            <w:tcW w:w="4531" w:type="dxa"/>
          </w:tcPr>
          <w:p w14:paraId="5859E207" w14:textId="2636BC31" w:rsidR="00C32498" w:rsidRPr="006B4D95" w:rsidRDefault="00B6611B" w:rsidP="00AB26F2">
            <w:pPr>
              <w:rPr>
                <w:rFonts w:ascii="Calibri" w:hAnsi="Calibri" w:cs="Calibri"/>
              </w:rPr>
            </w:pPr>
            <w:r w:rsidRPr="006B4D95">
              <w:rPr>
                <w:rFonts w:ascii="Calibri" w:hAnsi="Calibri" w:cs="Calibri"/>
              </w:rPr>
              <w:t>Empty</w:t>
            </w:r>
            <w:r w:rsidR="0018063E" w:rsidRPr="006B4D95">
              <w:rPr>
                <w:rFonts w:ascii="Calibri" w:hAnsi="Calibri" w:cs="Calibri"/>
              </w:rPr>
              <w:t xml:space="preserve"> </w:t>
            </w:r>
            <w:r w:rsidR="00264FAE" w:rsidRPr="006B4D95">
              <w:rPr>
                <w:rFonts w:ascii="Calibri" w:hAnsi="Calibri" w:cs="Calibri"/>
              </w:rPr>
              <w:t>mass</w:t>
            </w:r>
          </w:p>
        </w:tc>
        <w:tc>
          <w:tcPr>
            <w:tcW w:w="4531" w:type="dxa"/>
          </w:tcPr>
          <w:p w14:paraId="0B4117C3" w14:textId="27C9FB1B" w:rsidR="00C32498" w:rsidRPr="006B4D95" w:rsidRDefault="00C32498" w:rsidP="00AB26F2">
            <w:pPr>
              <w:rPr>
                <w:rFonts w:ascii="Calibri" w:hAnsi="Calibri" w:cs="Calibri"/>
              </w:rPr>
            </w:pPr>
            <w:r w:rsidRPr="006B4D95">
              <w:rPr>
                <w:rFonts w:ascii="Calibri" w:hAnsi="Calibri" w:cs="Calibri"/>
                <w:highlight w:val="yellow"/>
              </w:rPr>
              <w:t>9</w:t>
            </w:r>
            <w:r w:rsidR="00DA550D" w:rsidRPr="006B4D95">
              <w:rPr>
                <w:rFonts w:ascii="Calibri" w:hAnsi="Calibri" w:cs="Calibri"/>
                <w:highlight w:val="yellow"/>
              </w:rPr>
              <w:t xml:space="preserve"> </w:t>
            </w:r>
            <w:r w:rsidRPr="006B4D95">
              <w:rPr>
                <w:rFonts w:ascii="Calibri" w:hAnsi="Calibri" w:cs="Calibri"/>
                <w:highlight w:val="yellow"/>
              </w:rPr>
              <w:t>kg</w:t>
            </w:r>
          </w:p>
        </w:tc>
      </w:tr>
      <w:tr w:rsidR="00B82000" w:rsidRPr="006B4D95" w14:paraId="68F8F7CA" w14:textId="77777777" w:rsidTr="00C32498">
        <w:tc>
          <w:tcPr>
            <w:tcW w:w="4531" w:type="dxa"/>
          </w:tcPr>
          <w:p w14:paraId="50B40051" w14:textId="4C4B947A" w:rsidR="00B82000" w:rsidRPr="006B4D95" w:rsidRDefault="00B82000" w:rsidP="00AB26F2">
            <w:pPr>
              <w:rPr>
                <w:rFonts w:ascii="Calibri" w:hAnsi="Calibri" w:cs="Calibri"/>
              </w:rPr>
            </w:pPr>
            <w:r w:rsidRPr="006B4D95">
              <w:rPr>
                <w:rFonts w:ascii="Calibri" w:hAnsi="Calibri" w:cs="Calibri"/>
              </w:rPr>
              <w:t>Chara</w:t>
            </w:r>
            <w:r w:rsidR="00E7359F" w:rsidRPr="006B4D95">
              <w:rPr>
                <w:rFonts w:ascii="Calibri" w:hAnsi="Calibri" w:cs="Calibri"/>
              </w:rPr>
              <w:t>c</w:t>
            </w:r>
            <w:r w:rsidRPr="006B4D95">
              <w:rPr>
                <w:rFonts w:ascii="Calibri" w:hAnsi="Calibri" w:cs="Calibri"/>
              </w:rPr>
              <w:t xml:space="preserve">teristic </w:t>
            </w:r>
            <w:r w:rsidR="002C013E" w:rsidRPr="006B4D95">
              <w:rPr>
                <w:rFonts w:ascii="Calibri" w:hAnsi="Calibri" w:cs="Calibri"/>
              </w:rPr>
              <w:t>D</w:t>
            </w:r>
            <w:r w:rsidRPr="006B4D95">
              <w:rPr>
                <w:rFonts w:ascii="Calibri" w:hAnsi="Calibri" w:cs="Calibri"/>
              </w:rPr>
              <w:t>imension (CD)</w:t>
            </w:r>
          </w:p>
        </w:tc>
        <w:tc>
          <w:tcPr>
            <w:tcW w:w="4531" w:type="dxa"/>
          </w:tcPr>
          <w:p w14:paraId="247CF613" w14:textId="417410E7" w:rsidR="00B82000" w:rsidRPr="006B4D95" w:rsidRDefault="00B82000" w:rsidP="00AB26F2">
            <w:pPr>
              <w:rPr>
                <w:rFonts w:ascii="Calibri" w:hAnsi="Calibri" w:cs="Calibri"/>
              </w:rPr>
            </w:pPr>
            <w:r w:rsidRPr="006B4D95">
              <w:rPr>
                <w:rFonts w:ascii="Calibri" w:hAnsi="Calibri" w:cs="Calibri"/>
                <w:highlight w:val="yellow"/>
              </w:rPr>
              <w:t>1,5 m</w:t>
            </w:r>
          </w:p>
        </w:tc>
      </w:tr>
      <w:tr w:rsidR="00C32498" w:rsidRPr="006B4D95" w14:paraId="78D387D4" w14:textId="77777777" w:rsidTr="00C32498">
        <w:tc>
          <w:tcPr>
            <w:tcW w:w="4531" w:type="dxa"/>
          </w:tcPr>
          <w:p w14:paraId="421541B5" w14:textId="61BCAAD1" w:rsidR="00C32498" w:rsidRPr="006B4D95" w:rsidRDefault="00E04543" w:rsidP="00AB26F2">
            <w:pPr>
              <w:rPr>
                <w:rFonts w:ascii="Calibri" w:hAnsi="Calibri" w:cs="Calibri"/>
              </w:rPr>
            </w:pPr>
            <w:r w:rsidRPr="006B4D95">
              <w:rPr>
                <w:rFonts w:ascii="Calibri" w:hAnsi="Calibri" w:cs="Calibri"/>
              </w:rPr>
              <w:t xml:space="preserve">Other </w:t>
            </w:r>
            <w:r w:rsidR="00C73BA2" w:rsidRPr="006B4D95">
              <w:rPr>
                <w:rFonts w:ascii="Calibri" w:hAnsi="Calibri" w:cs="Calibri"/>
              </w:rPr>
              <w:t>….</w:t>
            </w:r>
          </w:p>
        </w:tc>
        <w:tc>
          <w:tcPr>
            <w:tcW w:w="4531" w:type="dxa"/>
          </w:tcPr>
          <w:p w14:paraId="44868CC7" w14:textId="77777777" w:rsidR="00C32498" w:rsidRPr="006B4D95" w:rsidRDefault="00C32498" w:rsidP="00AB26F2">
            <w:pPr>
              <w:rPr>
                <w:rFonts w:ascii="Calibri" w:hAnsi="Calibri" w:cs="Calibri"/>
              </w:rPr>
            </w:pPr>
          </w:p>
        </w:tc>
      </w:tr>
    </w:tbl>
    <w:p w14:paraId="1713700A" w14:textId="19A581FC" w:rsidR="000A75F5" w:rsidRPr="006B4D95" w:rsidRDefault="000A75F5" w:rsidP="00AB26F2">
      <w:pPr>
        <w:rPr>
          <w:rFonts w:ascii="Calibri" w:hAnsi="Calibri" w:cs="Calibri"/>
        </w:rPr>
      </w:pPr>
    </w:p>
    <w:p w14:paraId="0F995987" w14:textId="4F8718CA" w:rsidR="00B07042" w:rsidRPr="006B4D95" w:rsidRDefault="007136D9" w:rsidP="005F76D8">
      <w:pPr>
        <w:pStyle w:val="Heading3"/>
        <w:rPr>
          <w:rFonts w:ascii="Calibri" w:hAnsi="Calibri" w:cs="Calibri"/>
        </w:rPr>
      </w:pPr>
      <w:bookmarkStart w:id="140" w:name="_Toc162962062"/>
      <w:bookmarkStart w:id="141" w:name="_Toc92266288"/>
      <w:r w:rsidRPr="006B4D95">
        <w:rPr>
          <w:rFonts w:ascii="Calibri" w:hAnsi="Calibri" w:cs="Calibri"/>
        </w:rPr>
        <w:t>Image / Graphic</w:t>
      </w:r>
      <w:bookmarkEnd w:id="140"/>
    </w:p>
    <w:p w14:paraId="05B0900C" w14:textId="2F10BE55" w:rsidR="00B07042" w:rsidRPr="006B4D95" w:rsidRDefault="00B07042" w:rsidP="00B07042">
      <w:pPr>
        <w:rPr>
          <w:rFonts w:ascii="Calibri" w:hAnsi="Calibri" w:cs="Calibri"/>
        </w:rPr>
      </w:pPr>
    </w:p>
    <w:p w14:paraId="55D039D1" w14:textId="27F2704B" w:rsidR="00B07042" w:rsidRPr="006B4D95" w:rsidRDefault="00B07042" w:rsidP="00B07042">
      <w:pPr>
        <w:rPr>
          <w:rFonts w:ascii="Calibri" w:hAnsi="Calibri" w:cs="Calibri"/>
        </w:rPr>
      </w:pPr>
    </w:p>
    <w:p w14:paraId="1ACAB9AD" w14:textId="3D3151F5" w:rsidR="00B07042" w:rsidRPr="006B4D95" w:rsidRDefault="00685A9B" w:rsidP="00B07042">
      <w:pPr>
        <w:rPr>
          <w:rFonts w:ascii="Calibri" w:hAnsi="Calibri" w:cs="Calibri"/>
        </w:rPr>
      </w:pPr>
      <w:r w:rsidRPr="006B4D95">
        <w:rPr>
          <w:rFonts w:ascii="Calibri" w:hAnsi="Calibri" w:cs="Calibri"/>
          <w:noProof/>
        </w:rPr>
        <mc:AlternateContent>
          <mc:Choice Requires="wps">
            <w:drawing>
              <wp:anchor distT="0" distB="0" distL="114300" distR="114300" simplePos="0" relativeHeight="251686912" behindDoc="0" locked="0" layoutInCell="1" allowOverlap="1" wp14:anchorId="28220124" wp14:editId="1BDB7848">
                <wp:simplePos x="0" y="0"/>
                <wp:positionH relativeFrom="column">
                  <wp:posOffset>1942465</wp:posOffset>
                </wp:positionH>
                <wp:positionV relativeFrom="paragraph">
                  <wp:posOffset>1062990</wp:posOffset>
                </wp:positionV>
                <wp:extent cx="1970405" cy="635"/>
                <wp:effectExtent l="0" t="0" r="0" b="0"/>
                <wp:wrapNone/>
                <wp:docPr id="2" name="Textfeld 2"/>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2D0D79D6" w14:textId="0974958B" w:rsidR="00773C68" w:rsidRPr="0004093B" w:rsidRDefault="00773C68" w:rsidP="00685A9B">
                            <w:pPr>
                              <w:pStyle w:val="Caption"/>
                              <w:rPr>
                                <w:noProof/>
                                <w:u w:val="single"/>
                              </w:rPr>
                            </w:pPr>
                            <w:bookmarkStart w:id="142" w:name="_Ref158889492"/>
                            <w:r>
                              <w:t xml:space="preserve">Figure </w:t>
                            </w:r>
                            <w:r>
                              <w:fldChar w:fldCharType="begin"/>
                            </w:r>
                            <w:r>
                              <w:instrText xml:space="preserve"> SEQ Figure \* ARABIC </w:instrText>
                            </w:r>
                            <w:r>
                              <w:fldChar w:fldCharType="separate"/>
                            </w:r>
                            <w:r>
                              <w:rPr>
                                <w:noProof/>
                              </w:rPr>
                              <w:t>4</w:t>
                            </w:r>
                            <w:r>
                              <w:fldChar w:fldCharType="end"/>
                            </w:r>
                            <w:bookmarkEnd w:id="142"/>
                            <w:r>
                              <w:t>: UAS 1 in Configuration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220124" id="_x0000_t202" coordsize="21600,21600" o:spt="202" path="m,l,21600r21600,l21600,xe">
                <v:stroke joinstyle="miter"/>
                <v:path gradientshapeok="t" o:connecttype="rect"/>
              </v:shapetype>
              <v:shape id="Textfeld 2" o:spid="_x0000_s1026" type="#_x0000_t202" style="position:absolute;left:0;text-align:left;margin-left:152.95pt;margin-top:83.7pt;width:155.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" stroked="f">
                <v:textbox style="mso-fit-shape-to-text:t" inset="0,0,0,0">
                  <w:txbxContent>
                    <w:p w14:paraId="2D0D79D6" w14:textId="0974958B" w:rsidR="00773C68" w:rsidRPr="0004093B" w:rsidRDefault="00773C68" w:rsidP="00685A9B">
                      <w:pPr>
                        <w:pStyle w:val="Caption"/>
                        <w:rPr>
                          <w:noProof/>
                          <w:u w:val="single"/>
                        </w:rPr>
                      </w:pPr>
                      <w:bookmarkStart w:id="143" w:name="_Ref158889492"/>
                      <w:r>
                        <w:t xml:space="preserve">Figure </w:t>
                      </w:r>
                      <w:r>
                        <w:fldChar w:fldCharType="begin"/>
                      </w:r>
                      <w:r>
                        <w:instrText xml:space="preserve"> SEQ Figure \* ARABIC </w:instrText>
                      </w:r>
                      <w:r>
                        <w:fldChar w:fldCharType="separate"/>
                      </w:r>
                      <w:r>
                        <w:rPr>
                          <w:noProof/>
                        </w:rPr>
                        <w:t>4</w:t>
                      </w:r>
                      <w:r>
                        <w:fldChar w:fldCharType="end"/>
                      </w:r>
                      <w:bookmarkEnd w:id="143"/>
                      <w:r>
                        <w:t>: UAS 1 in Configuration XY</w:t>
                      </w:r>
                    </w:p>
                  </w:txbxContent>
                </v:textbox>
              </v:shape>
            </w:pict>
          </mc:Fallback>
        </mc:AlternateContent>
      </w:r>
      <w:r w:rsidR="00B07042" w:rsidRPr="006B4D95">
        <w:rPr>
          <w:rFonts w:ascii="Calibri" w:hAnsi="Calibri" w:cs="Calibri"/>
          <w:noProof/>
          <w:u w:val="single"/>
          <w:lang w:val="de-DE"/>
        </w:rPr>
        <mc:AlternateContent>
          <mc:Choice Requires="wpg">
            <w:drawing>
              <wp:anchor distT="0" distB="0" distL="114300" distR="114300" simplePos="0" relativeHeight="251670528" behindDoc="0" locked="0" layoutInCell="1" allowOverlap="1" wp14:anchorId="5A4FDE7D" wp14:editId="201AF8F6">
                <wp:simplePos x="0" y="0"/>
                <wp:positionH relativeFrom="margin">
                  <wp:posOffset>1942465</wp:posOffset>
                </wp:positionH>
                <wp:positionV relativeFrom="paragraph">
                  <wp:posOffset>109855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238F385" id="Gruppieren 57" o:spid="_x0000_s1026" style="position:absolute;margin-left:152.95pt;margin-top:8.65pt;width:155.15pt;height:70.55pt;z-index:251670528;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" fillcolor="black [3213]" strokecolor="#243f60 [1604]" strokeweight="2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" fillcolor="black [3213]" strokecolor="#243f60 [1604]" strokeweight="2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" fillcolor="black [3213]" strokecolor="#243f60 [1604]" strokeweight="2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" fillcolor="black [3213]" strokecolor="#243f60 [1604]" strokeweight="2pt"/>
                <w10:wrap anchorx="margin"/>
              </v:group>
            </w:pict>
          </mc:Fallback>
        </mc:AlternateContent>
      </w:r>
    </w:p>
    <w:p w14:paraId="703410B7" w14:textId="18723AE3" w:rsidR="00B07042" w:rsidRPr="006B4D95" w:rsidRDefault="00B07042" w:rsidP="00B07042">
      <w:pPr>
        <w:rPr>
          <w:rFonts w:ascii="Calibri" w:hAnsi="Calibri" w:cs="Calibri"/>
        </w:rPr>
      </w:pPr>
    </w:p>
    <w:p w14:paraId="7149DA6C" w14:textId="394D57C6" w:rsidR="00B07042" w:rsidRPr="006B4D95" w:rsidRDefault="00B07042" w:rsidP="00B07042">
      <w:pPr>
        <w:rPr>
          <w:rFonts w:ascii="Calibri" w:hAnsi="Calibri" w:cs="Calibri"/>
        </w:rPr>
      </w:pPr>
    </w:p>
    <w:p w14:paraId="672D0831" w14:textId="45A021A8" w:rsidR="00B07042" w:rsidRPr="006B4D95" w:rsidRDefault="00B07042" w:rsidP="00B07042">
      <w:pPr>
        <w:rPr>
          <w:rFonts w:ascii="Calibri" w:hAnsi="Calibri" w:cs="Calibri"/>
        </w:rPr>
      </w:pPr>
    </w:p>
    <w:p w14:paraId="2B380C6A" w14:textId="204104F1" w:rsidR="00B07042" w:rsidRPr="006B4D95" w:rsidRDefault="00B07042" w:rsidP="00B07042">
      <w:pPr>
        <w:rPr>
          <w:rFonts w:ascii="Calibri" w:hAnsi="Calibri" w:cs="Calibri"/>
        </w:rPr>
      </w:pPr>
    </w:p>
    <w:p w14:paraId="3413D05E" w14:textId="77777777" w:rsidR="00685A9B" w:rsidRPr="006B4D95" w:rsidRDefault="00685A9B" w:rsidP="00B07042">
      <w:pPr>
        <w:rPr>
          <w:rFonts w:ascii="Calibri" w:hAnsi="Calibri" w:cs="Calibri"/>
        </w:rPr>
      </w:pPr>
    </w:p>
    <w:p w14:paraId="4A15FE69" w14:textId="7FD08ADC" w:rsidR="00B07042" w:rsidRPr="006B4D95" w:rsidRDefault="00685A9B" w:rsidP="00B07042">
      <w:pPr>
        <w:rPr>
          <w:rFonts w:ascii="Calibri" w:hAnsi="Calibri" w:cs="Calibri"/>
        </w:rPr>
      </w:pPr>
      <w:r w:rsidRPr="006B4D95">
        <w:rPr>
          <w:rFonts w:ascii="Calibri" w:hAnsi="Calibri" w:cs="Calibri"/>
          <w:highlight w:val="yellow"/>
        </w:rPr>
        <w:fldChar w:fldCharType="begin"/>
      </w:r>
      <w:r w:rsidRPr="006B4D95">
        <w:rPr>
          <w:rFonts w:ascii="Calibri" w:hAnsi="Calibri" w:cs="Calibri"/>
          <w:highlight w:val="yellow"/>
        </w:rPr>
        <w:instrText xml:space="preserve"> REF _Ref158889492 \h </w:instrText>
      </w:r>
      <w:r w:rsidR="006B4D95">
        <w:rPr>
          <w:rFonts w:ascii="Calibri" w:hAnsi="Calibri" w:cs="Calibri"/>
          <w:highlight w:val="yellow"/>
        </w:rPr>
        <w:instrText xml:space="preserve"> \* MERGEFORMAT </w:instrText>
      </w:r>
      <w:r w:rsidRPr="006B4D95">
        <w:rPr>
          <w:rFonts w:ascii="Calibri" w:hAnsi="Calibri" w:cs="Calibri"/>
          <w:highlight w:val="yellow"/>
        </w:rPr>
      </w:r>
      <w:r w:rsidRPr="006B4D95">
        <w:rPr>
          <w:rFonts w:ascii="Calibri" w:hAnsi="Calibri" w:cs="Calibri"/>
          <w:highlight w:val="yellow"/>
        </w:rPr>
        <w:fldChar w:fldCharType="separate"/>
      </w:r>
      <w:r w:rsidR="00866D8D" w:rsidRPr="006B4D95">
        <w:rPr>
          <w:rFonts w:ascii="Calibri" w:hAnsi="Calibri" w:cs="Calibri"/>
        </w:rPr>
        <w:t xml:space="preserve">Figure </w:t>
      </w:r>
      <w:r w:rsidR="00866D8D" w:rsidRPr="006B4D95">
        <w:rPr>
          <w:rFonts w:ascii="Calibri" w:hAnsi="Calibri" w:cs="Calibri"/>
          <w:noProof/>
        </w:rPr>
        <w:t>4</w:t>
      </w:r>
      <w:r w:rsidRPr="006B4D95">
        <w:rPr>
          <w:rFonts w:ascii="Calibri" w:hAnsi="Calibri" w:cs="Calibri"/>
          <w:highlight w:val="yellow"/>
        </w:rPr>
        <w:fldChar w:fldCharType="end"/>
      </w:r>
      <w:r w:rsidR="00EF6B51" w:rsidRPr="006B4D95">
        <w:rPr>
          <w:rFonts w:ascii="Calibri" w:hAnsi="Calibri" w:cs="Calibri"/>
        </w:rPr>
        <w:t xml:space="preserve"> shows </w:t>
      </w:r>
      <w:r w:rsidR="00EF6B51" w:rsidRPr="006B4D95">
        <w:rPr>
          <w:rFonts w:ascii="Calibri" w:hAnsi="Calibri" w:cs="Calibri"/>
          <w:highlight w:val="yellow"/>
        </w:rPr>
        <w:t xml:space="preserve">UAS 1 </w:t>
      </w:r>
      <w:r w:rsidR="002C013E" w:rsidRPr="006B4D95">
        <w:rPr>
          <w:rFonts w:ascii="Calibri" w:hAnsi="Calibri" w:cs="Calibri"/>
          <w:highlight w:val="yellow"/>
        </w:rPr>
        <w:t>in</w:t>
      </w:r>
      <w:r w:rsidR="00EF6B51" w:rsidRPr="006B4D95">
        <w:rPr>
          <w:rFonts w:ascii="Calibri" w:hAnsi="Calibri" w:cs="Calibri"/>
          <w:highlight w:val="yellow"/>
        </w:rPr>
        <w:t xml:space="preserve"> the configuration </w:t>
      </w:r>
      <w:proofErr w:type="spellStart"/>
      <w:r w:rsidR="00EF6B51" w:rsidRPr="006B4D95">
        <w:rPr>
          <w:rFonts w:ascii="Calibri" w:hAnsi="Calibri" w:cs="Calibri"/>
          <w:highlight w:val="yellow"/>
        </w:rPr>
        <w:t>xy</w:t>
      </w:r>
      <w:proofErr w:type="spellEnd"/>
      <w:r w:rsidR="00EF6B51" w:rsidRPr="006B4D95">
        <w:rPr>
          <w:rFonts w:ascii="Calibri" w:hAnsi="Calibri" w:cs="Calibri"/>
          <w:highlight w:val="yellow"/>
        </w:rPr>
        <w:t xml:space="preserve"> standing on the ground ready for operation</w:t>
      </w:r>
      <w:r w:rsidR="00C54744" w:rsidRPr="006B4D95">
        <w:rPr>
          <w:rFonts w:ascii="Calibri" w:hAnsi="Calibri" w:cs="Calibri"/>
        </w:rPr>
        <w:t>.</w:t>
      </w:r>
    </w:p>
    <w:p w14:paraId="445DC454" w14:textId="39E9EC85" w:rsidR="008B41E8" w:rsidRPr="006B4D95" w:rsidRDefault="008B41E8" w:rsidP="00332A9B">
      <w:pPr>
        <w:spacing w:after="200" w:line="276" w:lineRule="auto"/>
        <w:jc w:val="left"/>
        <w:rPr>
          <w:rFonts w:ascii="Calibri" w:hAnsi="Calibri" w:cs="Calibri"/>
        </w:rPr>
      </w:pPr>
      <w:r w:rsidRPr="006B4D95">
        <w:rPr>
          <w:rFonts w:ascii="Calibri" w:hAnsi="Calibri" w:cs="Calibri"/>
        </w:rPr>
        <w:br w:type="page"/>
      </w:r>
    </w:p>
    <w:p w14:paraId="66755D47" w14:textId="5FCA73EF" w:rsidR="00D11695" w:rsidRPr="006B4D95" w:rsidRDefault="00792DAA" w:rsidP="005F76D8">
      <w:pPr>
        <w:pStyle w:val="Heading3"/>
        <w:rPr>
          <w:rFonts w:ascii="Calibri" w:hAnsi="Calibri" w:cs="Calibri"/>
        </w:rPr>
      </w:pPr>
      <w:bookmarkStart w:id="144" w:name="_Toc162962063"/>
      <w:r w:rsidRPr="006B4D95">
        <w:rPr>
          <w:rFonts w:ascii="Calibri" w:hAnsi="Calibri" w:cs="Calibri"/>
        </w:rPr>
        <w:lastRenderedPageBreak/>
        <w:t>C3 Link</w:t>
      </w:r>
      <w:bookmarkEnd w:id="141"/>
      <w:bookmarkEnd w:id="144"/>
    </w:p>
    <w:p w14:paraId="7401E38B" w14:textId="04F36078" w:rsidR="008609F6" w:rsidRPr="006B4D95" w:rsidRDefault="008609F6" w:rsidP="00863DF8">
      <w:pPr>
        <w:rPr>
          <w:rFonts w:ascii="Calibri" w:hAnsi="Calibri" w:cs="Calibri"/>
        </w:rPr>
      </w:pPr>
      <w:r w:rsidRPr="006B4D95">
        <w:rPr>
          <w:rFonts w:ascii="Calibri" w:hAnsi="Calibri" w:cs="Calibri"/>
          <w:b/>
          <w:color w:val="FFC000"/>
        </w:rPr>
        <w:t>(OSO#06)</w:t>
      </w:r>
    </w:p>
    <w:p w14:paraId="07C8827C" w14:textId="77777777" w:rsidR="00863DF8" w:rsidRPr="006B4D95" w:rsidRDefault="00863DF8" w:rsidP="00863DF8">
      <w:pPr>
        <w:rPr>
          <w:rFonts w:ascii="Calibri" w:hAnsi="Calibri" w:cs="Calibri"/>
          <w:i/>
        </w:rPr>
      </w:pPr>
      <w:r w:rsidRPr="006B4D95">
        <w:rPr>
          <w:rFonts w:ascii="Calibri" w:hAnsi="Calibri" w:cs="Calibri"/>
          <w:i/>
          <w:highlight w:val="yellow"/>
        </w:rPr>
        <w:t>(Please describe the used C3-Link.)</w:t>
      </w:r>
    </w:p>
    <w:p w14:paraId="74CE745C" w14:textId="1AFB05F1" w:rsidR="00863DF8" w:rsidRPr="006B4D95" w:rsidRDefault="00EF6B51" w:rsidP="00863DF8">
      <w:pPr>
        <w:rPr>
          <w:rFonts w:ascii="Calibri" w:hAnsi="Calibri" w:cs="Calibri"/>
        </w:rPr>
      </w:pPr>
      <w:r w:rsidRPr="006B4D95">
        <w:rPr>
          <w:rFonts w:ascii="Calibri" w:hAnsi="Calibri" w:cs="Calibri"/>
        </w:rPr>
        <w:t>All</w:t>
      </w:r>
      <w:r w:rsidR="00023A6D" w:rsidRPr="006B4D95">
        <w:rPr>
          <w:rFonts w:ascii="Calibri" w:hAnsi="Calibri" w:cs="Calibri"/>
        </w:rPr>
        <w:t xml:space="preserve"> the </w:t>
      </w:r>
      <w:r w:rsidRPr="006B4D95">
        <w:rPr>
          <w:rFonts w:ascii="Calibri" w:hAnsi="Calibri" w:cs="Calibri"/>
        </w:rPr>
        <w:t xml:space="preserve">C3 links </w:t>
      </w:r>
      <w:r w:rsidR="00023A6D" w:rsidRPr="006B4D95">
        <w:rPr>
          <w:rFonts w:ascii="Calibri" w:hAnsi="Calibri" w:cs="Calibri"/>
        </w:rPr>
        <w:t xml:space="preserve">used </w:t>
      </w:r>
      <w:r w:rsidRPr="006B4D95">
        <w:rPr>
          <w:rFonts w:ascii="Calibri" w:hAnsi="Calibri" w:cs="Calibri"/>
        </w:rPr>
        <w:t>meet the requirements</w:t>
      </w:r>
      <w:r w:rsidR="00023A6D" w:rsidRPr="006B4D95">
        <w:rPr>
          <w:rFonts w:ascii="Calibri" w:hAnsi="Calibri" w:cs="Calibri"/>
        </w:rPr>
        <w:t xml:space="preserve"> in terms of performance, quality, RF spectrum and environmental conditions </w:t>
      </w:r>
      <w:proofErr w:type="gramStart"/>
      <w:r w:rsidR="00023A6D" w:rsidRPr="006B4D95">
        <w:rPr>
          <w:rFonts w:ascii="Calibri" w:hAnsi="Calibri" w:cs="Calibri"/>
        </w:rPr>
        <w:t>in order to</w:t>
      </w:r>
      <w:proofErr w:type="gramEnd"/>
      <w:r w:rsidR="00023A6D" w:rsidRPr="006B4D95">
        <w:rPr>
          <w:rFonts w:ascii="Calibri" w:hAnsi="Calibri" w:cs="Calibri"/>
        </w:rPr>
        <w:t xml:space="preserve"> safely perform the planned operation at all times</w:t>
      </w:r>
      <w:r w:rsidR="002914A3" w:rsidRPr="006B4D95">
        <w:rPr>
          <w:rFonts w:ascii="Calibri" w:hAnsi="Calibri" w:cs="Calibri"/>
        </w:rPr>
        <w:t xml:space="preserve">. </w:t>
      </w:r>
      <w:r w:rsidR="002914A3" w:rsidRPr="006B4D95">
        <w:rPr>
          <w:rFonts w:ascii="Calibri" w:hAnsi="Calibri" w:cs="Calibri"/>
          <w:b/>
          <w:color w:val="FFC000"/>
        </w:rPr>
        <w:t>(OSO#</w:t>
      </w:r>
      <w:r w:rsidR="00C114BE" w:rsidRPr="006B4D95">
        <w:rPr>
          <w:rFonts w:ascii="Calibri" w:hAnsi="Calibri" w:cs="Calibri"/>
          <w:b/>
          <w:color w:val="FFC000"/>
        </w:rPr>
        <w:t>0</w:t>
      </w:r>
      <w:r w:rsidR="002914A3" w:rsidRPr="006B4D95">
        <w:rPr>
          <w:rFonts w:ascii="Calibri" w:hAnsi="Calibri" w:cs="Calibri"/>
          <w:b/>
          <w:color w:val="FFC000"/>
        </w:rPr>
        <w:t>6</w:t>
      </w:r>
      <w:r w:rsidR="001222E4" w:rsidRPr="006B4D95">
        <w:rPr>
          <w:rFonts w:ascii="Calibri" w:hAnsi="Calibri" w:cs="Calibri"/>
          <w:b/>
          <w:color w:val="FFC000"/>
        </w:rPr>
        <w:t>_ICa</w:t>
      </w:r>
      <w:r w:rsidR="002914A3" w:rsidRPr="006B4D95">
        <w:rPr>
          <w:rFonts w:ascii="Calibri" w:hAnsi="Calibri" w:cs="Calibri"/>
          <w:b/>
          <w:color w:val="FFC000"/>
        </w:rPr>
        <w:t>)</w:t>
      </w:r>
    </w:p>
    <w:p w14:paraId="1416A9B1" w14:textId="2839B863" w:rsidR="002914A3" w:rsidRPr="006B4D95" w:rsidRDefault="001F25A9" w:rsidP="002914A3">
      <w:pPr>
        <w:rPr>
          <w:rFonts w:ascii="Calibri" w:hAnsi="Calibri" w:cs="Calibri"/>
          <w:b/>
          <w:color w:val="FFC000"/>
        </w:rPr>
      </w:pPr>
      <w:bookmarkStart w:id="145" w:name="_Toc92266289"/>
      <w:bookmarkStart w:id="146" w:name="_Toc96506262"/>
      <w:r w:rsidRPr="006B4D95">
        <w:rPr>
          <w:rFonts w:ascii="Calibri" w:hAnsi="Calibri" w:cs="Calibri"/>
        </w:rPr>
        <w:t xml:space="preserve">All C3 links used provide sufficient information for the pilot to </w:t>
      </w:r>
      <w:proofErr w:type="gramStart"/>
      <w:r w:rsidRPr="006B4D95">
        <w:rPr>
          <w:rFonts w:ascii="Calibri" w:hAnsi="Calibri" w:cs="Calibri"/>
        </w:rPr>
        <w:t>monitor at all times</w:t>
      </w:r>
      <w:proofErr w:type="gramEnd"/>
      <w:r w:rsidRPr="006B4D95">
        <w:rPr>
          <w:rFonts w:ascii="Calibri" w:hAnsi="Calibri" w:cs="Calibri"/>
        </w:rPr>
        <w:t xml:space="preserve"> whether operational requirements are being met. </w:t>
      </w:r>
      <w:r w:rsidR="002914A3" w:rsidRPr="006B4D95">
        <w:rPr>
          <w:rFonts w:ascii="Calibri" w:hAnsi="Calibri" w:cs="Calibri"/>
          <w:b/>
          <w:color w:val="FFC000"/>
        </w:rPr>
        <w:t>(OSO#</w:t>
      </w:r>
      <w:r w:rsidR="00C114BE" w:rsidRPr="006B4D95">
        <w:rPr>
          <w:rFonts w:ascii="Calibri" w:hAnsi="Calibri" w:cs="Calibri"/>
          <w:b/>
          <w:color w:val="FFC000"/>
        </w:rPr>
        <w:t>0</w:t>
      </w:r>
      <w:r w:rsidR="002914A3" w:rsidRPr="006B4D95">
        <w:rPr>
          <w:rFonts w:ascii="Calibri" w:hAnsi="Calibri" w:cs="Calibri"/>
          <w:b/>
          <w:color w:val="FFC000"/>
        </w:rPr>
        <w:t>6</w:t>
      </w:r>
      <w:r w:rsidR="001222E4" w:rsidRPr="006B4D95">
        <w:rPr>
          <w:rFonts w:ascii="Calibri" w:hAnsi="Calibri" w:cs="Calibri"/>
          <w:b/>
          <w:color w:val="FFC000"/>
        </w:rPr>
        <w:t>_ICb</w:t>
      </w:r>
      <w:r w:rsidR="002914A3" w:rsidRPr="006B4D95">
        <w:rPr>
          <w:rFonts w:ascii="Calibri" w:hAnsi="Calibri" w:cs="Calibri"/>
          <w:b/>
          <w:color w:val="FFC000"/>
        </w:rPr>
        <w:t>)</w:t>
      </w:r>
    </w:p>
    <w:p w14:paraId="5C12ECB8" w14:textId="77777777" w:rsidR="008B41E8" w:rsidRPr="006B4D95" w:rsidRDefault="008B41E8" w:rsidP="002914A3">
      <w:pPr>
        <w:rPr>
          <w:rFonts w:ascii="Calibri" w:hAnsi="Calibri" w:cs="Calibri"/>
        </w:rPr>
      </w:pPr>
    </w:p>
    <w:p w14:paraId="16F74A38" w14:textId="04A3229E" w:rsidR="00E67137" w:rsidRPr="006B4D95" w:rsidRDefault="001A76E6" w:rsidP="005F76D8">
      <w:pPr>
        <w:pStyle w:val="Heading3"/>
        <w:rPr>
          <w:rFonts w:ascii="Calibri" w:hAnsi="Calibri" w:cs="Calibri"/>
        </w:rPr>
      </w:pPr>
      <w:bookmarkStart w:id="147" w:name="_Toc162962064"/>
      <w:r w:rsidRPr="006B4D95">
        <w:rPr>
          <w:rFonts w:ascii="Calibri" w:hAnsi="Calibri" w:cs="Calibri"/>
        </w:rPr>
        <w:t>Parachute</w:t>
      </w:r>
      <w:r w:rsidR="00C73BA2" w:rsidRPr="006B4D95">
        <w:rPr>
          <w:rFonts w:ascii="Calibri" w:hAnsi="Calibri" w:cs="Calibri"/>
        </w:rPr>
        <w:t xml:space="preserve"> (</w:t>
      </w:r>
      <w:r w:rsidR="007A6367" w:rsidRPr="006B4D95">
        <w:rPr>
          <w:rFonts w:ascii="Calibri" w:hAnsi="Calibri" w:cs="Calibri"/>
        </w:rPr>
        <w:t>M2</w:t>
      </w:r>
      <w:bookmarkEnd w:id="145"/>
      <w:bookmarkEnd w:id="146"/>
      <w:r w:rsidR="00C73BA2" w:rsidRPr="006B4D95">
        <w:rPr>
          <w:rFonts w:ascii="Calibri" w:hAnsi="Calibri" w:cs="Calibri"/>
        </w:rPr>
        <w:t>)</w:t>
      </w:r>
      <w:bookmarkEnd w:id="147"/>
    </w:p>
    <w:p w14:paraId="507393E5" w14:textId="5CF32CE5" w:rsidR="00285F24" w:rsidRPr="006B4D95" w:rsidRDefault="00285F24" w:rsidP="00D72CA2">
      <w:pPr>
        <w:rPr>
          <w:rFonts w:ascii="Calibri" w:hAnsi="Calibri" w:cs="Calibri"/>
          <w:i/>
          <w:highlight w:val="yellow"/>
        </w:rPr>
      </w:pPr>
      <w:r w:rsidRPr="006B4D95">
        <w:rPr>
          <w:rFonts w:ascii="Calibri" w:hAnsi="Calibri" w:cs="Calibri"/>
          <w:i/>
          <w:highlight w:val="yellow"/>
        </w:rPr>
        <w:t xml:space="preserve">If </w:t>
      </w:r>
      <w:r w:rsidR="00264FAE" w:rsidRPr="006B4D95">
        <w:rPr>
          <w:rFonts w:ascii="Calibri" w:hAnsi="Calibri" w:cs="Calibri"/>
          <w:i/>
          <w:highlight w:val="yellow"/>
        </w:rPr>
        <w:t>installed</w:t>
      </w:r>
      <w:r w:rsidRPr="006B4D95">
        <w:rPr>
          <w:rFonts w:ascii="Calibri" w:hAnsi="Calibri" w:cs="Calibri"/>
          <w:i/>
          <w:highlight w:val="yellow"/>
        </w:rPr>
        <w:t>:</w:t>
      </w:r>
    </w:p>
    <w:p w14:paraId="10581FC1" w14:textId="21E0936B" w:rsidR="00285F24" w:rsidRPr="006B4D95" w:rsidRDefault="00285F24" w:rsidP="00AB2BE2">
      <w:pPr>
        <w:pStyle w:val="ListParagraph"/>
        <w:numPr>
          <w:ilvl w:val="0"/>
          <w:numId w:val="54"/>
        </w:numPr>
        <w:rPr>
          <w:rFonts w:ascii="Calibri" w:hAnsi="Calibri" w:cs="Calibri"/>
          <w:i/>
          <w:highlight w:val="yellow"/>
        </w:rPr>
      </w:pPr>
      <w:r w:rsidRPr="006B4D95">
        <w:rPr>
          <w:rFonts w:ascii="Calibri" w:hAnsi="Calibri" w:cs="Calibri"/>
          <w:i/>
          <w:highlight w:val="yellow"/>
        </w:rPr>
        <w:t>Detailed description of the system</w:t>
      </w:r>
    </w:p>
    <w:p w14:paraId="3F844644" w14:textId="4FF08AEE" w:rsidR="00285F24" w:rsidRPr="006B4D95" w:rsidRDefault="00285F24" w:rsidP="00AB2BE2">
      <w:pPr>
        <w:pStyle w:val="ListParagraph"/>
        <w:numPr>
          <w:ilvl w:val="0"/>
          <w:numId w:val="54"/>
        </w:numPr>
        <w:rPr>
          <w:rFonts w:ascii="Calibri" w:hAnsi="Calibri" w:cs="Calibri"/>
          <w:i/>
          <w:highlight w:val="yellow"/>
        </w:rPr>
      </w:pPr>
      <w:r w:rsidRPr="006B4D95">
        <w:rPr>
          <w:rFonts w:ascii="Calibri" w:hAnsi="Calibri" w:cs="Calibri"/>
          <w:i/>
          <w:highlight w:val="yellow"/>
        </w:rPr>
        <w:t>Evidence for adequate functionality</w:t>
      </w:r>
    </w:p>
    <w:p w14:paraId="09281389" w14:textId="77777777" w:rsidR="008B41E8" w:rsidRPr="006B4D95" w:rsidRDefault="008B41E8" w:rsidP="00D72CA2">
      <w:pPr>
        <w:rPr>
          <w:rFonts w:ascii="Calibri" w:hAnsi="Calibri" w:cs="Calibri"/>
        </w:rPr>
      </w:pPr>
    </w:p>
    <w:p w14:paraId="752E0386" w14:textId="372650EC" w:rsidR="00D72CA2" w:rsidRPr="006B4D95" w:rsidRDefault="00E67137" w:rsidP="005F76D8">
      <w:pPr>
        <w:pStyle w:val="Heading3"/>
        <w:rPr>
          <w:rFonts w:ascii="Calibri" w:hAnsi="Calibri" w:cs="Calibri"/>
        </w:rPr>
      </w:pPr>
      <w:bookmarkStart w:id="148" w:name="_Toc96506263"/>
      <w:bookmarkStart w:id="149" w:name="_Toc162962065"/>
      <w:bookmarkStart w:id="150" w:name="_Toc92266290"/>
      <w:r w:rsidRPr="006B4D95">
        <w:rPr>
          <w:rFonts w:ascii="Calibri" w:hAnsi="Calibri" w:cs="Calibri"/>
        </w:rPr>
        <w:t>TMPR</w:t>
      </w:r>
      <w:bookmarkEnd w:id="148"/>
      <w:bookmarkEnd w:id="149"/>
    </w:p>
    <w:p w14:paraId="49638734" w14:textId="75E306EC" w:rsidR="00AD437B" w:rsidRPr="006B4D95" w:rsidRDefault="00AD437B" w:rsidP="00AB2BE2">
      <w:pPr>
        <w:pStyle w:val="ListParagraph"/>
        <w:numPr>
          <w:ilvl w:val="0"/>
          <w:numId w:val="2"/>
        </w:numPr>
        <w:ind w:left="360"/>
        <w:rPr>
          <w:rFonts w:ascii="Calibri" w:hAnsi="Calibri" w:cs="Calibri"/>
        </w:rPr>
      </w:pPr>
      <w:r w:rsidRPr="006B4D95">
        <w:rPr>
          <w:rFonts w:ascii="Calibri" w:hAnsi="Calibri" w:cs="Calibri"/>
        </w:rPr>
        <w:t xml:space="preserve">No </w:t>
      </w:r>
      <w:r w:rsidR="00EB4E54" w:rsidRPr="006B4D95">
        <w:rPr>
          <w:rFonts w:ascii="Calibri" w:hAnsi="Calibri" w:cs="Calibri"/>
        </w:rPr>
        <w:t>technical solution for TMPR is used. VLOS operation only.</w:t>
      </w:r>
    </w:p>
    <w:bookmarkEnd w:id="150"/>
    <w:p w14:paraId="2F10E0D0" w14:textId="77777777" w:rsidR="008B41E8" w:rsidRPr="006B4D95" w:rsidRDefault="008B41E8" w:rsidP="00264FAE">
      <w:pPr>
        <w:spacing w:after="200" w:line="276" w:lineRule="auto"/>
        <w:jc w:val="left"/>
        <w:rPr>
          <w:rFonts w:ascii="Calibri" w:hAnsi="Calibri" w:cs="Calibri"/>
          <w:i/>
          <w:highlight w:val="yellow"/>
        </w:rPr>
      </w:pPr>
    </w:p>
    <w:p w14:paraId="0CC2AEBB" w14:textId="23B5F6E7" w:rsidR="00D72CA2" w:rsidRPr="006B4D95" w:rsidRDefault="008B41E8" w:rsidP="00332A9B">
      <w:pPr>
        <w:spacing w:after="200" w:line="276" w:lineRule="auto"/>
        <w:jc w:val="left"/>
        <w:rPr>
          <w:rFonts w:ascii="Calibri" w:hAnsi="Calibri" w:cs="Calibri"/>
        </w:rPr>
      </w:pPr>
      <w:r w:rsidRPr="006B4D95">
        <w:rPr>
          <w:rFonts w:ascii="Calibri" w:hAnsi="Calibri" w:cs="Calibri"/>
        </w:rPr>
        <w:br w:type="page"/>
      </w:r>
    </w:p>
    <w:p w14:paraId="6BF0EB34" w14:textId="77777777" w:rsidR="00A80672" w:rsidRPr="006B4D95" w:rsidRDefault="0091673C" w:rsidP="005F76D8">
      <w:pPr>
        <w:pStyle w:val="Heading3"/>
        <w:rPr>
          <w:rFonts w:ascii="Calibri" w:hAnsi="Calibri" w:cs="Calibri"/>
        </w:rPr>
      </w:pPr>
      <w:bookmarkStart w:id="151" w:name="_Toc96506264"/>
      <w:bookmarkStart w:id="152" w:name="_Toc162962066"/>
      <w:bookmarkStart w:id="153" w:name="_Toc92266291"/>
      <w:r w:rsidRPr="006B4D95">
        <w:rPr>
          <w:rFonts w:ascii="Calibri" w:hAnsi="Calibri" w:cs="Calibri"/>
        </w:rPr>
        <w:lastRenderedPageBreak/>
        <w:t>Containment</w:t>
      </w:r>
      <w:bookmarkEnd w:id="151"/>
      <w:bookmarkEnd w:id="152"/>
    </w:p>
    <w:p w14:paraId="0A46BC8C" w14:textId="4D46D842" w:rsidR="00EB3240" w:rsidRPr="006B4D95" w:rsidRDefault="00B6611B" w:rsidP="00A80672">
      <w:pPr>
        <w:rPr>
          <w:rFonts w:ascii="Calibri" w:hAnsi="Calibri" w:cs="Calibri"/>
          <w:b/>
          <w:color w:val="FFC000"/>
        </w:rPr>
      </w:pPr>
      <w:r w:rsidRPr="006B4D95">
        <w:rPr>
          <w:rFonts w:ascii="Calibri" w:hAnsi="Calibri" w:cs="Calibri"/>
          <w:b/>
          <w:color w:val="FFC000"/>
        </w:rPr>
        <w:t>(SORA Step</w:t>
      </w:r>
      <w:r w:rsidR="008C5600" w:rsidRPr="006B4D95">
        <w:rPr>
          <w:rFonts w:ascii="Calibri" w:hAnsi="Calibri" w:cs="Calibri"/>
          <w:b/>
          <w:color w:val="FFC000"/>
        </w:rPr>
        <w:t xml:space="preserve"> 9</w:t>
      </w:r>
      <w:r w:rsidR="00581839" w:rsidRPr="006B4D95">
        <w:rPr>
          <w:rFonts w:ascii="Calibri" w:hAnsi="Calibri" w:cs="Calibri"/>
          <w:b/>
          <w:color w:val="FFC000"/>
        </w:rPr>
        <w:t>)</w:t>
      </w:r>
    </w:p>
    <w:p w14:paraId="4310B95E" w14:textId="4EF78F7B" w:rsidR="00426002" w:rsidRPr="006B4D95" w:rsidRDefault="00426002" w:rsidP="00426002">
      <w:pPr>
        <w:rPr>
          <w:rFonts w:ascii="Calibri" w:hAnsi="Calibri" w:cs="Calibri"/>
        </w:rPr>
      </w:pPr>
      <w:bookmarkStart w:id="154" w:name="_Ref92181934"/>
      <w:bookmarkEnd w:id="153"/>
      <w:r w:rsidRPr="006B4D95">
        <w:rPr>
          <w:rFonts w:ascii="Calibri" w:hAnsi="Calibri" w:cs="Calibri"/>
        </w:rPr>
        <w:t xml:space="preserve">Leaving the operating volume can be prevented at any time by transmitting the command to switch off all four motors via the regular C3 Link or using the flight termination system (FTS). This can be done, for example, within the framework of the procedure "Termination of the Flight" (see </w:t>
      </w:r>
      <w:r w:rsidRPr="006B4D95">
        <w:rPr>
          <w:rFonts w:ascii="Calibri" w:hAnsi="Calibri" w:cs="Calibri"/>
        </w:rPr>
        <w:fldChar w:fldCharType="begin"/>
      </w:r>
      <w:r w:rsidRPr="006B4D95">
        <w:rPr>
          <w:rFonts w:ascii="Calibri" w:hAnsi="Calibri" w:cs="Calibri"/>
        </w:rPr>
        <w:instrText xml:space="preserve"> REF _Ref155946658 \r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2.7.3.1</w:t>
      </w:r>
      <w:r w:rsidRPr="006B4D95">
        <w:rPr>
          <w:rFonts w:ascii="Calibri" w:hAnsi="Calibri" w:cs="Calibri"/>
        </w:rPr>
        <w:fldChar w:fldCharType="end"/>
      </w:r>
      <w:r w:rsidRPr="006B4D95">
        <w:rPr>
          <w:rFonts w:ascii="Calibri" w:hAnsi="Calibri" w:cs="Calibri"/>
        </w:rPr>
        <w:t>).</w:t>
      </w:r>
    </w:p>
    <w:p w14:paraId="73A417B9" w14:textId="792F0678" w:rsidR="00426002" w:rsidRPr="006B4D95" w:rsidRDefault="00426002" w:rsidP="00426002">
      <w:pPr>
        <w:rPr>
          <w:rFonts w:ascii="Calibri" w:hAnsi="Calibri" w:cs="Calibri"/>
        </w:rPr>
      </w:pPr>
      <w:r w:rsidRPr="006B4D95">
        <w:rPr>
          <w:rFonts w:ascii="Calibri" w:hAnsi="Calibri" w:cs="Calibri"/>
        </w:rPr>
        <w:t>No probable failure of the UAS or any external system can cause the UAS to leave the operating volume.</w:t>
      </w:r>
    </w:p>
    <w:p w14:paraId="1C1829F3" w14:textId="77777777" w:rsidR="00426002" w:rsidRPr="006B4D95" w:rsidRDefault="00426002" w:rsidP="00426002">
      <w:pPr>
        <w:rPr>
          <w:rFonts w:ascii="Calibri" w:hAnsi="Calibri" w:cs="Calibri"/>
        </w:rPr>
      </w:pPr>
    </w:p>
    <w:p w14:paraId="7E774F4C" w14:textId="4908F9B6" w:rsidR="00EB3240" w:rsidRPr="006B4D95" w:rsidRDefault="00EB3240" w:rsidP="005469C3">
      <w:pPr>
        <w:pStyle w:val="Heading4"/>
        <w:rPr>
          <w:rFonts w:ascii="Calibri" w:hAnsi="Calibri" w:cs="Calibri"/>
        </w:rPr>
      </w:pPr>
      <w:r w:rsidRPr="006B4D95">
        <w:rPr>
          <w:rFonts w:ascii="Calibri" w:hAnsi="Calibri" w:cs="Calibri"/>
        </w:rPr>
        <w:t>System</w:t>
      </w:r>
      <w:bookmarkEnd w:id="154"/>
    </w:p>
    <w:p w14:paraId="5C2300AC" w14:textId="660E0898" w:rsidR="002F6CA8" w:rsidRPr="006B4D95" w:rsidRDefault="002F6CA8" w:rsidP="002F6CA8">
      <w:pPr>
        <w:rPr>
          <w:rFonts w:ascii="Calibri" w:hAnsi="Calibri" w:cs="Calibri"/>
        </w:rPr>
      </w:pPr>
    </w:p>
    <w:p w14:paraId="436CADB3" w14:textId="13E852BD" w:rsidR="00426002" w:rsidRPr="006B4D95" w:rsidRDefault="00426002" w:rsidP="002F6CA8">
      <w:pPr>
        <w:rPr>
          <w:rFonts w:ascii="Calibri" w:hAnsi="Calibri" w:cs="Calibri"/>
        </w:rPr>
      </w:pPr>
      <w:r w:rsidRPr="006B4D95">
        <w:rPr>
          <w:rFonts w:ascii="Calibri" w:hAnsi="Calibri" w:cs="Calibri"/>
        </w:rPr>
        <w:t xml:space="preserve">A representation of the technical system architecture showing the </w:t>
      </w:r>
      <w:proofErr w:type="gramStart"/>
      <w:r w:rsidRPr="006B4D95">
        <w:rPr>
          <w:rFonts w:ascii="Calibri" w:hAnsi="Calibri" w:cs="Calibri"/>
        </w:rPr>
        <w:t>high level</w:t>
      </w:r>
      <w:proofErr w:type="gramEnd"/>
      <w:r w:rsidRPr="006B4D95">
        <w:rPr>
          <w:rFonts w:ascii="Calibri" w:hAnsi="Calibri" w:cs="Calibri"/>
        </w:rPr>
        <w:t xml:space="preserve"> schematics of the UAS is provided in </w:t>
      </w:r>
      <w:r w:rsidRPr="006B4D95">
        <w:rPr>
          <w:rFonts w:ascii="Calibri" w:hAnsi="Calibri" w:cs="Calibri"/>
        </w:rPr>
        <w:fldChar w:fldCharType="begin"/>
      </w:r>
      <w:r w:rsidRPr="006B4D95">
        <w:rPr>
          <w:rFonts w:ascii="Calibri" w:hAnsi="Calibri" w:cs="Calibri"/>
        </w:rPr>
        <w:instrText xml:space="preserve"> REF _Ref160544828 \h </w:instrText>
      </w:r>
      <w:r w:rsidR="006B4D95">
        <w:rPr>
          <w:rFonts w:ascii="Calibri" w:hAnsi="Calibri" w:cs="Calibri"/>
        </w:rPr>
        <w:instrText xml:space="preserve"> \* MERGEFORMAT </w:instrText>
      </w:r>
      <w:r w:rsidRPr="006B4D95">
        <w:rPr>
          <w:rFonts w:ascii="Calibri" w:hAnsi="Calibri" w:cs="Calibri"/>
        </w:rPr>
      </w:r>
      <w:r w:rsidRPr="006B4D95">
        <w:rPr>
          <w:rFonts w:ascii="Calibri" w:hAnsi="Calibri" w:cs="Calibri"/>
        </w:rPr>
        <w:fldChar w:fldCharType="separate"/>
      </w:r>
      <w:r w:rsidR="00866D8D" w:rsidRPr="006B4D95">
        <w:rPr>
          <w:rFonts w:ascii="Calibri" w:hAnsi="Calibri" w:cs="Calibri"/>
        </w:rPr>
        <w:t xml:space="preserve">Figure </w:t>
      </w:r>
      <w:r w:rsidR="00866D8D" w:rsidRPr="006B4D95">
        <w:rPr>
          <w:rFonts w:ascii="Calibri" w:hAnsi="Calibri" w:cs="Calibri"/>
          <w:noProof/>
        </w:rPr>
        <w:t>5</w:t>
      </w:r>
      <w:r w:rsidR="00866D8D" w:rsidRPr="006B4D95">
        <w:rPr>
          <w:rFonts w:ascii="Calibri" w:hAnsi="Calibri" w:cs="Calibri"/>
        </w:rPr>
        <w:t>: Schematic representation of the airborne system</w:t>
      </w:r>
      <w:r w:rsidRPr="006B4D95">
        <w:rPr>
          <w:rFonts w:ascii="Calibri" w:hAnsi="Calibri" w:cs="Calibri"/>
        </w:rPr>
        <w:fldChar w:fldCharType="end"/>
      </w:r>
      <w:r w:rsidR="00C91B31" w:rsidRPr="006B4D95">
        <w:rPr>
          <w:rFonts w:ascii="Calibri" w:hAnsi="Calibri" w:cs="Calibri"/>
        </w:rPr>
        <w:t>.</w:t>
      </w:r>
    </w:p>
    <w:p w14:paraId="18ED8130" w14:textId="77777777" w:rsidR="00426002" w:rsidRPr="006B4D95" w:rsidRDefault="00426002" w:rsidP="002F6CA8">
      <w:pPr>
        <w:rPr>
          <w:rFonts w:ascii="Calibri" w:hAnsi="Calibri" w:cs="Calibri"/>
        </w:rPr>
      </w:pPr>
    </w:p>
    <w:p w14:paraId="7B76195C" w14:textId="77777777" w:rsidR="00685A9B" w:rsidRPr="006B4D95" w:rsidRDefault="00115778" w:rsidP="00685A9B">
      <w:pPr>
        <w:keepNext/>
        <w:rPr>
          <w:rFonts w:ascii="Calibri" w:hAnsi="Calibri" w:cs="Calibri"/>
        </w:rPr>
      </w:pPr>
      <w:r w:rsidRPr="006B4D95">
        <w:rPr>
          <w:rFonts w:ascii="Calibri" w:hAnsi="Calibri" w:cs="Calibri"/>
          <w:noProof/>
        </w:rPr>
        <w:drawing>
          <wp:inline distT="0" distB="0" distL="0" distR="0" wp14:anchorId="214420C8" wp14:editId="075130A3">
            <wp:extent cx="5861416" cy="4152900"/>
            <wp:effectExtent l="0" t="0" r="635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6677" cy="4156628"/>
                    </a:xfrm>
                    <a:prstGeom prst="rect">
                      <a:avLst/>
                    </a:prstGeom>
                    <a:noFill/>
                  </pic:spPr>
                </pic:pic>
              </a:graphicData>
            </a:graphic>
          </wp:inline>
        </w:drawing>
      </w:r>
    </w:p>
    <w:p w14:paraId="5E53296C" w14:textId="3C7CCA2C" w:rsidR="002F23EE" w:rsidRPr="006B4D95" w:rsidRDefault="00685A9B" w:rsidP="00685A9B">
      <w:pPr>
        <w:pStyle w:val="Caption"/>
        <w:jc w:val="center"/>
        <w:rPr>
          <w:rFonts w:ascii="Calibri" w:hAnsi="Calibri" w:cs="Calibri"/>
        </w:rPr>
      </w:pPr>
      <w:bookmarkStart w:id="155" w:name="_Ref158889660"/>
      <w:bookmarkStart w:id="156" w:name="_Ref160544828"/>
      <w:r w:rsidRPr="006B4D95">
        <w:rPr>
          <w:rFonts w:ascii="Calibri" w:hAnsi="Calibri" w:cs="Calibri"/>
        </w:rPr>
        <w:t xml:space="preserve">Figure </w:t>
      </w:r>
      <w:r w:rsidRPr="006B4D95">
        <w:rPr>
          <w:rFonts w:ascii="Calibri" w:hAnsi="Calibri" w:cs="Calibri"/>
        </w:rPr>
        <w:fldChar w:fldCharType="begin"/>
      </w:r>
      <w:r w:rsidRPr="006B4D95">
        <w:rPr>
          <w:rFonts w:ascii="Calibri" w:hAnsi="Calibri" w:cs="Calibri"/>
        </w:rPr>
        <w:instrText xml:space="preserve"> SEQ Figure \* ARABIC </w:instrText>
      </w:r>
      <w:r w:rsidRPr="006B4D95">
        <w:rPr>
          <w:rFonts w:ascii="Calibri" w:hAnsi="Calibri" w:cs="Calibri"/>
        </w:rPr>
        <w:fldChar w:fldCharType="separate"/>
      </w:r>
      <w:r w:rsidR="00866D8D" w:rsidRPr="006B4D95">
        <w:rPr>
          <w:rFonts w:ascii="Calibri" w:hAnsi="Calibri" w:cs="Calibri"/>
          <w:noProof/>
        </w:rPr>
        <w:t>5</w:t>
      </w:r>
      <w:r w:rsidRPr="006B4D95">
        <w:rPr>
          <w:rFonts w:ascii="Calibri" w:hAnsi="Calibri" w:cs="Calibri"/>
        </w:rPr>
        <w:fldChar w:fldCharType="end"/>
      </w:r>
      <w:bookmarkEnd w:id="155"/>
      <w:r w:rsidRPr="006B4D95">
        <w:rPr>
          <w:rFonts w:ascii="Calibri" w:hAnsi="Calibri" w:cs="Calibri"/>
        </w:rPr>
        <w:t>: Schematic representation of the airborne system</w:t>
      </w:r>
      <w:bookmarkEnd w:id="156"/>
    </w:p>
    <w:p w14:paraId="1242AA21" w14:textId="77777777" w:rsidR="002F6CA8" w:rsidRPr="006B4D95" w:rsidRDefault="002F6CA8" w:rsidP="002F6CA8">
      <w:pPr>
        <w:rPr>
          <w:rFonts w:ascii="Calibri" w:hAnsi="Calibri" w:cs="Calibri"/>
        </w:rPr>
      </w:pPr>
    </w:p>
    <w:p w14:paraId="22857BEC" w14:textId="77777777" w:rsidR="002F6CA8" w:rsidRPr="006B4D95" w:rsidRDefault="002F6CA8" w:rsidP="002F6CA8">
      <w:pPr>
        <w:spacing w:after="200" w:line="276" w:lineRule="auto"/>
        <w:jc w:val="left"/>
        <w:rPr>
          <w:rFonts w:ascii="Calibri" w:hAnsi="Calibri" w:cs="Calibri"/>
        </w:rPr>
      </w:pPr>
      <w:r w:rsidRPr="006B4D95">
        <w:rPr>
          <w:rFonts w:ascii="Calibri" w:hAnsi="Calibri" w:cs="Calibri"/>
        </w:rPr>
        <w:br w:type="page"/>
      </w:r>
    </w:p>
    <w:p w14:paraId="75EFCE98" w14:textId="77777777" w:rsidR="001C55D8" w:rsidRPr="006B4D95" w:rsidRDefault="001C55D8" w:rsidP="005469C3">
      <w:pPr>
        <w:pStyle w:val="Heading4"/>
        <w:rPr>
          <w:rFonts w:ascii="Calibri" w:hAnsi="Calibri" w:cs="Calibri"/>
        </w:rPr>
      </w:pPr>
      <w:r w:rsidRPr="006B4D95">
        <w:rPr>
          <w:rFonts w:ascii="Calibri" w:hAnsi="Calibri" w:cs="Calibri"/>
        </w:rPr>
        <w:lastRenderedPageBreak/>
        <w:t xml:space="preserve">Enhanced </w:t>
      </w:r>
      <w:r w:rsidR="00354FAA" w:rsidRPr="006B4D95">
        <w:rPr>
          <w:rFonts w:ascii="Calibri" w:hAnsi="Calibri" w:cs="Calibri"/>
        </w:rPr>
        <w:t>C</w:t>
      </w:r>
      <w:r w:rsidRPr="006B4D95">
        <w:rPr>
          <w:rFonts w:ascii="Calibri" w:hAnsi="Calibri" w:cs="Calibri"/>
        </w:rPr>
        <w:t>ontainment</w:t>
      </w:r>
    </w:p>
    <w:p w14:paraId="0BD59076" w14:textId="77777777" w:rsidR="002F23EE" w:rsidRPr="006B4D95" w:rsidRDefault="002F23EE" w:rsidP="002F23EE">
      <w:pPr>
        <w:pStyle w:val="CommentText"/>
        <w:rPr>
          <w:rFonts w:ascii="Calibri" w:hAnsi="Calibri" w:cs="Calibri"/>
          <w:b/>
          <w:color w:val="FFC000"/>
          <w:sz w:val="22"/>
          <w:szCs w:val="22"/>
        </w:rPr>
      </w:pPr>
      <w:r w:rsidRPr="006B4D95">
        <w:rPr>
          <w:rFonts w:ascii="Calibri" w:hAnsi="Calibri" w:cs="Calibri"/>
          <w:b/>
          <w:color w:val="FFC000"/>
          <w:sz w:val="22"/>
          <w:szCs w:val="22"/>
        </w:rPr>
        <w:t xml:space="preserve">(SORA </w:t>
      </w:r>
      <w:r w:rsidR="00354FAA" w:rsidRPr="006B4D95">
        <w:rPr>
          <w:rFonts w:ascii="Calibri" w:hAnsi="Calibri" w:cs="Calibri"/>
          <w:b/>
          <w:color w:val="FFC000"/>
          <w:sz w:val="22"/>
          <w:szCs w:val="22"/>
        </w:rPr>
        <w:t>Step</w:t>
      </w:r>
      <w:r w:rsidRPr="006B4D95">
        <w:rPr>
          <w:rFonts w:ascii="Calibri" w:hAnsi="Calibri" w:cs="Calibri"/>
          <w:b/>
          <w:color w:val="FFC000"/>
          <w:sz w:val="22"/>
          <w:szCs w:val="22"/>
        </w:rPr>
        <w:t xml:space="preserve"> 9 </w:t>
      </w:r>
      <w:r w:rsidR="00354FAA" w:rsidRPr="006B4D95">
        <w:rPr>
          <w:rFonts w:ascii="Calibri" w:hAnsi="Calibri" w:cs="Calibri"/>
          <w:b/>
          <w:color w:val="FFC000"/>
          <w:sz w:val="22"/>
          <w:szCs w:val="22"/>
        </w:rPr>
        <w:t>E</w:t>
      </w:r>
      <w:r w:rsidRPr="006B4D95">
        <w:rPr>
          <w:rFonts w:ascii="Calibri" w:hAnsi="Calibri" w:cs="Calibri"/>
          <w:b/>
          <w:color w:val="FFC000"/>
          <w:sz w:val="22"/>
          <w:szCs w:val="22"/>
        </w:rPr>
        <w:t xml:space="preserve">nhanced </w:t>
      </w:r>
      <w:r w:rsidR="00354FAA" w:rsidRPr="006B4D95">
        <w:rPr>
          <w:rFonts w:ascii="Calibri" w:hAnsi="Calibri" w:cs="Calibri"/>
          <w:b/>
          <w:color w:val="FFC000"/>
          <w:sz w:val="22"/>
          <w:szCs w:val="22"/>
        </w:rPr>
        <w:t>C</w:t>
      </w:r>
      <w:r w:rsidRPr="006B4D95">
        <w:rPr>
          <w:rFonts w:ascii="Calibri" w:hAnsi="Calibri" w:cs="Calibri"/>
          <w:b/>
          <w:color w:val="FFC000"/>
          <w:sz w:val="22"/>
          <w:szCs w:val="22"/>
        </w:rPr>
        <w:t>ontainment)</w:t>
      </w:r>
    </w:p>
    <w:p w14:paraId="1B13C06F" w14:textId="52BACEC9" w:rsidR="001C55D8" w:rsidRPr="006B4D95" w:rsidRDefault="00C11A42" w:rsidP="00115778">
      <w:pPr>
        <w:rPr>
          <w:rFonts w:ascii="Calibri" w:hAnsi="Calibri" w:cs="Calibri"/>
        </w:rPr>
      </w:pPr>
      <w:r w:rsidRPr="006B4D95">
        <w:rPr>
          <w:rFonts w:ascii="Calibri" w:hAnsi="Calibri" w:cs="Calibri"/>
        </w:rPr>
        <w:t>As shown graphically in</w:t>
      </w:r>
      <w:r w:rsidR="00685A9B" w:rsidRPr="006B4D95">
        <w:rPr>
          <w:rFonts w:ascii="Calibri" w:hAnsi="Calibri" w:cs="Calibri"/>
        </w:rPr>
        <w:t xml:space="preserve"> </w:t>
      </w:r>
      <w:r w:rsidR="00685A9B" w:rsidRPr="006B4D95">
        <w:rPr>
          <w:rFonts w:ascii="Calibri" w:hAnsi="Calibri" w:cs="Calibri"/>
        </w:rPr>
        <w:fldChar w:fldCharType="begin"/>
      </w:r>
      <w:r w:rsidR="00685A9B" w:rsidRPr="006B4D95">
        <w:rPr>
          <w:rFonts w:ascii="Calibri" w:hAnsi="Calibri" w:cs="Calibri"/>
        </w:rPr>
        <w:instrText xml:space="preserve"> REF _Ref158889660 \h </w:instrText>
      </w:r>
      <w:r w:rsidR="006B4D95">
        <w:rPr>
          <w:rFonts w:ascii="Calibri" w:hAnsi="Calibri" w:cs="Calibri"/>
        </w:rPr>
        <w:instrText xml:space="preserve"> \* MERGEFORMAT </w:instrText>
      </w:r>
      <w:r w:rsidR="00685A9B" w:rsidRPr="006B4D95">
        <w:rPr>
          <w:rFonts w:ascii="Calibri" w:hAnsi="Calibri" w:cs="Calibri"/>
        </w:rPr>
      </w:r>
      <w:r w:rsidR="00685A9B" w:rsidRPr="006B4D95">
        <w:rPr>
          <w:rFonts w:ascii="Calibri" w:hAnsi="Calibri" w:cs="Calibri"/>
        </w:rPr>
        <w:fldChar w:fldCharType="separate"/>
      </w:r>
      <w:r w:rsidR="00866D8D" w:rsidRPr="006B4D95">
        <w:rPr>
          <w:rFonts w:ascii="Calibri" w:hAnsi="Calibri" w:cs="Calibri"/>
        </w:rPr>
        <w:t xml:space="preserve">Figure </w:t>
      </w:r>
      <w:r w:rsidR="00866D8D" w:rsidRPr="006B4D95">
        <w:rPr>
          <w:rFonts w:ascii="Calibri" w:hAnsi="Calibri" w:cs="Calibri"/>
          <w:noProof/>
        </w:rPr>
        <w:t>5</w:t>
      </w:r>
      <w:r w:rsidR="00685A9B" w:rsidRPr="006B4D95">
        <w:rPr>
          <w:rFonts w:ascii="Calibri" w:hAnsi="Calibri" w:cs="Calibri"/>
        </w:rPr>
        <w:fldChar w:fldCharType="end"/>
      </w:r>
      <w:r w:rsidRPr="006B4D95">
        <w:rPr>
          <w:rFonts w:ascii="Calibri" w:hAnsi="Calibri" w:cs="Calibri"/>
        </w:rPr>
        <w:t>, two completely independent systems can be used for flight termination to prevent the leaving of the operating volume</w:t>
      </w:r>
      <w:r w:rsidR="001C55D8" w:rsidRPr="006B4D95">
        <w:rPr>
          <w:rFonts w:ascii="Calibri" w:hAnsi="Calibri" w:cs="Calibri"/>
        </w:rPr>
        <w:t>.</w:t>
      </w:r>
    </w:p>
    <w:p w14:paraId="5FCA1353" w14:textId="77777777" w:rsidR="00240C20" w:rsidRPr="006B4D95" w:rsidRDefault="00C83A6A" w:rsidP="00AB2BE2">
      <w:pPr>
        <w:pStyle w:val="ListParagraph"/>
        <w:numPr>
          <w:ilvl w:val="0"/>
          <w:numId w:val="4"/>
        </w:numPr>
        <w:ind w:left="1080"/>
        <w:rPr>
          <w:rFonts w:ascii="Calibri" w:hAnsi="Calibri" w:cs="Calibri"/>
        </w:rPr>
      </w:pPr>
      <w:r w:rsidRPr="006B4D95">
        <w:rPr>
          <w:rFonts w:ascii="Calibri" w:hAnsi="Calibri" w:cs="Calibri"/>
        </w:rPr>
        <w:t xml:space="preserve">The main system used for </w:t>
      </w:r>
      <w:r w:rsidR="004537DE" w:rsidRPr="006B4D95">
        <w:rPr>
          <w:rFonts w:ascii="Calibri" w:hAnsi="Calibri" w:cs="Calibri"/>
        </w:rPr>
        <w:t xml:space="preserve">regular </w:t>
      </w:r>
      <w:r w:rsidRPr="006B4D95">
        <w:rPr>
          <w:rFonts w:ascii="Calibri" w:hAnsi="Calibri" w:cs="Calibri"/>
        </w:rPr>
        <w:t>control of the UAS and</w:t>
      </w:r>
    </w:p>
    <w:p w14:paraId="4B775D70" w14:textId="7EADA8C2" w:rsidR="001C55D8" w:rsidRPr="006B4D95" w:rsidRDefault="00CB3752" w:rsidP="00AB2BE2">
      <w:pPr>
        <w:pStyle w:val="ListParagraph"/>
        <w:numPr>
          <w:ilvl w:val="0"/>
          <w:numId w:val="4"/>
        </w:numPr>
        <w:ind w:left="1080"/>
        <w:rPr>
          <w:rFonts w:ascii="Calibri" w:hAnsi="Calibri" w:cs="Calibri"/>
        </w:rPr>
      </w:pPr>
      <w:r w:rsidRPr="006B4D95">
        <w:rPr>
          <w:rFonts w:ascii="Calibri" w:hAnsi="Calibri" w:cs="Calibri"/>
        </w:rPr>
        <w:t>The flight termination system</w:t>
      </w:r>
      <w:r w:rsidR="00023A6D" w:rsidRPr="006B4D95">
        <w:rPr>
          <w:rFonts w:ascii="Calibri" w:hAnsi="Calibri" w:cs="Calibri"/>
        </w:rPr>
        <w:t xml:space="preserve"> with </w:t>
      </w:r>
      <w:r w:rsidRPr="006B4D95">
        <w:rPr>
          <w:rFonts w:ascii="Calibri" w:hAnsi="Calibri" w:cs="Calibri"/>
        </w:rPr>
        <w:t>a separate C</w:t>
      </w:r>
      <w:r w:rsidR="00115778" w:rsidRPr="006B4D95">
        <w:rPr>
          <w:rFonts w:ascii="Calibri" w:hAnsi="Calibri" w:cs="Calibri"/>
        </w:rPr>
        <w:t>3</w:t>
      </w:r>
      <w:r w:rsidRPr="006B4D95">
        <w:rPr>
          <w:rFonts w:ascii="Calibri" w:hAnsi="Calibri" w:cs="Calibri"/>
        </w:rPr>
        <w:t xml:space="preserve"> link with the sole task of </w:t>
      </w:r>
      <w:r w:rsidR="00DF61F1" w:rsidRPr="006B4D95">
        <w:rPr>
          <w:rFonts w:ascii="Calibri" w:hAnsi="Calibri" w:cs="Calibri"/>
        </w:rPr>
        <w:t>acting as a fallback</w:t>
      </w:r>
      <w:r w:rsidRPr="006B4D95">
        <w:rPr>
          <w:rFonts w:ascii="Calibri" w:hAnsi="Calibri" w:cs="Calibri"/>
        </w:rPr>
        <w:t xml:space="preserve"> in the event of the failure of the main system</w:t>
      </w:r>
      <w:r w:rsidR="001C55D8" w:rsidRPr="006B4D95">
        <w:rPr>
          <w:rFonts w:ascii="Calibri" w:hAnsi="Calibri" w:cs="Calibri"/>
        </w:rPr>
        <w:t>.</w:t>
      </w:r>
    </w:p>
    <w:p w14:paraId="3D4879EA" w14:textId="77777777" w:rsidR="001C55D8" w:rsidRPr="006B4D95" w:rsidRDefault="00CB3752" w:rsidP="00115778">
      <w:pPr>
        <w:rPr>
          <w:rFonts w:ascii="Calibri" w:hAnsi="Calibri" w:cs="Calibri"/>
        </w:rPr>
      </w:pPr>
      <w:r w:rsidRPr="006B4D95">
        <w:rPr>
          <w:rFonts w:ascii="Calibri" w:hAnsi="Calibri" w:cs="Calibri"/>
        </w:rPr>
        <w:t>Both systems can be activated independently of each other by the remote pilot</w:t>
      </w:r>
      <w:r w:rsidR="000972D3" w:rsidRPr="006B4D95">
        <w:rPr>
          <w:rFonts w:ascii="Calibri" w:hAnsi="Calibri" w:cs="Calibri"/>
        </w:rPr>
        <w:t>.</w:t>
      </w:r>
    </w:p>
    <w:p w14:paraId="2079D2E3" w14:textId="77777777" w:rsidR="001C55D8" w:rsidRPr="006B4D95" w:rsidRDefault="00401A57" w:rsidP="00115778">
      <w:pPr>
        <w:rPr>
          <w:rFonts w:ascii="Calibri" w:hAnsi="Calibri" w:cs="Calibri"/>
        </w:rPr>
      </w:pPr>
      <w:r w:rsidRPr="006B4D95">
        <w:rPr>
          <w:rFonts w:ascii="Calibri" w:hAnsi="Calibri" w:cs="Calibri"/>
        </w:rPr>
        <w:t xml:space="preserve">By using commercially available system solutions, a failure probability of the individual systems of </w:t>
      </w:r>
      <w:r w:rsidR="00C423A1" w:rsidRPr="006B4D95">
        <w:rPr>
          <w:rFonts w:ascii="Calibri" w:hAnsi="Calibri" w:cs="Calibri"/>
        </w:rPr>
        <w:t>1x10</w:t>
      </w:r>
      <w:r w:rsidR="00C423A1" w:rsidRPr="006B4D95">
        <w:rPr>
          <w:rFonts w:ascii="Calibri" w:hAnsi="Calibri" w:cs="Calibri"/>
          <w:vertAlign w:val="superscript"/>
        </w:rPr>
        <w:t>-2</w:t>
      </w:r>
      <w:r w:rsidRPr="006B4D95">
        <w:rPr>
          <w:rFonts w:ascii="Calibri" w:hAnsi="Calibri" w:cs="Calibri"/>
        </w:rPr>
        <w:t>/flight hour is assumed</w:t>
      </w:r>
      <w:r w:rsidR="00C423A1" w:rsidRPr="006B4D95">
        <w:rPr>
          <w:rFonts w:ascii="Calibri" w:hAnsi="Calibri" w:cs="Calibri"/>
        </w:rPr>
        <w:t>.</w:t>
      </w:r>
    </w:p>
    <w:p w14:paraId="7C9C0FE0" w14:textId="77777777" w:rsidR="00F25731" w:rsidRPr="006B4D95" w:rsidRDefault="000972D3" w:rsidP="00115778">
      <w:pPr>
        <w:rPr>
          <w:rFonts w:ascii="Calibri" w:hAnsi="Calibri" w:cs="Calibri"/>
        </w:rPr>
      </w:pPr>
      <w:r w:rsidRPr="006B4D95">
        <w:rPr>
          <w:rFonts w:ascii="Calibri" w:hAnsi="Calibri" w:cs="Calibri"/>
        </w:rPr>
        <w:t>-</w:t>
      </w:r>
      <w:r w:rsidR="00C423A1" w:rsidRPr="006B4D95">
        <w:rPr>
          <w:rFonts w:ascii="Calibri" w:hAnsi="Calibri" w:cs="Calibri"/>
        </w:rPr>
        <w:t>Reference to the systems</w:t>
      </w:r>
      <w:r w:rsidRPr="006B4D95">
        <w:rPr>
          <w:rFonts w:ascii="Calibri" w:hAnsi="Calibri" w:cs="Calibri"/>
        </w:rPr>
        <w:t>-</w:t>
      </w:r>
    </w:p>
    <w:p w14:paraId="0A19F42C" w14:textId="77777777" w:rsidR="001C55D8" w:rsidRPr="006B4D95" w:rsidRDefault="007D22FB" w:rsidP="00115778">
      <w:pPr>
        <w:rPr>
          <w:rFonts w:ascii="Calibri" w:hAnsi="Calibri" w:cs="Calibri"/>
        </w:rPr>
      </w:pPr>
      <w:r w:rsidRPr="006B4D95">
        <w:rPr>
          <w:rFonts w:ascii="Calibri" w:hAnsi="Calibri" w:cs="Calibri"/>
        </w:rPr>
        <w:t>Since two independent systems are used here, the total probability of failure is calculated as follows:</w:t>
      </w:r>
    </w:p>
    <w:p w14:paraId="20B8EFC3" w14:textId="77777777" w:rsidR="001C55D8" w:rsidRPr="006B4D95" w:rsidRDefault="00146E45" w:rsidP="00332A9B">
      <w:pPr>
        <w:ind w:left="360"/>
        <w:rPr>
          <w:rFonts w:ascii="Calibri" w:hAnsi="Calibri" w:cs="Calibri"/>
        </w:rPr>
      </w:pPr>
      <w:r w:rsidRPr="006B4D95">
        <w:rPr>
          <w:rFonts w:ascii="Calibri" w:hAnsi="Calibri" w:cs="Calibri"/>
        </w:rPr>
        <w:t>1x10</w:t>
      </w:r>
      <w:r w:rsidR="001C55D8" w:rsidRPr="006B4D95">
        <w:rPr>
          <w:rFonts w:ascii="Calibri" w:hAnsi="Calibri" w:cs="Calibri"/>
          <w:vertAlign w:val="superscript"/>
        </w:rPr>
        <w:t>-2</w:t>
      </w:r>
      <w:r w:rsidRPr="006B4D95">
        <w:rPr>
          <w:rFonts w:ascii="Calibri" w:hAnsi="Calibri" w:cs="Calibri"/>
        </w:rPr>
        <w:t>*1x10</w:t>
      </w:r>
      <w:r w:rsidR="001C55D8" w:rsidRPr="006B4D95">
        <w:rPr>
          <w:rFonts w:ascii="Calibri" w:hAnsi="Calibri" w:cs="Calibri"/>
          <w:vertAlign w:val="superscript"/>
        </w:rPr>
        <w:t>-2</w:t>
      </w:r>
      <w:r w:rsidRPr="006B4D95">
        <w:rPr>
          <w:rFonts w:ascii="Calibri" w:hAnsi="Calibri" w:cs="Calibri"/>
        </w:rPr>
        <w:t>=1x10</w:t>
      </w:r>
      <w:r w:rsidR="001C55D8" w:rsidRPr="006B4D95">
        <w:rPr>
          <w:rFonts w:ascii="Calibri" w:hAnsi="Calibri" w:cs="Calibri"/>
          <w:vertAlign w:val="superscript"/>
        </w:rPr>
        <w:t>-4</w:t>
      </w:r>
    </w:p>
    <w:p w14:paraId="71D2D305" w14:textId="77777777" w:rsidR="001C55D8" w:rsidRPr="006B4D95" w:rsidRDefault="00D6722A" w:rsidP="00115778">
      <w:pPr>
        <w:rPr>
          <w:rFonts w:ascii="Calibri" w:hAnsi="Calibri" w:cs="Calibri"/>
        </w:rPr>
      </w:pPr>
      <w:r w:rsidRPr="006B4D95">
        <w:rPr>
          <w:rFonts w:ascii="Calibri" w:hAnsi="Calibri" w:cs="Calibri"/>
        </w:rPr>
        <w:t>Since leaving the operating volume is only possible through the simultaneous failure / breakdown of both systems, the requirement is fulfilled</w:t>
      </w:r>
      <w:r w:rsidR="000972D3" w:rsidRPr="006B4D95">
        <w:rPr>
          <w:rFonts w:ascii="Calibri" w:hAnsi="Calibri" w:cs="Calibri"/>
        </w:rPr>
        <w:t>.</w:t>
      </w:r>
    </w:p>
    <w:p w14:paraId="3FF65616" w14:textId="639BE2B6" w:rsidR="00440D36" w:rsidRPr="006B4D95" w:rsidRDefault="001B56E9" w:rsidP="00115778">
      <w:pPr>
        <w:rPr>
          <w:rFonts w:ascii="Calibri" w:hAnsi="Calibri" w:cs="Calibri"/>
        </w:rPr>
      </w:pPr>
      <w:r w:rsidRPr="006B4D95">
        <w:rPr>
          <w:rFonts w:ascii="Calibri" w:hAnsi="Calibri" w:cs="Calibri"/>
        </w:rPr>
        <w:t xml:space="preserve">If the UAS is in danger of leaving the operating volume, the </w:t>
      </w:r>
      <w:r w:rsidR="00DA4DF0" w:rsidRPr="006B4D95">
        <w:rPr>
          <w:rFonts w:ascii="Calibri" w:hAnsi="Calibri" w:cs="Calibri"/>
        </w:rPr>
        <w:t>R</w:t>
      </w:r>
      <w:r w:rsidRPr="006B4D95">
        <w:rPr>
          <w:rFonts w:ascii="Calibri" w:hAnsi="Calibri" w:cs="Calibri"/>
        </w:rPr>
        <w:t>PIC initiates the flight termination in accord</w:t>
      </w:r>
      <w:r w:rsidR="00D455F4" w:rsidRPr="006B4D95">
        <w:rPr>
          <w:rFonts w:ascii="Calibri" w:hAnsi="Calibri" w:cs="Calibri"/>
        </w:rPr>
        <w:t>ing to procedure Flight Termination (see</w:t>
      </w:r>
      <w:r w:rsidRPr="006B4D95">
        <w:rPr>
          <w:rFonts w:ascii="Calibri" w:hAnsi="Calibri" w:cs="Calibri"/>
        </w:rPr>
        <w:t xml:space="preserve"> </w:t>
      </w:r>
      <w:r w:rsidR="00D455F4" w:rsidRPr="006B4D95">
        <w:rPr>
          <w:rFonts w:ascii="Calibri" w:hAnsi="Calibri" w:cs="Calibri"/>
        </w:rPr>
        <w:fldChar w:fldCharType="begin"/>
      </w:r>
      <w:r w:rsidR="00D455F4" w:rsidRPr="006B4D95">
        <w:rPr>
          <w:rFonts w:ascii="Calibri" w:hAnsi="Calibri" w:cs="Calibri"/>
        </w:rPr>
        <w:instrText xml:space="preserve"> REF _Ref155946658 \r \h </w:instrText>
      </w:r>
      <w:r w:rsidR="006B4D95">
        <w:rPr>
          <w:rFonts w:ascii="Calibri" w:hAnsi="Calibri" w:cs="Calibri"/>
        </w:rPr>
        <w:instrText xml:space="preserve"> \* MERGEFORMAT </w:instrText>
      </w:r>
      <w:r w:rsidR="00D455F4" w:rsidRPr="006B4D95">
        <w:rPr>
          <w:rFonts w:ascii="Calibri" w:hAnsi="Calibri" w:cs="Calibri"/>
        </w:rPr>
      </w:r>
      <w:r w:rsidR="00D455F4" w:rsidRPr="006B4D95">
        <w:rPr>
          <w:rFonts w:ascii="Calibri" w:hAnsi="Calibri" w:cs="Calibri"/>
        </w:rPr>
        <w:fldChar w:fldCharType="separate"/>
      </w:r>
      <w:r w:rsidR="00866D8D" w:rsidRPr="006B4D95">
        <w:rPr>
          <w:rFonts w:ascii="Calibri" w:hAnsi="Calibri" w:cs="Calibri"/>
        </w:rPr>
        <w:t>2.7.3.1</w:t>
      </w:r>
      <w:r w:rsidR="00D455F4" w:rsidRPr="006B4D95">
        <w:rPr>
          <w:rFonts w:ascii="Calibri" w:hAnsi="Calibri" w:cs="Calibri"/>
        </w:rPr>
        <w:fldChar w:fldCharType="end"/>
      </w:r>
      <w:r w:rsidR="00D455F4" w:rsidRPr="006B4D95">
        <w:rPr>
          <w:rFonts w:ascii="Calibri" w:hAnsi="Calibri" w:cs="Calibri"/>
        </w:rPr>
        <w:t>)</w:t>
      </w:r>
      <w:r w:rsidR="00440D36" w:rsidRPr="006B4D95">
        <w:rPr>
          <w:rFonts w:ascii="Calibri" w:hAnsi="Calibri" w:cs="Calibri"/>
        </w:rPr>
        <w:t>.</w:t>
      </w:r>
    </w:p>
    <w:p w14:paraId="1CB9CCD9" w14:textId="50F6C209" w:rsidR="00023A6D" w:rsidRPr="006B4D95" w:rsidRDefault="00E45F0A" w:rsidP="00023A6D">
      <w:pPr>
        <w:rPr>
          <w:rFonts w:ascii="Calibri" w:hAnsi="Calibri" w:cs="Calibri"/>
        </w:rPr>
      </w:pPr>
      <w:r w:rsidRPr="006B4D95">
        <w:rPr>
          <w:rFonts w:ascii="Calibri" w:hAnsi="Calibri" w:cs="Calibri"/>
        </w:rPr>
        <w:t>We thus assure that all the requirements for "enhanced</w:t>
      </w:r>
      <w:r w:rsidR="00023A6D" w:rsidRPr="006B4D95">
        <w:rPr>
          <w:rFonts w:ascii="Calibri" w:hAnsi="Calibri" w:cs="Calibri"/>
        </w:rPr>
        <w:t xml:space="preserve"> containment</w:t>
      </w:r>
      <w:r w:rsidRPr="006B4D95">
        <w:rPr>
          <w:rFonts w:ascii="Calibri" w:hAnsi="Calibri" w:cs="Calibri"/>
        </w:rPr>
        <w:t xml:space="preserve">" are fully </w:t>
      </w:r>
      <w:proofErr w:type="gramStart"/>
      <w:r w:rsidRPr="006B4D95">
        <w:rPr>
          <w:rFonts w:ascii="Calibri" w:hAnsi="Calibri" w:cs="Calibri"/>
        </w:rPr>
        <w:t>met at all times</w:t>
      </w:r>
      <w:proofErr w:type="gramEnd"/>
      <w:r w:rsidR="001C55D8" w:rsidRPr="006B4D95">
        <w:rPr>
          <w:rFonts w:ascii="Calibri" w:hAnsi="Calibri" w:cs="Calibri"/>
        </w:rPr>
        <w:t>.</w:t>
      </w:r>
    </w:p>
    <w:p w14:paraId="4C2A695C" w14:textId="77777777" w:rsidR="00870A69" w:rsidRPr="006B4D95" w:rsidRDefault="00870A69" w:rsidP="00870A69">
      <w:pPr>
        <w:rPr>
          <w:rFonts w:ascii="Calibri" w:hAnsi="Calibri" w:cs="Calibri"/>
        </w:rPr>
      </w:pPr>
      <w:bookmarkStart w:id="157" w:name="_Toc96506266"/>
    </w:p>
    <w:p w14:paraId="13BF31EA" w14:textId="333453EF" w:rsidR="0063222D" w:rsidRPr="006B4D95" w:rsidRDefault="008F15F9" w:rsidP="005F76D8">
      <w:pPr>
        <w:pStyle w:val="Heading3"/>
        <w:rPr>
          <w:rFonts w:ascii="Calibri" w:hAnsi="Calibri" w:cs="Calibri"/>
        </w:rPr>
      </w:pPr>
      <w:bookmarkStart w:id="158" w:name="_Toc162962067"/>
      <w:r w:rsidRPr="006B4D95">
        <w:rPr>
          <w:rFonts w:ascii="Calibri" w:hAnsi="Calibri" w:cs="Calibri"/>
        </w:rPr>
        <w:t>Human-Machine Interface</w:t>
      </w:r>
      <w:r w:rsidR="00DD4255" w:rsidRPr="006B4D95">
        <w:rPr>
          <w:rFonts w:ascii="Calibri" w:hAnsi="Calibri" w:cs="Calibri"/>
        </w:rPr>
        <w:t xml:space="preserve"> - HMI</w:t>
      </w:r>
      <w:bookmarkEnd w:id="157"/>
      <w:bookmarkEnd w:id="158"/>
    </w:p>
    <w:p w14:paraId="407FC2C3" w14:textId="77777777" w:rsidR="00074893" w:rsidRPr="006B4D95" w:rsidRDefault="003F024A" w:rsidP="0063222D">
      <w:pPr>
        <w:rPr>
          <w:rFonts w:ascii="Calibri" w:hAnsi="Calibri" w:cs="Calibri"/>
          <w:b/>
          <w:color w:val="FFC000"/>
        </w:rPr>
      </w:pPr>
      <w:r w:rsidRPr="006B4D95">
        <w:rPr>
          <w:rFonts w:ascii="Calibri" w:hAnsi="Calibri" w:cs="Calibri"/>
          <w:b/>
          <w:color w:val="FFC000"/>
        </w:rPr>
        <w:t>(OSO#20)</w:t>
      </w:r>
    </w:p>
    <w:p w14:paraId="0A75BDCF" w14:textId="3EDF21F2" w:rsidR="00F1406D" w:rsidRPr="006B4D95" w:rsidRDefault="00F1406D" w:rsidP="00F60086">
      <w:pPr>
        <w:rPr>
          <w:rFonts w:ascii="Calibri" w:hAnsi="Calibri" w:cs="Calibri"/>
          <w:i/>
        </w:rPr>
      </w:pPr>
      <w:r w:rsidRPr="006B4D95">
        <w:rPr>
          <w:rFonts w:ascii="Calibri" w:hAnsi="Calibri" w:cs="Calibri"/>
          <w:i/>
          <w:highlight w:val="yellow"/>
        </w:rPr>
        <w:t>Please describe the HMI used.</w:t>
      </w:r>
    </w:p>
    <w:p w14:paraId="005F9B98" w14:textId="257EBF18" w:rsidR="00A5310F" w:rsidRPr="006B4D95" w:rsidRDefault="00F26166" w:rsidP="00F60086">
      <w:pPr>
        <w:rPr>
          <w:rFonts w:ascii="Calibri" w:hAnsi="Calibri" w:cs="Calibri"/>
        </w:rPr>
      </w:pPr>
      <w:r w:rsidRPr="006B4D95">
        <w:rPr>
          <w:rFonts w:ascii="Calibri" w:hAnsi="Calibri" w:cs="Calibri"/>
        </w:rPr>
        <w:t>The objectives of the UAS human-machine interfaces are to</w:t>
      </w:r>
      <w:r w:rsidR="00A5310F" w:rsidRPr="006B4D95">
        <w:rPr>
          <w:rFonts w:ascii="Calibri" w:hAnsi="Calibri" w:cs="Calibri"/>
        </w:rPr>
        <w:t>:</w:t>
      </w:r>
    </w:p>
    <w:p w14:paraId="6EE0C725" w14:textId="77777777" w:rsidR="00A5310F" w:rsidRPr="006B4D95" w:rsidRDefault="006F2271" w:rsidP="00AB2BE2">
      <w:pPr>
        <w:pStyle w:val="ListParagraph"/>
        <w:numPr>
          <w:ilvl w:val="0"/>
          <w:numId w:val="40"/>
        </w:numPr>
        <w:rPr>
          <w:rFonts w:ascii="Calibri" w:hAnsi="Calibri" w:cs="Calibri"/>
        </w:rPr>
      </w:pPr>
      <w:r w:rsidRPr="006B4D95">
        <w:rPr>
          <w:rFonts w:ascii="Calibri" w:hAnsi="Calibri" w:cs="Calibri"/>
        </w:rPr>
        <w:t>Present data and information clearly and concisely.</w:t>
      </w:r>
    </w:p>
    <w:p w14:paraId="4044C7BC" w14:textId="77777777" w:rsidR="00A5310F" w:rsidRPr="006B4D95" w:rsidRDefault="006F2271" w:rsidP="00AB2BE2">
      <w:pPr>
        <w:pStyle w:val="ListParagraph"/>
        <w:numPr>
          <w:ilvl w:val="0"/>
          <w:numId w:val="40"/>
        </w:numPr>
        <w:rPr>
          <w:rFonts w:ascii="Calibri" w:hAnsi="Calibri" w:cs="Calibri"/>
        </w:rPr>
      </w:pPr>
      <w:r w:rsidRPr="006B4D95">
        <w:rPr>
          <w:rFonts w:ascii="Calibri" w:hAnsi="Calibri" w:cs="Calibri"/>
        </w:rPr>
        <w:t>Avoid confusion.</w:t>
      </w:r>
    </w:p>
    <w:p w14:paraId="29AF51BD" w14:textId="77777777" w:rsidR="00A5310F" w:rsidRPr="006B4D95" w:rsidRDefault="0083318C" w:rsidP="00AB2BE2">
      <w:pPr>
        <w:pStyle w:val="ListParagraph"/>
        <w:numPr>
          <w:ilvl w:val="0"/>
          <w:numId w:val="40"/>
        </w:numPr>
        <w:rPr>
          <w:rFonts w:ascii="Calibri" w:hAnsi="Calibri" w:cs="Calibri"/>
        </w:rPr>
      </w:pPr>
      <w:r w:rsidRPr="006B4D95">
        <w:rPr>
          <w:rFonts w:ascii="Calibri" w:hAnsi="Calibri" w:cs="Calibri"/>
        </w:rPr>
        <w:t>Prevent disproportionate fatigue.</w:t>
      </w:r>
    </w:p>
    <w:p w14:paraId="45DF7C5A" w14:textId="77777777" w:rsidR="00393C8F" w:rsidRPr="006B4D95" w:rsidRDefault="0083318C" w:rsidP="00AB2BE2">
      <w:pPr>
        <w:pStyle w:val="ListParagraph"/>
        <w:numPr>
          <w:ilvl w:val="0"/>
          <w:numId w:val="40"/>
        </w:numPr>
        <w:rPr>
          <w:rFonts w:ascii="Calibri" w:hAnsi="Calibri" w:cs="Calibri"/>
        </w:rPr>
      </w:pPr>
      <w:r w:rsidRPr="006B4D95">
        <w:rPr>
          <w:rFonts w:ascii="Calibri" w:hAnsi="Calibri" w:cs="Calibri"/>
        </w:rPr>
        <w:t>Minimise errors by the crew.</w:t>
      </w:r>
    </w:p>
    <w:p w14:paraId="29B2677B" w14:textId="77777777" w:rsidR="00A5310F" w:rsidRPr="006B4D95" w:rsidRDefault="00C709E7" w:rsidP="00F60086">
      <w:pPr>
        <w:rPr>
          <w:rFonts w:ascii="Calibri" w:hAnsi="Calibri" w:cs="Calibri"/>
        </w:rPr>
      </w:pPr>
      <w:r w:rsidRPr="006B4D95">
        <w:rPr>
          <w:rFonts w:ascii="Calibri" w:hAnsi="Calibri" w:cs="Calibri"/>
        </w:rPr>
        <w:t xml:space="preserve">All human-machine interfaces have been tested during flights under safe conditions in the open category. Analysis of the test flights, </w:t>
      </w:r>
      <w:proofErr w:type="gramStart"/>
      <w:r w:rsidRPr="006B4D95">
        <w:rPr>
          <w:rFonts w:ascii="Calibri" w:hAnsi="Calibri" w:cs="Calibri"/>
        </w:rPr>
        <w:t>taking into account</w:t>
      </w:r>
      <w:proofErr w:type="gramEnd"/>
      <w:r w:rsidRPr="006B4D95">
        <w:rPr>
          <w:rFonts w:ascii="Calibri" w:hAnsi="Calibri" w:cs="Calibri"/>
        </w:rPr>
        <w:t xml:space="preserve"> human factors, has shown that all human-machine interfaces are adequate and suitable for the planned operation.</w:t>
      </w:r>
    </w:p>
    <w:p w14:paraId="466EC22E" w14:textId="77777777" w:rsidR="00F7211C" w:rsidRPr="006B4D95" w:rsidRDefault="00F7211C" w:rsidP="00F60086">
      <w:pPr>
        <w:rPr>
          <w:rFonts w:ascii="Calibri" w:hAnsi="Calibri" w:cs="Calibri"/>
        </w:rPr>
      </w:pPr>
    </w:p>
    <w:p w14:paraId="2A76ED2F" w14:textId="30125FDB" w:rsidR="006A112B" w:rsidRPr="006B4D95" w:rsidRDefault="00B6611B" w:rsidP="005F76D8">
      <w:pPr>
        <w:pStyle w:val="Heading3"/>
        <w:rPr>
          <w:rFonts w:ascii="Calibri" w:hAnsi="Calibri" w:cs="Calibri"/>
        </w:rPr>
      </w:pPr>
      <w:bookmarkStart w:id="159" w:name="_Toc162962068"/>
      <w:r w:rsidRPr="006B4D95">
        <w:rPr>
          <w:rFonts w:ascii="Calibri" w:hAnsi="Calibri" w:cs="Calibri"/>
        </w:rPr>
        <w:t>Payload</w:t>
      </w:r>
      <w:bookmarkEnd w:id="159"/>
    </w:p>
    <w:p w14:paraId="45787BA7" w14:textId="1B9F2FBF" w:rsidR="00752C6E" w:rsidRPr="006B4D95" w:rsidRDefault="00264FAE" w:rsidP="00F60086">
      <w:pPr>
        <w:rPr>
          <w:rFonts w:ascii="Calibri" w:hAnsi="Calibri" w:cs="Calibri"/>
          <w:i/>
        </w:rPr>
      </w:pPr>
      <w:r w:rsidRPr="006B4D95">
        <w:rPr>
          <w:rFonts w:ascii="Calibri" w:hAnsi="Calibri" w:cs="Calibri"/>
          <w:i/>
          <w:highlight w:val="yellow"/>
        </w:rPr>
        <w:t>Please describe</w:t>
      </w:r>
      <w:r w:rsidR="00023A6D" w:rsidRPr="006B4D95">
        <w:rPr>
          <w:rFonts w:ascii="Calibri" w:hAnsi="Calibri" w:cs="Calibri"/>
          <w:i/>
          <w:highlight w:val="yellow"/>
        </w:rPr>
        <w:t xml:space="preserve"> the payload used and how to operate </w:t>
      </w:r>
      <w:r w:rsidR="00F1406D" w:rsidRPr="006B4D95">
        <w:rPr>
          <w:rFonts w:ascii="Calibri" w:hAnsi="Calibri" w:cs="Calibri"/>
          <w:i/>
          <w:highlight w:val="yellow"/>
        </w:rPr>
        <w:t>it.</w:t>
      </w:r>
      <w:r w:rsidR="00023A6D" w:rsidRPr="006B4D95">
        <w:rPr>
          <w:rFonts w:ascii="Calibri" w:hAnsi="Calibri" w:cs="Calibri"/>
          <w:i/>
          <w:highlight w:val="yellow"/>
        </w:rPr>
        <w:t xml:space="preserve"> If training to operate the payload is </w:t>
      </w:r>
      <w:r w:rsidR="00F1406D" w:rsidRPr="006B4D95">
        <w:rPr>
          <w:rFonts w:ascii="Calibri" w:hAnsi="Calibri" w:cs="Calibri"/>
          <w:i/>
          <w:highlight w:val="yellow"/>
        </w:rPr>
        <w:t>required</w:t>
      </w:r>
      <w:r w:rsidR="00023A6D" w:rsidRPr="006B4D95">
        <w:rPr>
          <w:rFonts w:ascii="Calibri" w:hAnsi="Calibri" w:cs="Calibri"/>
          <w:i/>
          <w:highlight w:val="yellow"/>
        </w:rPr>
        <w:t>, please provide information in Part D</w:t>
      </w:r>
      <w:r w:rsidR="00F1406D" w:rsidRPr="006B4D95">
        <w:rPr>
          <w:rFonts w:ascii="Calibri" w:hAnsi="Calibri" w:cs="Calibri"/>
          <w:i/>
          <w:highlight w:val="yellow"/>
        </w:rPr>
        <w:t>.</w:t>
      </w:r>
    </w:p>
    <w:p w14:paraId="148645A6" w14:textId="46F1A7F4" w:rsidR="00752C6E" w:rsidRPr="006B4D95" w:rsidRDefault="00B83579" w:rsidP="00B83579">
      <w:pPr>
        <w:spacing w:after="200" w:line="276" w:lineRule="auto"/>
        <w:jc w:val="left"/>
        <w:rPr>
          <w:rFonts w:ascii="Calibri" w:hAnsi="Calibri" w:cs="Calibri"/>
        </w:rPr>
      </w:pPr>
      <w:r w:rsidRPr="006B4D95">
        <w:rPr>
          <w:rFonts w:ascii="Calibri" w:hAnsi="Calibri" w:cs="Calibri"/>
        </w:rPr>
        <w:br w:type="page"/>
      </w:r>
    </w:p>
    <w:p w14:paraId="5416D693" w14:textId="5D6339FD" w:rsidR="00B527C2" w:rsidRPr="006B4D95" w:rsidRDefault="00813897" w:rsidP="00B527C2">
      <w:pPr>
        <w:pStyle w:val="Heading1"/>
        <w:rPr>
          <w:rFonts w:ascii="Calibri" w:hAnsi="Calibri" w:cs="Calibri"/>
        </w:rPr>
      </w:pPr>
      <w:bookmarkStart w:id="160" w:name="_Toc96506277"/>
      <w:bookmarkStart w:id="161" w:name="_Toc162962069"/>
      <w:bookmarkStart w:id="162" w:name="_Toc92266293"/>
      <w:r w:rsidRPr="006B4D95">
        <w:rPr>
          <w:rFonts w:ascii="Calibri" w:hAnsi="Calibri" w:cs="Calibri"/>
        </w:rPr>
        <w:lastRenderedPageBreak/>
        <w:t>Maintenance</w:t>
      </w:r>
      <w:r w:rsidR="00B527C2" w:rsidRPr="006B4D95">
        <w:rPr>
          <w:rFonts w:ascii="Calibri" w:hAnsi="Calibri" w:cs="Calibri"/>
        </w:rPr>
        <w:t xml:space="preserve"> (</w:t>
      </w:r>
      <w:r w:rsidR="00684D8C" w:rsidRPr="006B4D95">
        <w:rPr>
          <w:rFonts w:ascii="Calibri" w:hAnsi="Calibri" w:cs="Calibri"/>
        </w:rPr>
        <w:t>Part</w:t>
      </w:r>
      <w:r w:rsidR="00B527C2" w:rsidRPr="006B4D95">
        <w:rPr>
          <w:rFonts w:ascii="Calibri" w:hAnsi="Calibri" w:cs="Calibri"/>
        </w:rPr>
        <w:t xml:space="preserve"> M)</w:t>
      </w:r>
      <w:bookmarkEnd w:id="160"/>
      <w:bookmarkEnd w:id="161"/>
    </w:p>
    <w:p w14:paraId="65015C39" w14:textId="77777777" w:rsidR="00DF6AD3" w:rsidRPr="006B4D95" w:rsidRDefault="00DF6AD3" w:rsidP="00DF6AD3">
      <w:pPr>
        <w:rPr>
          <w:rFonts w:ascii="Calibri" w:hAnsi="Calibri" w:cs="Calibri"/>
          <w:b/>
          <w:color w:val="FFC000"/>
        </w:rPr>
      </w:pPr>
      <w:r w:rsidRPr="006B4D95">
        <w:rPr>
          <w:rFonts w:ascii="Calibri" w:hAnsi="Calibri" w:cs="Calibri"/>
          <w:b/>
          <w:color w:val="FFC000"/>
        </w:rPr>
        <w:t>(OSO#01</w:t>
      </w:r>
      <w:r w:rsidR="00AC303D" w:rsidRPr="006B4D95">
        <w:rPr>
          <w:rFonts w:ascii="Calibri" w:hAnsi="Calibri" w:cs="Calibri"/>
          <w:b/>
          <w:color w:val="FFC000"/>
        </w:rPr>
        <w:t>, OSO#03</w:t>
      </w:r>
      <w:r w:rsidRPr="006B4D95">
        <w:rPr>
          <w:rFonts w:ascii="Calibri" w:hAnsi="Calibri" w:cs="Calibri"/>
          <w:b/>
          <w:color w:val="FFC000"/>
        </w:rPr>
        <w:t>)</w:t>
      </w:r>
    </w:p>
    <w:p w14:paraId="0B32B2CD" w14:textId="0099DAA8" w:rsidR="00B527C2" w:rsidRPr="006B4D95" w:rsidRDefault="00813897" w:rsidP="00B527C2">
      <w:pPr>
        <w:pStyle w:val="Heading2"/>
        <w:rPr>
          <w:rFonts w:ascii="Calibri" w:hAnsi="Calibri" w:cs="Calibri"/>
        </w:rPr>
      </w:pPr>
      <w:bookmarkStart w:id="163" w:name="_Toc162962070"/>
      <w:r w:rsidRPr="006B4D95">
        <w:rPr>
          <w:rFonts w:ascii="Calibri" w:hAnsi="Calibri" w:cs="Calibri"/>
        </w:rPr>
        <w:t>General</w:t>
      </w:r>
      <w:bookmarkEnd w:id="163"/>
    </w:p>
    <w:p w14:paraId="6C3F1010" w14:textId="342BBEAC" w:rsidR="0000778A" w:rsidRPr="006B4D95" w:rsidRDefault="00334B4F" w:rsidP="00B527C2">
      <w:pPr>
        <w:rPr>
          <w:rFonts w:ascii="Calibri" w:hAnsi="Calibri" w:cs="Calibri"/>
        </w:rPr>
      </w:pPr>
      <w:r w:rsidRPr="006B4D95">
        <w:rPr>
          <w:rFonts w:ascii="Calibri" w:hAnsi="Calibri" w:cs="Calibri"/>
        </w:rPr>
        <w:t xml:space="preserve">Maintenance ensures that the UAS </w:t>
      </w:r>
      <w:proofErr w:type="gramStart"/>
      <w:r w:rsidR="00023A6D" w:rsidRPr="006B4D95">
        <w:rPr>
          <w:rFonts w:ascii="Calibri" w:hAnsi="Calibri" w:cs="Calibri"/>
        </w:rPr>
        <w:t>is</w:t>
      </w:r>
      <w:r w:rsidRPr="006B4D95">
        <w:rPr>
          <w:rFonts w:ascii="Calibri" w:hAnsi="Calibri" w:cs="Calibri"/>
        </w:rPr>
        <w:t xml:space="preserve"> in a safe operating condition at all times</w:t>
      </w:r>
      <w:proofErr w:type="gramEnd"/>
      <w:r w:rsidRPr="006B4D95">
        <w:rPr>
          <w:rFonts w:ascii="Calibri" w:hAnsi="Calibri" w:cs="Calibri"/>
        </w:rPr>
        <w:t xml:space="preserve"> and that a hazard due to wear and tear, signs of use or ageing of the technology can be excluded</w:t>
      </w:r>
      <w:r w:rsidR="0000778A" w:rsidRPr="006B4D95">
        <w:rPr>
          <w:rFonts w:ascii="Calibri" w:hAnsi="Calibri" w:cs="Calibri"/>
        </w:rPr>
        <w:t>.</w:t>
      </w:r>
    </w:p>
    <w:p w14:paraId="33021D71" w14:textId="6E555D52" w:rsidR="00B527C2" w:rsidRPr="006B4D95" w:rsidRDefault="00023A6D" w:rsidP="00B527C2">
      <w:pPr>
        <w:rPr>
          <w:rFonts w:ascii="Calibri" w:hAnsi="Calibri" w:cs="Calibri"/>
          <w:color w:val="000000"/>
          <w:sz w:val="20"/>
          <w:szCs w:val="20"/>
          <w:lang w:eastAsia="en-US"/>
        </w:rPr>
      </w:pPr>
      <w:r w:rsidRPr="006B4D95">
        <w:rPr>
          <w:rFonts w:ascii="Calibri" w:hAnsi="Calibri" w:cs="Calibri"/>
        </w:rPr>
        <w:t xml:space="preserve">The UAS is regularly maintained according to the maintenance </w:t>
      </w:r>
      <w:r w:rsidR="007F2E59" w:rsidRPr="006B4D95">
        <w:rPr>
          <w:rFonts w:ascii="Calibri" w:hAnsi="Calibri" w:cs="Calibri"/>
        </w:rPr>
        <w:t>instructions</w:t>
      </w:r>
      <w:r w:rsidRPr="006B4D95">
        <w:rPr>
          <w:rFonts w:ascii="Calibri" w:hAnsi="Calibri" w:cs="Calibri"/>
        </w:rPr>
        <w:t xml:space="preserve"> (see</w:t>
      </w:r>
      <w:r w:rsidR="00A4053C" w:rsidRPr="006B4D95">
        <w:rPr>
          <w:rFonts w:ascii="Calibri" w:hAnsi="Calibri" w:cs="Calibri"/>
        </w:rPr>
        <w:t xml:space="preserve"> </w:t>
      </w:r>
      <w:r w:rsidR="00A4053C" w:rsidRPr="006B4D95">
        <w:rPr>
          <w:rFonts w:ascii="Calibri" w:hAnsi="Calibri" w:cs="Calibri"/>
        </w:rPr>
        <w:fldChar w:fldCharType="begin"/>
      </w:r>
      <w:r w:rsidR="00A4053C" w:rsidRPr="006B4D95">
        <w:rPr>
          <w:rFonts w:ascii="Calibri" w:hAnsi="Calibri" w:cs="Calibri"/>
        </w:rPr>
        <w:instrText xml:space="preserve"> REF _Ref141971292 \r \h </w:instrText>
      </w:r>
      <w:r w:rsidR="006B4D95">
        <w:rPr>
          <w:rFonts w:ascii="Calibri" w:hAnsi="Calibri" w:cs="Calibri"/>
        </w:rPr>
        <w:instrText xml:space="preserve"> \* MERGEFORMAT </w:instrText>
      </w:r>
      <w:r w:rsidR="00A4053C" w:rsidRPr="006B4D95">
        <w:rPr>
          <w:rFonts w:ascii="Calibri" w:hAnsi="Calibri" w:cs="Calibri"/>
        </w:rPr>
      </w:r>
      <w:r w:rsidR="00A4053C" w:rsidRPr="006B4D95">
        <w:rPr>
          <w:rFonts w:ascii="Calibri" w:hAnsi="Calibri" w:cs="Calibri"/>
        </w:rPr>
        <w:fldChar w:fldCharType="separate"/>
      </w:r>
      <w:r w:rsidR="00866D8D" w:rsidRPr="006B4D95">
        <w:rPr>
          <w:rFonts w:ascii="Calibri" w:hAnsi="Calibri" w:cs="Calibri"/>
        </w:rPr>
        <w:t>8.4</w:t>
      </w:r>
      <w:r w:rsidR="00A4053C" w:rsidRPr="006B4D95">
        <w:rPr>
          <w:rFonts w:ascii="Calibri" w:hAnsi="Calibri" w:cs="Calibri"/>
        </w:rPr>
        <w:fldChar w:fldCharType="end"/>
      </w:r>
      <w:r w:rsidR="007F2E59" w:rsidRPr="006B4D95">
        <w:rPr>
          <w:rFonts w:ascii="Calibri" w:hAnsi="Calibri" w:cs="Calibri"/>
        </w:rPr>
        <w:t xml:space="preserve">) </w:t>
      </w:r>
      <w:r w:rsidR="007F2E59" w:rsidRPr="006B4D95">
        <w:rPr>
          <w:rFonts w:ascii="Calibri" w:hAnsi="Calibri" w:cs="Calibri"/>
          <w:b/>
          <w:color w:val="FFC000"/>
        </w:rPr>
        <w:t>(OSO#03_ICa, OSO#03_AC1a)</w:t>
      </w:r>
      <w:r w:rsidRPr="006B4D95">
        <w:rPr>
          <w:rFonts w:ascii="Calibri" w:hAnsi="Calibri" w:cs="Calibri"/>
        </w:rPr>
        <w:t>. The maintenance intervals laid out by the manufacturer are to be considered as a maximum. All maintenance will therefore be scheduled in advance in a way that a positive time margin remains to these maximum values.</w:t>
      </w:r>
      <w:r w:rsidR="00357BE4" w:rsidRPr="006B4D95">
        <w:rPr>
          <w:rFonts w:ascii="Calibri" w:hAnsi="Calibri" w:cs="Calibri"/>
        </w:rPr>
        <w:t xml:space="preserve"> </w:t>
      </w:r>
      <w:r w:rsidR="009B0873" w:rsidRPr="006B4D95">
        <w:rPr>
          <w:rFonts w:ascii="Calibri" w:hAnsi="Calibri" w:cs="Calibri"/>
        </w:rPr>
        <w:t xml:space="preserve">All maintenance </w:t>
      </w:r>
      <w:r w:rsidR="007F1D45" w:rsidRPr="006B4D95">
        <w:rPr>
          <w:rFonts w:ascii="Calibri" w:hAnsi="Calibri" w:cs="Calibri"/>
        </w:rPr>
        <w:t>is</w:t>
      </w:r>
      <w:r w:rsidR="009B0873" w:rsidRPr="006B4D95">
        <w:rPr>
          <w:rFonts w:ascii="Calibri" w:hAnsi="Calibri" w:cs="Calibri"/>
        </w:rPr>
        <w:t xml:space="preserve"> carried out only by competent persons trained for the specific work. A list of currently qualified and authorised persons can be found in the company office</w:t>
      </w:r>
      <w:r w:rsidR="00B527C2" w:rsidRPr="006B4D95">
        <w:rPr>
          <w:rFonts w:ascii="Calibri" w:hAnsi="Calibri" w:cs="Calibri"/>
        </w:rPr>
        <w:t>.</w:t>
      </w:r>
      <w:r w:rsidR="00B527C2" w:rsidRPr="006B4D95">
        <w:rPr>
          <w:rFonts w:ascii="Calibri" w:hAnsi="Calibri" w:cs="Calibri"/>
          <w:color w:val="000000"/>
          <w:sz w:val="20"/>
          <w:szCs w:val="20"/>
          <w:lang w:eastAsia="en-US"/>
        </w:rPr>
        <w:t xml:space="preserve"> </w:t>
      </w:r>
      <w:r w:rsidR="00D65E5A" w:rsidRPr="006B4D95">
        <w:rPr>
          <w:rFonts w:ascii="Calibri" w:hAnsi="Calibri" w:cs="Calibri"/>
          <w:b/>
          <w:color w:val="FFC000"/>
          <w:szCs w:val="20"/>
          <w:lang w:eastAsia="en-US"/>
        </w:rPr>
        <w:t>(OSO#</w:t>
      </w:r>
      <w:r w:rsidR="00C114BE" w:rsidRPr="006B4D95">
        <w:rPr>
          <w:rFonts w:ascii="Calibri" w:hAnsi="Calibri" w:cs="Calibri"/>
          <w:b/>
          <w:color w:val="FFC000"/>
          <w:szCs w:val="20"/>
          <w:lang w:eastAsia="en-US"/>
        </w:rPr>
        <w:t>0</w:t>
      </w:r>
      <w:r w:rsidR="00D65E5A" w:rsidRPr="006B4D95">
        <w:rPr>
          <w:rFonts w:ascii="Calibri" w:hAnsi="Calibri" w:cs="Calibri"/>
          <w:b/>
          <w:color w:val="FFC000"/>
          <w:szCs w:val="20"/>
          <w:lang w:eastAsia="en-US"/>
        </w:rPr>
        <w:t>3</w:t>
      </w:r>
      <w:r w:rsidR="00153B53" w:rsidRPr="006B4D95">
        <w:rPr>
          <w:rFonts w:ascii="Calibri" w:hAnsi="Calibri" w:cs="Calibri"/>
          <w:b/>
          <w:color w:val="FFC000"/>
          <w:szCs w:val="20"/>
          <w:lang w:eastAsia="en-US"/>
        </w:rPr>
        <w:t>_ICb</w:t>
      </w:r>
      <w:r w:rsidR="00D65E5A" w:rsidRPr="006B4D95">
        <w:rPr>
          <w:rFonts w:ascii="Calibri" w:hAnsi="Calibri" w:cs="Calibri"/>
          <w:b/>
          <w:color w:val="FFC000"/>
          <w:szCs w:val="20"/>
          <w:lang w:eastAsia="en-US"/>
        </w:rPr>
        <w:t>)</w:t>
      </w:r>
    </w:p>
    <w:p w14:paraId="3B75D5B3" w14:textId="527530BD" w:rsidR="00B527C2" w:rsidRPr="006B4D95" w:rsidRDefault="00A62988" w:rsidP="00B527C2">
      <w:pPr>
        <w:rPr>
          <w:rFonts w:ascii="Calibri" w:hAnsi="Calibri" w:cs="Calibri"/>
        </w:rPr>
      </w:pPr>
      <w:r w:rsidRPr="006B4D95">
        <w:rPr>
          <w:rFonts w:ascii="Calibri" w:hAnsi="Calibri" w:cs="Calibri"/>
          <w:lang w:eastAsia="en-US"/>
        </w:rPr>
        <w:t xml:space="preserve">All maintenance may only be carried out in accordance with the </w:t>
      </w:r>
      <w:r w:rsidR="006771A3" w:rsidRPr="006B4D95">
        <w:rPr>
          <w:rFonts w:ascii="Calibri" w:hAnsi="Calibri" w:cs="Calibri"/>
          <w:lang w:eastAsia="en-US"/>
        </w:rPr>
        <w:t>maintenance</w:t>
      </w:r>
      <w:r w:rsidRPr="006B4D95">
        <w:rPr>
          <w:rFonts w:ascii="Calibri" w:hAnsi="Calibri" w:cs="Calibri"/>
          <w:lang w:eastAsia="en-US"/>
        </w:rPr>
        <w:t xml:space="preserve"> instructions described herein</w:t>
      </w:r>
      <w:r w:rsidR="00B527C2" w:rsidRPr="006B4D95">
        <w:rPr>
          <w:rFonts w:ascii="Calibri" w:hAnsi="Calibri" w:cs="Calibri"/>
          <w:lang w:eastAsia="en-US"/>
        </w:rPr>
        <w:t>.</w:t>
      </w:r>
      <w:r w:rsidR="00D65E5A" w:rsidRPr="006B4D95">
        <w:rPr>
          <w:rFonts w:ascii="Calibri" w:hAnsi="Calibri" w:cs="Calibri"/>
          <w:lang w:eastAsia="en-US"/>
        </w:rPr>
        <w:t xml:space="preserve"> </w:t>
      </w:r>
      <w:r w:rsidR="00D65E5A" w:rsidRPr="006B4D95">
        <w:rPr>
          <w:rFonts w:ascii="Calibri" w:hAnsi="Calibri" w:cs="Calibri"/>
          <w:b/>
          <w:color w:val="FFC000"/>
          <w:lang w:eastAsia="en-US"/>
        </w:rPr>
        <w:t>(OSO#</w:t>
      </w:r>
      <w:r w:rsidR="00C114BE" w:rsidRPr="006B4D95">
        <w:rPr>
          <w:rFonts w:ascii="Calibri" w:hAnsi="Calibri" w:cs="Calibri"/>
          <w:b/>
          <w:color w:val="FFC000"/>
          <w:lang w:eastAsia="en-US"/>
        </w:rPr>
        <w:t>0</w:t>
      </w:r>
      <w:r w:rsidR="00D65E5A" w:rsidRPr="006B4D95">
        <w:rPr>
          <w:rFonts w:ascii="Calibri" w:hAnsi="Calibri" w:cs="Calibri"/>
          <w:b/>
          <w:color w:val="FFC000"/>
          <w:lang w:eastAsia="en-US"/>
        </w:rPr>
        <w:t>3</w:t>
      </w:r>
      <w:r w:rsidR="00153B53" w:rsidRPr="006B4D95">
        <w:rPr>
          <w:rFonts w:ascii="Calibri" w:hAnsi="Calibri" w:cs="Calibri"/>
          <w:b/>
          <w:color w:val="FFC000"/>
          <w:lang w:eastAsia="en-US"/>
        </w:rPr>
        <w:t>_ICc</w:t>
      </w:r>
      <w:r w:rsidR="00D65E5A" w:rsidRPr="006B4D95">
        <w:rPr>
          <w:rFonts w:ascii="Calibri" w:hAnsi="Calibri" w:cs="Calibri"/>
          <w:b/>
          <w:color w:val="FFC000"/>
          <w:lang w:eastAsia="en-US"/>
        </w:rPr>
        <w:t>)</w:t>
      </w:r>
    </w:p>
    <w:p w14:paraId="78FB2839" w14:textId="1C437331" w:rsidR="00023A6D" w:rsidRPr="006B4D95" w:rsidRDefault="00023A6D" w:rsidP="00B527C2">
      <w:pPr>
        <w:rPr>
          <w:rFonts w:ascii="Calibri" w:hAnsi="Calibri" w:cs="Calibri"/>
          <w:lang w:eastAsia="en-US"/>
        </w:rPr>
      </w:pPr>
      <w:r w:rsidRPr="006B4D95">
        <w:rPr>
          <w:rFonts w:ascii="Calibri" w:hAnsi="Calibri" w:cs="Calibri"/>
          <w:lang w:eastAsia="en-US"/>
        </w:rPr>
        <w:t xml:space="preserve">All maintenance carried out on the UAS is recorded in the technical logbook (see </w:t>
      </w:r>
      <w:r w:rsidRPr="006B4D95">
        <w:rPr>
          <w:rFonts w:ascii="Calibri" w:hAnsi="Calibri" w:cs="Calibri"/>
          <w:lang w:eastAsia="en-US"/>
        </w:rPr>
        <w:fldChar w:fldCharType="begin"/>
      </w:r>
      <w:r w:rsidRPr="006B4D95">
        <w:rPr>
          <w:rFonts w:ascii="Calibri" w:hAnsi="Calibri" w:cs="Calibri"/>
          <w:lang w:eastAsia="en-US"/>
        </w:rPr>
        <w:instrText xml:space="preserve"> REF _Ref121409734 \r \h  \* MERGEFORMAT </w:instrText>
      </w:r>
      <w:r w:rsidRPr="006B4D95">
        <w:rPr>
          <w:rFonts w:ascii="Calibri" w:hAnsi="Calibri" w:cs="Calibri"/>
          <w:lang w:eastAsia="en-US"/>
        </w:rPr>
      </w:r>
      <w:r w:rsidRPr="006B4D95">
        <w:rPr>
          <w:rFonts w:ascii="Calibri" w:hAnsi="Calibri" w:cs="Calibri"/>
          <w:lang w:eastAsia="en-US"/>
        </w:rPr>
        <w:fldChar w:fldCharType="separate"/>
      </w:r>
      <w:r w:rsidR="00866D8D" w:rsidRPr="006B4D95">
        <w:rPr>
          <w:rFonts w:ascii="Calibri" w:hAnsi="Calibri" w:cs="Calibri"/>
          <w:lang w:eastAsia="en-US"/>
        </w:rPr>
        <w:t>8.2.6</w:t>
      </w:r>
      <w:r w:rsidRPr="006B4D95">
        <w:rPr>
          <w:rFonts w:ascii="Calibri" w:hAnsi="Calibri" w:cs="Calibri"/>
          <w:lang w:eastAsia="en-US"/>
        </w:rPr>
        <w:fldChar w:fldCharType="end"/>
      </w:r>
      <w:r w:rsidRPr="006B4D95">
        <w:rPr>
          <w:rFonts w:ascii="Calibri" w:hAnsi="Calibri" w:cs="Calibri"/>
          <w:lang w:eastAsia="en-US"/>
        </w:rPr>
        <w:t xml:space="preserve">), together with the </w:t>
      </w:r>
      <w:r w:rsidR="00A4053C" w:rsidRPr="006B4D95">
        <w:rPr>
          <w:rFonts w:ascii="Calibri" w:hAnsi="Calibri" w:cs="Calibri"/>
          <w:lang w:eastAsia="en-US"/>
        </w:rPr>
        <w:t xml:space="preserve">name of the </w:t>
      </w:r>
      <w:r w:rsidRPr="006B4D95">
        <w:rPr>
          <w:rFonts w:ascii="Calibri" w:hAnsi="Calibri" w:cs="Calibri"/>
          <w:lang w:eastAsia="en-US"/>
        </w:rPr>
        <w:t>person carrying out the maintenance</w:t>
      </w:r>
      <w:r w:rsidR="000960D8" w:rsidRPr="006B4D95">
        <w:rPr>
          <w:rFonts w:ascii="Calibri" w:hAnsi="Calibri" w:cs="Calibri"/>
          <w:lang w:eastAsia="en-US"/>
        </w:rPr>
        <w:t xml:space="preserve">. </w:t>
      </w:r>
      <w:r w:rsidR="000960D8" w:rsidRPr="006B4D95">
        <w:rPr>
          <w:rFonts w:ascii="Calibri" w:hAnsi="Calibri" w:cs="Calibri"/>
          <w:b/>
          <w:color w:val="FFC000"/>
        </w:rPr>
        <w:t>(OSO#03_AC1b)</w:t>
      </w:r>
    </w:p>
    <w:p w14:paraId="3293FFDB" w14:textId="77777777" w:rsidR="00B527C2" w:rsidRPr="006B4D95" w:rsidRDefault="00B527C2" w:rsidP="00B527C2">
      <w:pPr>
        <w:pStyle w:val="Heading2"/>
        <w:rPr>
          <w:rFonts w:ascii="Calibri" w:hAnsi="Calibri" w:cs="Calibri"/>
        </w:rPr>
      </w:pPr>
      <w:bookmarkStart w:id="164" w:name="_Toc92266280"/>
      <w:bookmarkStart w:id="165" w:name="_Toc96506279"/>
      <w:bookmarkStart w:id="166" w:name="_Toc162962071"/>
      <w:r w:rsidRPr="006B4D95">
        <w:rPr>
          <w:rFonts w:ascii="Calibri" w:hAnsi="Calibri" w:cs="Calibri"/>
        </w:rPr>
        <w:t>Software Updates</w:t>
      </w:r>
      <w:bookmarkEnd w:id="164"/>
      <w:bookmarkEnd w:id="165"/>
      <w:bookmarkEnd w:id="166"/>
    </w:p>
    <w:p w14:paraId="72CB4780" w14:textId="2F86E370" w:rsidR="00B527C2" w:rsidRPr="006B4D95" w:rsidRDefault="00C355FB" w:rsidP="00B527C2">
      <w:pPr>
        <w:rPr>
          <w:rFonts w:ascii="Calibri" w:hAnsi="Calibri" w:cs="Calibri"/>
        </w:rPr>
      </w:pPr>
      <w:r w:rsidRPr="006B4D95">
        <w:rPr>
          <w:rFonts w:ascii="Calibri" w:hAnsi="Calibri" w:cs="Calibri"/>
        </w:rPr>
        <w:t>After each software update, test flights must first be carried out</w:t>
      </w:r>
      <w:r w:rsidR="00BA3C4C" w:rsidRPr="006B4D95">
        <w:rPr>
          <w:rFonts w:ascii="Calibri" w:hAnsi="Calibri" w:cs="Calibri"/>
        </w:rPr>
        <w:t xml:space="preserve"> in an area compa</w:t>
      </w:r>
      <w:r w:rsidR="007F2E59" w:rsidRPr="006B4D95">
        <w:rPr>
          <w:rFonts w:ascii="Calibri" w:hAnsi="Calibri" w:cs="Calibri"/>
        </w:rPr>
        <w:t>rable</w:t>
      </w:r>
      <w:r w:rsidR="00BA3C4C" w:rsidRPr="006B4D95">
        <w:rPr>
          <w:rFonts w:ascii="Calibri" w:hAnsi="Calibri" w:cs="Calibri"/>
        </w:rPr>
        <w:t xml:space="preserve"> with the subcategory A3 of</w:t>
      </w:r>
      <w:r w:rsidRPr="006B4D95">
        <w:rPr>
          <w:rFonts w:ascii="Calibri" w:hAnsi="Calibri" w:cs="Calibri"/>
        </w:rPr>
        <w:t xml:space="preserve"> the open category</w:t>
      </w:r>
      <w:r w:rsidR="007F2E59" w:rsidRPr="006B4D95">
        <w:rPr>
          <w:rFonts w:ascii="Calibri" w:hAnsi="Calibri" w:cs="Calibri"/>
        </w:rPr>
        <w:t>.</w:t>
      </w:r>
      <w:r w:rsidRPr="006B4D95">
        <w:rPr>
          <w:rFonts w:ascii="Calibri" w:hAnsi="Calibri" w:cs="Calibri"/>
        </w:rPr>
        <w:t xml:space="preserve"> </w:t>
      </w:r>
      <w:r w:rsidR="007F2E59" w:rsidRPr="006B4D95">
        <w:rPr>
          <w:rFonts w:ascii="Calibri" w:hAnsi="Calibri" w:cs="Calibri"/>
        </w:rPr>
        <w:t>A</w:t>
      </w:r>
      <w:r w:rsidRPr="006B4D95">
        <w:rPr>
          <w:rFonts w:ascii="Calibri" w:hAnsi="Calibri" w:cs="Calibri"/>
        </w:rPr>
        <w:t xml:space="preserve">ll important functions </w:t>
      </w:r>
      <w:r w:rsidR="007F2E59" w:rsidRPr="006B4D95">
        <w:rPr>
          <w:rFonts w:ascii="Calibri" w:hAnsi="Calibri" w:cs="Calibri"/>
        </w:rPr>
        <w:t xml:space="preserve">and capabilities </w:t>
      </w:r>
      <w:r w:rsidRPr="006B4D95">
        <w:rPr>
          <w:rFonts w:ascii="Calibri" w:hAnsi="Calibri" w:cs="Calibri"/>
        </w:rPr>
        <w:t>must be checked</w:t>
      </w:r>
      <w:r w:rsidR="00B527C2" w:rsidRPr="006B4D95">
        <w:rPr>
          <w:rFonts w:ascii="Calibri" w:hAnsi="Calibri" w:cs="Calibri"/>
        </w:rPr>
        <w:t>.</w:t>
      </w:r>
    </w:p>
    <w:p w14:paraId="73A81731" w14:textId="77777777" w:rsidR="000960D8" w:rsidRPr="006B4D95" w:rsidRDefault="00BB4EFF" w:rsidP="000960D8">
      <w:pPr>
        <w:rPr>
          <w:rFonts w:ascii="Calibri" w:hAnsi="Calibri" w:cs="Calibri"/>
        </w:rPr>
      </w:pPr>
      <w:r w:rsidRPr="006B4D95">
        <w:rPr>
          <w:rFonts w:ascii="Calibri" w:hAnsi="Calibri" w:cs="Calibri"/>
        </w:rPr>
        <w:t>The</w:t>
      </w:r>
      <w:r w:rsidR="008D1F7E" w:rsidRPr="006B4D95">
        <w:rPr>
          <w:rFonts w:ascii="Calibri" w:hAnsi="Calibri" w:cs="Calibri"/>
        </w:rPr>
        <w:t>se</w:t>
      </w:r>
      <w:r w:rsidRPr="006B4D95">
        <w:rPr>
          <w:rFonts w:ascii="Calibri" w:hAnsi="Calibri" w:cs="Calibri"/>
        </w:rPr>
        <w:t xml:space="preserve"> flights </w:t>
      </w:r>
      <w:r w:rsidR="008D1F7E" w:rsidRPr="006B4D95">
        <w:rPr>
          <w:rFonts w:ascii="Calibri" w:hAnsi="Calibri" w:cs="Calibri"/>
        </w:rPr>
        <w:t>with</w:t>
      </w:r>
      <w:r w:rsidRPr="006B4D95">
        <w:rPr>
          <w:rFonts w:ascii="Calibri" w:hAnsi="Calibri" w:cs="Calibri"/>
        </w:rPr>
        <w:t xml:space="preserve"> the results are documented</w:t>
      </w:r>
      <w:r w:rsidR="00BA3C4C" w:rsidRPr="006B4D95">
        <w:rPr>
          <w:rFonts w:ascii="Calibri" w:hAnsi="Calibri" w:cs="Calibri"/>
        </w:rPr>
        <w:t xml:space="preserve"> in the technical logbook</w:t>
      </w:r>
      <w:r w:rsidR="00B527C2" w:rsidRPr="006B4D95">
        <w:rPr>
          <w:rFonts w:ascii="Calibri" w:hAnsi="Calibri" w:cs="Calibri"/>
        </w:rPr>
        <w:t>.</w:t>
      </w:r>
      <w:bookmarkStart w:id="167" w:name="_Toc92266281"/>
      <w:bookmarkStart w:id="168" w:name="_Toc96506280"/>
    </w:p>
    <w:p w14:paraId="56F97D68" w14:textId="785F1B52" w:rsidR="000960D8" w:rsidRPr="006B4D95" w:rsidRDefault="00813897" w:rsidP="000960D8">
      <w:pPr>
        <w:pStyle w:val="Heading2"/>
        <w:rPr>
          <w:rFonts w:ascii="Calibri" w:hAnsi="Calibri" w:cs="Calibri"/>
        </w:rPr>
      </w:pPr>
      <w:bookmarkStart w:id="169" w:name="_Toc162962072"/>
      <w:r w:rsidRPr="006B4D95">
        <w:rPr>
          <w:rFonts w:ascii="Calibri" w:hAnsi="Calibri" w:cs="Calibri"/>
        </w:rPr>
        <w:t>Maintenance</w:t>
      </w:r>
      <w:r w:rsidR="00B527C2" w:rsidRPr="006B4D95">
        <w:rPr>
          <w:rFonts w:ascii="Calibri" w:hAnsi="Calibri" w:cs="Calibri"/>
        </w:rPr>
        <w:t xml:space="preserve"> UAS 1</w:t>
      </w:r>
      <w:bookmarkEnd w:id="167"/>
      <w:bookmarkEnd w:id="168"/>
      <w:r w:rsidR="00B527C2" w:rsidRPr="006B4D95">
        <w:rPr>
          <w:rFonts w:ascii="Calibri" w:hAnsi="Calibri" w:cs="Calibri"/>
        </w:rPr>
        <w:t xml:space="preserve"> </w:t>
      </w:r>
      <w:r w:rsidR="00E07B08" w:rsidRPr="006B4D95">
        <w:rPr>
          <w:rFonts w:ascii="Calibri" w:hAnsi="Calibri" w:cs="Calibri"/>
          <w:highlight w:val="yellow"/>
        </w:rPr>
        <w:t>[Model/Typ</w:t>
      </w:r>
      <w:r w:rsidR="00AB2BE2" w:rsidRPr="006B4D95">
        <w:rPr>
          <w:rFonts w:ascii="Calibri" w:hAnsi="Calibri" w:cs="Calibri"/>
          <w:highlight w:val="yellow"/>
        </w:rPr>
        <w:t>e</w:t>
      </w:r>
      <w:r w:rsidR="00E07B08" w:rsidRPr="006B4D95">
        <w:rPr>
          <w:rFonts w:ascii="Calibri" w:hAnsi="Calibri" w:cs="Calibri"/>
          <w:highlight w:val="yellow"/>
        </w:rPr>
        <w:t>]</w:t>
      </w:r>
      <w:bookmarkEnd w:id="169"/>
    </w:p>
    <w:p w14:paraId="7B5BB024" w14:textId="419B068B" w:rsidR="000960D8" w:rsidRPr="006B4D95" w:rsidRDefault="000960D8" w:rsidP="000960D8">
      <w:pPr>
        <w:rPr>
          <w:rFonts w:ascii="Calibri" w:hAnsi="Calibri" w:cs="Calibri"/>
          <w:highlight w:val="yellow"/>
        </w:rPr>
      </w:pPr>
      <w:r w:rsidRPr="006B4D95">
        <w:rPr>
          <w:rFonts w:ascii="Calibri" w:hAnsi="Calibri" w:cs="Calibri"/>
          <w:highlight w:val="yellow"/>
        </w:rPr>
        <w:t>Please describe the maintenance instructions or refer to the chapter of the C5-UAS manufacturer manual where they are listed.</w:t>
      </w:r>
    </w:p>
    <w:p w14:paraId="7356E240" w14:textId="69536BC4" w:rsidR="00551BA8" w:rsidRPr="006B4D95" w:rsidRDefault="00551BA8" w:rsidP="000960D8">
      <w:pPr>
        <w:rPr>
          <w:rFonts w:ascii="Calibri" w:hAnsi="Calibri" w:cs="Calibri"/>
        </w:rPr>
      </w:pPr>
      <w:r w:rsidRPr="006B4D95">
        <w:rPr>
          <w:rFonts w:ascii="Calibri" w:hAnsi="Calibri" w:cs="Calibri"/>
          <w:highlight w:val="yellow"/>
        </w:rPr>
        <w:t xml:space="preserve">Please state how often or when certain maintenance task </w:t>
      </w:r>
      <w:proofErr w:type="gramStart"/>
      <w:r w:rsidRPr="006B4D95">
        <w:rPr>
          <w:rFonts w:ascii="Calibri" w:hAnsi="Calibri" w:cs="Calibri"/>
          <w:highlight w:val="yellow"/>
        </w:rPr>
        <w:t>are</w:t>
      </w:r>
      <w:proofErr w:type="gramEnd"/>
      <w:r w:rsidRPr="006B4D95">
        <w:rPr>
          <w:rFonts w:ascii="Calibri" w:hAnsi="Calibri" w:cs="Calibri"/>
          <w:highlight w:val="yellow"/>
        </w:rPr>
        <w:t xml:space="preserve"> scheduled.</w:t>
      </w:r>
    </w:p>
    <w:p w14:paraId="6B225B2B" w14:textId="58C5D643" w:rsidR="00B527C2" w:rsidRPr="006B4D95" w:rsidRDefault="000960D8" w:rsidP="00B527C2">
      <w:pPr>
        <w:pStyle w:val="Heading2"/>
        <w:rPr>
          <w:rFonts w:ascii="Calibri" w:hAnsi="Calibri" w:cs="Calibri"/>
        </w:rPr>
      </w:pPr>
      <w:bookmarkStart w:id="170" w:name="_Toc162962073"/>
      <w:r w:rsidRPr="006B4D95">
        <w:rPr>
          <w:rFonts w:ascii="Calibri" w:hAnsi="Calibri" w:cs="Calibri"/>
        </w:rPr>
        <w:t xml:space="preserve">Maintenance </w:t>
      </w:r>
      <w:r w:rsidR="00110725" w:rsidRPr="006B4D95">
        <w:rPr>
          <w:rFonts w:ascii="Calibri" w:hAnsi="Calibri" w:cs="Calibri"/>
        </w:rPr>
        <w:t xml:space="preserve">UAS 2 </w:t>
      </w:r>
      <w:r w:rsidR="00110725" w:rsidRPr="006B4D95">
        <w:rPr>
          <w:rFonts w:ascii="Calibri" w:hAnsi="Calibri" w:cs="Calibri"/>
          <w:highlight w:val="yellow"/>
        </w:rPr>
        <w:t>[Model/Type]</w:t>
      </w:r>
      <w:bookmarkEnd w:id="170"/>
    </w:p>
    <w:p w14:paraId="20747974" w14:textId="237D90B4" w:rsidR="00023A6D" w:rsidRPr="006B4D95" w:rsidRDefault="00023A6D" w:rsidP="005E128E">
      <w:pPr>
        <w:rPr>
          <w:rFonts w:ascii="Calibri" w:hAnsi="Calibri" w:cs="Calibri"/>
          <w:highlight w:val="yellow"/>
        </w:rPr>
      </w:pPr>
      <w:bookmarkStart w:id="171" w:name="_Toc92266283"/>
      <w:bookmarkStart w:id="172" w:name="_Toc96506281"/>
      <w:r w:rsidRPr="006B4D95">
        <w:rPr>
          <w:rFonts w:ascii="Calibri" w:hAnsi="Calibri" w:cs="Calibri"/>
          <w:highlight w:val="yellow"/>
        </w:rPr>
        <w:t>Please describe</w:t>
      </w:r>
      <w:r w:rsidR="000960D8" w:rsidRPr="006B4D95">
        <w:rPr>
          <w:rFonts w:ascii="Calibri" w:hAnsi="Calibri" w:cs="Calibri"/>
          <w:highlight w:val="yellow"/>
        </w:rPr>
        <w:t xml:space="preserve"> the maintenance instructions</w:t>
      </w:r>
      <w:r w:rsidRPr="006B4D95">
        <w:rPr>
          <w:rFonts w:ascii="Calibri" w:hAnsi="Calibri" w:cs="Calibri"/>
          <w:highlight w:val="yellow"/>
        </w:rPr>
        <w:t xml:space="preserve"> or refer to the chapter of the UAS manufacturer manual where </w:t>
      </w:r>
      <w:r w:rsidR="000960D8" w:rsidRPr="006B4D95">
        <w:rPr>
          <w:rFonts w:ascii="Calibri" w:hAnsi="Calibri" w:cs="Calibri"/>
          <w:highlight w:val="yellow"/>
        </w:rPr>
        <w:t xml:space="preserve">they are </w:t>
      </w:r>
      <w:r w:rsidRPr="006B4D95">
        <w:rPr>
          <w:rFonts w:ascii="Calibri" w:hAnsi="Calibri" w:cs="Calibri"/>
          <w:highlight w:val="yellow"/>
        </w:rPr>
        <w:t>listed</w:t>
      </w:r>
      <w:r w:rsidR="000960D8" w:rsidRPr="006B4D95">
        <w:rPr>
          <w:rFonts w:ascii="Calibri" w:hAnsi="Calibri" w:cs="Calibri"/>
          <w:highlight w:val="yellow"/>
        </w:rPr>
        <w:t>.</w:t>
      </w:r>
    </w:p>
    <w:p w14:paraId="6930A097" w14:textId="77777777" w:rsidR="00551BA8" w:rsidRPr="006B4D95" w:rsidRDefault="00551BA8" w:rsidP="00551BA8">
      <w:pPr>
        <w:rPr>
          <w:rFonts w:ascii="Calibri" w:hAnsi="Calibri" w:cs="Calibri"/>
        </w:rPr>
      </w:pPr>
      <w:r w:rsidRPr="006B4D95">
        <w:rPr>
          <w:rFonts w:ascii="Calibri" w:hAnsi="Calibri" w:cs="Calibri"/>
          <w:highlight w:val="yellow"/>
        </w:rPr>
        <w:t xml:space="preserve">Please state how often or when certain maintenance task </w:t>
      </w:r>
      <w:proofErr w:type="gramStart"/>
      <w:r w:rsidRPr="006B4D95">
        <w:rPr>
          <w:rFonts w:ascii="Calibri" w:hAnsi="Calibri" w:cs="Calibri"/>
          <w:highlight w:val="yellow"/>
        </w:rPr>
        <w:t>are</w:t>
      </w:r>
      <w:proofErr w:type="gramEnd"/>
      <w:r w:rsidRPr="006B4D95">
        <w:rPr>
          <w:rFonts w:ascii="Calibri" w:hAnsi="Calibri" w:cs="Calibri"/>
          <w:highlight w:val="yellow"/>
        </w:rPr>
        <w:t xml:space="preserve"> scheduled.</w:t>
      </w:r>
    </w:p>
    <w:p w14:paraId="232503B0" w14:textId="77777777" w:rsidR="00551BA8" w:rsidRPr="006B4D95" w:rsidRDefault="00551BA8" w:rsidP="005E128E">
      <w:pPr>
        <w:rPr>
          <w:rFonts w:ascii="Calibri" w:hAnsi="Calibri" w:cs="Calibri"/>
        </w:rPr>
      </w:pPr>
    </w:p>
    <w:bookmarkEnd w:id="171"/>
    <w:bookmarkEnd w:id="172"/>
    <w:p w14:paraId="72175667" w14:textId="604F8E93" w:rsidR="00382739" w:rsidRPr="006B4D95" w:rsidRDefault="00382739" w:rsidP="00382739">
      <w:pPr>
        <w:spacing w:after="200" w:line="276" w:lineRule="auto"/>
        <w:jc w:val="left"/>
        <w:rPr>
          <w:rFonts w:ascii="Calibri" w:hAnsi="Calibri" w:cs="Calibri"/>
          <w:i/>
          <w:highlight w:val="yellow"/>
        </w:rPr>
      </w:pPr>
      <w:r w:rsidRPr="006B4D95">
        <w:rPr>
          <w:rFonts w:ascii="Calibri" w:hAnsi="Calibri" w:cs="Calibri"/>
          <w:i/>
          <w:highlight w:val="yellow"/>
        </w:rPr>
        <w:br w:type="page"/>
      </w:r>
    </w:p>
    <w:p w14:paraId="287AE068" w14:textId="4D407D80" w:rsidR="00B96343" w:rsidRPr="006B4D95" w:rsidRDefault="001267C2" w:rsidP="003B7C1B">
      <w:pPr>
        <w:pStyle w:val="Heading1"/>
        <w:rPr>
          <w:rFonts w:ascii="Calibri" w:hAnsi="Calibri" w:cs="Calibri"/>
        </w:rPr>
      </w:pPr>
      <w:bookmarkStart w:id="173" w:name="_Toc96506282"/>
      <w:bookmarkStart w:id="174" w:name="_Toc162962074"/>
      <w:r w:rsidRPr="006B4D95">
        <w:rPr>
          <w:rFonts w:ascii="Calibri" w:hAnsi="Calibri" w:cs="Calibri"/>
        </w:rPr>
        <w:lastRenderedPageBreak/>
        <w:t>Annex</w:t>
      </w:r>
      <w:bookmarkEnd w:id="162"/>
      <w:bookmarkEnd w:id="173"/>
      <w:bookmarkEnd w:id="174"/>
    </w:p>
    <w:p w14:paraId="3E73214B" w14:textId="77777777" w:rsidR="007E16F4" w:rsidRPr="006B4D95" w:rsidRDefault="007E16F4" w:rsidP="007E16F4">
      <w:pPr>
        <w:pStyle w:val="Heading2"/>
        <w:rPr>
          <w:rFonts w:ascii="Calibri" w:hAnsi="Calibri" w:cs="Calibri"/>
        </w:rPr>
      </w:pPr>
      <w:bookmarkStart w:id="175" w:name="_Toc162962075"/>
      <w:r w:rsidRPr="006B4D95">
        <w:rPr>
          <w:rFonts w:ascii="Calibri" w:hAnsi="Calibri" w:cs="Calibri"/>
        </w:rPr>
        <w:t>Evidence</w:t>
      </w:r>
      <w:bookmarkEnd w:id="175"/>
    </w:p>
    <w:p w14:paraId="293A48D9" w14:textId="77777777" w:rsidR="007E16F4" w:rsidRPr="006B4D95" w:rsidRDefault="007E16F4" w:rsidP="005F76D8">
      <w:pPr>
        <w:pStyle w:val="Heading3"/>
        <w:rPr>
          <w:rFonts w:ascii="Calibri" w:hAnsi="Calibri" w:cs="Calibri"/>
        </w:rPr>
      </w:pPr>
      <w:bookmarkStart w:id="176" w:name="_Toc162962076"/>
      <w:r w:rsidRPr="006B4D95">
        <w:rPr>
          <w:rFonts w:ascii="Calibri" w:hAnsi="Calibri" w:cs="Calibri"/>
        </w:rPr>
        <w:t>Organisational</w:t>
      </w:r>
      <w:bookmarkEnd w:id="176"/>
    </w:p>
    <w:p w14:paraId="50501665" w14:textId="1EA1F9C8" w:rsidR="0063388F" w:rsidRPr="006B4D95" w:rsidRDefault="0063388F" w:rsidP="005469C3">
      <w:pPr>
        <w:pStyle w:val="Heading4"/>
        <w:rPr>
          <w:rFonts w:ascii="Calibri" w:hAnsi="Calibri" w:cs="Calibri"/>
        </w:rPr>
      </w:pPr>
      <w:r w:rsidRPr="006B4D95">
        <w:rPr>
          <w:rFonts w:ascii="Calibri" w:hAnsi="Calibri" w:cs="Calibri"/>
        </w:rPr>
        <w:t>Organisational Operating Certificate</w:t>
      </w:r>
    </w:p>
    <w:p w14:paraId="2B77FCB4" w14:textId="52EA772A" w:rsidR="003B3606" w:rsidRPr="006B4D95" w:rsidRDefault="00503496" w:rsidP="00503496">
      <w:pPr>
        <w:pStyle w:val="ListParagraph"/>
        <w:numPr>
          <w:ilvl w:val="0"/>
          <w:numId w:val="67"/>
        </w:numPr>
        <w:rPr>
          <w:rFonts w:ascii="Calibri" w:hAnsi="Calibri" w:cs="Calibri"/>
        </w:rPr>
      </w:pPr>
      <w:r w:rsidRPr="006B4D95">
        <w:rPr>
          <w:rFonts w:ascii="Calibri" w:hAnsi="Calibri" w:cs="Calibri"/>
        </w:rPr>
        <w:t>Not applicable</w:t>
      </w:r>
    </w:p>
    <w:p w14:paraId="1C70A87D" w14:textId="6CA24C0D" w:rsidR="008D43DD" w:rsidRPr="006B4D95" w:rsidRDefault="0063388F" w:rsidP="005469C3">
      <w:pPr>
        <w:pStyle w:val="Heading4"/>
        <w:rPr>
          <w:rFonts w:ascii="Calibri" w:hAnsi="Calibri" w:cs="Calibri"/>
        </w:rPr>
      </w:pPr>
      <w:r w:rsidRPr="006B4D95">
        <w:rPr>
          <w:rFonts w:ascii="Calibri" w:hAnsi="Calibri" w:cs="Calibri"/>
        </w:rPr>
        <w:t>Maintenance Program / Organisation Certificate</w:t>
      </w:r>
    </w:p>
    <w:p w14:paraId="3E1B7563" w14:textId="39AD2E63" w:rsidR="007E16F4" w:rsidRPr="006B4D95" w:rsidRDefault="00503496" w:rsidP="007E16F4">
      <w:pPr>
        <w:pStyle w:val="ListParagraph"/>
        <w:numPr>
          <w:ilvl w:val="0"/>
          <w:numId w:val="67"/>
        </w:numPr>
        <w:rPr>
          <w:rFonts w:ascii="Calibri" w:hAnsi="Calibri" w:cs="Calibri"/>
        </w:rPr>
      </w:pPr>
      <w:r w:rsidRPr="006B4D95">
        <w:rPr>
          <w:rFonts w:ascii="Calibri" w:hAnsi="Calibri" w:cs="Calibri"/>
        </w:rPr>
        <w:t>Not applicable</w:t>
      </w:r>
    </w:p>
    <w:p w14:paraId="3EE4EE42" w14:textId="77777777" w:rsidR="007E16F4" w:rsidRPr="006B4D95" w:rsidRDefault="00681D06" w:rsidP="005F76D8">
      <w:pPr>
        <w:pStyle w:val="Heading3"/>
        <w:rPr>
          <w:rFonts w:ascii="Calibri" w:hAnsi="Calibri" w:cs="Calibri"/>
        </w:rPr>
      </w:pPr>
      <w:bookmarkStart w:id="177" w:name="_Toc162962077"/>
      <w:bookmarkStart w:id="178" w:name="_Toc92266294"/>
      <w:bookmarkStart w:id="179" w:name="_Toc96506283"/>
      <w:r w:rsidRPr="006B4D95">
        <w:rPr>
          <w:rFonts w:ascii="Calibri" w:hAnsi="Calibri" w:cs="Calibri"/>
        </w:rPr>
        <w:t>Operational</w:t>
      </w:r>
      <w:bookmarkEnd w:id="177"/>
    </w:p>
    <w:p w14:paraId="49B48E2F" w14:textId="76CE15F1" w:rsidR="00E77787" w:rsidRPr="006B4D95" w:rsidRDefault="007E16F4" w:rsidP="005469C3">
      <w:pPr>
        <w:pStyle w:val="Heading4"/>
        <w:rPr>
          <w:rFonts w:ascii="Calibri" w:hAnsi="Calibri" w:cs="Calibri"/>
        </w:rPr>
      </w:pPr>
      <w:bookmarkStart w:id="180" w:name="_Ref142471898"/>
      <w:r w:rsidRPr="006B4D95">
        <w:rPr>
          <w:rFonts w:ascii="Calibri" w:hAnsi="Calibri" w:cs="Calibri"/>
        </w:rPr>
        <w:t xml:space="preserve">Operational </w:t>
      </w:r>
      <w:r w:rsidR="00681D06" w:rsidRPr="006B4D95">
        <w:rPr>
          <w:rFonts w:ascii="Calibri" w:hAnsi="Calibri" w:cs="Calibri"/>
        </w:rPr>
        <w:t>Agreement</w:t>
      </w:r>
      <w:bookmarkEnd w:id="180"/>
      <w:r w:rsidR="00411D62" w:rsidRPr="006B4D95">
        <w:rPr>
          <w:rFonts w:ascii="Calibri" w:hAnsi="Calibri" w:cs="Calibri"/>
        </w:rPr>
        <w:t>s</w:t>
      </w:r>
    </w:p>
    <w:p w14:paraId="01D0CD21" w14:textId="66ED34AF" w:rsidR="00411D62" w:rsidRPr="006B4D95" w:rsidRDefault="00EF5F0B" w:rsidP="00985BCC">
      <w:pPr>
        <w:pStyle w:val="Heading5"/>
        <w:rPr>
          <w:rFonts w:ascii="Calibri" w:hAnsi="Calibri" w:cs="Calibri"/>
          <w:color w:val="auto"/>
        </w:rPr>
      </w:pPr>
      <w:r w:rsidRPr="006B4D95">
        <w:rPr>
          <w:rFonts w:ascii="Calibri" w:hAnsi="Calibri" w:cs="Calibri"/>
          <w:color w:val="auto"/>
        </w:rPr>
        <w:t xml:space="preserve">Generic </w:t>
      </w:r>
      <w:r w:rsidR="00B02219">
        <w:rPr>
          <w:rFonts w:ascii="Calibri" w:hAnsi="Calibri" w:cs="Calibri"/>
          <w:color w:val="auto"/>
        </w:rPr>
        <w:t>t</w:t>
      </w:r>
      <w:r w:rsidRPr="006B4D95">
        <w:rPr>
          <w:rFonts w:ascii="Calibri" w:hAnsi="Calibri" w:cs="Calibri"/>
          <w:color w:val="auto"/>
        </w:rPr>
        <w:t xml:space="preserve">emplate for an </w:t>
      </w:r>
      <w:r w:rsidR="00872E8F" w:rsidRPr="006B4D95">
        <w:rPr>
          <w:rFonts w:ascii="Calibri" w:hAnsi="Calibri" w:cs="Calibri"/>
          <w:color w:val="auto"/>
        </w:rPr>
        <w:t>operati</w:t>
      </w:r>
      <w:r w:rsidR="007004D8" w:rsidRPr="006B4D95">
        <w:rPr>
          <w:rFonts w:ascii="Calibri" w:hAnsi="Calibri" w:cs="Calibri"/>
          <w:color w:val="auto"/>
        </w:rPr>
        <w:t>ng</w:t>
      </w:r>
      <w:r w:rsidR="00872E8F" w:rsidRPr="006B4D95">
        <w:rPr>
          <w:rFonts w:ascii="Calibri" w:hAnsi="Calibri" w:cs="Calibri"/>
          <w:color w:val="auto"/>
        </w:rPr>
        <w:t xml:space="preserve"> agreement with </w:t>
      </w:r>
      <w:r w:rsidRPr="006B4D95">
        <w:rPr>
          <w:rFonts w:ascii="Calibri" w:hAnsi="Calibri" w:cs="Calibri"/>
          <w:color w:val="auto"/>
        </w:rPr>
        <w:t xml:space="preserve">an </w:t>
      </w:r>
      <w:r w:rsidR="00B02219">
        <w:rPr>
          <w:rFonts w:ascii="Calibri" w:hAnsi="Calibri" w:cs="Calibri"/>
          <w:color w:val="auto"/>
        </w:rPr>
        <w:t>a</w:t>
      </w:r>
      <w:r w:rsidRPr="006B4D95">
        <w:rPr>
          <w:rFonts w:ascii="Calibri" w:hAnsi="Calibri" w:cs="Calibri"/>
          <w:color w:val="auto"/>
        </w:rPr>
        <w:t xml:space="preserve">irport or </w:t>
      </w:r>
      <w:r w:rsidR="00B02219">
        <w:rPr>
          <w:rFonts w:ascii="Calibri" w:hAnsi="Calibri" w:cs="Calibri"/>
          <w:color w:val="auto"/>
        </w:rPr>
        <w:t>h</w:t>
      </w:r>
      <w:r w:rsidRPr="006B4D95">
        <w:rPr>
          <w:rFonts w:ascii="Calibri" w:hAnsi="Calibri" w:cs="Calibri"/>
          <w:color w:val="auto"/>
        </w:rPr>
        <w:t>eliport</w:t>
      </w:r>
      <w:r w:rsidR="00872E8F" w:rsidRPr="006B4D95">
        <w:rPr>
          <w:rFonts w:ascii="Calibri" w:hAnsi="Calibri" w:cs="Calibri"/>
          <w:color w:val="auto"/>
        </w:rPr>
        <w:t>.</w:t>
      </w:r>
    </w:p>
    <w:p w14:paraId="023DF84A" w14:textId="1E7B2757" w:rsidR="008749D7" w:rsidRPr="006B4D95" w:rsidRDefault="008749D7" w:rsidP="00411D62">
      <w:pPr>
        <w:rPr>
          <w:rFonts w:ascii="Calibri" w:hAnsi="Calibri" w:cs="Calibri"/>
        </w:rPr>
      </w:pPr>
      <w:r w:rsidRPr="006B4D95">
        <w:rPr>
          <w:rFonts w:ascii="Calibri" w:hAnsi="Calibri" w:cs="Calibri"/>
        </w:rPr>
        <w:t>The template to be printed out is on the next page.</w:t>
      </w:r>
      <w:r w:rsidR="00CF605A" w:rsidRPr="006B4D95">
        <w:rPr>
          <w:rFonts w:ascii="Calibri" w:hAnsi="Calibri" w:cs="Calibri"/>
        </w:rPr>
        <w:t xml:space="preserve"> (Note: </w:t>
      </w:r>
    </w:p>
    <w:p w14:paraId="73481501" w14:textId="17ED7A49" w:rsidR="00132DA6" w:rsidRPr="006B4D95" w:rsidRDefault="00132DA6" w:rsidP="00110725">
      <w:pPr>
        <w:spacing w:after="200" w:line="276" w:lineRule="auto"/>
        <w:jc w:val="left"/>
        <w:rPr>
          <w:rFonts w:ascii="Calibri" w:hAnsi="Calibri" w:cs="Calibri"/>
        </w:rPr>
      </w:pPr>
      <w:r w:rsidRPr="006B4D95">
        <w:rPr>
          <w:rFonts w:ascii="Calibri" w:hAnsi="Calibri" w:cs="Calibri"/>
        </w:rPr>
        <w:br w:type="page"/>
      </w:r>
    </w:p>
    <w:p w14:paraId="5B268BE5" w14:textId="5BC7336D" w:rsidR="00411D62" w:rsidRPr="006B4D95" w:rsidRDefault="00411D62" w:rsidP="00110725">
      <w:pPr>
        <w:spacing w:after="200" w:line="276" w:lineRule="auto"/>
        <w:jc w:val="left"/>
        <w:rPr>
          <w:rFonts w:ascii="Calibri" w:hAnsi="Calibri" w:cs="Calibri"/>
          <w:b/>
          <w:sz w:val="40"/>
        </w:rPr>
      </w:pPr>
      <w:r w:rsidRPr="006B4D95">
        <w:rPr>
          <w:rFonts w:ascii="Calibri" w:hAnsi="Calibri" w:cs="Calibri"/>
          <w:b/>
          <w:sz w:val="24"/>
        </w:rPr>
        <w:lastRenderedPageBreak/>
        <w:t>Arrangement for Temporary Operation of Unmanned Aircraft Systems (UAS)</w:t>
      </w:r>
    </w:p>
    <w:p w14:paraId="24568114" w14:textId="77777777" w:rsidR="00132DA6" w:rsidRPr="006B4D95" w:rsidRDefault="00132DA6" w:rsidP="00110725">
      <w:pPr>
        <w:spacing w:after="200" w:line="276" w:lineRule="auto"/>
        <w:jc w:val="left"/>
        <w:rPr>
          <w:rFonts w:ascii="Calibri" w:hAnsi="Calibri" w:cs="Calibri"/>
        </w:rPr>
      </w:pPr>
    </w:p>
    <w:p w14:paraId="726EA9E6" w14:textId="25A28FE5" w:rsidR="00110725" w:rsidRPr="006B4D95" w:rsidRDefault="00110725" w:rsidP="00110725">
      <w:pPr>
        <w:spacing w:after="200" w:line="276" w:lineRule="auto"/>
        <w:jc w:val="left"/>
        <w:rPr>
          <w:rFonts w:ascii="Calibri" w:hAnsi="Calibri" w:cs="Calibri"/>
        </w:rPr>
      </w:pPr>
      <w:r w:rsidRPr="006B4D95">
        <w:rPr>
          <w:rFonts w:ascii="Calibri" w:hAnsi="Calibri" w:cs="Calibri"/>
        </w:rPr>
        <w:t>Between</w:t>
      </w:r>
      <w:r w:rsidR="00132DA6" w:rsidRPr="006B4D95">
        <w:rPr>
          <w:rFonts w:ascii="Calibri" w:hAnsi="Calibri" w:cs="Calibri"/>
        </w:rPr>
        <w:t xml:space="preserve"> airfield and UAS operator (as follows):</w:t>
      </w:r>
    </w:p>
    <w:p w14:paraId="6876FD6F" w14:textId="37E582D6" w:rsidR="00132DA6" w:rsidRPr="006B4D95" w:rsidRDefault="00132DA6" w:rsidP="00110725">
      <w:pPr>
        <w:spacing w:after="200" w:line="276" w:lineRule="auto"/>
        <w:jc w:val="left"/>
        <w:rPr>
          <w:rFonts w:ascii="Calibri" w:hAnsi="Calibri" w:cs="Calibri"/>
        </w:rPr>
      </w:pPr>
    </w:p>
    <w:p w14:paraId="7AD91AB7" w14:textId="75E2C98D" w:rsidR="00132DA6" w:rsidRPr="006B4D95" w:rsidRDefault="00132DA6" w:rsidP="00110725">
      <w:pPr>
        <w:spacing w:after="200" w:line="276" w:lineRule="auto"/>
        <w:jc w:val="left"/>
        <w:rPr>
          <w:rFonts w:ascii="Calibri" w:hAnsi="Calibri" w:cs="Calibri"/>
        </w:rPr>
      </w:pPr>
    </w:p>
    <w:p w14:paraId="185B15CB" w14:textId="77777777" w:rsidR="00132DA6" w:rsidRPr="006B4D95" w:rsidRDefault="00132DA6" w:rsidP="00110725">
      <w:pPr>
        <w:spacing w:after="200" w:line="276" w:lineRule="auto"/>
        <w:jc w:val="left"/>
        <w:rPr>
          <w:rFonts w:ascii="Calibri" w:hAnsi="Calibri" w:cs="Calibri"/>
        </w:rPr>
      </w:pPr>
    </w:p>
    <w:p w14:paraId="432C80C4" w14:textId="3973306B" w:rsidR="00110725" w:rsidRPr="006B4D95" w:rsidRDefault="00110725" w:rsidP="00110725">
      <w:pPr>
        <w:spacing w:after="200" w:line="276" w:lineRule="auto"/>
        <w:jc w:val="left"/>
        <w:rPr>
          <w:rFonts w:ascii="Calibri" w:hAnsi="Calibri" w:cs="Calibri"/>
        </w:rPr>
      </w:pPr>
      <w:r w:rsidRPr="006B4D95">
        <w:rPr>
          <w:rFonts w:ascii="Calibri" w:hAnsi="Calibri" w:cs="Calibri"/>
        </w:rPr>
        <w:t>Airport:</w:t>
      </w:r>
    </w:p>
    <w:p w14:paraId="13155DF4" w14:textId="77777777" w:rsidR="00411D62" w:rsidRPr="006B4D95" w:rsidRDefault="00411D62" w:rsidP="00110725">
      <w:pPr>
        <w:spacing w:after="200" w:line="276" w:lineRule="auto"/>
        <w:jc w:val="left"/>
        <w:rPr>
          <w:rFonts w:ascii="Calibri" w:hAnsi="Calibri" w:cs="Calibri"/>
        </w:rPr>
      </w:pPr>
    </w:p>
    <w:p w14:paraId="4D9CABEE" w14:textId="35D92307" w:rsidR="00110725" w:rsidRPr="006B4D95" w:rsidRDefault="00110725" w:rsidP="00110725">
      <w:pPr>
        <w:spacing w:after="200" w:line="276" w:lineRule="auto"/>
        <w:jc w:val="left"/>
        <w:rPr>
          <w:rFonts w:ascii="Calibri" w:hAnsi="Calibri" w:cs="Calibri"/>
          <w:u w:val="single"/>
        </w:rPr>
      </w:pPr>
      <w:r w:rsidRPr="006B4D95">
        <w:rPr>
          <w:rFonts w:ascii="Calibri" w:hAnsi="Calibri" w:cs="Calibri"/>
        </w:rPr>
        <w:tab/>
        <w:t>Airport name/ICAO code:</w:t>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u w:val="single"/>
        </w:rPr>
        <w:t>________________________________________</w:t>
      </w:r>
    </w:p>
    <w:p w14:paraId="67A454E0" w14:textId="62C0D9C1" w:rsidR="00110725" w:rsidRPr="006B4D95" w:rsidRDefault="00110725" w:rsidP="00110725">
      <w:pPr>
        <w:spacing w:after="200" w:line="276" w:lineRule="auto"/>
        <w:jc w:val="left"/>
        <w:rPr>
          <w:rFonts w:ascii="Calibri" w:hAnsi="Calibri" w:cs="Calibri"/>
        </w:rPr>
      </w:pPr>
      <w:r w:rsidRPr="006B4D95">
        <w:rPr>
          <w:rFonts w:ascii="Calibri" w:hAnsi="Calibri" w:cs="Calibri"/>
        </w:rPr>
        <w:tab/>
        <w:t>Name of flight ops</w:t>
      </w:r>
      <w:r w:rsidR="00087F48" w:rsidRPr="006B4D95">
        <w:rPr>
          <w:rFonts w:ascii="Calibri" w:hAnsi="Calibri" w:cs="Calibri"/>
        </w:rPr>
        <w:t xml:space="preserve"> </w:t>
      </w:r>
      <w:r w:rsidR="0047797A" w:rsidRPr="006B4D95">
        <w:rPr>
          <w:rFonts w:ascii="Calibri" w:hAnsi="Calibri" w:cs="Calibri"/>
        </w:rPr>
        <w:t>controller</w:t>
      </w:r>
      <w:r w:rsidRPr="006B4D95">
        <w:rPr>
          <w:rFonts w:ascii="Calibri" w:hAnsi="Calibri" w:cs="Calibri"/>
        </w:rPr>
        <w:t>:</w:t>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u w:val="single"/>
        </w:rPr>
        <w:t>________________________________________</w:t>
      </w:r>
    </w:p>
    <w:p w14:paraId="42959C98" w14:textId="102A76F0" w:rsidR="00110725" w:rsidRPr="006B4D95" w:rsidRDefault="00110725" w:rsidP="00110725">
      <w:pPr>
        <w:spacing w:after="200" w:line="276" w:lineRule="auto"/>
        <w:jc w:val="left"/>
        <w:rPr>
          <w:rFonts w:ascii="Calibri" w:hAnsi="Calibri" w:cs="Calibri"/>
        </w:rPr>
      </w:pPr>
      <w:r w:rsidRPr="006B4D95">
        <w:rPr>
          <w:rFonts w:ascii="Calibri" w:hAnsi="Calibri" w:cs="Calibri"/>
        </w:rPr>
        <w:tab/>
      </w:r>
      <w:r w:rsidR="00E67D3B" w:rsidRPr="006B4D95">
        <w:rPr>
          <w:rFonts w:ascii="Calibri" w:hAnsi="Calibri" w:cs="Calibri"/>
        </w:rPr>
        <w:t>P</w:t>
      </w:r>
      <w:r w:rsidRPr="006B4D95">
        <w:rPr>
          <w:rFonts w:ascii="Calibri" w:hAnsi="Calibri" w:cs="Calibri"/>
        </w:rPr>
        <w:t>hone</w:t>
      </w:r>
      <w:r w:rsidR="00E67D3B" w:rsidRPr="006B4D95">
        <w:rPr>
          <w:rFonts w:ascii="Calibri" w:hAnsi="Calibri" w:cs="Calibri"/>
        </w:rPr>
        <w:t xml:space="preserve"> number</w:t>
      </w:r>
      <w:r w:rsidRPr="006B4D95">
        <w:rPr>
          <w:rFonts w:ascii="Calibri" w:hAnsi="Calibri" w:cs="Calibri"/>
        </w:rPr>
        <w:t xml:space="preserve"> of flight ops</w:t>
      </w:r>
      <w:r w:rsidR="00087F48" w:rsidRPr="006B4D95">
        <w:rPr>
          <w:rFonts w:ascii="Calibri" w:hAnsi="Calibri" w:cs="Calibri"/>
        </w:rPr>
        <w:t xml:space="preserve"> control</w:t>
      </w:r>
      <w:r w:rsidRPr="006B4D95">
        <w:rPr>
          <w:rFonts w:ascii="Calibri" w:hAnsi="Calibri" w:cs="Calibri"/>
        </w:rPr>
        <w:t>:</w:t>
      </w:r>
      <w:r w:rsidR="00132DA6" w:rsidRPr="006B4D95">
        <w:rPr>
          <w:rFonts w:ascii="Calibri" w:hAnsi="Calibri" w:cs="Calibri"/>
        </w:rPr>
        <w:tab/>
      </w:r>
      <w:r w:rsidR="00132DA6" w:rsidRPr="006B4D95">
        <w:rPr>
          <w:rFonts w:ascii="Calibri" w:hAnsi="Calibri" w:cs="Calibri"/>
          <w:u w:val="single"/>
        </w:rPr>
        <w:t>________________________________________</w:t>
      </w:r>
    </w:p>
    <w:p w14:paraId="104D325B" w14:textId="795FD20D" w:rsidR="00E67D3B" w:rsidRPr="006B4D95" w:rsidRDefault="00E67D3B" w:rsidP="00110725">
      <w:pPr>
        <w:spacing w:after="200" w:line="276" w:lineRule="auto"/>
        <w:jc w:val="left"/>
        <w:rPr>
          <w:rFonts w:ascii="Calibri" w:hAnsi="Calibri" w:cs="Calibri"/>
        </w:rPr>
      </w:pPr>
    </w:p>
    <w:p w14:paraId="6C0A3D99" w14:textId="77777777" w:rsidR="00132DA6" w:rsidRPr="006B4D95" w:rsidRDefault="00132DA6" w:rsidP="00110725">
      <w:pPr>
        <w:spacing w:after="200" w:line="276" w:lineRule="auto"/>
        <w:jc w:val="left"/>
        <w:rPr>
          <w:rFonts w:ascii="Calibri" w:hAnsi="Calibri" w:cs="Calibri"/>
        </w:rPr>
      </w:pPr>
    </w:p>
    <w:p w14:paraId="3DAD7177" w14:textId="35C20E64" w:rsidR="00110725" w:rsidRPr="006B4D95" w:rsidRDefault="00110725" w:rsidP="00110725">
      <w:pPr>
        <w:spacing w:after="200" w:line="276" w:lineRule="auto"/>
        <w:jc w:val="left"/>
        <w:rPr>
          <w:rFonts w:ascii="Calibri" w:hAnsi="Calibri" w:cs="Calibri"/>
        </w:rPr>
      </w:pPr>
      <w:r w:rsidRPr="006B4D95">
        <w:rPr>
          <w:rFonts w:ascii="Calibri" w:hAnsi="Calibri" w:cs="Calibri"/>
        </w:rPr>
        <w:t>UAS operator</w:t>
      </w:r>
    </w:p>
    <w:p w14:paraId="70AEE75E" w14:textId="77777777" w:rsidR="00411D62" w:rsidRPr="006B4D95" w:rsidRDefault="00411D62" w:rsidP="00110725">
      <w:pPr>
        <w:spacing w:after="200" w:line="276" w:lineRule="auto"/>
        <w:jc w:val="left"/>
        <w:rPr>
          <w:rFonts w:ascii="Calibri" w:hAnsi="Calibri" w:cs="Calibri"/>
        </w:rPr>
      </w:pPr>
    </w:p>
    <w:p w14:paraId="57CD3207" w14:textId="74295B2D" w:rsidR="00110725" w:rsidRPr="006B4D95" w:rsidRDefault="00110725" w:rsidP="00110725">
      <w:pPr>
        <w:spacing w:after="200" w:line="276" w:lineRule="auto"/>
        <w:jc w:val="left"/>
        <w:rPr>
          <w:rFonts w:ascii="Calibri" w:hAnsi="Calibri" w:cs="Calibri"/>
        </w:rPr>
      </w:pPr>
      <w:r w:rsidRPr="006B4D95">
        <w:rPr>
          <w:rFonts w:ascii="Calibri" w:hAnsi="Calibri" w:cs="Calibri"/>
        </w:rPr>
        <w:tab/>
        <w:t xml:space="preserve">Name of </w:t>
      </w:r>
      <w:r w:rsidR="00302FCD" w:rsidRPr="006B4D95">
        <w:rPr>
          <w:rFonts w:ascii="Calibri" w:hAnsi="Calibri" w:cs="Calibri"/>
        </w:rPr>
        <w:t xml:space="preserve">UAS </w:t>
      </w:r>
      <w:r w:rsidRPr="006B4D95">
        <w:rPr>
          <w:rFonts w:ascii="Calibri" w:hAnsi="Calibri" w:cs="Calibri"/>
        </w:rPr>
        <w:t>operator:</w:t>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u w:val="single"/>
        </w:rPr>
        <w:t>________________________________________</w:t>
      </w:r>
    </w:p>
    <w:p w14:paraId="580FFE25" w14:textId="5570C2EC" w:rsidR="00110725" w:rsidRPr="006B4D95" w:rsidRDefault="00110725" w:rsidP="00110725">
      <w:pPr>
        <w:spacing w:after="200" w:line="276" w:lineRule="auto"/>
        <w:jc w:val="left"/>
        <w:rPr>
          <w:rFonts w:ascii="Calibri" w:hAnsi="Calibri" w:cs="Calibri"/>
        </w:rPr>
      </w:pPr>
      <w:r w:rsidRPr="006B4D95">
        <w:rPr>
          <w:rFonts w:ascii="Calibri" w:hAnsi="Calibri" w:cs="Calibri"/>
        </w:rPr>
        <w:tab/>
        <w:t xml:space="preserve">Address of </w:t>
      </w:r>
      <w:r w:rsidR="00302FCD" w:rsidRPr="006B4D95">
        <w:rPr>
          <w:rFonts w:ascii="Calibri" w:hAnsi="Calibri" w:cs="Calibri"/>
        </w:rPr>
        <w:t xml:space="preserve">UAS </w:t>
      </w:r>
      <w:r w:rsidRPr="006B4D95">
        <w:rPr>
          <w:rFonts w:ascii="Calibri" w:hAnsi="Calibri" w:cs="Calibri"/>
        </w:rPr>
        <w:t>operator:</w:t>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u w:val="single"/>
        </w:rPr>
        <w:t>________________________________________</w:t>
      </w:r>
    </w:p>
    <w:p w14:paraId="24491D69" w14:textId="3F669C0C" w:rsidR="00110725" w:rsidRPr="006B4D95" w:rsidRDefault="00110725" w:rsidP="00110725">
      <w:pPr>
        <w:spacing w:after="200" w:line="276" w:lineRule="auto"/>
        <w:jc w:val="left"/>
        <w:rPr>
          <w:rFonts w:ascii="Calibri" w:hAnsi="Calibri" w:cs="Calibri"/>
        </w:rPr>
      </w:pPr>
      <w:r w:rsidRPr="006B4D95">
        <w:rPr>
          <w:rFonts w:ascii="Calibri" w:hAnsi="Calibri" w:cs="Calibri"/>
        </w:rPr>
        <w:tab/>
        <w:t>Name of authorized representative</w:t>
      </w:r>
      <w:r w:rsidR="00E67D3B" w:rsidRPr="006B4D95">
        <w:rPr>
          <w:rFonts w:ascii="Calibri" w:hAnsi="Calibri" w:cs="Calibri"/>
        </w:rPr>
        <w:t>:</w:t>
      </w:r>
      <w:r w:rsidR="00132DA6" w:rsidRPr="006B4D95">
        <w:rPr>
          <w:rFonts w:ascii="Calibri" w:hAnsi="Calibri" w:cs="Calibri"/>
        </w:rPr>
        <w:tab/>
      </w:r>
      <w:r w:rsidR="00132DA6" w:rsidRPr="006B4D95">
        <w:rPr>
          <w:rFonts w:ascii="Calibri" w:hAnsi="Calibri" w:cs="Calibri"/>
          <w:u w:val="single"/>
        </w:rPr>
        <w:t>________________________________________</w:t>
      </w:r>
    </w:p>
    <w:p w14:paraId="0FB2052E" w14:textId="0F2F49A6" w:rsidR="00E67D3B" w:rsidRPr="006B4D95" w:rsidRDefault="00E67D3B" w:rsidP="00110725">
      <w:pPr>
        <w:spacing w:after="200" w:line="276" w:lineRule="auto"/>
        <w:jc w:val="left"/>
        <w:rPr>
          <w:rFonts w:ascii="Calibri" w:hAnsi="Calibri" w:cs="Calibri"/>
        </w:rPr>
      </w:pPr>
      <w:r w:rsidRPr="006B4D95">
        <w:rPr>
          <w:rFonts w:ascii="Calibri" w:hAnsi="Calibri" w:cs="Calibri"/>
        </w:rPr>
        <w:tab/>
        <w:t>Phone number for communication with the remote pilot:</w:t>
      </w:r>
      <w:r w:rsidR="00132DA6" w:rsidRPr="006B4D95">
        <w:rPr>
          <w:rFonts w:ascii="Calibri" w:hAnsi="Calibri" w:cs="Calibri"/>
        </w:rPr>
        <w:tab/>
        <w:t>__________________________</w:t>
      </w:r>
    </w:p>
    <w:p w14:paraId="2F26150C" w14:textId="0C78FA92" w:rsidR="00132DA6" w:rsidRPr="006B4D95" w:rsidRDefault="00132DA6" w:rsidP="00132DA6">
      <w:pPr>
        <w:spacing w:after="200" w:line="276" w:lineRule="auto"/>
        <w:jc w:val="left"/>
        <w:rPr>
          <w:rFonts w:ascii="Calibri" w:hAnsi="Calibri" w:cs="Calibri"/>
        </w:rPr>
      </w:pPr>
    </w:p>
    <w:p w14:paraId="1831616C" w14:textId="77777777" w:rsidR="00411D62" w:rsidRPr="006B4D95" w:rsidRDefault="00411D62" w:rsidP="00132DA6">
      <w:pPr>
        <w:spacing w:after="200" w:line="276" w:lineRule="auto"/>
        <w:jc w:val="left"/>
        <w:rPr>
          <w:rFonts w:ascii="Calibri" w:hAnsi="Calibri" w:cs="Calibri"/>
        </w:rPr>
      </w:pPr>
    </w:p>
    <w:p w14:paraId="22DBC082" w14:textId="03761C77" w:rsidR="00E67D3B" w:rsidRPr="006B4D95" w:rsidRDefault="00E67D3B" w:rsidP="00132DA6">
      <w:pPr>
        <w:spacing w:after="200" w:line="276" w:lineRule="auto"/>
        <w:jc w:val="left"/>
        <w:rPr>
          <w:rFonts w:ascii="Calibri" w:hAnsi="Calibri" w:cs="Calibri"/>
        </w:rPr>
      </w:pPr>
      <w:r w:rsidRPr="006B4D95">
        <w:rPr>
          <w:rFonts w:ascii="Calibri" w:hAnsi="Calibri" w:cs="Calibri"/>
        </w:rPr>
        <w:t>Period of planned flight operations:</w:t>
      </w:r>
    </w:p>
    <w:p w14:paraId="652EC15E" w14:textId="77777777" w:rsidR="00411D62" w:rsidRPr="006B4D95" w:rsidRDefault="00411D62" w:rsidP="00132DA6">
      <w:pPr>
        <w:spacing w:after="200" w:line="276" w:lineRule="auto"/>
        <w:jc w:val="left"/>
        <w:rPr>
          <w:rFonts w:ascii="Calibri" w:hAnsi="Calibri" w:cs="Calibri"/>
        </w:rPr>
      </w:pPr>
    </w:p>
    <w:p w14:paraId="686DDAB9" w14:textId="4798B11F" w:rsidR="00E67D3B" w:rsidRPr="006B4D95" w:rsidRDefault="00E67D3B" w:rsidP="00132DA6">
      <w:pPr>
        <w:spacing w:after="200" w:line="276" w:lineRule="auto"/>
        <w:jc w:val="left"/>
        <w:rPr>
          <w:rFonts w:ascii="Calibri" w:hAnsi="Calibri" w:cs="Calibri"/>
        </w:rPr>
      </w:pPr>
      <w:r w:rsidRPr="006B4D95">
        <w:rPr>
          <w:rFonts w:ascii="Calibri" w:hAnsi="Calibri" w:cs="Calibri"/>
        </w:rPr>
        <w:tab/>
        <w:t>from:</w:t>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u w:val="single"/>
        </w:rPr>
        <w:t>________________________________________</w:t>
      </w:r>
      <w:r w:rsidR="00132DA6" w:rsidRPr="006B4D95">
        <w:rPr>
          <w:rFonts w:ascii="Calibri" w:hAnsi="Calibri" w:cs="Calibri"/>
        </w:rPr>
        <w:t xml:space="preserve"> (date, time)</w:t>
      </w:r>
    </w:p>
    <w:p w14:paraId="555EADA6" w14:textId="048542C3" w:rsidR="00E67D3B" w:rsidRPr="006B4D95" w:rsidRDefault="00E67D3B" w:rsidP="00132DA6">
      <w:pPr>
        <w:spacing w:after="200" w:line="276" w:lineRule="auto"/>
        <w:ind w:firstLine="340"/>
        <w:jc w:val="left"/>
        <w:rPr>
          <w:rFonts w:ascii="Calibri" w:hAnsi="Calibri" w:cs="Calibri"/>
        </w:rPr>
      </w:pPr>
      <w:r w:rsidRPr="006B4D95">
        <w:rPr>
          <w:rFonts w:ascii="Calibri" w:hAnsi="Calibri" w:cs="Calibri"/>
        </w:rPr>
        <w:t>until:</w:t>
      </w:r>
      <w:r w:rsidR="00132DA6" w:rsidRPr="006B4D95">
        <w:rPr>
          <w:rFonts w:ascii="Calibri" w:hAnsi="Calibri" w:cs="Calibri"/>
        </w:rPr>
        <w:tab/>
      </w:r>
      <w:r w:rsidR="00132DA6" w:rsidRPr="006B4D95">
        <w:rPr>
          <w:rFonts w:ascii="Calibri" w:hAnsi="Calibri" w:cs="Calibri"/>
        </w:rPr>
        <w:tab/>
      </w:r>
      <w:r w:rsidR="00132DA6" w:rsidRPr="006B4D95">
        <w:rPr>
          <w:rFonts w:ascii="Calibri" w:hAnsi="Calibri" w:cs="Calibri"/>
          <w:u w:val="single"/>
        </w:rPr>
        <w:t>________________________________________</w:t>
      </w:r>
      <w:r w:rsidR="00132DA6" w:rsidRPr="006B4D95">
        <w:rPr>
          <w:rFonts w:ascii="Calibri" w:hAnsi="Calibri" w:cs="Calibri"/>
        </w:rPr>
        <w:t xml:space="preserve"> (date, time)</w:t>
      </w:r>
    </w:p>
    <w:p w14:paraId="00D01E03" w14:textId="00EF0793" w:rsidR="00132DA6" w:rsidRPr="006B4D95" w:rsidRDefault="00132DA6" w:rsidP="00132DA6">
      <w:pPr>
        <w:spacing w:after="200" w:line="276" w:lineRule="auto"/>
        <w:jc w:val="left"/>
        <w:rPr>
          <w:rFonts w:ascii="Calibri" w:hAnsi="Calibri" w:cs="Calibri"/>
        </w:rPr>
      </w:pPr>
    </w:p>
    <w:p w14:paraId="6D0240C8" w14:textId="0A7C2336" w:rsidR="00411D62" w:rsidRPr="006B4D95" w:rsidRDefault="00411D62" w:rsidP="00132DA6">
      <w:pPr>
        <w:spacing w:after="200" w:line="276" w:lineRule="auto"/>
        <w:jc w:val="left"/>
        <w:rPr>
          <w:rFonts w:ascii="Calibri" w:hAnsi="Calibri" w:cs="Calibri"/>
        </w:rPr>
      </w:pPr>
    </w:p>
    <w:p w14:paraId="575F7282" w14:textId="03B8BF4B" w:rsidR="00411D62" w:rsidRPr="006B4D95" w:rsidRDefault="00411D62" w:rsidP="00132DA6">
      <w:pPr>
        <w:spacing w:after="200" w:line="276" w:lineRule="auto"/>
        <w:jc w:val="left"/>
        <w:rPr>
          <w:rFonts w:ascii="Calibri" w:hAnsi="Calibri" w:cs="Calibri"/>
        </w:rPr>
      </w:pPr>
    </w:p>
    <w:p w14:paraId="0EF62F8B" w14:textId="158AA8B0" w:rsidR="00411D62" w:rsidRPr="006B4D95" w:rsidRDefault="00411D62" w:rsidP="00132DA6">
      <w:pPr>
        <w:spacing w:after="200" w:line="276" w:lineRule="auto"/>
        <w:jc w:val="left"/>
        <w:rPr>
          <w:rFonts w:ascii="Calibri" w:hAnsi="Calibri" w:cs="Calibri"/>
        </w:rPr>
      </w:pPr>
      <w:r w:rsidRPr="006B4D95">
        <w:rPr>
          <w:rFonts w:ascii="Calibri" w:hAnsi="Calibri" w:cs="Calibri"/>
        </w:rPr>
        <w:lastRenderedPageBreak/>
        <w:br w:type="page"/>
      </w:r>
    </w:p>
    <w:p w14:paraId="28FC7623" w14:textId="77777777" w:rsidR="00132DA6" w:rsidRPr="006B4D95" w:rsidRDefault="00E67D3B" w:rsidP="00EF72EE">
      <w:pPr>
        <w:pStyle w:val="ListParagraph"/>
        <w:numPr>
          <w:ilvl w:val="0"/>
          <w:numId w:val="55"/>
        </w:numPr>
        <w:spacing w:after="0" w:line="276" w:lineRule="auto"/>
        <w:jc w:val="left"/>
        <w:rPr>
          <w:rFonts w:ascii="Calibri" w:hAnsi="Calibri" w:cs="Calibri"/>
        </w:rPr>
      </w:pPr>
      <w:r w:rsidRPr="006B4D95">
        <w:rPr>
          <w:rFonts w:ascii="Calibri" w:hAnsi="Calibri" w:cs="Calibri"/>
        </w:rPr>
        <w:lastRenderedPageBreak/>
        <w:t xml:space="preserve">Fifteen minutes before the start of the flight operations, flight ops </w:t>
      </w:r>
      <w:r w:rsidR="00087F48" w:rsidRPr="006B4D95">
        <w:rPr>
          <w:rFonts w:ascii="Calibri" w:hAnsi="Calibri" w:cs="Calibri"/>
        </w:rPr>
        <w:t>cont</w:t>
      </w:r>
      <w:r w:rsidRPr="006B4D95">
        <w:rPr>
          <w:rFonts w:ascii="Calibri" w:hAnsi="Calibri" w:cs="Calibri"/>
        </w:rPr>
        <w:t>r</w:t>
      </w:r>
      <w:r w:rsidR="00087F48" w:rsidRPr="006B4D95">
        <w:rPr>
          <w:rFonts w:ascii="Calibri" w:hAnsi="Calibri" w:cs="Calibri"/>
        </w:rPr>
        <w:t>ol</w:t>
      </w:r>
      <w:r w:rsidRPr="006B4D95">
        <w:rPr>
          <w:rFonts w:ascii="Calibri" w:hAnsi="Calibri" w:cs="Calibri"/>
        </w:rPr>
        <w:t xml:space="preserve"> must be contacted by telephone to coordinate the time of take-off.</w:t>
      </w:r>
    </w:p>
    <w:p w14:paraId="784CF56D" w14:textId="64EAC7FB" w:rsidR="00E67D3B" w:rsidRPr="006B4D95" w:rsidRDefault="00087F48" w:rsidP="00132DA6">
      <w:pPr>
        <w:pStyle w:val="ListParagraph"/>
        <w:spacing w:after="0" w:line="276" w:lineRule="auto"/>
        <w:ind w:left="1060"/>
        <w:jc w:val="left"/>
        <w:rPr>
          <w:rFonts w:ascii="Calibri" w:hAnsi="Calibri" w:cs="Calibri"/>
        </w:rPr>
      </w:pPr>
      <w:r w:rsidRPr="006B4D95">
        <w:rPr>
          <w:rFonts w:ascii="Calibri" w:hAnsi="Calibri" w:cs="Calibri"/>
        </w:rPr>
        <w:t>F</w:t>
      </w:r>
      <w:r w:rsidR="00E67D3B" w:rsidRPr="006B4D95">
        <w:rPr>
          <w:rFonts w:ascii="Calibri" w:hAnsi="Calibri" w:cs="Calibri"/>
        </w:rPr>
        <w:t xml:space="preserve">light ops </w:t>
      </w:r>
      <w:r w:rsidRPr="006B4D95">
        <w:rPr>
          <w:rFonts w:ascii="Calibri" w:hAnsi="Calibri" w:cs="Calibri"/>
        </w:rPr>
        <w:t>control</w:t>
      </w:r>
      <w:r w:rsidR="00E67D3B" w:rsidRPr="006B4D95">
        <w:rPr>
          <w:rFonts w:ascii="Calibri" w:hAnsi="Calibri" w:cs="Calibri"/>
        </w:rPr>
        <w:t xml:space="preserve"> may postpone the scheduled time of take-off (</w:t>
      </w:r>
      <w:proofErr w:type="gramStart"/>
      <w:r w:rsidR="00E67D3B" w:rsidRPr="006B4D95">
        <w:rPr>
          <w:rFonts w:ascii="Calibri" w:hAnsi="Calibri" w:cs="Calibri"/>
        </w:rPr>
        <w:t>in particular for</w:t>
      </w:r>
      <w:proofErr w:type="gramEnd"/>
      <w:r w:rsidR="00E67D3B" w:rsidRPr="006B4D95">
        <w:rPr>
          <w:rFonts w:ascii="Calibri" w:hAnsi="Calibri" w:cs="Calibri"/>
        </w:rPr>
        <w:t xml:space="preserve"> traffic reasons) and, if necessary, change or revoke </w:t>
      </w:r>
      <w:r w:rsidR="007D23E6" w:rsidRPr="006B4D95">
        <w:rPr>
          <w:rFonts w:ascii="Calibri" w:hAnsi="Calibri" w:cs="Calibri"/>
        </w:rPr>
        <w:t>authorisation</w:t>
      </w:r>
      <w:r w:rsidR="00E67D3B" w:rsidRPr="006B4D95">
        <w:rPr>
          <w:rFonts w:ascii="Calibri" w:hAnsi="Calibri" w:cs="Calibri"/>
        </w:rPr>
        <w:t>s already issued in writing in advance.</w:t>
      </w:r>
    </w:p>
    <w:p w14:paraId="3B705933" w14:textId="77777777" w:rsidR="00132DA6" w:rsidRPr="006B4D95" w:rsidRDefault="00E67D3B" w:rsidP="00EF72EE">
      <w:pPr>
        <w:pStyle w:val="ListParagraph"/>
        <w:numPr>
          <w:ilvl w:val="0"/>
          <w:numId w:val="55"/>
        </w:numPr>
        <w:spacing w:after="0" w:line="276" w:lineRule="auto"/>
        <w:jc w:val="left"/>
        <w:rPr>
          <w:rFonts w:ascii="Calibri" w:hAnsi="Calibri" w:cs="Calibri"/>
        </w:rPr>
      </w:pPr>
      <w:r w:rsidRPr="006B4D95">
        <w:rPr>
          <w:rFonts w:ascii="Calibri" w:hAnsi="Calibri" w:cs="Calibri"/>
        </w:rPr>
        <w:t xml:space="preserve">Immediately before the start of the flight, flight ops </w:t>
      </w:r>
      <w:r w:rsidR="00087F48" w:rsidRPr="006B4D95">
        <w:rPr>
          <w:rFonts w:ascii="Calibri" w:hAnsi="Calibri" w:cs="Calibri"/>
        </w:rPr>
        <w:t>control</w:t>
      </w:r>
      <w:r w:rsidRPr="006B4D95">
        <w:rPr>
          <w:rFonts w:ascii="Calibri" w:hAnsi="Calibri" w:cs="Calibri"/>
        </w:rPr>
        <w:t xml:space="preserve"> must be contacted to coordinate the exact time of take-off.</w:t>
      </w:r>
    </w:p>
    <w:p w14:paraId="601AC414" w14:textId="079E2BB4" w:rsidR="00E67D3B" w:rsidRPr="006B4D95" w:rsidRDefault="00087F48" w:rsidP="00132DA6">
      <w:pPr>
        <w:pStyle w:val="ListParagraph"/>
        <w:spacing w:after="0" w:line="276" w:lineRule="auto"/>
        <w:ind w:left="1060"/>
        <w:jc w:val="left"/>
        <w:rPr>
          <w:rFonts w:ascii="Calibri" w:hAnsi="Calibri" w:cs="Calibri"/>
        </w:rPr>
      </w:pPr>
      <w:r w:rsidRPr="006B4D95">
        <w:rPr>
          <w:rFonts w:ascii="Calibri" w:hAnsi="Calibri" w:cs="Calibri"/>
        </w:rPr>
        <w:t>F</w:t>
      </w:r>
      <w:r w:rsidR="00E67D3B" w:rsidRPr="006B4D95">
        <w:rPr>
          <w:rFonts w:ascii="Calibri" w:hAnsi="Calibri" w:cs="Calibri"/>
        </w:rPr>
        <w:t>light o</w:t>
      </w:r>
      <w:r w:rsidRPr="006B4D95">
        <w:rPr>
          <w:rFonts w:ascii="Calibri" w:hAnsi="Calibri" w:cs="Calibri"/>
        </w:rPr>
        <w:t>ps control</w:t>
      </w:r>
      <w:r w:rsidR="00E67D3B" w:rsidRPr="006B4D95">
        <w:rPr>
          <w:rFonts w:ascii="Calibri" w:hAnsi="Calibri" w:cs="Calibri"/>
        </w:rPr>
        <w:t xml:space="preserve"> may postpone the planned time of take-off (</w:t>
      </w:r>
      <w:proofErr w:type="gramStart"/>
      <w:r w:rsidR="00E67D3B" w:rsidRPr="006B4D95">
        <w:rPr>
          <w:rFonts w:ascii="Calibri" w:hAnsi="Calibri" w:cs="Calibri"/>
        </w:rPr>
        <w:t>in particular for</w:t>
      </w:r>
      <w:proofErr w:type="gramEnd"/>
      <w:r w:rsidR="00E67D3B" w:rsidRPr="006B4D95">
        <w:rPr>
          <w:rFonts w:ascii="Calibri" w:hAnsi="Calibri" w:cs="Calibri"/>
        </w:rPr>
        <w:t xml:space="preserve"> traffic reasons) and, if necessary, change or revoke </w:t>
      </w:r>
      <w:r w:rsidR="007D23E6" w:rsidRPr="006B4D95">
        <w:rPr>
          <w:rFonts w:ascii="Calibri" w:hAnsi="Calibri" w:cs="Calibri"/>
        </w:rPr>
        <w:t>authorisation</w:t>
      </w:r>
      <w:r w:rsidRPr="006B4D95">
        <w:rPr>
          <w:rFonts w:ascii="Calibri" w:hAnsi="Calibri" w:cs="Calibri"/>
        </w:rPr>
        <w:t>s</w:t>
      </w:r>
      <w:r w:rsidR="00E67D3B" w:rsidRPr="006B4D95">
        <w:rPr>
          <w:rFonts w:ascii="Calibri" w:hAnsi="Calibri" w:cs="Calibri"/>
        </w:rPr>
        <w:t xml:space="preserve"> that have already been issued in advance.</w:t>
      </w:r>
    </w:p>
    <w:p w14:paraId="7DE12933" w14:textId="77777777" w:rsidR="00E67D3B" w:rsidRPr="006B4D95" w:rsidRDefault="00087F48" w:rsidP="00132DA6">
      <w:pPr>
        <w:pStyle w:val="ListParagraph"/>
        <w:numPr>
          <w:ilvl w:val="0"/>
          <w:numId w:val="55"/>
        </w:numPr>
        <w:spacing w:after="0" w:line="276" w:lineRule="auto"/>
        <w:jc w:val="left"/>
        <w:rPr>
          <w:rFonts w:ascii="Calibri" w:hAnsi="Calibri" w:cs="Calibri"/>
        </w:rPr>
      </w:pPr>
      <w:r w:rsidRPr="006B4D95">
        <w:rPr>
          <w:rFonts w:ascii="Calibri" w:hAnsi="Calibri" w:cs="Calibri"/>
        </w:rPr>
        <w:t>The permanent telephone availability of the remote pilot must be ensured. This can also be assured indirectly by a second person answering the call if this person is in direct contact with the remote pilot</w:t>
      </w:r>
      <w:r w:rsidR="00E67D3B" w:rsidRPr="006B4D95">
        <w:rPr>
          <w:rFonts w:ascii="Calibri" w:hAnsi="Calibri" w:cs="Calibri"/>
        </w:rPr>
        <w:t>.</w:t>
      </w:r>
    </w:p>
    <w:p w14:paraId="41F685FC" w14:textId="77777777" w:rsidR="00E67D3B" w:rsidRPr="006B4D95" w:rsidRDefault="00087F48" w:rsidP="00132DA6">
      <w:pPr>
        <w:pStyle w:val="ListParagraph"/>
        <w:numPr>
          <w:ilvl w:val="0"/>
          <w:numId w:val="55"/>
        </w:numPr>
        <w:spacing w:after="0" w:line="276" w:lineRule="auto"/>
        <w:jc w:val="left"/>
        <w:rPr>
          <w:rFonts w:ascii="Calibri" w:hAnsi="Calibri" w:cs="Calibri"/>
        </w:rPr>
      </w:pPr>
      <w:r w:rsidRPr="006B4D95">
        <w:rPr>
          <w:rFonts w:ascii="Calibri" w:hAnsi="Calibri" w:cs="Calibri"/>
        </w:rPr>
        <w:t xml:space="preserve">The end of flight operation is </w:t>
      </w:r>
      <w:r w:rsidR="00E67D3B" w:rsidRPr="006B4D95">
        <w:rPr>
          <w:rFonts w:ascii="Calibri" w:hAnsi="Calibri" w:cs="Calibri"/>
        </w:rPr>
        <w:t xml:space="preserve">to be reported immediately to flight </w:t>
      </w:r>
      <w:r w:rsidRPr="006B4D95">
        <w:rPr>
          <w:rFonts w:ascii="Calibri" w:hAnsi="Calibri" w:cs="Calibri"/>
        </w:rPr>
        <w:t xml:space="preserve">ops </w:t>
      </w:r>
      <w:r w:rsidR="00E67D3B" w:rsidRPr="006B4D95">
        <w:rPr>
          <w:rFonts w:ascii="Calibri" w:hAnsi="Calibri" w:cs="Calibri"/>
        </w:rPr>
        <w:t>control.</w:t>
      </w:r>
    </w:p>
    <w:p w14:paraId="297EE326" w14:textId="77777777" w:rsidR="00132DA6" w:rsidRPr="006B4D95" w:rsidRDefault="00087F48" w:rsidP="00EF72EE">
      <w:pPr>
        <w:pStyle w:val="ListParagraph"/>
        <w:numPr>
          <w:ilvl w:val="0"/>
          <w:numId w:val="55"/>
        </w:numPr>
        <w:spacing w:after="0" w:line="276" w:lineRule="auto"/>
        <w:jc w:val="left"/>
        <w:rPr>
          <w:rFonts w:ascii="Calibri" w:hAnsi="Calibri" w:cs="Calibri"/>
        </w:rPr>
      </w:pPr>
      <w:r w:rsidRPr="006B4D95">
        <w:rPr>
          <w:rFonts w:ascii="Calibri" w:hAnsi="Calibri" w:cs="Calibri"/>
        </w:rPr>
        <w:t xml:space="preserve">At the request of flight ops control, </w:t>
      </w:r>
      <w:proofErr w:type="gramStart"/>
      <w:r w:rsidRPr="006B4D95">
        <w:rPr>
          <w:rFonts w:ascii="Calibri" w:hAnsi="Calibri" w:cs="Calibri"/>
        </w:rPr>
        <w:t>e.g.</w:t>
      </w:r>
      <w:proofErr w:type="gramEnd"/>
      <w:r w:rsidRPr="006B4D95">
        <w:rPr>
          <w:rFonts w:ascii="Calibri" w:hAnsi="Calibri" w:cs="Calibri"/>
        </w:rPr>
        <w:t xml:space="preserve"> due to a manned aircraft ready for take-off or approaching, flight operations must be suspended.</w:t>
      </w:r>
    </w:p>
    <w:p w14:paraId="03DCF10A" w14:textId="77777777" w:rsidR="00087F48" w:rsidRPr="006B4D95" w:rsidRDefault="00087F48" w:rsidP="00132DA6">
      <w:pPr>
        <w:pStyle w:val="ListParagraph"/>
        <w:spacing w:after="0" w:line="276" w:lineRule="auto"/>
        <w:ind w:left="1060"/>
        <w:jc w:val="left"/>
        <w:rPr>
          <w:rFonts w:ascii="Calibri" w:hAnsi="Calibri" w:cs="Calibri"/>
        </w:rPr>
      </w:pPr>
      <w:r w:rsidRPr="006B4D95">
        <w:rPr>
          <w:rFonts w:ascii="Calibri" w:hAnsi="Calibri" w:cs="Calibri"/>
        </w:rPr>
        <w:t>The resumption of flight operations requires the express consent of flight ops control.</w:t>
      </w:r>
    </w:p>
    <w:p w14:paraId="4E17C401" w14:textId="77777777" w:rsidR="00132DA6" w:rsidRPr="006B4D95" w:rsidRDefault="00087F48" w:rsidP="00EF72EE">
      <w:pPr>
        <w:pStyle w:val="ListParagraph"/>
        <w:numPr>
          <w:ilvl w:val="0"/>
          <w:numId w:val="55"/>
        </w:numPr>
        <w:spacing w:after="0" w:line="276" w:lineRule="auto"/>
        <w:jc w:val="left"/>
        <w:rPr>
          <w:rFonts w:ascii="Calibri" w:hAnsi="Calibri" w:cs="Calibri"/>
        </w:rPr>
      </w:pPr>
      <w:r w:rsidRPr="006B4D95">
        <w:rPr>
          <w:rFonts w:ascii="Calibri" w:hAnsi="Calibri" w:cs="Calibri"/>
        </w:rPr>
        <w:t>The remote pilot shall permanently observe the airspace. Flight operations will be suspended immediately when a manned aircraft threatens to enter the UAS operating volume.</w:t>
      </w:r>
    </w:p>
    <w:p w14:paraId="00C73D1F" w14:textId="77777777" w:rsidR="00087F48" w:rsidRPr="006B4D95" w:rsidRDefault="00087F48" w:rsidP="00132DA6">
      <w:pPr>
        <w:pStyle w:val="ListParagraph"/>
        <w:spacing w:after="0" w:line="276" w:lineRule="auto"/>
        <w:ind w:left="1060"/>
        <w:jc w:val="left"/>
        <w:rPr>
          <w:rFonts w:ascii="Calibri" w:hAnsi="Calibri" w:cs="Calibri"/>
        </w:rPr>
      </w:pPr>
      <w:r w:rsidRPr="006B4D95">
        <w:rPr>
          <w:rFonts w:ascii="Calibri" w:hAnsi="Calibri" w:cs="Calibri"/>
        </w:rPr>
        <w:t>Resumption of flight operations requires explicit approval by flight ops control.</w:t>
      </w:r>
    </w:p>
    <w:p w14:paraId="7680912B" w14:textId="233DBC4E" w:rsidR="00E67D3B" w:rsidRPr="006B4D95" w:rsidRDefault="00087F48" w:rsidP="00132DA6">
      <w:pPr>
        <w:pStyle w:val="ListParagraph"/>
        <w:numPr>
          <w:ilvl w:val="0"/>
          <w:numId w:val="55"/>
        </w:numPr>
        <w:spacing w:after="0" w:line="276" w:lineRule="auto"/>
        <w:jc w:val="left"/>
        <w:rPr>
          <w:rFonts w:ascii="Calibri" w:hAnsi="Calibri" w:cs="Calibri"/>
        </w:rPr>
      </w:pPr>
      <w:r w:rsidRPr="006B4D95">
        <w:rPr>
          <w:rFonts w:ascii="Calibri" w:hAnsi="Calibri" w:cs="Calibri"/>
        </w:rPr>
        <w:t xml:space="preserve">Emergency </w:t>
      </w:r>
      <w:r w:rsidR="00B02219">
        <w:rPr>
          <w:rFonts w:ascii="Calibri" w:hAnsi="Calibri" w:cs="Calibri"/>
        </w:rPr>
        <w:t>n</w:t>
      </w:r>
      <w:r w:rsidRPr="006B4D95">
        <w:rPr>
          <w:rFonts w:ascii="Calibri" w:hAnsi="Calibri" w:cs="Calibri"/>
        </w:rPr>
        <w:t xml:space="preserve">otification </w:t>
      </w:r>
      <w:r w:rsidR="00B02219">
        <w:rPr>
          <w:rFonts w:ascii="Calibri" w:hAnsi="Calibri" w:cs="Calibri"/>
        </w:rPr>
        <w:t>c</w:t>
      </w:r>
      <w:r w:rsidRPr="006B4D95">
        <w:rPr>
          <w:rFonts w:ascii="Calibri" w:hAnsi="Calibri" w:cs="Calibri"/>
        </w:rPr>
        <w:t>hain: In the event of an emergency (triggering of the ERP, e.g., due to fly-away or crash of the UAS), it is the responsibility of the remote pilot or a second person who is in direct contact with the remote pilot to declare the emergency condition and immediately inform flight</w:t>
      </w:r>
      <w:r w:rsidR="00132DA6" w:rsidRPr="006B4D95">
        <w:rPr>
          <w:rFonts w:ascii="Calibri" w:hAnsi="Calibri" w:cs="Calibri"/>
        </w:rPr>
        <w:t xml:space="preserve"> ops</w:t>
      </w:r>
      <w:r w:rsidRPr="006B4D95">
        <w:rPr>
          <w:rFonts w:ascii="Calibri" w:hAnsi="Calibri" w:cs="Calibri"/>
        </w:rPr>
        <w:t xml:space="preserve"> control by telephone. At a minimum, the following information shall be </w:t>
      </w:r>
      <w:proofErr w:type="gramStart"/>
      <w:r w:rsidRPr="006B4D95">
        <w:rPr>
          <w:rFonts w:ascii="Calibri" w:hAnsi="Calibri" w:cs="Calibri"/>
        </w:rPr>
        <w:t>provided:</w:t>
      </w:r>
      <w:r w:rsidR="00E67D3B" w:rsidRPr="006B4D95">
        <w:rPr>
          <w:rFonts w:ascii="Calibri" w:hAnsi="Calibri" w:cs="Calibri"/>
        </w:rPr>
        <w:t>:</w:t>
      </w:r>
      <w:proofErr w:type="gramEnd"/>
    </w:p>
    <w:p w14:paraId="3D4E26B1" w14:textId="77777777" w:rsidR="00132DA6" w:rsidRPr="006B4D95" w:rsidRDefault="00132DA6" w:rsidP="00132DA6">
      <w:pPr>
        <w:pStyle w:val="ListParagraph"/>
        <w:spacing w:after="0" w:line="276" w:lineRule="auto"/>
        <w:ind w:left="1060"/>
        <w:jc w:val="left"/>
        <w:rPr>
          <w:rFonts w:ascii="Calibri" w:hAnsi="Calibri" w:cs="Calibri"/>
        </w:rPr>
      </w:pPr>
    </w:p>
    <w:p w14:paraId="7A2F3448" w14:textId="77777777" w:rsidR="00E67D3B" w:rsidRPr="006B4D95" w:rsidRDefault="00E67D3B" w:rsidP="00132DA6">
      <w:pPr>
        <w:spacing w:after="0" w:line="276" w:lineRule="auto"/>
        <w:ind w:left="1360"/>
        <w:jc w:val="left"/>
        <w:rPr>
          <w:rFonts w:ascii="Calibri" w:hAnsi="Calibri" w:cs="Calibri"/>
        </w:rPr>
      </w:pPr>
      <w:r w:rsidRPr="006B4D95">
        <w:rPr>
          <w:rFonts w:ascii="Calibri" w:hAnsi="Calibri" w:cs="Calibri"/>
        </w:rPr>
        <w:t>(a) Who is reporting</w:t>
      </w:r>
    </w:p>
    <w:p w14:paraId="7FF5A224" w14:textId="77777777" w:rsidR="00E67D3B" w:rsidRPr="006B4D95" w:rsidRDefault="00E67D3B" w:rsidP="00132DA6">
      <w:pPr>
        <w:spacing w:after="0" w:line="276" w:lineRule="auto"/>
        <w:ind w:left="1360"/>
        <w:jc w:val="left"/>
        <w:rPr>
          <w:rFonts w:ascii="Calibri" w:hAnsi="Calibri" w:cs="Calibri"/>
        </w:rPr>
      </w:pPr>
      <w:r w:rsidRPr="006B4D95">
        <w:rPr>
          <w:rFonts w:ascii="Calibri" w:hAnsi="Calibri" w:cs="Calibri"/>
        </w:rPr>
        <w:t>b) Where did the emergency occur?</w:t>
      </w:r>
    </w:p>
    <w:p w14:paraId="0D5A462D" w14:textId="1743361D" w:rsidR="00E67D3B" w:rsidRPr="006B4D95" w:rsidRDefault="00E67D3B" w:rsidP="00132DA6">
      <w:pPr>
        <w:spacing w:after="0" w:line="276" w:lineRule="auto"/>
        <w:ind w:left="1360"/>
        <w:jc w:val="left"/>
        <w:rPr>
          <w:rFonts w:ascii="Calibri" w:hAnsi="Calibri" w:cs="Calibri"/>
        </w:rPr>
      </w:pPr>
      <w:r w:rsidRPr="006B4D95">
        <w:rPr>
          <w:rFonts w:ascii="Calibri" w:hAnsi="Calibri" w:cs="Calibri"/>
        </w:rPr>
        <w:t xml:space="preserve">c) What happened: </w:t>
      </w:r>
      <w:r w:rsidR="00B02219">
        <w:rPr>
          <w:rFonts w:ascii="Calibri" w:hAnsi="Calibri" w:cs="Calibri"/>
        </w:rPr>
        <w:t>n</w:t>
      </w:r>
      <w:r w:rsidRPr="006B4D95">
        <w:rPr>
          <w:rFonts w:ascii="Calibri" w:hAnsi="Calibri" w:cs="Calibri"/>
        </w:rPr>
        <w:t>ature of the emergency</w:t>
      </w:r>
    </w:p>
    <w:p w14:paraId="5B42F301" w14:textId="77777777" w:rsidR="00E67D3B" w:rsidRPr="006B4D95" w:rsidRDefault="00E67D3B" w:rsidP="00132DA6">
      <w:pPr>
        <w:spacing w:after="0" w:line="276" w:lineRule="auto"/>
        <w:ind w:left="1360"/>
        <w:jc w:val="left"/>
        <w:rPr>
          <w:rFonts w:ascii="Calibri" w:hAnsi="Calibri" w:cs="Calibri"/>
        </w:rPr>
      </w:pPr>
      <w:r w:rsidRPr="006B4D95">
        <w:rPr>
          <w:rFonts w:ascii="Calibri" w:hAnsi="Calibri" w:cs="Calibri"/>
        </w:rPr>
        <w:t>d) Is the UAS still in the air? (e.g., fly-away).</w:t>
      </w:r>
    </w:p>
    <w:p w14:paraId="32715238" w14:textId="77777777" w:rsidR="00E67D3B" w:rsidRPr="006B4D95" w:rsidRDefault="00E67D3B" w:rsidP="00132DA6">
      <w:pPr>
        <w:spacing w:after="0" w:line="276" w:lineRule="auto"/>
        <w:ind w:left="1360"/>
        <w:jc w:val="left"/>
        <w:rPr>
          <w:rFonts w:ascii="Calibri" w:hAnsi="Calibri" w:cs="Calibri"/>
        </w:rPr>
      </w:pPr>
      <w:r w:rsidRPr="006B4D95">
        <w:rPr>
          <w:rFonts w:ascii="Calibri" w:hAnsi="Calibri" w:cs="Calibri"/>
        </w:rPr>
        <w:t>e) What is the maximum risk area?</w:t>
      </w:r>
    </w:p>
    <w:p w14:paraId="406BF48D" w14:textId="77777777" w:rsidR="00132DA6" w:rsidRPr="006B4D95" w:rsidRDefault="00E67D3B" w:rsidP="00132DA6">
      <w:pPr>
        <w:spacing w:after="0" w:line="276" w:lineRule="auto"/>
        <w:ind w:left="1360"/>
        <w:jc w:val="left"/>
        <w:rPr>
          <w:rFonts w:ascii="Calibri" w:hAnsi="Calibri" w:cs="Calibri"/>
        </w:rPr>
      </w:pPr>
      <w:r w:rsidRPr="006B4D95">
        <w:rPr>
          <w:rFonts w:ascii="Calibri" w:hAnsi="Calibri" w:cs="Calibri"/>
        </w:rPr>
        <w:t>f) Is personal injury suspected?</w:t>
      </w:r>
    </w:p>
    <w:p w14:paraId="56B24D6C" w14:textId="77777777" w:rsidR="00132DA6" w:rsidRPr="006B4D95" w:rsidRDefault="00132DA6" w:rsidP="00E67D3B">
      <w:pPr>
        <w:spacing w:after="200" w:line="276" w:lineRule="auto"/>
        <w:ind w:left="340"/>
        <w:jc w:val="left"/>
        <w:rPr>
          <w:rFonts w:ascii="Calibri" w:hAnsi="Calibri" w:cs="Calibri"/>
        </w:rPr>
      </w:pPr>
    </w:p>
    <w:p w14:paraId="2D236ABF" w14:textId="26887AD6" w:rsidR="00E67D3B" w:rsidRPr="006B4D95" w:rsidRDefault="00E67D3B" w:rsidP="00132DA6">
      <w:pPr>
        <w:spacing w:after="0" w:line="276" w:lineRule="auto"/>
        <w:ind w:left="340"/>
        <w:jc w:val="left"/>
        <w:rPr>
          <w:rFonts w:ascii="Calibri" w:hAnsi="Calibri" w:cs="Calibri"/>
        </w:rPr>
      </w:pPr>
      <w:r w:rsidRPr="006B4D95">
        <w:rPr>
          <w:rFonts w:ascii="Calibri" w:hAnsi="Calibri" w:cs="Calibri"/>
        </w:rPr>
        <w:t>Airfield:</w:t>
      </w:r>
    </w:p>
    <w:p w14:paraId="4F59CCA5" w14:textId="77777777" w:rsidR="00132DA6" w:rsidRPr="006B4D95" w:rsidRDefault="00132DA6" w:rsidP="00132DA6">
      <w:pPr>
        <w:spacing w:after="0" w:line="276" w:lineRule="auto"/>
        <w:ind w:left="340"/>
        <w:jc w:val="left"/>
        <w:rPr>
          <w:rFonts w:ascii="Calibri" w:hAnsi="Calibri" w:cs="Calibri"/>
        </w:rPr>
      </w:pPr>
    </w:p>
    <w:p w14:paraId="42C2E14D" w14:textId="6E1C50EF" w:rsidR="00E67D3B" w:rsidRPr="006B4D95" w:rsidRDefault="00E67D3B" w:rsidP="00132DA6">
      <w:pPr>
        <w:spacing w:after="0" w:line="276" w:lineRule="auto"/>
        <w:ind w:left="340"/>
        <w:jc w:val="left"/>
        <w:rPr>
          <w:rFonts w:ascii="Calibri" w:hAnsi="Calibri" w:cs="Calibri"/>
        </w:rPr>
      </w:pPr>
      <w:r w:rsidRPr="006B4D95">
        <w:rPr>
          <w:rFonts w:ascii="Calibri" w:hAnsi="Calibri" w:cs="Calibri"/>
        </w:rPr>
        <w:t>_________________________________________</w:t>
      </w:r>
    </w:p>
    <w:p w14:paraId="494A1E7D" w14:textId="72CD14BD" w:rsidR="00E67D3B" w:rsidRPr="006B4D95" w:rsidRDefault="00E67D3B" w:rsidP="00132DA6">
      <w:pPr>
        <w:spacing w:after="0" w:line="276" w:lineRule="auto"/>
        <w:ind w:left="340"/>
        <w:jc w:val="left"/>
        <w:rPr>
          <w:rFonts w:ascii="Calibri" w:hAnsi="Calibri" w:cs="Calibri"/>
        </w:rPr>
      </w:pPr>
      <w:r w:rsidRPr="006B4D95">
        <w:rPr>
          <w:rFonts w:ascii="Calibri" w:hAnsi="Calibri" w:cs="Calibri"/>
        </w:rPr>
        <w:t>Place, date, signature of authorized representative</w:t>
      </w:r>
    </w:p>
    <w:p w14:paraId="40A18747" w14:textId="54B24B79" w:rsidR="00132DA6" w:rsidRPr="006B4D95" w:rsidRDefault="00132DA6" w:rsidP="00132DA6">
      <w:pPr>
        <w:spacing w:after="0" w:line="276" w:lineRule="auto"/>
        <w:ind w:left="340"/>
        <w:jc w:val="left"/>
        <w:rPr>
          <w:rFonts w:ascii="Calibri" w:hAnsi="Calibri" w:cs="Calibri"/>
        </w:rPr>
      </w:pPr>
    </w:p>
    <w:p w14:paraId="5706523F" w14:textId="77777777" w:rsidR="00132DA6" w:rsidRPr="006B4D95" w:rsidRDefault="00132DA6" w:rsidP="00132DA6">
      <w:pPr>
        <w:spacing w:after="0" w:line="276" w:lineRule="auto"/>
        <w:ind w:left="340"/>
        <w:jc w:val="left"/>
        <w:rPr>
          <w:rFonts w:ascii="Calibri" w:hAnsi="Calibri" w:cs="Calibri"/>
        </w:rPr>
      </w:pPr>
    </w:p>
    <w:p w14:paraId="3B80813E" w14:textId="77777777" w:rsidR="00E67D3B" w:rsidRPr="006B4D95" w:rsidRDefault="00E67D3B" w:rsidP="00132DA6">
      <w:pPr>
        <w:spacing w:after="0" w:line="276" w:lineRule="auto"/>
        <w:ind w:left="340"/>
        <w:jc w:val="left"/>
        <w:rPr>
          <w:rFonts w:ascii="Calibri" w:hAnsi="Calibri" w:cs="Calibri"/>
        </w:rPr>
      </w:pPr>
      <w:r w:rsidRPr="006B4D95">
        <w:rPr>
          <w:rFonts w:ascii="Calibri" w:hAnsi="Calibri" w:cs="Calibri"/>
        </w:rPr>
        <w:t>UAS Operator:</w:t>
      </w:r>
    </w:p>
    <w:p w14:paraId="5AF3C3FB" w14:textId="77777777" w:rsidR="00132DA6" w:rsidRPr="006B4D95" w:rsidRDefault="00132DA6" w:rsidP="00132DA6">
      <w:pPr>
        <w:spacing w:after="0" w:line="276" w:lineRule="auto"/>
        <w:ind w:left="340"/>
        <w:jc w:val="left"/>
        <w:rPr>
          <w:rFonts w:ascii="Calibri" w:hAnsi="Calibri" w:cs="Calibri"/>
        </w:rPr>
      </w:pPr>
    </w:p>
    <w:p w14:paraId="4BEB0D93" w14:textId="430CBE77" w:rsidR="00E67D3B" w:rsidRPr="006B4D95" w:rsidRDefault="00E67D3B" w:rsidP="00132DA6">
      <w:pPr>
        <w:spacing w:after="0" w:line="276" w:lineRule="auto"/>
        <w:ind w:left="340"/>
        <w:jc w:val="left"/>
        <w:rPr>
          <w:rFonts w:ascii="Calibri" w:hAnsi="Calibri" w:cs="Calibri"/>
        </w:rPr>
      </w:pPr>
      <w:r w:rsidRPr="006B4D95">
        <w:rPr>
          <w:rFonts w:ascii="Calibri" w:hAnsi="Calibri" w:cs="Calibri"/>
        </w:rPr>
        <w:t>_________________________________________</w:t>
      </w:r>
    </w:p>
    <w:p w14:paraId="5773054B" w14:textId="7A9DF97F" w:rsidR="00E67D3B" w:rsidRPr="006B4D95" w:rsidRDefault="00E67D3B" w:rsidP="00132DA6">
      <w:pPr>
        <w:spacing w:after="0" w:line="276" w:lineRule="auto"/>
        <w:ind w:left="340"/>
        <w:jc w:val="left"/>
        <w:rPr>
          <w:rFonts w:ascii="Calibri" w:hAnsi="Calibri" w:cs="Calibri"/>
        </w:rPr>
      </w:pPr>
      <w:r w:rsidRPr="006B4D95">
        <w:rPr>
          <w:rFonts w:ascii="Calibri" w:hAnsi="Calibri" w:cs="Calibri"/>
        </w:rPr>
        <w:t>Place, date, signature of authorized representative</w:t>
      </w:r>
    </w:p>
    <w:p w14:paraId="64C7F1D6" w14:textId="43BABE3D" w:rsidR="00132DA6" w:rsidRPr="006B4D95" w:rsidRDefault="00132DA6" w:rsidP="00132DA6">
      <w:pPr>
        <w:spacing w:after="200" w:line="276" w:lineRule="auto"/>
        <w:jc w:val="left"/>
        <w:rPr>
          <w:rFonts w:ascii="Calibri" w:hAnsi="Calibri" w:cs="Calibri"/>
        </w:rPr>
      </w:pPr>
      <w:r w:rsidRPr="006B4D95">
        <w:rPr>
          <w:rFonts w:ascii="Calibri" w:hAnsi="Calibri" w:cs="Calibri"/>
        </w:rPr>
        <w:br w:type="page"/>
      </w:r>
    </w:p>
    <w:bookmarkEnd w:id="178"/>
    <w:bookmarkEnd w:id="179"/>
    <w:p w14:paraId="21DF6995" w14:textId="03FD627F" w:rsidR="003B3606" w:rsidRPr="006B4D95" w:rsidRDefault="007E16F4" w:rsidP="005469C3">
      <w:pPr>
        <w:pStyle w:val="Heading4"/>
        <w:rPr>
          <w:rFonts w:ascii="Calibri" w:hAnsi="Calibri" w:cs="Calibri"/>
        </w:rPr>
      </w:pPr>
      <w:r w:rsidRPr="006B4D95">
        <w:rPr>
          <w:rFonts w:ascii="Calibri" w:hAnsi="Calibri" w:cs="Calibri"/>
        </w:rPr>
        <w:lastRenderedPageBreak/>
        <w:t>M1</w:t>
      </w:r>
    </w:p>
    <w:p w14:paraId="7AAE113E" w14:textId="74097394" w:rsidR="004A39DA" w:rsidRPr="006B4D95" w:rsidRDefault="004A39DA" w:rsidP="004A39DA">
      <w:pPr>
        <w:pStyle w:val="ListParagraph"/>
        <w:numPr>
          <w:ilvl w:val="0"/>
          <w:numId w:val="67"/>
        </w:numPr>
        <w:rPr>
          <w:rFonts w:ascii="Calibri" w:hAnsi="Calibri" w:cs="Calibri"/>
        </w:rPr>
      </w:pPr>
      <w:r w:rsidRPr="006B4D95">
        <w:rPr>
          <w:rFonts w:ascii="Calibri" w:hAnsi="Calibri" w:cs="Calibri"/>
        </w:rPr>
        <w:t>Not applicable (operation over controlled ground)</w:t>
      </w:r>
    </w:p>
    <w:p w14:paraId="2AB847FA" w14:textId="77777777" w:rsidR="004A39DA" w:rsidRPr="006B4D95" w:rsidRDefault="004A39DA" w:rsidP="004A39DA">
      <w:pPr>
        <w:rPr>
          <w:rFonts w:ascii="Calibri" w:hAnsi="Calibri" w:cs="Calibri"/>
        </w:rPr>
      </w:pPr>
    </w:p>
    <w:p w14:paraId="1E36A04A" w14:textId="42419F04" w:rsidR="007E16F4" w:rsidRPr="006B4D95" w:rsidRDefault="007E16F4" w:rsidP="005469C3">
      <w:pPr>
        <w:pStyle w:val="Heading4"/>
        <w:rPr>
          <w:rFonts w:ascii="Calibri" w:hAnsi="Calibri" w:cs="Calibri"/>
        </w:rPr>
      </w:pPr>
      <w:r w:rsidRPr="006B4D95">
        <w:rPr>
          <w:rFonts w:ascii="Calibri" w:hAnsi="Calibri" w:cs="Calibri"/>
        </w:rPr>
        <w:t>Flight Tests</w:t>
      </w:r>
    </w:p>
    <w:p w14:paraId="25CC7C89" w14:textId="57D95680" w:rsidR="0080331C" w:rsidRPr="006B4D95" w:rsidRDefault="00915FA5" w:rsidP="002636B7">
      <w:pPr>
        <w:rPr>
          <w:rFonts w:ascii="Calibri" w:hAnsi="Calibri" w:cs="Calibri"/>
        </w:rPr>
      </w:pPr>
      <w:r w:rsidRPr="006B4D95">
        <w:rPr>
          <w:rFonts w:ascii="Calibri" w:hAnsi="Calibri" w:cs="Calibri"/>
        </w:rPr>
        <w:t>Evidence</w:t>
      </w:r>
      <w:r w:rsidR="00D144DA" w:rsidRPr="006B4D95">
        <w:rPr>
          <w:rFonts w:ascii="Calibri" w:hAnsi="Calibri" w:cs="Calibri"/>
        </w:rPr>
        <w:t xml:space="preserve"> of </w:t>
      </w:r>
      <w:r w:rsidR="00B02219">
        <w:rPr>
          <w:rFonts w:ascii="Calibri" w:hAnsi="Calibri" w:cs="Calibri"/>
        </w:rPr>
        <w:t>f</w:t>
      </w:r>
      <w:r w:rsidR="00D144DA" w:rsidRPr="006B4D95">
        <w:rPr>
          <w:rFonts w:ascii="Calibri" w:hAnsi="Calibri" w:cs="Calibri"/>
        </w:rPr>
        <w:t xml:space="preserve">light </w:t>
      </w:r>
      <w:r w:rsidR="00B02219">
        <w:rPr>
          <w:rFonts w:ascii="Calibri" w:hAnsi="Calibri" w:cs="Calibri"/>
        </w:rPr>
        <w:t>t</w:t>
      </w:r>
      <w:r w:rsidR="00D144DA" w:rsidRPr="006B4D95">
        <w:rPr>
          <w:rFonts w:ascii="Calibri" w:hAnsi="Calibri" w:cs="Calibri"/>
        </w:rPr>
        <w:t xml:space="preserve">ests for </w:t>
      </w:r>
      <w:r w:rsidR="00B02219">
        <w:rPr>
          <w:rFonts w:ascii="Calibri" w:hAnsi="Calibri" w:cs="Calibri"/>
        </w:rPr>
        <w:t>c</w:t>
      </w:r>
      <w:r w:rsidR="00D144DA" w:rsidRPr="006B4D95">
        <w:rPr>
          <w:rFonts w:ascii="Calibri" w:hAnsi="Calibri" w:cs="Calibri"/>
        </w:rPr>
        <w:t>onti</w:t>
      </w:r>
      <w:r w:rsidR="0080331C" w:rsidRPr="006B4D95">
        <w:rPr>
          <w:rFonts w:ascii="Calibri" w:hAnsi="Calibri" w:cs="Calibri"/>
        </w:rPr>
        <w:t xml:space="preserve">ngency and </w:t>
      </w:r>
      <w:r w:rsidR="00B02219">
        <w:rPr>
          <w:rFonts w:ascii="Calibri" w:hAnsi="Calibri" w:cs="Calibri"/>
        </w:rPr>
        <w:t>e</w:t>
      </w:r>
      <w:r w:rsidR="0080331C" w:rsidRPr="006B4D95">
        <w:rPr>
          <w:rFonts w:ascii="Calibri" w:hAnsi="Calibri" w:cs="Calibri"/>
        </w:rPr>
        <w:t xml:space="preserve">mergency </w:t>
      </w:r>
      <w:r w:rsidR="00B02219">
        <w:rPr>
          <w:rFonts w:ascii="Calibri" w:hAnsi="Calibri" w:cs="Calibri"/>
        </w:rPr>
        <w:t>p</w:t>
      </w:r>
      <w:r w:rsidR="0080331C" w:rsidRPr="006B4D95">
        <w:rPr>
          <w:rFonts w:ascii="Calibri" w:hAnsi="Calibri" w:cs="Calibri"/>
        </w:rPr>
        <w:t>rocedures</w:t>
      </w:r>
    </w:p>
    <w:p w14:paraId="6C957B64" w14:textId="77777777" w:rsidR="0069733D" w:rsidRPr="006B4D95" w:rsidRDefault="00D144DA" w:rsidP="0080331C">
      <w:pPr>
        <w:rPr>
          <w:rFonts w:ascii="Calibri" w:hAnsi="Calibri" w:cs="Calibri"/>
          <w:b/>
          <w:color w:val="FFC000"/>
        </w:rPr>
      </w:pPr>
      <w:r w:rsidRPr="006B4D95">
        <w:rPr>
          <w:rFonts w:ascii="Calibri" w:hAnsi="Calibri" w:cs="Calibri"/>
          <w:b/>
          <w:color w:val="FFC000"/>
        </w:rPr>
        <w:t>(OSO#</w:t>
      </w:r>
      <w:r w:rsidR="00C114BE" w:rsidRPr="006B4D95">
        <w:rPr>
          <w:rFonts w:ascii="Calibri" w:hAnsi="Calibri" w:cs="Calibri"/>
          <w:b/>
          <w:color w:val="FFC000"/>
        </w:rPr>
        <w:t>0</w:t>
      </w:r>
      <w:r w:rsidRPr="006B4D95">
        <w:rPr>
          <w:rFonts w:ascii="Calibri" w:hAnsi="Calibri" w:cs="Calibri"/>
          <w:b/>
          <w:color w:val="FFC000"/>
        </w:rPr>
        <w:t>8,</w:t>
      </w:r>
      <w:r w:rsidR="00641E92" w:rsidRPr="006B4D95">
        <w:rPr>
          <w:rFonts w:ascii="Calibri" w:hAnsi="Calibri" w:cs="Calibri"/>
          <w:b/>
          <w:color w:val="FFC000"/>
        </w:rPr>
        <w:t xml:space="preserve"> #</w:t>
      </w:r>
      <w:r w:rsidRPr="006B4D95">
        <w:rPr>
          <w:rFonts w:ascii="Calibri" w:hAnsi="Calibri" w:cs="Calibri"/>
          <w:b/>
          <w:color w:val="FFC000"/>
        </w:rPr>
        <w:t>11,</w:t>
      </w:r>
      <w:r w:rsidR="00641E92" w:rsidRPr="006B4D95">
        <w:rPr>
          <w:rFonts w:ascii="Calibri" w:hAnsi="Calibri" w:cs="Calibri"/>
          <w:b/>
          <w:color w:val="FFC000"/>
        </w:rPr>
        <w:t xml:space="preserve"> #</w:t>
      </w:r>
      <w:r w:rsidRPr="006B4D95">
        <w:rPr>
          <w:rFonts w:ascii="Calibri" w:hAnsi="Calibri" w:cs="Calibri"/>
          <w:b/>
          <w:color w:val="FFC000"/>
        </w:rPr>
        <w:t>14,</w:t>
      </w:r>
      <w:r w:rsidR="00641E92" w:rsidRPr="006B4D95">
        <w:rPr>
          <w:rFonts w:ascii="Calibri" w:hAnsi="Calibri" w:cs="Calibri"/>
          <w:b/>
          <w:color w:val="FFC000"/>
        </w:rPr>
        <w:t xml:space="preserve"> #</w:t>
      </w:r>
      <w:r w:rsidRPr="006B4D95">
        <w:rPr>
          <w:rFonts w:ascii="Calibri" w:hAnsi="Calibri" w:cs="Calibri"/>
          <w:b/>
          <w:color w:val="FFC000"/>
        </w:rPr>
        <w:t>21)</w:t>
      </w:r>
    </w:p>
    <w:p w14:paraId="75D3E3F2" w14:textId="5412C00A" w:rsidR="000A325C" w:rsidRPr="006B4D95" w:rsidRDefault="007004D8" w:rsidP="000A325C">
      <w:pPr>
        <w:rPr>
          <w:rFonts w:ascii="Calibri" w:hAnsi="Calibri" w:cs="Calibri"/>
        </w:rPr>
      </w:pPr>
      <w:r w:rsidRPr="006B4D95">
        <w:rPr>
          <w:rFonts w:ascii="Calibri" w:hAnsi="Calibri" w:cs="Calibri"/>
        </w:rPr>
        <w:t xml:space="preserve">Documentation of the flight tests carried out in </w:t>
      </w:r>
      <w:r w:rsidR="00E25648" w:rsidRPr="006B4D95">
        <w:rPr>
          <w:rFonts w:ascii="Calibri" w:hAnsi="Calibri" w:cs="Calibri"/>
        </w:rPr>
        <w:t>an area compa</w:t>
      </w:r>
      <w:r w:rsidR="004A39DA" w:rsidRPr="006B4D95">
        <w:rPr>
          <w:rFonts w:ascii="Calibri" w:hAnsi="Calibri" w:cs="Calibri"/>
        </w:rPr>
        <w:t>rable</w:t>
      </w:r>
      <w:r w:rsidR="00E25648" w:rsidRPr="006B4D95">
        <w:rPr>
          <w:rFonts w:ascii="Calibri" w:hAnsi="Calibri" w:cs="Calibri"/>
        </w:rPr>
        <w:t xml:space="preserve"> with the subcategory A3 of </w:t>
      </w:r>
      <w:r w:rsidRPr="006B4D95">
        <w:rPr>
          <w:rFonts w:ascii="Calibri" w:hAnsi="Calibri" w:cs="Calibri"/>
        </w:rPr>
        <w:t>the open category</w:t>
      </w:r>
      <w:r w:rsidR="00D6376D" w:rsidRPr="006B4D95">
        <w:rPr>
          <w:rFonts w:ascii="Calibri" w:hAnsi="Calibri" w:cs="Calibri"/>
        </w:rPr>
        <w:t>.</w:t>
      </w:r>
    </w:p>
    <w:tbl>
      <w:tblPr>
        <w:tblStyle w:val="TableGrid"/>
        <w:tblW w:w="0" w:type="auto"/>
        <w:tblLook w:val="04A0" w:firstRow="1" w:lastRow="0" w:firstColumn="1" w:lastColumn="0" w:noHBand="0" w:noVBand="1"/>
      </w:tblPr>
      <w:tblGrid>
        <w:gridCol w:w="2064"/>
        <w:gridCol w:w="1884"/>
        <w:gridCol w:w="1447"/>
        <w:gridCol w:w="1657"/>
        <w:gridCol w:w="2010"/>
      </w:tblGrid>
      <w:tr w:rsidR="00840A03" w:rsidRPr="006B4D95" w14:paraId="7902AE9A" w14:textId="77777777" w:rsidTr="00840A03">
        <w:tc>
          <w:tcPr>
            <w:tcW w:w="2064" w:type="dxa"/>
          </w:tcPr>
          <w:p w14:paraId="1CE9347E" w14:textId="34750C00" w:rsidR="00840A03" w:rsidRPr="006B4D95" w:rsidRDefault="00840A03" w:rsidP="000A325C">
            <w:pPr>
              <w:rPr>
                <w:rFonts w:ascii="Calibri" w:hAnsi="Calibri" w:cs="Calibri"/>
              </w:rPr>
            </w:pPr>
            <w:r w:rsidRPr="006B4D95">
              <w:rPr>
                <w:rFonts w:ascii="Calibri" w:hAnsi="Calibri" w:cs="Calibri"/>
              </w:rPr>
              <w:t>Dat</w:t>
            </w:r>
            <w:r w:rsidR="00D6376D" w:rsidRPr="006B4D95">
              <w:rPr>
                <w:rFonts w:ascii="Calibri" w:hAnsi="Calibri" w:cs="Calibri"/>
              </w:rPr>
              <w:t>e</w:t>
            </w:r>
          </w:p>
        </w:tc>
        <w:tc>
          <w:tcPr>
            <w:tcW w:w="1884" w:type="dxa"/>
          </w:tcPr>
          <w:p w14:paraId="398F8D7B" w14:textId="5D03C439" w:rsidR="00840A03" w:rsidRPr="006B4D95" w:rsidRDefault="00840A03" w:rsidP="000A325C">
            <w:pPr>
              <w:rPr>
                <w:rFonts w:ascii="Calibri" w:hAnsi="Calibri" w:cs="Calibri"/>
              </w:rPr>
            </w:pPr>
            <w:r w:rsidRPr="006B4D95">
              <w:rPr>
                <w:rFonts w:ascii="Calibri" w:hAnsi="Calibri" w:cs="Calibri"/>
              </w:rPr>
              <w:t>Fl</w:t>
            </w:r>
            <w:r w:rsidR="00D6376D" w:rsidRPr="006B4D95">
              <w:rPr>
                <w:rFonts w:ascii="Calibri" w:hAnsi="Calibri" w:cs="Calibri"/>
              </w:rPr>
              <w:t>i</w:t>
            </w:r>
            <w:r w:rsidRPr="006B4D95">
              <w:rPr>
                <w:rFonts w:ascii="Calibri" w:hAnsi="Calibri" w:cs="Calibri"/>
              </w:rPr>
              <w:t>g</w:t>
            </w:r>
            <w:r w:rsidR="00D6376D" w:rsidRPr="006B4D95">
              <w:rPr>
                <w:rFonts w:ascii="Calibri" w:hAnsi="Calibri" w:cs="Calibri"/>
              </w:rPr>
              <w:t>h</w:t>
            </w:r>
            <w:r w:rsidRPr="006B4D95">
              <w:rPr>
                <w:rFonts w:ascii="Calibri" w:hAnsi="Calibri" w:cs="Calibri"/>
              </w:rPr>
              <w:t>t</w:t>
            </w:r>
            <w:r w:rsidR="00D6376D" w:rsidRPr="006B4D95">
              <w:rPr>
                <w:rFonts w:ascii="Calibri" w:hAnsi="Calibri" w:cs="Calibri"/>
              </w:rPr>
              <w:t xml:space="preserve"> T</w:t>
            </w:r>
            <w:r w:rsidRPr="006B4D95">
              <w:rPr>
                <w:rFonts w:ascii="Calibri" w:hAnsi="Calibri" w:cs="Calibri"/>
              </w:rPr>
              <w:t>ests</w:t>
            </w:r>
          </w:p>
        </w:tc>
        <w:tc>
          <w:tcPr>
            <w:tcW w:w="1447" w:type="dxa"/>
          </w:tcPr>
          <w:p w14:paraId="120B59DB" w14:textId="3D5875BD" w:rsidR="00840A03" w:rsidRPr="006B4D95" w:rsidRDefault="00CC4B64" w:rsidP="000A325C">
            <w:pPr>
              <w:rPr>
                <w:rFonts w:ascii="Calibri" w:hAnsi="Calibri" w:cs="Calibri"/>
              </w:rPr>
            </w:pPr>
            <w:r w:rsidRPr="006B4D95">
              <w:rPr>
                <w:rFonts w:ascii="Calibri" w:hAnsi="Calibri" w:cs="Calibri"/>
              </w:rPr>
              <w:t>Type</w:t>
            </w:r>
          </w:p>
        </w:tc>
        <w:tc>
          <w:tcPr>
            <w:tcW w:w="1657" w:type="dxa"/>
          </w:tcPr>
          <w:p w14:paraId="799165CD" w14:textId="6B970C47" w:rsidR="00840A03" w:rsidRPr="006B4D95" w:rsidRDefault="00CC4B64" w:rsidP="000A325C">
            <w:pPr>
              <w:rPr>
                <w:rFonts w:ascii="Calibri" w:hAnsi="Calibri" w:cs="Calibri"/>
              </w:rPr>
            </w:pPr>
            <w:r w:rsidRPr="006B4D95">
              <w:rPr>
                <w:rFonts w:ascii="Calibri" w:hAnsi="Calibri" w:cs="Calibri"/>
              </w:rPr>
              <w:t>Number</w:t>
            </w:r>
          </w:p>
        </w:tc>
        <w:tc>
          <w:tcPr>
            <w:tcW w:w="2010" w:type="dxa"/>
          </w:tcPr>
          <w:p w14:paraId="53337B01" w14:textId="7FF4E713" w:rsidR="00840A03" w:rsidRPr="006B4D95" w:rsidRDefault="00CC4B64" w:rsidP="000A325C">
            <w:pPr>
              <w:rPr>
                <w:rFonts w:ascii="Calibri" w:hAnsi="Calibri" w:cs="Calibri"/>
              </w:rPr>
            </w:pPr>
            <w:r w:rsidRPr="006B4D95">
              <w:rPr>
                <w:rFonts w:ascii="Calibri" w:hAnsi="Calibri" w:cs="Calibri"/>
              </w:rPr>
              <w:t>Result</w:t>
            </w:r>
          </w:p>
        </w:tc>
      </w:tr>
      <w:tr w:rsidR="00840A03" w:rsidRPr="006B4D95" w14:paraId="080C3CDB" w14:textId="77777777" w:rsidTr="00840A03">
        <w:tc>
          <w:tcPr>
            <w:tcW w:w="2064" w:type="dxa"/>
          </w:tcPr>
          <w:p w14:paraId="76F13098" w14:textId="05529F54" w:rsidR="00840A03" w:rsidRPr="006B4D95" w:rsidRDefault="00840A03" w:rsidP="000A325C">
            <w:pPr>
              <w:rPr>
                <w:rFonts w:ascii="Calibri" w:hAnsi="Calibri" w:cs="Calibri"/>
                <w:highlight w:val="yellow"/>
              </w:rPr>
            </w:pPr>
            <w:r w:rsidRPr="006B4D95">
              <w:rPr>
                <w:rFonts w:ascii="Calibri" w:hAnsi="Calibri" w:cs="Calibri"/>
                <w:highlight w:val="yellow"/>
              </w:rPr>
              <w:t>01.04.2022</w:t>
            </w:r>
          </w:p>
        </w:tc>
        <w:tc>
          <w:tcPr>
            <w:tcW w:w="1884" w:type="dxa"/>
          </w:tcPr>
          <w:p w14:paraId="1DE231BB" w14:textId="5BEA00A2" w:rsidR="00840A03" w:rsidRPr="006B4D95" w:rsidRDefault="004A39DA" w:rsidP="000A325C">
            <w:pPr>
              <w:rPr>
                <w:rFonts w:ascii="Calibri" w:hAnsi="Calibri" w:cs="Calibri"/>
                <w:highlight w:val="yellow"/>
              </w:rPr>
            </w:pPr>
            <w:r w:rsidRPr="006B4D95">
              <w:rPr>
                <w:rFonts w:ascii="Calibri" w:hAnsi="Calibri" w:cs="Calibri"/>
                <w:highlight w:val="yellow"/>
              </w:rPr>
              <w:fldChar w:fldCharType="begin"/>
            </w:r>
            <w:r w:rsidRPr="006B4D95">
              <w:rPr>
                <w:rFonts w:ascii="Calibri" w:hAnsi="Calibri" w:cs="Calibri"/>
                <w:highlight w:val="yellow"/>
              </w:rPr>
              <w:instrText xml:space="preserve"> REF _Ref155701646 \r \h </w:instrText>
            </w:r>
            <w:r w:rsidR="006B4D95">
              <w:rPr>
                <w:rFonts w:ascii="Calibri" w:hAnsi="Calibri" w:cs="Calibri"/>
                <w:highlight w:val="yellow"/>
              </w:rPr>
              <w:instrText xml:space="preserve"> \* MERGEFORMAT </w:instrText>
            </w:r>
            <w:r w:rsidRPr="006B4D95">
              <w:rPr>
                <w:rFonts w:ascii="Calibri" w:hAnsi="Calibri" w:cs="Calibri"/>
                <w:highlight w:val="yellow"/>
              </w:rPr>
            </w:r>
            <w:r w:rsidRPr="006B4D95">
              <w:rPr>
                <w:rFonts w:ascii="Calibri" w:hAnsi="Calibri" w:cs="Calibri"/>
                <w:highlight w:val="yellow"/>
              </w:rPr>
              <w:fldChar w:fldCharType="separate"/>
            </w:r>
            <w:r w:rsidR="00866D8D" w:rsidRPr="006B4D95">
              <w:rPr>
                <w:rFonts w:ascii="Calibri" w:hAnsi="Calibri" w:cs="Calibri"/>
                <w:highlight w:val="yellow"/>
              </w:rPr>
              <w:t>2.7.3</w:t>
            </w:r>
            <w:r w:rsidRPr="006B4D95">
              <w:rPr>
                <w:rFonts w:ascii="Calibri" w:hAnsi="Calibri" w:cs="Calibri"/>
                <w:highlight w:val="yellow"/>
              </w:rPr>
              <w:fldChar w:fldCharType="end"/>
            </w:r>
          </w:p>
        </w:tc>
        <w:tc>
          <w:tcPr>
            <w:tcW w:w="1447" w:type="dxa"/>
          </w:tcPr>
          <w:p w14:paraId="2FB6D426" w14:textId="5C629800" w:rsidR="00840A03" w:rsidRPr="006B4D95" w:rsidRDefault="00CC4B64" w:rsidP="000A325C">
            <w:pPr>
              <w:rPr>
                <w:rFonts w:ascii="Calibri" w:hAnsi="Calibri" w:cs="Calibri"/>
                <w:highlight w:val="yellow"/>
              </w:rPr>
            </w:pPr>
            <w:r w:rsidRPr="006B4D95">
              <w:rPr>
                <w:rFonts w:ascii="Calibri" w:hAnsi="Calibri" w:cs="Calibri"/>
                <w:highlight w:val="yellow"/>
              </w:rPr>
              <w:t>S</w:t>
            </w:r>
            <w:r w:rsidR="00840A03" w:rsidRPr="006B4D95">
              <w:rPr>
                <w:rFonts w:ascii="Calibri" w:hAnsi="Calibri" w:cs="Calibri"/>
                <w:highlight w:val="yellow"/>
              </w:rPr>
              <w:t>imul</w:t>
            </w:r>
            <w:r w:rsidRPr="006B4D95">
              <w:rPr>
                <w:rFonts w:ascii="Calibri" w:hAnsi="Calibri" w:cs="Calibri"/>
                <w:highlight w:val="yellow"/>
              </w:rPr>
              <w:t>ated</w:t>
            </w:r>
          </w:p>
        </w:tc>
        <w:tc>
          <w:tcPr>
            <w:tcW w:w="1657" w:type="dxa"/>
          </w:tcPr>
          <w:p w14:paraId="1937EFE2" w14:textId="5882DF21" w:rsidR="00840A03" w:rsidRPr="006B4D95" w:rsidRDefault="00840A03" w:rsidP="000A325C">
            <w:pPr>
              <w:rPr>
                <w:rFonts w:ascii="Calibri" w:hAnsi="Calibri" w:cs="Calibri"/>
                <w:highlight w:val="yellow"/>
              </w:rPr>
            </w:pPr>
            <w:r w:rsidRPr="006B4D95">
              <w:rPr>
                <w:rFonts w:ascii="Calibri" w:hAnsi="Calibri" w:cs="Calibri"/>
                <w:highlight w:val="yellow"/>
              </w:rPr>
              <w:t>3</w:t>
            </w:r>
          </w:p>
        </w:tc>
        <w:tc>
          <w:tcPr>
            <w:tcW w:w="2010" w:type="dxa"/>
          </w:tcPr>
          <w:p w14:paraId="099A85D0" w14:textId="41136795" w:rsidR="00840A03" w:rsidRPr="006B4D95" w:rsidRDefault="00840A03" w:rsidP="000A325C">
            <w:pPr>
              <w:rPr>
                <w:rFonts w:ascii="Calibri" w:hAnsi="Calibri" w:cs="Calibri"/>
                <w:highlight w:val="yellow"/>
              </w:rPr>
            </w:pPr>
            <w:r w:rsidRPr="006B4D95">
              <w:rPr>
                <w:rFonts w:ascii="Calibri" w:hAnsi="Calibri" w:cs="Calibri"/>
                <w:highlight w:val="yellow"/>
              </w:rPr>
              <w:t xml:space="preserve">3/3 </w:t>
            </w:r>
            <w:r w:rsidR="00CC4B64" w:rsidRPr="006B4D95">
              <w:rPr>
                <w:rFonts w:ascii="Calibri" w:hAnsi="Calibri" w:cs="Calibri"/>
                <w:highlight w:val="yellow"/>
              </w:rPr>
              <w:t>successful</w:t>
            </w:r>
          </w:p>
        </w:tc>
      </w:tr>
      <w:tr w:rsidR="00840A03" w:rsidRPr="006B4D95" w14:paraId="7D4B68F5" w14:textId="77777777" w:rsidTr="00840A03">
        <w:tc>
          <w:tcPr>
            <w:tcW w:w="2064" w:type="dxa"/>
          </w:tcPr>
          <w:p w14:paraId="58874B30" w14:textId="248C7959" w:rsidR="00840A03" w:rsidRPr="006B4D95" w:rsidRDefault="00840A03" w:rsidP="000A325C">
            <w:pPr>
              <w:rPr>
                <w:rFonts w:ascii="Calibri" w:hAnsi="Calibri" w:cs="Calibri"/>
                <w:highlight w:val="yellow"/>
              </w:rPr>
            </w:pPr>
            <w:r w:rsidRPr="006B4D95">
              <w:rPr>
                <w:rFonts w:ascii="Calibri" w:hAnsi="Calibri" w:cs="Calibri"/>
                <w:highlight w:val="yellow"/>
              </w:rPr>
              <w:t>01.04.2022</w:t>
            </w:r>
          </w:p>
        </w:tc>
        <w:tc>
          <w:tcPr>
            <w:tcW w:w="1884" w:type="dxa"/>
          </w:tcPr>
          <w:p w14:paraId="595C6207" w14:textId="3B272BC8" w:rsidR="00840A03" w:rsidRPr="006B4D95" w:rsidRDefault="004A39DA" w:rsidP="000A325C">
            <w:pPr>
              <w:rPr>
                <w:rFonts w:ascii="Calibri" w:hAnsi="Calibri" w:cs="Calibri"/>
                <w:highlight w:val="yellow"/>
              </w:rPr>
            </w:pPr>
            <w:r w:rsidRPr="006B4D95">
              <w:rPr>
                <w:rFonts w:ascii="Calibri" w:hAnsi="Calibri" w:cs="Calibri"/>
                <w:highlight w:val="yellow"/>
              </w:rPr>
              <w:fldChar w:fldCharType="begin"/>
            </w:r>
            <w:r w:rsidRPr="006B4D95">
              <w:rPr>
                <w:rFonts w:ascii="Calibri" w:hAnsi="Calibri" w:cs="Calibri"/>
                <w:highlight w:val="yellow"/>
              </w:rPr>
              <w:instrText xml:space="preserve"> REF _Ref155701655 \r \h </w:instrText>
            </w:r>
            <w:r w:rsidR="006B4D95">
              <w:rPr>
                <w:rFonts w:ascii="Calibri" w:hAnsi="Calibri" w:cs="Calibri"/>
                <w:highlight w:val="yellow"/>
              </w:rPr>
              <w:instrText xml:space="preserve"> \* MERGEFORMAT </w:instrText>
            </w:r>
            <w:r w:rsidRPr="006B4D95">
              <w:rPr>
                <w:rFonts w:ascii="Calibri" w:hAnsi="Calibri" w:cs="Calibri"/>
                <w:highlight w:val="yellow"/>
              </w:rPr>
            </w:r>
            <w:r w:rsidRPr="006B4D95">
              <w:rPr>
                <w:rFonts w:ascii="Calibri" w:hAnsi="Calibri" w:cs="Calibri"/>
                <w:highlight w:val="yellow"/>
              </w:rPr>
              <w:fldChar w:fldCharType="separate"/>
            </w:r>
            <w:r w:rsidR="00866D8D" w:rsidRPr="006B4D95">
              <w:rPr>
                <w:rFonts w:ascii="Calibri" w:hAnsi="Calibri" w:cs="Calibri"/>
                <w:highlight w:val="yellow"/>
              </w:rPr>
              <w:t>2.7.2</w:t>
            </w:r>
            <w:r w:rsidRPr="006B4D95">
              <w:rPr>
                <w:rFonts w:ascii="Calibri" w:hAnsi="Calibri" w:cs="Calibri"/>
                <w:highlight w:val="yellow"/>
              </w:rPr>
              <w:fldChar w:fldCharType="end"/>
            </w:r>
          </w:p>
        </w:tc>
        <w:tc>
          <w:tcPr>
            <w:tcW w:w="1447" w:type="dxa"/>
          </w:tcPr>
          <w:p w14:paraId="4CC2D390" w14:textId="144D2428" w:rsidR="00840A03" w:rsidRPr="006B4D95" w:rsidRDefault="00CC4B64" w:rsidP="000A325C">
            <w:pPr>
              <w:rPr>
                <w:rFonts w:ascii="Calibri" w:hAnsi="Calibri" w:cs="Calibri"/>
                <w:highlight w:val="yellow"/>
              </w:rPr>
            </w:pPr>
            <w:r w:rsidRPr="006B4D95">
              <w:rPr>
                <w:rFonts w:ascii="Calibri" w:hAnsi="Calibri" w:cs="Calibri"/>
                <w:highlight w:val="yellow"/>
              </w:rPr>
              <w:t>R</w:t>
            </w:r>
            <w:r w:rsidR="00840A03" w:rsidRPr="006B4D95">
              <w:rPr>
                <w:rFonts w:ascii="Calibri" w:hAnsi="Calibri" w:cs="Calibri"/>
                <w:highlight w:val="yellow"/>
              </w:rPr>
              <w:t>eal</w:t>
            </w:r>
          </w:p>
        </w:tc>
        <w:tc>
          <w:tcPr>
            <w:tcW w:w="1657" w:type="dxa"/>
          </w:tcPr>
          <w:p w14:paraId="4CFCFE6E" w14:textId="13F58382" w:rsidR="00840A03" w:rsidRPr="006B4D95" w:rsidRDefault="00840A03" w:rsidP="000A325C">
            <w:pPr>
              <w:rPr>
                <w:rFonts w:ascii="Calibri" w:hAnsi="Calibri" w:cs="Calibri"/>
                <w:highlight w:val="yellow"/>
              </w:rPr>
            </w:pPr>
            <w:r w:rsidRPr="006B4D95">
              <w:rPr>
                <w:rFonts w:ascii="Calibri" w:hAnsi="Calibri" w:cs="Calibri"/>
                <w:highlight w:val="yellow"/>
              </w:rPr>
              <w:t>5</w:t>
            </w:r>
          </w:p>
        </w:tc>
        <w:tc>
          <w:tcPr>
            <w:tcW w:w="2010" w:type="dxa"/>
          </w:tcPr>
          <w:p w14:paraId="48298E78" w14:textId="003F46B0" w:rsidR="00840A03" w:rsidRPr="006B4D95" w:rsidRDefault="00840A03" w:rsidP="000A325C">
            <w:pPr>
              <w:rPr>
                <w:rFonts w:ascii="Calibri" w:hAnsi="Calibri" w:cs="Calibri"/>
                <w:highlight w:val="yellow"/>
              </w:rPr>
            </w:pPr>
            <w:r w:rsidRPr="006B4D95">
              <w:rPr>
                <w:rFonts w:ascii="Calibri" w:hAnsi="Calibri" w:cs="Calibri"/>
                <w:highlight w:val="yellow"/>
              </w:rPr>
              <w:t xml:space="preserve">5/5 </w:t>
            </w:r>
            <w:r w:rsidR="008B4E23" w:rsidRPr="006B4D95">
              <w:rPr>
                <w:rFonts w:ascii="Calibri" w:hAnsi="Calibri" w:cs="Calibri"/>
                <w:highlight w:val="yellow"/>
              </w:rPr>
              <w:t>successful</w:t>
            </w:r>
          </w:p>
        </w:tc>
      </w:tr>
      <w:tr w:rsidR="00840A03" w:rsidRPr="006B4D95" w14:paraId="640B5408" w14:textId="77777777" w:rsidTr="00840A03">
        <w:tc>
          <w:tcPr>
            <w:tcW w:w="2064" w:type="dxa"/>
          </w:tcPr>
          <w:p w14:paraId="51067743" w14:textId="524E3A66" w:rsidR="00840A03" w:rsidRPr="006B4D95" w:rsidRDefault="008B4E23" w:rsidP="000A325C">
            <w:pPr>
              <w:rPr>
                <w:rFonts w:ascii="Calibri" w:hAnsi="Calibri" w:cs="Calibri"/>
                <w:i/>
                <w:highlight w:val="yellow"/>
              </w:rPr>
            </w:pPr>
            <w:r w:rsidRPr="006B4D95">
              <w:rPr>
                <w:rFonts w:ascii="Calibri" w:hAnsi="Calibri" w:cs="Calibri"/>
                <w:i/>
                <w:highlight w:val="yellow"/>
              </w:rPr>
              <w:t>to be completed</w:t>
            </w:r>
          </w:p>
        </w:tc>
        <w:tc>
          <w:tcPr>
            <w:tcW w:w="1884" w:type="dxa"/>
          </w:tcPr>
          <w:p w14:paraId="001A33B7" w14:textId="77777777" w:rsidR="00840A03" w:rsidRPr="006B4D95" w:rsidRDefault="00840A03" w:rsidP="000A325C">
            <w:pPr>
              <w:rPr>
                <w:rFonts w:ascii="Calibri" w:hAnsi="Calibri" w:cs="Calibri"/>
              </w:rPr>
            </w:pPr>
          </w:p>
        </w:tc>
        <w:tc>
          <w:tcPr>
            <w:tcW w:w="1447" w:type="dxa"/>
          </w:tcPr>
          <w:p w14:paraId="1CE630FA" w14:textId="77777777" w:rsidR="00840A03" w:rsidRPr="006B4D95" w:rsidRDefault="00840A03" w:rsidP="000A325C">
            <w:pPr>
              <w:rPr>
                <w:rFonts w:ascii="Calibri" w:hAnsi="Calibri" w:cs="Calibri"/>
              </w:rPr>
            </w:pPr>
          </w:p>
        </w:tc>
        <w:tc>
          <w:tcPr>
            <w:tcW w:w="1657" w:type="dxa"/>
          </w:tcPr>
          <w:p w14:paraId="0C4A3142" w14:textId="693B2423" w:rsidR="00840A03" w:rsidRPr="006B4D95" w:rsidRDefault="00840A03" w:rsidP="000A325C">
            <w:pPr>
              <w:rPr>
                <w:rFonts w:ascii="Calibri" w:hAnsi="Calibri" w:cs="Calibri"/>
              </w:rPr>
            </w:pPr>
          </w:p>
        </w:tc>
        <w:tc>
          <w:tcPr>
            <w:tcW w:w="2010" w:type="dxa"/>
          </w:tcPr>
          <w:p w14:paraId="083E95F4" w14:textId="20B9A05F" w:rsidR="00840A03" w:rsidRPr="006B4D95" w:rsidRDefault="00840A03" w:rsidP="000A325C">
            <w:pPr>
              <w:rPr>
                <w:rFonts w:ascii="Calibri" w:hAnsi="Calibri" w:cs="Calibri"/>
              </w:rPr>
            </w:pPr>
          </w:p>
        </w:tc>
      </w:tr>
      <w:tr w:rsidR="00840A03" w:rsidRPr="006B4D95" w14:paraId="7E495341" w14:textId="77777777" w:rsidTr="00840A03">
        <w:tc>
          <w:tcPr>
            <w:tcW w:w="2064" w:type="dxa"/>
          </w:tcPr>
          <w:p w14:paraId="21A3AD70" w14:textId="77777777" w:rsidR="00840A03" w:rsidRPr="006B4D95" w:rsidRDefault="00840A03" w:rsidP="000A325C">
            <w:pPr>
              <w:rPr>
                <w:rFonts w:ascii="Calibri" w:hAnsi="Calibri" w:cs="Calibri"/>
              </w:rPr>
            </w:pPr>
          </w:p>
        </w:tc>
        <w:tc>
          <w:tcPr>
            <w:tcW w:w="1884" w:type="dxa"/>
          </w:tcPr>
          <w:p w14:paraId="1F415384" w14:textId="77777777" w:rsidR="00840A03" w:rsidRPr="006B4D95" w:rsidRDefault="00840A03" w:rsidP="000A325C">
            <w:pPr>
              <w:rPr>
                <w:rFonts w:ascii="Calibri" w:hAnsi="Calibri" w:cs="Calibri"/>
              </w:rPr>
            </w:pPr>
          </w:p>
        </w:tc>
        <w:tc>
          <w:tcPr>
            <w:tcW w:w="1447" w:type="dxa"/>
          </w:tcPr>
          <w:p w14:paraId="639EC5EA" w14:textId="77777777" w:rsidR="00840A03" w:rsidRPr="006B4D95" w:rsidRDefault="00840A03" w:rsidP="000A325C">
            <w:pPr>
              <w:rPr>
                <w:rFonts w:ascii="Calibri" w:hAnsi="Calibri" w:cs="Calibri"/>
              </w:rPr>
            </w:pPr>
          </w:p>
        </w:tc>
        <w:tc>
          <w:tcPr>
            <w:tcW w:w="1657" w:type="dxa"/>
          </w:tcPr>
          <w:p w14:paraId="4AAB8AF9" w14:textId="45F1ADA1" w:rsidR="00840A03" w:rsidRPr="006B4D95" w:rsidRDefault="00840A03" w:rsidP="000A325C">
            <w:pPr>
              <w:rPr>
                <w:rFonts w:ascii="Calibri" w:hAnsi="Calibri" w:cs="Calibri"/>
              </w:rPr>
            </w:pPr>
          </w:p>
        </w:tc>
        <w:tc>
          <w:tcPr>
            <w:tcW w:w="2010" w:type="dxa"/>
          </w:tcPr>
          <w:p w14:paraId="282DC0C7" w14:textId="1550752A" w:rsidR="00840A03" w:rsidRPr="006B4D95" w:rsidRDefault="00840A03" w:rsidP="000A325C">
            <w:pPr>
              <w:rPr>
                <w:rFonts w:ascii="Calibri" w:hAnsi="Calibri" w:cs="Calibri"/>
              </w:rPr>
            </w:pPr>
          </w:p>
        </w:tc>
      </w:tr>
    </w:tbl>
    <w:p w14:paraId="733CB675" w14:textId="12C31055" w:rsidR="000A325C" w:rsidRPr="006B4D95" w:rsidRDefault="000A325C" w:rsidP="000A325C">
      <w:pPr>
        <w:rPr>
          <w:rFonts w:ascii="Calibri" w:hAnsi="Calibri" w:cs="Calibri"/>
        </w:rPr>
      </w:pPr>
    </w:p>
    <w:p w14:paraId="6B091109" w14:textId="3DDD10A0" w:rsidR="007E16F4" w:rsidRPr="006B4D95" w:rsidRDefault="007E16F4" w:rsidP="005469C3">
      <w:pPr>
        <w:pStyle w:val="Heading4"/>
        <w:rPr>
          <w:rFonts w:ascii="Calibri" w:hAnsi="Calibri" w:cs="Calibri"/>
        </w:rPr>
      </w:pPr>
      <w:r w:rsidRPr="006B4D95">
        <w:rPr>
          <w:rFonts w:ascii="Calibri" w:hAnsi="Calibri" w:cs="Calibri"/>
        </w:rPr>
        <w:t>Performance of External Services and Systems</w:t>
      </w:r>
    </w:p>
    <w:p w14:paraId="6DD28F76" w14:textId="0517D944" w:rsidR="0063388F" w:rsidRPr="006B4D95" w:rsidRDefault="004A39DA" w:rsidP="004A39DA">
      <w:pPr>
        <w:pStyle w:val="ListParagraph"/>
        <w:numPr>
          <w:ilvl w:val="0"/>
          <w:numId w:val="67"/>
        </w:numPr>
        <w:rPr>
          <w:rFonts w:ascii="Calibri" w:hAnsi="Calibri" w:cs="Calibri"/>
        </w:rPr>
      </w:pPr>
      <w:r w:rsidRPr="006B4D95">
        <w:rPr>
          <w:rFonts w:ascii="Calibri" w:hAnsi="Calibri" w:cs="Calibri"/>
        </w:rPr>
        <w:t xml:space="preserve">Not applicable (no external services or systems are </w:t>
      </w:r>
      <w:r w:rsidR="00985BCC" w:rsidRPr="006B4D95">
        <w:rPr>
          <w:rFonts w:ascii="Calibri" w:hAnsi="Calibri" w:cs="Calibri"/>
        </w:rPr>
        <w:t>required</w:t>
      </w:r>
      <w:r w:rsidRPr="006B4D95">
        <w:rPr>
          <w:rFonts w:ascii="Calibri" w:hAnsi="Calibri" w:cs="Calibri"/>
        </w:rPr>
        <w:t>)</w:t>
      </w:r>
    </w:p>
    <w:p w14:paraId="3A12FDDB" w14:textId="77777777" w:rsidR="00AB2BE2" w:rsidRPr="006B4D95" w:rsidRDefault="00AB2BE2">
      <w:pPr>
        <w:spacing w:after="200" w:line="276" w:lineRule="auto"/>
        <w:jc w:val="left"/>
        <w:rPr>
          <w:rFonts w:ascii="Calibri" w:eastAsiaTheme="majorEastAsia" w:hAnsi="Calibri" w:cs="Calibri"/>
          <w:bCs/>
          <w:sz w:val="24"/>
          <w:szCs w:val="26"/>
        </w:rPr>
      </w:pPr>
      <w:r w:rsidRPr="006B4D95">
        <w:rPr>
          <w:rFonts w:ascii="Calibri" w:hAnsi="Calibri" w:cs="Calibri"/>
        </w:rPr>
        <w:br w:type="page"/>
      </w:r>
    </w:p>
    <w:p w14:paraId="0A21950D" w14:textId="07B807E1" w:rsidR="0063388F" w:rsidRPr="006B4D95" w:rsidRDefault="0063388F" w:rsidP="005F76D8">
      <w:pPr>
        <w:pStyle w:val="Heading3"/>
        <w:rPr>
          <w:rFonts w:ascii="Calibri" w:hAnsi="Calibri" w:cs="Calibri"/>
        </w:rPr>
      </w:pPr>
      <w:bookmarkStart w:id="181" w:name="_Toc162962078"/>
      <w:r w:rsidRPr="006B4D95">
        <w:rPr>
          <w:rFonts w:ascii="Calibri" w:hAnsi="Calibri" w:cs="Calibri"/>
        </w:rPr>
        <w:lastRenderedPageBreak/>
        <w:t>Technical</w:t>
      </w:r>
      <w:bookmarkEnd w:id="181"/>
    </w:p>
    <w:p w14:paraId="455FC04E" w14:textId="26BB06E7" w:rsidR="0063388F" w:rsidRPr="006B4D95" w:rsidRDefault="0063388F" w:rsidP="005469C3">
      <w:pPr>
        <w:pStyle w:val="Heading4"/>
        <w:rPr>
          <w:rFonts w:ascii="Calibri" w:hAnsi="Calibri" w:cs="Calibri"/>
        </w:rPr>
      </w:pPr>
      <w:bookmarkStart w:id="182" w:name="_Toc139886505"/>
      <w:bookmarkStart w:id="183" w:name="_Toc140241721"/>
      <w:r w:rsidRPr="006B4D95">
        <w:rPr>
          <w:rFonts w:ascii="Calibri" w:hAnsi="Calibri" w:cs="Calibri"/>
        </w:rPr>
        <w:t>Design (DVR, TC)</w:t>
      </w:r>
      <w:bookmarkEnd w:id="182"/>
      <w:bookmarkEnd w:id="183"/>
    </w:p>
    <w:p w14:paraId="7004951F" w14:textId="26FC2D2B" w:rsidR="0063388F" w:rsidRPr="006B4D95" w:rsidRDefault="00985BCC" w:rsidP="00985BCC">
      <w:pPr>
        <w:pStyle w:val="ListParagraph"/>
        <w:numPr>
          <w:ilvl w:val="0"/>
          <w:numId w:val="67"/>
        </w:numPr>
        <w:rPr>
          <w:rFonts w:ascii="Calibri" w:hAnsi="Calibri" w:cs="Calibri"/>
        </w:rPr>
      </w:pPr>
      <w:r w:rsidRPr="006B4D95">
        <w:rPr>
          <w:rFonts w:ascii="Calibri" w:hAnsi="Calibri" w:cs="Calibri"/>
        </w:rPr>
        <w:t>Not applicable</w:t>
      </w:r>
    </w:p>
    <w:p w14:paraId="05614D1A" w14:textId="027C7B74" w:rsidR="0063388F" w:rsidRPr="006B4D95" w:rsidRDefault="0063388F" w:rsidP="005469C3">
      <w:pPr>
        <w:pStyle w:val="Heading4"/>
        <w:rPr>
          <w:rFonts w:ascii="Calibri" w:hAnsi="Calibri" w:cs="Calibri"/>
        </w:rPr>
      </w:pPr>
      <w:bookmarkStart w:id="184" w:name="_Toc139886507"/>
      <w:bookmarkStart w:id="185" w:name="_Toc140241723"/>
      <w:r w:rsidRPr="006B4D95">
        <w:rPr>
          <w:rFonts w:ascii="Calibri" w:hAnsi="Calibri" w:cs="Calibri"/>
        </w:rPr>
        <w:t>M2</w:t>
      </w:r>
      <w:bookmarkEnd w:id="184"/>
      <w:bookmarkEnd w:id="185"/>
    </w:p>
    <w:p w14:paraId="45C86069" w14:textId="77777777" w:rsidR="003B3606" w:rsidRPr="006B4D95" w:rsidRDefault="008749D7" w:rsidP="003B3606">
      <w:pPr>
        <w:pStyle w:val="ListParagraph"/>
        <w:numPr>
          <w:ilvl w:val="0"/>
          <w:numId w:val="2"/>
        </w:numPr>
        <w:ind w:left="360"/>
        <w:rPr>
          <w:rFonts w:ascii="Calibri" w:hAnsi="Calibri" w:cs="Calibri"/>
        </w:rPr>
      </w:pPr>
      <w:r w:rsidRPr="006B4D95">
        <w:rPr>
          <w:rFonts w:ascii="Calibri" w:hAnsi="Calibri" w:cs="Calibri"/>
        </w:rPr>
        <w:t>N/A</w:t>
      </w:r>
    </w:p>
    <w:p w14:paraId="7C98CC08" w14:textId="77777777" w:rsidR="0063388F" w:rsidRPr="006B4D95" w:rsidRDefault="0063388F" w:rsidP="0063388F">
      <w:pPr>
        <w:rPr>
          <w:rFonts w:ascii="Calibri" w:hAnsi="Calibri" w:cs="Calibri"/>
        </w:rPr>
      </w:pPr>
    </w:p>
    <w:p w14:paraId="00D78CFB" w14:textId="5EF3FF0E" w:rsidR="0063388F" w:rsidRPr="006B4D95" w:rsidRDefault="0063388F" w:rsidP="005469C3">
      <w:pPr>
        <w:pStyle w:val="Heading4"/>
        <w:rPr>
          <w:rFonts w:ascii="Calibri" w:hAnsi="Calibri" w:cs="Calibri"/>
        </w:rPr>
      </w:pPr>
      <w:r w:rsidRPr="006B4D95">
        <w:rPr>
          <w:rFonts w:ascii="Calibri" w:hAnsi="Calibri" w:cs="Calibri"/>
        </w:rPr>
        <w:t>Manufacturer Competence</w:t>
      </w:r>
    </w:p>
    <w:p w14:paraId="518CABA7" w14:textId="3D5F5010" w:rsidR="0063388F" w:rsidRPr="006B4D95" w:rsidRDefault="00985BCC" w:rsidP="00985BCC">
      <w:pPr>
        <w:pStyle w:val="ListParagraph"/>
        <w:numPr>
          <w:ilvl w:val="0"/>
          <w:numId w:val="67"/>
        </w:numPr>
        <w:rPr>
          <w:rFonts w:ascii="Calibri" w:hAnsi="Calibri" w:cs="Calibri"/>
        </w:rPr>
      </w:pPr>
      <w:r w:rsidRPr="006B4D95">
        <w:rPr>
          <w:rFonts w:ascii="Calibri" w:hAnsi="Calibri" w:cs="Calibri"/>
        </w:rPr>
        <w:t>Not applicable</w:t>
      </w:r>
    </w:p>
    <w:p w14:paraId="60565509" w14:textId="77777777" w:rsidR="007E16F4" w:rsidRPr="006B4D95" w:rsidRDefault="007E16F4" w:rsidP="000A325C">
      <w:pPr>
        <w:rPr>
          <w:rFonts w:ascii="Calibri" w:hAnsi="Calibri" w:cs="Calibri"/>
        </w:rPr>
      </w:pPr>
    </w:p>
    <w:p w14:paraId="540BD25D" w14:textId="495724D7" w:rsidR="005234D0" w:rsidRPr="006B4D95" w:rsidRDefault="005234D0" w:rsidP="005F2C4B">
      <w:pPr>
        <w:spacing w:after="200" w:line="276" w:lineRule="auto"/>
        <w:jc w:val="left"/>
        <w:rPr>
          <w:rFonts w:ascii="Calibri" w:hAnsi="Calibri" w:cs="Calibri"/>
        </w:rPr>
      </w:pPr>
      <w:r w:rsidRPr="006B4D95">
        <w:rPr>
          <w:rFonts w:ascii="Calibri" w:hAnsi="Calibri" w:cs="Calibri"/>
        </w:rPr>
        <w:br w:type="page"/>
      </w:r>
    </w:p>
    <w:p w14:paraId="5B268CCD" w14:textId="22DEB9AF" w:rsidR="00464007" w:rsidRPr="006B4D95" w:rsidRDefault="00A06ECA" w:rsidP="00224A55">
      <w:pPr>
        <w:pStyle w:val="Heading2"/>
        <w:rPr>
          <w:rFonts w:ascii="Calibri" w:hAnsi="Calibri" w:cs="Calibri"/>
        </w:rPr>
      </w:pPr>
      <w:bookmarkStart w:id="186" w:name="_Toc162962079"/>
      <w:r w:rsidRPr="006B4D95">
        <w:rPr>
          <w:rFonts w:ascii="Calibri" w:hAnsi="Calibri" w:cs="Calibri"/>
        </w:rPr>
        <w:lastRenderedPageBreak/>
        <w:t>Printed Forms</w:t>
      </w:r>
      <w:bookmarkEnd w:id="186"/>
    </w:p>
    <w:p w14:paraId="0911B6D0" w14:textId="23013515" w:rsidR="00E15E7A" w:rsidRPr="006B4D95" w:rsidRDefault="00A06ECA" w:rsidP="005F76D8">
      <w:pPr>
        <w:pStyle w:val="Heading3"/>
        <w:rPr>
          <w:rFonts w:ascii="Calibri" w:hAnsi="Calibri" w:cs="Calibri"/>
        </w:rPr>
      </w:pPr>
      <w:bookmarkStart w:id="187" w:name="_Toc162962080"/>
      <w:bookmarkStart w:id="188" w:name="_Ref92281732"/>
      <w:r w:rsidRPr="006B4D95">
        <w:rPr>
          <w:rFonts w:ascii="Calibri" w:hAnsi="Calibri" w:cs="Calibri"/>
        </w:rPr>
        <w:t xml:space="preserve">List </w:t>
      </w:r>
      <w:r w:rsidR="00A936CD" w:rsidRPr="006B4D95">
        <w:rPr>
          <w:rFonts w:ascii="Calibri" w:hAnsi="Calibri" w:cs="Calibri"/>
        </w:rPr>
        <w:t>of</w:t>
      </w:r>
      <w:r w:rsidRPr="006B4D95">
        <w:rPr>
          <w:rFonts w:ascii="Calibri" w:hAnsi="Calibri" w:cs="Calibri"/>
        </w:rPr>
        <w:t xml:space="preserve"> Maintenance Personnel</w:t>
      </w:r>
      <w:bookmarkEnd w:id="187"/>
      <w:r w:rsidR="00464007" w:rsidRPr="006B4D95">
        <w:rPr>
          <w:rFonts w:ascii="Calibri" w:hAnsi="Calibri" w:cs="Calibri"/>
        </w:rPr>
        <w:t xml:space="preserve"> </w:t>
      </w:r>
    </w:p>
    <w:p w14:paraId="079EFF4A" w14:textId="77777777" w:rsidR="00464007" w:rsidRPr="006B4D95" w:rsidRDefault="00C57760" w:rsidP="00D65E5A">
      <w:pPr>
        <w:rPr>
          <w:rFonts w:ascii="Calibri" w:hAnsi="Calibri" w:cs="Calibri"/>
          <w:b/>
          <w:color w:val="FFC000"/>
        </w:rPr>
      </w:pPr>
      <w:bookmarkStart w:id="189" w:name="_Toc96506288"/>
      <w:r w:rsidRPr="006B4D95">
        <w:rPr>
          <w:rFonts w:ascii="Calibri" w:hAnsi="Calibri" w:cs="Calibri"/>
          <w:b/>
          <w:color w:val="FFC000"/>
        </w:rPr>
        <w:t>(</w:t>
      </w:r>
      <w:r w:rsidR="00464007" w:rsidRPr="006B4D95">
        <w:rPr>
          <w:rFonts w:ascii="Calibri" w:hAnsi="Calibri" w:cs="Calibri"/>
          <w:b/>
          <w:color w:val="FFC000"/>
        </w:rPr>
        <w:t>OSO#</w:t>
      </w:r>
      <w:r w:rsidR="00C114BE" w:rsidRPr="006B4D95">
        <w:rPr>
          <w:rFonts w:ascii="Calibri" w:hAnsi="Calibri" w:cs="Calibri"/>
          <w:b/>
          <w:color w:val="FFC000"/>
        </w:rPr>
        <w:t>0</w:t>
      </w:r>
      <w:r w:rsidR="00464007" w:rsidRPr="006B4D95">
        <w:rPr>
          <w:rFonts w:ascii="Calibri" w:hAnsi="Calibri" w:cs="Calibri"/>
          <w:b/>
          <w:color w:val="FFC000"/>
        </w:rPr>
        <w:t>3</w:t>
      </w:r>
      <w:r w:rsidR="00641E92" w:rsidRPr="006B4D95">
        <w:rPr>
          <w:rFonts w:ascii="Calibri" w:hAnsi="Calibri" w:cs="Calibri"/>
          <w:b/>
          <w:color w:val="FFC000"/>
        </w:rPr>
        <w:t>_AC1c</w:t>
      </w:r>
      <w:r w:rsidRPr="006B4D95">
        <w:rPr>
          <w:rFonts w:ascii="Calibri" w:hAnsi="Calibri" w:cs="Calibri"/>
          <w:b/>
          <w:color w:val="FFC000"/>
        </w:rPr>
        <w:t>)</w:t>
      </w:r>
      <w:bookmarkEnd w:id="189"/>
    </w:p>
    <w:p w14:paraId="7F809B8C" w14:textId="37ABAFFE" w:rsidR="00500726" w:rsidRPr="006B4D95" w:rsidRDefault="00630C41" w:rsidP="00500726">
      <w:pPr>
        <w:rPr>
          <w:rFonts w:ascii="Calibri" w:hAnsi="Calibri" w:cs="Calibri"/>
        </w:rPr>
      </w:pPr>
      <w:r w:rsidRPr="006B4D95">
        <w:rPr>
          <w:rFonts w:ascii="Calibri" w:hAnsi="Calibri" w:cs="Calibri"/>
        </w:rPr>
        <w:t>The template</w:t>
      </w:r>
      <w:r w:rsidR="00E25648" w:rsidRPr="006B4D95">
        <w:rPr>
          <w:rFonts w:ascii="Calibri" w:hAnsi="Calibri" w:cs="Calibri"/>
          <w:bCs/>
        </w:rPr>
        <w:t xml:space="preserve"> to </w:t>
      </w:r>
      <w:r w:rsidRPr="006B4D95">
        <w:rPr>
          <w:rFonts w:ascii="Calibri" w:hAnsi="Calibri" w:cs="Calibri"/>
        </w:rPr>
        <w:t xml:space="preserve">be printed out </w:t>
      </w:r>
      <w:r w:rsidR="00D063F3" w:rsidRPr="006B4D95">
        <w:rPr>
          <w:rFonts w:ascii="Calibri" w:hAnsi="Calibri" w:cs="Calibri"/>
        </w:rPr>
        <w:t>can be found on</w:t>
      </w:r>
      <w:r w:rsidR="00E25648" w:rsidRPr="006B4D95">
        <w:rPr>
          <w:rFonts w:ascii="Calibri" w:hAnsi="Calibri" w:cs="Calibri"/>
        </w:rPr>
        <w:t xml:space="preserve"> the </w:t>
      </w:r>
      <w:r w:rsidRPr="006B4D95">
        <w:rPr>
          <w:rFonts w:ascii="Calibri" w:hAnsi="Calibri" w:cs="Calibri"/>
        </w:rPr>
        <w:t>next page</w:t>
      </w:r>
      <w:r w:rsidR="00500726" w:rsidRPr="006B4D95">
        <w:rPr>
          <w:rFonts w:ascii="Calibri" w:hAnsi="Calibri" w:cs="Calibri"/>
        </w:rPr>
        <w:t>.</w:t>
      </w:r>
      <w:bookmarkEnd w:id="188"/>
    </w:p>
    <w:p w14:paraId="5560A06F" w14:textId="14CFEFBA" w:rsidR="00C57760" w:rsidRPr="006B4D95" w:rsidRDefault="00C57760">
      <w:pPr>
        <w:spacing w:after="200" w:line="276" w:lineRule="auto"/>
        <w:jc w:val="left"/>
        <w:rPr>
          <w:rFonts w:ascii="Calibri" w:hAnsi="Calibri" w:cs="Calibri"/>
        </w:rPr>
      </w:pPr>
      <w:r w:rsidRPr="006B4D95">
        <w:rPr>
          <w:rFonts w:ascii="Calibri" w:hAnsi="Calibri" w:cs="Calibri"/>
        </w:rPr>
        <w:br w:type="page"/>
      </w:r>
    </w:p>
    <w:p w14:paraId="082C8166" w14:textId="03FFE4B4" w:rsidR="00C42175" w:rsidRPr="006B4D95" w:rsidRDefault="003B36A9">
      <w:pPr>
        <w:spacing w:after="200" w:line="276" w:lineRule="auto"/>
        <w:jc w:val="left"/>
        <w:rPr>
          <w:rFonts w:ascii="Calibri" w:hAnsi="Calibri" w:cs="Calibri"/>
          <w:b/>
          <w:u w:val="single"/>
        </w:rPr>
      </w:pPr>
      <w:r w:rsidRPr="006B4D95">
        <w:rPr>
          <w:rFonts w:ascii="Calibri" w:hAnsi="Calibri" w:cs="Calibri"/>
          <w:b/>
          <w:u w:val="single"/>
        </w:rPr>
        <w:lastRenderedPageBreak/>
        <w:t>Maintenance Personnel</w:t>
      </w:r>
      <w:r w:rsidR="00C42175" w:rsidRPr="006B4D95">
        <w:rPr>
          <w:rFonts w:ascii="Calibri" w:hAnsi="Calibri" w:cs="Calibri"/>
          <w:b/>
          <w:u w:val="single"/>
        </w:rPr>
        <w:t>:</w:t>
      </w:r>
    </w:p>
    <w:p w14:paraId="4FC0DD39" w14:textId="186FEB2C" w:rsidR="00C85ADA" w:rsidRPr="006B4D95" w:rsidRDefault="007925A6">
      <w:pPr>
        <w:spacing w:after="200" w:line="276" w:lineRule="auto"/>
        <w:jc w:val="left"/>
        <w:rPr>
          <w:rFonts w:ascii="Calibri" w:hAnsi="Calibri" w:cs="Calibri"/>
        </w:rPr>
      </w:pPr>
      <w:r w:rsidRPr="006B4D95">
        <w:rPr>
          <w:rFonts w:ascii="Calibri" w:hAnsi="Calibri" w:cs="Calibri"/>
        </w:rPr>
        <w:t>The following persons are authorised to carry out maintenance work</w:t>
      </w:r>
      <w:r w:rsidR="00C85ADA" w:rsidRPr="006B4D95">
        <w:rPr>
          <w:rFonts w:ascii="Calibri" w:hAnsi="Calibri" w:cs="Calibri"/>
        </w:rPr>
        <w:t>:</w:t>
      </w:r>
    </w:p>
    <w:tbl>
      <w:tblPr>
        <w:tblStyle w:val="TableGrid"/>
        <w:tblW w:w="9553" w:type="dxa"/>
        <w:tblLook w:val="04A0" w:firstRow="1" w:lastRow="0" w:firstColumn="1" w:lastColumn="0" w:noHBand="0" w:noVBand="1"/>
      </w:tblPr>
      <w:tblGrid>
        <w:gridCol w:w="2547"/>
        <w:gridCol w:w="3685"/>
        <w:gridCol w:w="1701"/>
        <w:gridCol w:w="1620"/>
      </w:tblGrid>
      <w:tr w:rsidR="00C85ADA" w:rsidRPr="006B4D95" w14:paraId="09BA9D6E" w14:textId="77777777" w:rsidTr="00A936CD">
        <w:trPr>
          <w:trHeight w:val="567"/>
        </w:trPr>
        <w:tc>
          <w:tcPr>
            <w:tcW w:w="2547" w:type="dxa"/>
          </w:tcPr>
          <w:p w14:paraId="7307B087" w14:textId="3A9C8D69" w:rsidR="00C85ADA" w:rsidRPr="006B4D95" w:rsidRDefault="00C85ADA" w:rsidP="00C57760">
            <w:pPr>
              <w:rPr>
                <w:rFonts w:ascii="Calibri" w:hAnsi="Calibri" w:cs="Calibri"/>
              </w:rPr>
            </w:pPr>
            <w:r w:rsidRPr="006B4D95">
              <w:rPr>
                <w:rFonts w:ascii="Calibri" w:hAnsi="Calibri" w:cs="Calibri"/>
              </w:rPr>
              <w:t>Name</w:t>
            </w:r>
          </w:p>
        </w:tc>
        <w:tc>
          <w:tcPr>
            <w:tcW w:w="3685" w:type="dxa"/>
          </w:tcPr>
          <w:p w14:paraId="33511CB8" w14:textId="5E6E3636" w:rsidR="00C85ADA" w:rsidRPr="006B4D95" w:rsidRDefault="00443C50" w:rsidP="00C57760">
            <w:pPr>
              <w:rPr>
                <w:rFonts w:ascii="Calibri" w:hAnsi="Calibri" w:cs="Calibri"/>
              </w:rPr>
            </w:pPr>
            <w:r w:rsidRPr="006B4D95">
              <w:rPr>
                <w:rFonts w:ascii="Calibri" w:hAnsi="Calibri" w:cs="Calibri"/>
              </w:rPr>
              <w:t xml:space="preserve">Type of </w:t>
            </w:r>
            <w:r w:rsidR="007D23E6" w:rsidRPr="006B4D95">
              <w:rPr>
                <w:rFonts w:ascii="Calibri" w:hAnsi="Calibri" w:cs="Calibri"/>
              </w:rPr>
              <w:t>Authorisation</w:t>
            </w:r>
          </w:p>
        </w:tc>
        <w:tc>
          <w:tcPr>
            <w:tcW w:w="1701" w:type="dxa"/>
          </w:tcPr>
          <w:p w14:paraId="087D1A2A" w14:textId="335B7A2A" w:rsidR="00C85ADA" w:rsidRPr="006B4D95" w:rsidRDefault="00E25648" w:rsidP="00434FA2">
            <w:pPr>
              <w:jc w:val="left"/>
              <w:rPr>
                <w:rFonts w:ascii="Calibri" w:hAnsi="Calibri" w:cs="Calibri"/>
              </w:rPr>
            </w:pPr>
            <w:r w:rsidRPr="006B4D95">
              <w:rPr>
                <w:rFonts w:ascii="Calibri" w:hAnsi="Calibri" w:cs="Calibri"/>
              </w:rPr>
              <w:t>Authorised since (date)</w:t>
            </w:r>
          </w:p>
        </w:tc>
        <w:tc>
          <w:tcPr>
            <w:tcW w:w="1620" w:type="dxa"/>
          </w:tcPr>
          <w:p w14:paraId="49C79C0E" w14:textId="576A5DFF" w:rsidR="00C85ADA" w:rsidRPr="006B4D95" w:rsidRDefault="000679A3" w:rsidP="00434FA2">
            <w:pPr>
              <w:jc w:val="left"/>
              <w:rPr>
                <w:rFonts w:ascii="Calibri" w:hAnsi="Calibri" w:cs="Calibri"/>
              </w:rPr>
            </w:pPr>
            <w:r w:rsidRPr="006B4D95">
              <w:rPr>
                <w:rFonts w:ascii="Calibri" w:hAnsi="Calibri" w:cs="Calibri"/>
              </w:rPr>
              <w:t xml:space="preserve">Authorized until </w:t>
            </w:r>
            <w:r w:rsidR="00E25648" w:rsidRPr="006B4D95">
              <w:rPr>
                <w:rFonts w:ascii="Calibri" w:hAnsi="Calibri" w:cs="Calibri"/>
              </w:rPr>
              <w:t>(d</w:t>
            </w:r>
            <w:r w:rsidRPr="006B4D95">
              <w:rPr>
                <w:rFonts w:ascii="Calibri" w:hAnsi="Calibri" w:cs="Calibri"/>
              </w:rPr>
              <w:t>ate</w:t>
            </w:r>
            <w:r w:rsidR="00E25648" w:rsidRPr="006B4D95">
              <w:rPr>
                <w:rFonts w:ascii="Calibri" w:hAnsi="Calibri" w:cs="Calibri"/>
              </w:rPr>
              <w:t>)</w:t>
            </w:r>
          </w:p>
        </w:tc>
      </w:tr>
      <w:tr w:rsidR="00C85ADA" w:rsidRPr="006B4D95" w14:paraId="75EFE848" w14:textId="77777777" w:rsidTr="00A936CD">
        <w:trPr>
          <w:trHeight w:val="501"/>
        </w:trPr>
        <w:tc>
          <w:tcPr>
            <w:tcW w:w="2547" w:type="dxa"/>
          </w:tcPr>
          <w:p w14:paraId="57363E5B" w14:textId="60833DF0" w:rsidR="00C85ADA" w:rsidRPr="006B4D95" w:rsidRDefault="00985BCC" w:rsidP="00C57760">
            <w:pPr>
              <w:rPr>
                <w:rFonts w:ascii="Calibri" w:hAnsi="Calibri" w:cs="Calibri"/>
              </w:rPr>
            </w:pPr>
            <w:r w:rsidRPr="006B4D95">
              <w:rPr>
                <w:rFonts w:ascii="Calibri" w:hAnsi="Calibri" w:cs="Calibri"/>
                <w:highlight w:val="yellow"/>
              </w:rPr>
              <w:t>Peter Flieger</w:t>
            </w:r>
          </w:p>
        </w:tc>
        <w:tc>
          <w:tcPr>
            <w:tcW w:w="3685" w:type="dxa"/>
          </w:tcPr>
          <w:p w14:paraId="2A5C3A2D" w14:textId="61A72FBB" w:rsidR="00C85ADA" w:rsidRPr="006B4D95" w:rsidRDefault="00A936CD" w:rsidP="00C57760">
            <w:pPr>
              <w:rPr>
                <w:rFonts w:ascii="Calibri" w:hAnsi="Calibri" w:cs="Calibri"/>
                <w:highlight w:val="yellow"/>
              </w:rPr>
            </w:pPr>
            <w:r w:rsidRPr="006B4D95">
              <w:rPr>
                <w:rFonts w:ascii="Calibri" w:hAnsi="Calibri" w:cs="Calibri"/>
                <w:highlight w:val="yellow"/>
              </w:rPr>
              <w:t>all</w:t>
            </w:r>
            <w:r w:rsidR="00985BCC" w:rsidRPr="006B4D95">
              <w:rPr>
                <w:rFonts w:ascii="Calibri" w:hAnsi="Calibri" w:cs="Calibri"/>
                <w:highlight w:val="yellow"/>
              </w:rPr>
              <w:t xml:space="preserve"> maintenance on UAS 1</w:t>
            </w:r>
          </w:p>
        </w:tc>
        <w:tc>
          <w:tcPr>
            <w:tcW w:w="1701" w:type="dxa"/>
          </w:tcPr>
          <w:p w14:paraId="3222ABF5" w14:textId="242320FE" w:rsidR="00C85ADA" w:rsidRPr="006B4D95" w:rsidRDefault="00985BCC" w:rsidP="00C57760">
            <w:pPr>
              <w:rPr>
                <w:rFonts w:ascii="Calibri" w:hAnsi="Calibri" w:cs="Calibri"/>
                <w:highlight w:val="yellow"/>
              </w:rPr>
            </w:pPr>
            <w:r w:rsidRPr="006B4D95">
              <w:rPr>
                <w:rFonts w:ascii="Calibri" w:hAnsi="Calibri" w:cs="Calibri"/>
                <w:highlight w:val="yellow"/>
              </w:rPr>
              <w:t>01.01.2022</w:t>
            </w:r>
          </w:p>
        </w:tc>
        <w:tc>
          <w:tcPr>
            <w:tcW w:w="1620" w:type="dxa"/>
          </w:tcPr>
          <w:p w14:paraId="2F3095CF" w14:textId="260EBB26" w:rsidR="00C85ADA" w:rsidRPr="006B4D95" w:rsidRDefault="00985BCC" w:rsidP="00C57760">
            <w:pPr>
              <w:rPr>
                <w:rFonts w:ascii="Calibri" w:hAnsi="Calibri" w:cs="Calibri"/>
                <w:highlight w:val="yellow"/>
              </w:rPr>
            </w:pPr>
            <w:r w:rsidRPr="006B4D95">
              <w:rPr>
                <w:rFonts w:ascii="Calibri" w:hAnsi="Calibri" w:cs="Calibri"/>
                <w:highlight w:val="yellow"/>
              </w:rPr>
              <w:t>01.01.2024</w:t>
            </w:r>
          </w:p>
        </w:tc>
      </w:tr>
      <w:tr w:rsidR="00C85ADA" w:rsidRPr="006B4D95" w14:paraId="3A0ACD20" w14:textId="77777777" w:rsidTr="00A936CD">
        <w:trPr>
          <w:trHeight w:val="513"/>
        </w:trPr>
        <w:tc>
          <w:tcPr>
            <w:tcW w:w="2547" w:type="dxa"/>
          </w:tcPr>
          <w:p w14:paraId="0FAF1A4E" w14:textId="77777777" w:rsidR="00C85ADA" w:rsidRPr="006B4D95" w:rsidRDefault="00C85ADA" w:rsidP="00C57760">
            <w:pPr>
              <w:rPr>
                <w:rFonts w:ascii="Calibri" w:hAnsi="Calibri" w:cs="Calibri"/>
              </w:rPr>
            </w:pPr>
          </w:p>
        </w:tc>
        <w:tc>
          <w:tcPr>
            <w:tcW w:w="3685" w:type="dxa"/>
          </w:tcPr>
          <w:p w14:paraId="0EA69B64" w14:textId="77777777" w:rsidR="00C85ADA" w:rsidRPr="006B4D95" w:rsidRDefault="00C85ADA" w:rsidP="00C57760">
            <w:pPr>
              <w:rPr>
                <w:rFonts w:ascii="Calibri" w:hAnsi="Calibri" w:cs="Calibri"/>
              </w:rPr>
            </w:pPr>
          </w:p>
        </w:tc>
        <w:tc>
          <w:tcPr>
            <w:tcW w:w="1701" w:type="dxa"/>
          </w:tcPr>
          <w:p w14:paraId="6081B499" w14:textId="77777777" w:rsidR="00C85ADA" w:rsidRPr="006B4D95" w:rsidRDefault="00C85ADA" w:rsidP="00C57760">
            <w:pPr>
              <w:rPr>
                <w:rFonts w:ascii="Calibri" w:hAnsi="Calibri" w:cs="Calibri"/>
              </w:rPr>
            </w:pPr>
          </w:p>
        </w:tc>
        <w:tc>
          <w:tcPr>
            <w:tcW w:w="1620" w:type="dxa"/>
          </w:tcPr>
          <w:p w14:paraId="28A416C8" w14:textId="772BA5B9" w:rsidR="00C85ADA" w:rsidRPr="006B4D95" w:rsidRDefault="00C85ADA" w:rsidP="00C57760">
            <w:pPr>
              <w:rPr>
                <w:rFonts w:ascii="Calibri" w:hAnsi="Calibri" w:cs="Calibri"/>
              </w:rPr>
            </w:pPr>
          </w:p>
        </w:tc>
      </w:tr>
      <w:tr w:rsidR="00C85ADA" w:rsidRPr="006B4D95" w14:paraId="45D47BCA" w14:textId="77777777" w:rsidTr="00A936CD">
        <w:trPr>
          <w:trHeight w:val="501"/>
        </w:trPr>
        <w:tc>
          <w:tcPr>
            <w:tcW w:w="2547" w:type="dxa"/>
          </w:tcPr>
          <w:p w14:paraId="4B6C0FA1" w14:textId="77777777" w:rsidR="00C85ADA" w:rsidRPr="006B4D95" w:rsidRDefault="00C85ADA" w:rsidP="00C57760">
            <w:pPr>
              <w:rPr>
                <w:rFonts w:ascii="Calibri" w:hAnsi="Calibri" w:cs="Calibri"/>
              </w:rPr>
            </w:pPr>
          </w:p>
        </w:tc>
        <w:tc>
          <w:tcPr>
            <w:tcW w:w="3685" w:type="dxa"/>
          </w:tcPr>
          <w:p w14:paraId="23896CF5" w14:textId="77777777" w:rsidR="00C85ADA" w:rsidRPr="006B4D95" w:rsidRDefault="00C85ADA" w:rsidP="00C57760">
            <w:pPr>
              <w:rPr>
                <w:rFonts w:ascii="Calibri" w:hAnsi="Calibri" w:cs="Calibri"/>
              </w:rPr>
            </w:pPr>
          </w:p>
        </w:tc>
        <w:tc>
          <w:tcPr>
            <w:tcW w:w="1701" w:type="dxa"/>
          </w:tcPr>
          <w:p w14:paraId="1D34FF52" w14:textId="77777777" w:rsidR="00C85ADA" w:rsidRPr="006B4D95" w:rsidRDefault="00C85ADA" w:rsidP="00C57760">
            <w:pPr>
              <w:rPr>
                <w:rFonts w:ascii="Calibri" w:hAnsi="Calibri" w:cs="Calibri"/>
              </w:rPr>
            </w:pPr>
          </w:p>
        </w:tc>
        <w:tc>
          <w:tcPr>
            <w:tcW w:w="1620" w:type="dxa"/>
          </w:tcPr>
          <w:p w14:paraId="6A25C3C6" w14:textId="6AFA3E4D" w:rsidR="00C85ADA" w:rsidRPr="006B4D95" w:rsidRDefault="00C85ADA" w:rsidP="00C57760">
            <w:pPr>
              <w:rPr>
                <w:rFonts w:ascii="Calibri" w:hAnsi="Calibri" w:cs="Calibri"/>
              </w:rPr>
            </w:pPr>
          </w:p>
        </w:tc>
      </w:tr>
      <w:tr w:rsidR="00C85ADA" w:rsidRPr="006B4D95" w14:paraId="1F5CB6A7" w14:textId="77777777" w:rsidTr="00A936CD">
        <w:trPr>
          <w:trHeight w:val="513"/>
        </w:trPr>
        <w:tc>
          <w:tcPr>
            <w:tcW w:w="2547" w:type="dxa"/>
          </w:tcPr>
          <w:p w14:paraId="039DCDB4" w14:textId="77777777" w:rsidR="00C85ADA" w:rsidRPr="006B4D95" w:rsidRDefault="00C85ADA" w:rsidP="00C57760">
            <w:pPr>
              <w:rPr>
                <w:rFonts w:ascii="Calibri" w:hAnsi="Calibri" w:cs="Calibri"/>
              </w:rPr>
            </w:pPr>
          </w:p>
        </w:tc>
        <w:tc>
          <w:tcPr>
            <w:tcW w:w="3685" w:type="dxa"/>
          </w:tcPr>
          <w:p w14:paraId="2395A765" w14:textId="77777777" w:rsidR="00C85ADA" w:rsidRPr="006B4D95" w:rsidRDefault="00C85ADA" w:rsidP="00C57760">
            <w:pPr>
              <w:rPr>
                <w:rFonts w:ascii="Calibri" w:hAnsi="Calibri" w:cs="Calibri"/>
              </w:rPr>
            </w:pPr>
          </w:p>
        </w:tc>
        <w:tc>
          <w:tcPr>
            <w:tcW w:w="1701" w:type="dxa"/>
          </w:tcPr>
          <w:p w14:paraId="7825278B" w14:textId="77777777" w:rsidR="00C85ADA" w:rsidRPr="006B4D95" w:rsidRDefault="00C85ADA" w:rsidP="00C57760">
            <w:pPr>
              <w:rPr>
                <w:rFonts w:ascii="Calibri" w:hAnsi="Calibri" w:cs="Calibri"/>
              </w:rPr>
            </w:pPr>
          </w:p>
        </w:tc>
        <w:tc>
          <w:tcPr>
            <w:tcW w:w="1620" w:type="dxa"/>
          </w:tcPr>
          <w:p w14:paraId="3F43994B" w14:textId="15339D45" w:rsidR="00C85ADA" w:rsidRPr="006B4D95" w:rsidRDefault="00C85ADA" w:rsidP="00C57760">
            <w:pPr>
              <w:rPr>
                <w:rFonts w:ascii="Calibri" w:hAnsi="Calibri" w:cs="Calibri"/>
              </w:rPr>
            </w:pPr>
          </w:p>
        </w:tc>
      </w:tr>
      <w:tr w:rsidR="00C85ADA" w:rsidRPr="006B4D95" w14:paraId="61D1270D" w14:textId="77777777" w:rsidTr="00A936CD">
        <w:trPr>
          <w:trHeight w:val="501"/>
        </w:trPr>
        <w:tc>
          <w:tcPr>
            <w:tcW w:w="2547" w:type="dxa"/>
          </w:tcPr>
          <w:p w14:paraId="42D7E76E" w14:textId="77777777" w:rsidR="00C85ADA" w:rsidRPr="006B4D95" w:rsidRDefault="00C85ADA" w:rsidP="00C57760">
            <w:pPr>
              <w:rPr>
                <w:rFonts w:ascii="Calibri" w:hAnsi="Calibri" w:cs="Calibri"/>
              </w:rPr>
            </w:pPr>
          </w:p>
        </w:tc>
        <w:tc>
          <w:tcPr>
            <w:tcW w:w="3685" w:type="dxa"/>
          </w:tcPr>
          <w:p w14:paraId="0897F4A0" w14:textId="77777777" w:rsidR="00C85ADA" w:rsidRPr="006B4D95" w:rsidRDefault="00C85ADA" w:rsidP="00C57760">
            <w:pPr>
              <w:rPr>
                <w:rFonts w:ascii="Calibri" w:hAnsi="Calibri" w:cs="Calibri"/>
              </w:rPr>
            </w:pPr>
          </w:p>
        </w:tc>
        <w:tc>
          <w:tcPr>
            <w:tcW w:w="1701" w:type="dxa"/>
          </w:tcPr>
          <w:p w14:paraId="5983F4E4" w14:textId="77777777" w:rsidR="00C85ADA" w:rsidRPr="006B4D95" w:rsidRDefault="00C85ADA" w:rsidP="00C57760">
            <w:pPr>
              <w:rPr>
                <w:rFonts w:ascii="Calibri" w:hAnsi="Calibri" w:cs="Calibri"/>
              </w:rPr>
            </w:pPr>
          </w:p>
        </w:tc>
        <w:tc>
          <w:tcPr>
            <w:tcW w:w="1620" w:type="dxa"/>
          </w:tcPr>
          <w:p w14:paraId="489045C3" w14:textId="446B0AA3" w:rsidR="00C85ADA" w:rsidRPr="006B4D95" w:rsidRDefault="00C85ADA" w:rsidP="00C57760">
            <w:pPr>
              <w:rPr>
                <w:rFonts w:ascii="Calibri" w:hAnsi="Calibri" w:cs="Calibri"/>
              </w:rPr>
            </w:pPr>
          </w:p>
        </w:tc>
      </w:tr>
      <w:tr w:rsidR="00C85ADA" w:rsidRPr="006B4D95" w14:paraId="2A6E67C1" w14:textId="77777777" w:rsidTr="00A936CD">
        <w:trPr>
          <w:trHeight w:val="513"/>
        </w:trPr>
        <w:tc>
          <w:tcPr>
            <w:tcW w:w="2547" w:type="dxa"/>
          </w:tcPr>
          <w:p w14:paraId="2FD3F610" w14:textId="77777777" w:rsidR="00C85ADA" w:rsidRPr="006B4D95" w:rsidRDefault="00C85ADA" w:rsidP="00C57760">
            <w:pPr>
              <w:rPr>
                <w:rFonts w:ascii="Calibri" w:hAnsi="Calibri" w:cs="Calibri"/>
              </w:rPr>
            </w:pPr>
          </w:p>
        </w:tc>
        <w:tc>
          <w:tcPr>
            <w:tcW w:w="3685" w:type="dxa"/>
          </w:tcPr>
          <w:p w14:paraId="47F6F71F" w14:textId="77777777" w:rsidR="00C85ADA" w:rsidRPr="006B4D95" w:rsidRDefault="00C85ADA" w:rsidP="00C57760">
            <w:pPr>
              <w:rPr>
                <w:rFonts w:ascii="Calibri" w:hAnsi="Calibri" w:cs="Calibri"/>
              </w:rPr>
            </w:pPr>
          </w:p>
        </w:tc>
        <w:tc>
          <w:tcPr>
            <w:tcW w:w="1701" w:type="dxa"/>
          </w:tcPr>
          <w:p w14:paraId="385D3997" w14:textId="77777777" w:rsidR="00C85ADA" w:rsidRPr="006B4D95" w:rsidRDefault="00C85ADA" w:rsidP="00C57760">
            <w:pPr>
              <w:rPr>
                <w:rFonts w:ascii="Calibri" w:hAnsi="Calibri" w:cs="Calibri"/>
              </w:rPr>
            </w:pPr>
          </w:p>
        </w:tc>
        <w:tc>
          <w:tcPr>
            <w:tcW w:w="1620" w:type="dxa"/>
          </w:tcPr>
          <w:p w14:paraId="68734D6E" w14:textId="3656BB53" w:rsidR="00C85ADA" w:rsidRPr="006B4D95" w:rsidRDefault="00C85ADA" w:rsidP="00C57760">
            <w:pPr>
              <w:rPr>
                <w:rFonts w:ascii="Calibri" w:hAnsi="Calibri" w:cs="Calibri"/>
              </w:rPr>
            </w:pPr>
          </w:p>
        </w:tc>
      </w:tr>
      <w:tr w:rsidR="00C85ADA" w:rsidRPr="006B4D95" w14:paraId="70B47CA2" w14:textId="77777777" w:rsidTr="00A936CD">
        <w:trPr>
          <w:trHeight w:val="501"/>
        </w:trPr>
        <w:tc>
          <w:tcPr>
            <w:tcW w:w="2547" w:type="dxa"/>
          </w:tcPr>
          <w:p w14:paraId="688F1514" w14:textId="77777777" w:rsidR="00C85ADA" w:rsidRPr="006B4D95" w:rsidRDefault="00C85ADA" w:rsidP="00C42175">
            <w:pPr>
              <w:rPr>
                <w:rFonts w:ascii="Calibri" w:hAnsi="Calibri" w:cs="Calibri"/>
              </w:rPr>
            </w:pPr>
          </w:p>
        </w:tc>
        <w:tc>
          <w:tcPr>
            <w:tcW w:w="3685" w:type="dxa"/>
          </w:tcPr>
          <w:p w14:paraId="31204120" w14:textId="77777777" w:rsidR="00C85ADA" w:rsidRPr="006B4D95" w:rsidRDefault="00C85ADA" w:rsidP="00C42175">
            <w:pPr>
              <w:rPr>
                <w:rFonts w:ascii="Calibri" w:hAnsi="Calibri" w:cs="Calibri"/>
              </w:rPr>
            </w:pPr>
          </w:p>
        </w:tc>
        <w:tc>
          <w:tcPr>
            <w:tcW w:w="1701" w:type="dxa"/>
          </w:tcPr>
          <w:p w14:paraId="57CF216D" w14:textId="77777777" w:rsidR="00C85ADA" w:rsidRPr="006B4D95" w:rsidRDefault="00C85ADA" w:rsidP="00C42175">
            <w:pPr>
              <w:rPr>
                <w:rFonts w:ascii="Calibri" w:hAnsi="Calibri" w:cs="Calibri"/>
              </w:rPr>
            </w:pPr>
          </w:p>
        </w:tc>
        <w:tc>
          <w:tcPr>
            <w:tcW w:w="1620" w:type="dxa"/>
          </w:tcPr>
          <w:p w14:paraId="3D6F44F0" w14:textId="6B7738E9" w:rsidR="00C85ADA" w:rsidRPr="006B4D95" w:rsidRDefault="00C85ADA" w:rsidP="00C42175">
            <w:pPr>
              <w:rPr>
                <w:rFonts w:ascii="Calibri" w:hAnsi="Calibri" w:cs="Calibri"/>
              </w:rPr>
            </w:pPr>
          </w:p>
        </w:tc>
      </w:tr>
      <w:tr w:rsidR="00C85ADA" w:rsidRPr="006B4D95" w14:paraId="264437E1" w14:textId="77777777" w:rsidTr="00A936CD">
        <w:trPr>
          <w:trHeight w:val="513"/>
        </w:trPr>
        <w:tc>
          <w:tcPr>
            <w:tcW w:w="2547" w:type="dxa"/>
          </w:tcPr>
          <w:p w14:paraId="1982115F" w14:textId="77777777" w:rsidR="00C85ADA" w:rsidRPr="006B4D95" w:rsidRDefault="00C85ADA" w:rsidP="00C42175">
            <w:pPr>
              <w:rPr>
                <w:rFonts w:ascii="Calibri" w:hAnsi="Calibri" w:cs="Calibri"/>
              </w:rPr>
            </w:pPr>
          </w:p>
        </w:tc>
        <w:tc>
          <w:tcPr>
            <w:tcW w:w="3685" w:type="dxa"/>
          </w:tcPr>
          <w:p w14:paraId="34BF526E" w14:textId="77777777" w:rsidR="00C85ADA" w:rsidRPr="006B4D95" w:rsidRDefault="00C85ADA" w:rsidP="00C42175">
            <w:pPr>
              <w:rPr>
                <w:rFonts w:ascii="Calibri" w:hAnsi="Calibri" w:cs="Calibri"/>
              </w:rPr>
            </w:pPr>
          </w:p>
        </w:tc>
        <w:tc>
          <w:tcPr>
            <w:tcW w:w="1701" w:type="dxa"/>
          </w:tcPr>
          <w:p w14:paraId="4A27A2E3" w14:textId="77777777" w:rsidR="00C85ADA" w:rsidRPr="006B4D95" w:rsidRDefault="00C85ADA" w:rsidP="00C42175">
            <w:pPr>
              <w:rPr>
                <w:rFonts w:ascii="Calibri" w:hAnsi="Calibri" w:cs="Calibri"/>
              </w:rPr>
            </w:pPr>
          </w:p>
        </w:tc>
        <w:tc>
          <w:tcPr>
            <w:tcW w:w="1620" w:type="dxa"/>
          </w:tcPr>
          <w:p w14:paraId="2ACA1995" w14:textId="40424A42" w:rsidR="00C85ADA" w:rsidRPr="006B4D95" w:rsidRDefault="00C85ADA" w:rsidP="00C42175">
            <w:pPr>
              <w:rPr>
                <w:rFonts w:ascii="Calibri" w:hAnsi="Calibri" w:cs="Calibri"/>
              </w:rPr>
            </w:pPr>
          </w:p>
        </w:tc>
      </w:tr>
      <w:tr w:rsidR="00C85ADA" w:rsidRPr="006B4D95" w14:paraId="7CCC1168" w14:textId="77777777" w:rsidTr="00A936CD">
        <w:trPr>
          <w:trHeight w:val="501"/>
        </w:trPr>
        <w:tc>
          <w:tcPr>
            <w:tcW w:w="2547" w:type="dxa"/>
          </w:tcPr>
          <w:p w14:paraId="0D2D6673" w14:textId="77777777" w:rsidR="00C85ADA" w:rsidRPr="006B4D95" w:rsidRDefault="00C85ADA" w:rsidP="00C42175">
            <w:pPr>
              <w:rPr>
                <w:rFonts w:ascii="Calibri" w:hAnsi="Calibri" w:cs="Calibri"/>
              </w:rPr>
            </w:pPr>
          </w:p>
        </w:tc>
        <w:tc>
          <w:tcPr>
            <w:tcW w:w="3685" w:type="dxa"/>
          </w:tcPr>
          <w:p w14:paraId="5D243B21" w14:textId="77777777" w:rsidR="00C85ADA" w:rsidRPr="006B4D95" w:rsidRDefault="00C85ADA" w:rsidP="00C42175">
            <w:pPr>
              <w:rPr>
                <w:rFonts w:ascii="Calibri" w:hAnsi="Calibri" w:cs="Calibri"/>
              </w:rPr>
            </w:pPr>
          </w:p>
        </w:tc>
        <w:tc>
          <w:tcPr>
            <w:tcW w:w="1701" w:type="dxa"/>
          </w:tcPr>
          <w:p w14:paraId="4B244A7D" w14:textId="77777777" w:rsidR="00C85ADA" w:rsidRPr="006B4D95" w:rsidRDefault="00C85ADA" w:rsidP="00C42175">
            <w:pPr>
              <w:rPr>
                <w:rFonts w:ascii="Calibri" w:hAnsi="Calibri" w:cs="Calibri"/>
              </w:rPr>
            </w:pPr>
          </w:p>
        </w:tc>
        <w:tc>
          <w:tcPr>
            <w:tcW w:w="1620" w:type="dxa"/>
          </w:tcPr>
          <w:p w14:paraId="51FD4850" w14:textId="6DA0C14B" w:rsidR="00C85ADA" w:rsidRPr="006B4D95" w:rsidRDefault="00C85ADA" w:rsidP="00C42175">
            <w:pPr>
              <w:rPr>
                <w:rFonts w:ascii="Calibri" w:hAnsi="Calibri" w:cs="Calibri"/>
              </w:rPr>
            </w:pPr>
          </w:p>
        </w:tc>
      </w:tr>
      <w:tr w:rsidR="00C85ADA" w:rsidRPr="006B4D95" w14:paraId="1FA853B6" w14:textId="77777777" w:rsidTr="00A936CD">
        <w:trPr>
          <w:trHeight w:val="513"/>
        </w:trPr>
        <w:tc>
          <w:tcPr>
            <w:tcW w:w="2547" w:type="dxa"/>
          </w:tcPr>
          <w:p w14:paraId="7B6172F3" w14:textId="77777777" w:rsidR="00C85ADA" w:rsidRPr="006B4D95" w:rsidRDefault="00C85ADA" w:rsidP="00C42175">
            <w:pPr>
              <w:rPr>
                <w:rFonts w:ascii="Calibri" w:hAnsi="Calibri" w:cs="Calibri"/>
              </w:rPr>
            </w:pPr>
          </w:p>
        </w:tc>
        <w:tc>
          <w:tcPr>
            <w:tcW w:w="3685" w:type="dxa"/>
          </w:tcPr>
          <w:p w14:paraId="315B7A58" w14:textId="77777777" w:rsidR="00C85ADA" w:rsidRPr="006B4D95" w:rsidRDefault="00C85ADA" w:rsidP="00C42175">
            <w:pPr>
              <w:rPr>
                <w:rFonts w:ascii="Calibri" w:hAnsi="Calibri" w:cs="Calibri"/>
              </w:rPr>
            </w:pPr>
          </w:p>
        </w:tc>
        <w:tc>
          <w:tcPr>
            <w:tcW w:w="1701" w:type="dxa"/>
          </w:tcPr>
          <w:p w14:paraId="26631D33" w14:textId="77777777" w:rsidR="00C85ADA" w:rsidRPr="006B4D95" w:rsidRDefault="00C85ADA" w:rsidP="00C42175">
            <w:pPr>
              <w:rPr>
                <w:rFonts w:ascii="Calibri" w:hAnsi="Calibri" w:cs="Calibri"/>
              </w:rPr>
            </w:pPr>
          </w:p>
        </w:tc>
        <w:tc>
          <w:tcPr>
            <w:tcW w:w="1620" w:type="dxa"/>
          </w:tcPr>
          <w:p w14:paraId="1D7153CB" w14:textId="4A4A7B25" w:rsidR="00C85ADA" w:rsidRPr="006B4D95" w:rsidRDefault="00C85ADA" w:rsidP="00C42175">
            <w:pPr>
              <w:rPr>
                <w:rFonts w:ascii="Calibri" w:hAnsi="Calibri" w:cs="Calibri"/>
              </w:rPr>
            </w:pPr>
          </w:p>
        </w:tc>
      </w:tr>
      <w:tr w:rsidR="00C85ADA" w:rsidRPr="006B4D95" w14:paraId="23B93C15" w14:textId="77777777" w:rsidTr="00A936CD">
        <w:trPr>
          <w:trHeight w:val="501"/>
        </w:trPr>
        <w:tc>
          <w:tcPr>
            <w:tcW w:w="2547" w:type="dxa"/>
          </w:tcPr>
          <w:p w14:paraId="5B5BDEEF" w14:textId="77777777" w:rsidR="00C85ADA" w:rsidRPr="006B4D95" w:rsidRDefault="00C85ADA" w:rsidP="00C42175">
            <w:pPr>
              <w:rPr>
                <w:rFonts w:ascii="Calibri" w:hAnsi="Calibri" w:cs="Calibri"/>
              </w:rPr>
            </w:pPr>
          </w:p>
        </w:tc>
        <w:tc>
          <w:tcPr>
            <w:tcW w:w="3685" w:type="dxa"/>
          </w:tcPr>
          <w:p w14:paraId="64EF1D3D" w14:textId="77777777" w:rsidR="00C85ADA" w:rsidRPr="006B4D95" w:rsidRDefault="00C85ADA" w:rsidP="00C42175">
            <w:pPr>
              <w:rPr>
                <w:rFonts w:ascii="Calibri" w:hAnsi="Calibri" w:cs="Calibri"/>
              </w:rPr>
            </w:pPr>
          </w:p>
        </w:tc>
        <w:tc>
          <w:tcPr>
            <w:tcW w:w="1701" w:type="dxa"/>
          </w:tcPr>
          <w:p w14:paraId="6C0BDA64" w14:textId="77777777" w:rsidR="00C85ADA" w:rsidRPr="006B4D95" w:rsidRDefault="00C85ADA" w:rsidP="00C42175">
            <w:pPr>
              <w:rPr>
                <w:rFonts w:ascii="Calibri" w:hAnsi="Calibri" w:cs="Calibri"/>
              </w:rPr>
            </w:pPr>
          </w:p>
        </w:tc>
        <w:tc>
          <w:tcPr>
            <w:tcW w:w="1620" w:type="dxa"/>
          </w:tcPr>
          <w:p w14:paraId="444199E2" w14:textId="4363F070" w:rsidR="00C85ADA" w:rsidRPr="006B4D95" w:rsidRDefault="00C85ADA" w:rsidP="00C42175">
            <w:pPr>
              <w:rPr>
                <w:rFonts w:ascii="Calibri" w:hAnsi="Calibri" w:cs="Calibri"/>
              </w:rPr>
            </w:pPr>
          </w:p>
        </w:tc>
      </w:tr>
      <w:tr w:rsidR="00C85ADA" w:rsidRPr="006B4D95" w14:paraId="6AF0F0BE" w14:textId="77777777" w:rsidTr="00A936CD">
        <w:trPr>
          <w:trHeight w:val="513"/>
        </w:trPr>
        <w:tc>
          <w:tcPr>
            <w:tcW w:w="2547" w:type="dxa"/>
          </w:tcPr>
          <w:p w14:paraId="6C3F558F" w14:textId="77777777" w:rsidR="00C85ADA" w:rsidRPr="006B4D95" w:rsidRDefault="00C85ADA" w:rsidP="00C42175">
            <w:pPr>
              <w:rPr>
                <w:rFonts w:ascii="Calibri" w:hAnsi="Calibri" w:cs="Calibri"/>
              </w:rPr>
            </w:pPr>
          </w:p>
        </w:tc>
        <w:tc>
          <w:tcPr>
            <w:tcW w:w="3685" w:type="dxa"/>
          </w:tcPr>
          <w:p w14:paraId="3BB1505E" w14:textId="77777777" w:rsidR="00C85ADA" w:rsidRPr="006B4D95" w:rsidRDefault="00C85ADA" w:rsidP="00C42175">
            <w:pPr>
              <w:rPr>
                <w:rFonts w:ascii="Calibri" w:hAnsi="Calibri" w:cs="Calibri"/>
              </w:rPr>
            </w:pPr>
          </w:p>
        </w:tc>
        <w:tc>
          <w:tcPr>
            <w:tcW w:w="1701" w:type="dxa"/>
          </w:tcPr>
          <w:p w14:paraId="5624F277" w14:textId="77777777" w:rsidR="00C85ADA" w:rsidRPr="006B4D95" w:rsidRDefault="00C85ADA" w:rsidP="00C42175">
            <w:pPr>
              <w:rPr>
                <w:rFonts w:ascii="Calibri" w:hAnsi="Calibri" w:cs="Calibri"/>
              </w:rPr>
            </w:pPr>
          </w:p>
        </w:tc>
        <w:tc>
          <w:tcPr>
            <w:tcW w:w="1620" w:type="dxa"/>
          </w:tcPr>
          <w:p w14:paraId="1C650802" w14:textId="1DC62923" w:rsidR="00C85ADA" w:rsidRPr="006B4D95" w:rsidRDefault="00C85ADA" w:rsidP="00C42175">
            <w:pPr>
              <w:rPr>
                <w:rFonts w:ascii="Calibri" w:hAnsi="Calibri" w:cs="Calibri"/>
              </w:rPr>
            </w:pPr>
          </w:p>
        </w:tc>
      </w:tr>
      <w:tr w:rsidR="00C85ADA" w:rsidRPr="006B4D95" w14:paraId="235C7BA2" w14:textId="77777777" w:rsidTr="00A936CD">
        <w:trPr>
          <w:trHeight w:val="501"/>
        </w:trPr>
        <w:tc>
          <w:tcPr>
            <w:tcW w:w="2547" w:type="dxa"/>
          </w:tcPr>
          <w:p w14:paraId="0DCAE88F" w14:textId="77777777" w:rsidR="00C85ADA" w:rsidRPr="006B4D95" w:rsidRDefault="00C85ADA" w:rsidP="00C42175">
            <w:pPr>
              <w:rPr>
                <w:rFonts w:ascii="Calibri" w:hAnsi="Calibri" w:cs="Calibri"/>
              </w:rPr>
            </w:pPr>
          </w:p>
        </w:tc>
        <w:tc>
          <w:tcPr>
            <w:tcW w:w="3685" w:type="dxa"/>
          </w:tcPr>
          <w:p w14:paraId="409CB0CC" w14:textId="77777777" w:rsidR="00C85ADA" w:rsidRPr="006B4D95" w:rsidRDefault="00C85ADA" w:rsidP="00C42175">
            <w:pPr>
              <w:rPr>
                <w:rFonts w:ascii="Calibri" w:hAnsi="Calibri" w:cs="Calibri"/>
              </w:rPr>
            </w:pPr>
          </w:p>
        </w:tc>
        <w:tc>
          <w:tcPr>
            <w:tcW w:w="1701" w:type="dxa"/>
          </w:tcPr>
          <w:p w14:paraId="7A4E3F8B" w14:textId="77777777" w:rsidR="00C85ADA" w:rsidRPr="006B4D95" w:rsidRDefault="00C85ADA" w:rsidP="00C42175">
            <w:pPr>
              <w:rPr>
                <w:rFonts w:ascii="Calibri" w:hAnsi="Calibri" w:cs="Calibri"/>
              </w:rPr>
            </w:pPr>
          </w:p>
        </w:tc>
        <w:tc>
          <w:tcPr>
            <w:tcW w:w="1620" w:type="dxa"/>
          </w:tcPr>
          <w:p w14:paraId="56375248" w14:textId="62769565" w:rsidR="00C85ADA" w:rsidRPr="006B4D95" w:rsidRDefault="00C85ADA" w:rsidP="00C42175">
            <w:pPr>
              <w:rPr>
                <w:rFonts w:ascii="Calibri" w:hAnsi="Calibri" w:cs="Calibri"/>
              </w:rPr>
            </w:pPr>
          </w:p>
        </w:tc>
      </w:tr>
      <w:tr w:rsidR="00C85ADA" w:rsidRPr="006B4D95" w14:paraId="404E3AC1" w14:textId="77777777" w:rsidTr="00A936CD">
        <w:trPr>
          <w:trHeight w:val="513"/>
        </w:trPr>
        <w:tc>
          <w:tcPr>
            <w:tcW w:w="2547" w:type="dxa"/>
          </w:tcPr>
          <w:p w14:paraId="75BA9F0C" w14:textId="77777777" w:rsidR="00C85ADA" w:rsidRPr="006B4D95" w:rsidRDefault="00C85ADA" w:rsidP="00C42175">
            <w:pPr>
              <w:rPr>
                <w:rFonts w:ascii="Calibri" w:hAnsi="Calibri" w:cs="Calibri"/>
              </w:rPr>
            </w:pPr>
          </w:p>
        </w:tc>
        <w:tc>
          <w:tcPr>
            <w:tcW w:w="3685" w:type="dxa"/>
          </w:tcPr>
          <w:p w14:paraId="7A1BD466" w14:textId="77777777" w:rsidR="00C85ADA" w:rsidRPr="006B4D95" w:rsidRDefault="00C85ADA" w:rsidP="00C42175">
            <w:pPr>
              <w:rPr>
                <w:rFonts w:ascii="Calibri" w:hAnsi="Calibri" w:cs="Calibri"/>
              </w:rPr>
            </w:pPr>
          </w:p>
        </w:tc>
        <w:tc>
          <w:tcPr>
            <w:tcW w:w="1701" w:type="dxa"/>
          </w:tcPr>
          <w:p w14:paraId="4A4EEF04" w14:textId="77777777" w:rsidR="00C85ADA" w:rsidRPr="006B4D95" w:rsidRDefault="00C85ADA" w:rsidP="00C42175">
            <w:pPr>
              <w:rPr>
                <w:rFonts w:ascii="Calibri" w:hAnsi="Calibri" w:cs="Calibri"/>
              </w:rPr>
            </w:pPr>
          </w:p>
        </w:tc>
        <w:tc>
          <w:tcPr>
            <w:tcW w:w="1620" w:type="dxa"/>
          </w:tcPr>
          <w:p w14:paraId="18B058E0" w14:textId="26E8C15E" w:rsidR="00C85ADA" w:rsidRPr="006B4D95" w:rsidRDefault="00C85ADA" w:rsidP="00C42175">
            <w:pPr>
              <w:rPr>
                <w:rFonts w:ascii="Calibri" w:hAnsi="Calibri" w:cs="Calibri"/>
              </w:rPr>
            </w:pPr>
          </w:p>
        </w:tc>
      </w:tr>
      <w:tr w:rsidR="00C85ADA" w:rsidRPr="006B4D95" w14:paraId="67471DCF" w14:textId="77777777" w:rsidTr="00A936CD">
        <w:trPr>
          <w:trHeight w:val="501"/>
        </w:trPr>
        <w:tc>
          <w:tcPr>
            <w:tcW w:w="2547" w:type="dxa"/>
          </w:tcPr>
          <w:p w14:paraId="25771172" w14:textId="77777777" w:rsidR="00C85ADA" w:rsidRPr="006B4D95" w:rsidRDefault="00C85ADA" w:rsidP="00C42175">
            <w:pPr>
              <w:rPr>
                <w:rFonts w:ascii="Calibri" w:hAnsi="Calibri" w:cs="Calibri"/>
              </w:rPr>
            </w:pPr>
          </w:p>
        </w:tc>
        <w:tc>
          <w:tcPr>
            <w:tcW w:w="3685" w:type="dxa"/>
          </w:tcPr>
          <w:p w14:paraId="666B8771" w14:textId="77777777" w:rsidR="00C85ADA" w:rsidRPr="006B4D95" w:rsidRDefault="00C85ADA" w:rsidP="00C42175">
            <w:pPr>
              <w:rPr>
                <w:rFonts w:ascii="Calibri" w:hAnsi="Calibri" w:cs="Calibri"/>
              </w:rPr>
            </w:pPr>
          </w:p>
        </w:tc>
        <w:tc>
          <w:tcPr>
            <w:tcW w:w="1701" w:type="dxa"/>
          </w:tcPr>
          <w:p w14:paraId="5E3A1440" w14:textId="77777777" w:rsidR="00C85ADA" w:rsidRPr="006B4D95" w:rsidRDefault="00C85ADA" w:rsidP="00C42175">
            <w:pPr>
              <w:rPr>
                <w:rFonts w:ascii="Calibri" w:hAnsi="Calibri" w:cs="Calibri"/>
              </w:rPr>
            </w:pPr>
          </w:p>
        </w:tc>
        <w:tc>
          <w:tcPr>
            <w:tcW w:w="1620" w:type="dxa"/>
          </w:tcPr>
          <w:p w14:paraId="4637D730" w14:textId="51344B50" w:rsidR="00C85ADA" w:rsidRPr="006B4D95" w:rsidRDefault="00C85ADA" w:rsidP="00C42175">
            <w:pPr>
              <w:rPr>
                <w:rFonts w:ascii="Calibri" w:hAnsi="Calibri" w:cs="Calibri"/>
              </w:rPr>
            </w:pPr>
          </w:p>
        </w:tc>
      </w:tr>
      <w:tr w:rsidR="00C85ADA" w:rsidRPr="006B4D95" w14:paraId="3E909CBF" w14:textId="77777777" w:rsidTr="00A936CD">
        <w:trPr>
          <w:trHeight w:val="513"/>
        </w:trPr>
        <w:tc>
          <w:tcPr>
            <w:tcW w:w="2547" w:type="dxa"/>
          </w:tcPr>
          <w:p w14:paraId="2FDDEBA0" w14:textId="77777777" w:rsidR="00C85ADA" w:rsidRPr="006B4D95" w:rsidRDefault="00C85ADA" w:rsidP="00C42175">
            <w:pPr>
              <w:rPr>
                <w:rFonts w:ascii="Calibri" w:hAnsi="Calibri" w:cs="Calibri"/>
              </w:rPr>
            </w:pPr>
          </w:p>
        </w:tc>
        <w:tc>
          <w:tcPr>
            <w:tcW w:w="3685" w:type="dxa"/>
          </w:tcPr>
          <w:p w14:paraId="2BC70BC3" w14:textId="77777777" w:rsidR="00C85ADA" w:rsidRPr="006B4D95" w:rsidRDefault="00C85ADA" w:rsidP="00C42175">
            <w:pPr>
              <w:rPr>
                <w:rFonts w:ascii="Calibri" w:hAnsi="Calibri" w:cs="Calibri"/>
              </w:rPr>
            </w:pPr>
          </w:p>
        </w:tc>
        <w:tc>
          <w:tcPr>
            <w:tcW w:w="1701" w:type="dxa"/>
          </w:tcPr>
          <w:p w14:paraId="13E730A7" w14:textId="77777777" w:rsidR="00C85ADA" w:rsidRPr="006B4D95" w:rsidRDefault="00C85ADA" w:rsidP="00C42175">
            <w:pPr>
              <w:rPr>
                <w:rFonts w:ascii="Calibri" w:hAnsi="Calibri" w:cs="Calibri"/>
              </w:rPr>
            </w:pPr>
          </w:p>
        </w:tc>
        <w:tc>
          <w:tcPr>
            <w:tcW w:w="1620" w:type="dxa"/>
          </w:tcPr>
          <w:p w14:paraId="0E1B0B63" w14:textId="7527D36F" w:rsidR="00C85ADA" w:rsidRPr="006B4D95" w:rsidRDefault="00C85ADA" w:rsidP="00C42175">
            <w:pPr>
              <w:rPr>
                <w:rFonts w:ascii="Calibri" w:hAnsi="Calibri" w:cs="Calibri"/>
              </w:rPr>
            </w:pPr>
          </w:p>
        </w:tc>
      </w:tr>
      <w:tr w:rsidR="00C85ADA" w:rsidRPr="006B4D95" w14:paraId="5BFF608F" w14:textId="77777777" w:rsidTr="00A936CD">
        <w:trPr>
          <w:trHeight w:val="501"/>
        </w:trPr>
        <w:tc>
          <w:tcPr>
            <w:tcW w:w="2547" w:type="dxa"/>
          </w:tcPr>
          <w:p w14:paraId="7F6C1543" w14:textId="77777777" w:rsidR="00C85ADA" w:rsidRPr="006B4D95" w:rsidRDefault="00C85ADA" w:rsidP="00C42175">
            <w:pPr>
              <w:rPr>
                <w:rFonts w:ascii="Calibri" w:hAnsi="Calibri" w:cs="Calibri"/>
              </w:rPr>
            </w:pPr>
          </w:p>
        </w:tc>
        <w:tc>
          <w:tcPr>
            <w:tcW w:w="3685" w:type="dxa"/>
          </w:tcPr>
          <w:p w14:paraId="5CFE4BD6" w14:textId="77777777" w:rsidR="00C85ADA" w:rsidRPr="006B4D95" w:rsidRDefault="00C85ADA" w:rsidP="00C42175">
            <w:pPr>
              <w:rPr>
                <w:rFonts w:ascii="Calibri" w:hAnsi="Calibri" w:cs="Calibri"/>
              </w:rPr>
            </w:pPr>
          </w:p>
        </w:tc>
        <w:tc>
          <w:tcPr>
            <w:tcW w:w="1701" w:type="dxa"/>
          </w:tcPr>
          <w:p w14:paraId="33207F0B" w14:textId="77777777" w:rsidR="00C85ADA" w:rsidRPr="006B4D95" w:rsidRDefault="00C85ADA" w:rsidP="00C42175">
            <w:pPr>
              <w:rPr>
                <w:rFonts w:ascii="Calibri" w:hAnsi="Calibri" w:cs="Calibri"/>
              </w:rPr>
            </w:pPr>
          </w:p>
        </w:tc>
        <w:tc>
          <w:tcPr>
            <w:tcW w:w="1620" w:type="dxa"/>
          </w:tcPr>
          <w:p w14:paraId="22B02EC8" w14:textId="27423CBA" w:rsidR="00C85ADA" w:rsidRPr="006B4D95" w:rsidRDefault="00C85ADA" w:rsidP="00C42175">
            <w:pPr>
              <w:rPr>
                <w:rFonts w:ascii="Calibri" w:hAnsi="Calibri" w:cs="Calibri"/>
              </w:rPr>
            </w:pPr>
          </w:p>
        </w:tc>
      </w:tr>
      <w:tr w:rsidR="00C85ADA" w:rsidRPr="006B4D95" w14:paraId="6B48F67E" w14:textId="77777777" w:rsidTr="00A936CD">
        <w:trPr>
          <w:trHeight w:val="513"/>
        </w:trPr>
        <w:tc>
          <w:tcPr>
            <w:tcW w:w="2547" w:type="dxa"/>
          </w:tcPr>
          <w:p w14:paraId="79962950" w14:textId="77777777" w:rsidR="00C85ADA" w:rsidRPr="006B4D95" w:rsidRDefault="00C85ADA" w:rsidP="00C42175">
            <w:pPr>
              <w:rPr>
                <w:rFonts w:ascii="Calibri" w:hAnsi="Calibri" w:cs="Calibri"/>
              </w:rPr>
            </w:pPr>
          </w:p>
        </w:tc>
        <w:tc>
          <w:tcPr>
            <w:tcW w:w="3685" w:type="dxa"/>
          </w:tcPr>
          <w:p w14:paraId="133498D5" w14:textId="77777777" w:rsidR="00C85ADA" w:rsidRPr="006B4D95" w:rsidRDefault="00C85ADA" w:rsidP="00C42175">
            <w:pPr>
              <w:rPr>
                <w:rFonts w:ascii="Calibri" w:hAnsi="Calibri" w:cs="Calibri"/>
              </w:rPr>
            </w:pPr>
          </w:p>
        </w:tc>
        <w:tc>
          <w:tcPr>
            <w:tcW w:w="1701" w:type="dxa"/>
          </w:tcPr>
          <w:p w14:paraId="75D1A89B" w14:textId="77777777" w:rsidR="00C85ADA" w:rsidRPr="006B4D95" w:rsidRDefault="00C85ADA" w:rsidP="00C42175">
            <w:pPr>
              <w:rPr>
                <w:rFonts w:ascii="Calibri" w:hAnsi="Calibri" w:cs="Calibri"/>
              </w:rPr>
            </w:pPr>
          </w:p>
        </w:tc>
        <w:tc>
          <w:tcPr>
            <w:tcW w:w="1620" w:type="dxa"/>
          </w:tcPr>
          <w:p w14:paraId="63D7DD12" w14:textId="00B689D0" w:rsidR="00C85ADA" w:rsidRPr="006B4D95" w:rsidRDefault="00C85ADA" w:rsidP="00C42175">
            <w:pPr>
              <w:rPr>
                <w:rFonts w:ascii="Calibri" w:hAnsi="Calibri" w:cs="Calibri"/>
              </w:rPr>
            </w:pPr>
          </w:p>
        </w:tc>
      </w:tr>
      <w:tr w:rsidR="00C85ADA" w:rsidRPr="006B4D95" w14:paraId="0FB74EBF" w14:textId="77777777" w:rsidTr="00A936CD">
        <w:trPr>
          <w:trHeight w:val="501"/>
        </w:trPr>
        <w:tc>
          <w:tcPr>
            <w:tcW w:w="2547" w:type="dxa"/>
          </w:tcPr>
          <w:p w14:paraId="55FA4087" w14:textId="77777777" w:rsidR="00C85ADA" w:rsidRPr="006B4D95" w:rsidRDefault="00C85ADA" w:rsidP="00C42175">
            <w:pPr>
              <w:rPr>
                <w:rFonts w:ascii="Calibri" w:hAnsi="Calibri" w:cs="Calibri"/>
              </w:rPr>
            </w:pPr>
          </w:p>
        </w:tc>
        <w:tc>
          <w:tcPr>
            <w:tcW w:w="3685" w:type="dxa"/>
          </w:tcPr>
          <w:p w14:paraId="619C7722" w14:textId="77777777" w:rsidR="00C85ADA" w:rsidRPr="006B4D95" w:rsidRDefault="00C85ADA" w:rsidP="00C42175">
            <w:pPr>
              <w:rPr>
                <w:rFonts w:ascii="Calibri" w:hAnsi="Calibri" w:cs="Calibri"/>
              </w:rPr>
            </w:pPr>
          </w:p>
        </w:tc>
        <w:tc>
          <w:tcPr>
            <w:tcW w:w="1701" w:type="dxa"/>
          </w:tcPr>
          <w:p w14:paraId="79C701AB" w14:textId="77777777" w:rsidR="00C85ADA" w:rsidRPr="006B4D95" w:rsidRDefault="00C85ADA" w:rsidP="00C42175">
            <w:pPr>
              <w:rPr>
                <w:rFonts w:ascii="Calibri" w:hAnsi="Calibri" w:cs="Calibri"/>
              </w:rPr>
            </w:pPr>
          </w:p>
        </w:tc>
        <w:tc>
          <w:tcPr>
            <w:tcW w:w="1620" w:type="dxa"/>
          </w:tcPr>
          <w:p w14:paraId="4A934B29" w14:textId="073E3D6C" w:rsidR="00C85ADA" w:rsidRPr="006B4D95" w:rsidRDefault="00C85ADA" w:rsidP="00C42175">
            <w:pPr>
              <w:rPr>
                <w:rFonts w:ascii="Calibri" w:hAnsi="Calibri" w:cs="Calibri"/>
              </w:rPr>
            </w:pPr>
          </w:p>
        </w:tc>
      </w:tr>
      <w:tr w:rsidR="00C85ADA" w:rsidRPr="006B4D95" w14:paraId="5D768398" w14:textId="77777777" w:rsidTr="00A936CD">
        <w:trPr>
          <w:trHeight w:val="513"/>
        </w:trPr>
        <w:tc>
          <w:tcPr>
            <w:tcW w:w="2547" w:type="dxa"/>
          </w:tcPr>
          <w:p w14:paraId="124083AB" w14:textId="77777777" w:rsidR="00C85ADA" w:rsidRPr="006B4D95" w:rsidRDefault="00C85ADA" w:rsidP="00C42175">
            <w:pPr>
              <w:rPr>
                <w:rFonts w:ascii="Calibri" w:hAnsi="Calibri" w:cs="Calibri"/>
              </w:rPr>
            </w:pPr>
          </w:p>
        </w:tc>
        <w:tc>
          <w:tcPr>
            <w:tcW w:w="3685" w:type="dxa"/>
          </w:tcPr>
          <w:p w14:paraId="5E043B9E" w14:textId="77777777" w:rsidR="00C85ADA" w:rsidRPr="006B4D95" w:rsidRDefault="00C85ADA" w:rsidP="00C42175">
            <w:pPr>
              <w:rPr>
                <w:rFonts w:ascii="Calibri" w:hAnsi="Calibri" w:cs="Calibri"/>
              </w:rPr>
            </w:pPr>
          </w:p>
        </w:tc>
        <w:tc>
          <w:tcPr>
            <w:tcW w:w="1701" w:type="dxa"/>
          </w:tcPr>
          <w:p w14:paraId="78B0AF6C" w14:textId="77777777" w:rsidR="00C85ADA" w:rsidRPr="006B4D95" w:rsidRDefault="00C85ADA" w:rsidP="00C42175">
            <w:pPr>
              <w:rPr>
                <w:rFonts w:ascii="Calibri" w:hAnsi="Calibri" w:cs="Calibri"/>
              </w:rPr>
            </w:pPr>
          </w:p>
        </w:tc>
        <w:tc>
          <w:tcPr>
            <w:tcW w:w="1620" w:type="dxa"/>
          </w:tcPr>
          <w:p w14:paraId="6370122F" w14:textId="6297E81E" w:rsidR="00C85ADA" w:rsidRPr="006B4D95" w:rsidRDefault="00C85ADA" w:rsidP="00C42175">
            <w:pPr>
              <w:rPr>
                <w:rFonts w:ascii="Calibri" w:hAnsi="Calibri" w:cs="Calibri"/>
              </w:rPr>
            </w:pPr>
          </w:p>
        </w:tc>
      </w:tr>
      <w:tr w:rsidR="00C85ADA" w:rsidRPr="006B4D95" w14:paraId="5FEC80A0" w14:textId="77777777" w:rsidTr="00A936CD">
        <w:trPr>
          <w:trHeight w:val="501"/>
        </w:trPr>
        <w:tc>
          <w:tcPr>
            <w:tcW w:w="2547" w:type="dxa"/>
          </w:tcPr>
          <w:p w14:paraId="38C09DD1" w14:textId="77777777" w:rsidR="00C85ADA" w:rsidRPr="006B4D95" w:rsidRDefault="00C85ADA" w:rsidP="00C42175">
            <w:pPr>
              <w:rPr>
                <w:rFonts w:ascii="Calibri" w:hAnsi="Calibri" w:cs="Calibri"/>
              </w:rPr>
            </w:pPr>
          </w:p>
        </w:tc>
        <w:tc>
          <w:tcPr>
            <w:tcW w:w="3685" w:type="dxa"/>
          </w:tcPr>
          <w:p w14:paraId="6CCDAB1E" w14:textId="77777777" w:rsidR="00C85ADA" w:rsidRPr="006B4D95" w:rsidRDefault="00C85ADA" w:rsidP="00C42175">
            <w:pPr>
              <w:rPr>
                <w:rFonts w:ascii="Calibri" w:hAnsi="Calibri" w:cs="Calibri"/>
              </w:rPr>
            </w:pPr>
          </w:p>
        </w:tc>
        <w:tc>
          <w:tcPr>
            <w:tcW w:w="1701" w:type="dxa"/>
          </w:tcPr>
          <w:p w14:paraId="0B1A5CFE" w14:textId="77777777" w:rsidR="00C85ADA" w:rsidRPr="006B4D95" w:rsidRDefault="00C85ADA" w:rsidP="00C42175">
            <w:pPr>
              <w:rPr>
                <w:rFonts w:ascii="Calibri" w:hAnsi="Calibri" w:cs="Calibri"/>
              </w:rPr>
            </w:pPr>
          </w:p>
        </w:tc>
        <w:tc>
          <w:tcPr>
            <w:tcW w:w="1620" w:type="dxa"/>
          </w:tcPr>
          <w:p w14:paraId="292A8992" w14:textId="2D46AAFC" w:rsidR="00C85ADA" w:rsidRPr="006B4D95" w:rsidRDefault="00C85ADA" w:rsidP="00C42175">
            <w:pPr>
              <w:rPr>
                <w:rFonts w:ascii="Calibri" w:hAnsi="Calibri" w:cs="Calibri"/>
              </w:rPr>
            </w:pPr>
          </w:p>
        </w:tc>
      </w:tr>
      <w:tr w:rsidR="00C85ADA" w:rsidRPr="006B4D95" w14:paraId="57875A4B" w14:textId="77777777" w:rsidTr="00A936CD">
        <w:trPr>
          <w:trHeight w:val="513"/>
        </w:trPr>
        <w:tc>
          <w:tcPr>
            <w:tcW w:w="2547" w:type="dxa"/>
          </w:tcPr>
          <w:p w14:paraId="3924315F" w14:textId="77777777" w:rsidR="00C85ADA" w:rsidRPr="006B4D95" w:rsidRDefault="00C85ADA" w:rsidP="00C42175">
            <w:pPr>
              <w:rPr>
                <w:rFonts w:ascii="Calibri" w:hAnsi="Calibri" w:cs="Calibri"/>
              </w:rPr>
            </w:pPr>
          </w:p>
        </w:tc>
        <w:tc>
          <w:tcPr>
            <w:tcW w:w="3685" w:type="dxa"/>
          </w:tcPr>
          <w:p w14:paraId="1BE9DB19" w14:textId="77777777" w:rsidR="00C85ADA" w:rsidRPr="006B4D95" w:rsidRDefault="00C85ADA" w:rsidP="00C42175">
            <w:pPr>
              <w:rPr>
                <w:rFonts w:ascii="Calibri" w:hAnsi="Calibri" w:cs="Calibri"/>
              </w:rPr>
            </w:pPr>
          </w:p>
        </w:tc>
        <w:tc>
          <w:tcPr>
            <w:tcW w:w="1701" w:type="dxa"/>
          </w:tcPr>
          <w:p w14:paraId="57054C1A" w14:textId="77777777" w:rsidR="00C85ADA" w:rsidRPr="006B4D95" w:rsidRDefault="00C85ADA" w:rsidP="00C42175">
            <w:pPr>
              <w:rPr>
                <w:rFonts w:ascii="Calibri" w:hAnsi="Calibri" w:cs="Calibri"/>
              </w:rPr>
            </w:pPr>
          </w:p>
        </w:tc>
        <w:tc>
          <w:tcPr>
            <w:tcW w:w="1620" w:type="dxa"/>
          </w:tcPr>
          <w:p w14:paraId="758702E7" w14:textId="0D6E2EC7" w:rsidR="00C85ADA" w:rsidRPr="006B4D95" w:rsidRDefault="00C85ADA" w:rsidP="00C42175">
            <w:pPr>
              <w:rPr>
                <w:rFonts w:ascii="Calibri" w:hAnsi="Calibri" w:cs="Calibri"/>
              </w:rPr>
            </w:pPr>
          </w:p>
        </w:tc>
      </w:tr>
      <w:tr w:rsidR="00C85ADA" w:rsidRPr="006B4D95" w14:paraId="152B6DE9" w14:textId="77777777" w:rsidTr="00A936CD">
        <w:trPr>
          <w:trHeight w:val="501"/>
        </w:trPr>
        <w:tc>
          <w:tcPr>
            <w:tcW w:w="2547" w:type="dxa"/>
          </w:tcPr>
          <w:p w14:paraId="1E93B5C6" w14:textId="77777777" w:rsidR="00C85ADA" w:rsidRPr="006B4D95" w:rsidRDefault="00C85ADA" w:rsidP="00C42175">
            <w:pPr>
              <w:rPr>
                <w:rFonts w:ascii="Calibri" w:hAnsi="Calibri" w:cs="Calibri"/>
              </w:rPr>
            </w:pPr>
          </w:p>
        </w:tc>
        <w:tc>
          <w:tcPr>
            <w:tcW w:w="3685" w:type="dxa"/>
          </w:tcPr>
          <w:p w14:paraId="60C43E75" w14:textId="77777777" w:rsidR="00C85ADA" w:rsidRPr="006B4D95" w:rsidRDefault="00C85ADA" w:rsidP="00C42175">
            <w:pPr>
              <w:rPr>
                <w:rFonts w:ascii="Calibri" w:hAnsi="Calibri" w:cs="Calibri"/>
              </w:rPr>
            </w:pPr>
          </w:p>
        </w:tc>
        <w:tc>
          <w:tcPr>
            <w:tcW w:w="1701" w:type="dxa"/>
          </w:tcPr>
          <w:p w14:paraId="5F0217B6" w14:textId="77777777" w:rsidR="00C85ADA" w:rsidRPr="006B4D95" w:rsidRDefault="00C85ADA" w:rsidP="00C42175">
            <w:pPr>
              <w:rPr>
                <w:rFonts w:ascii="Calibri" w:hAnsi="Calibri" w:cs="Calibri"/>
              </w:rPr>
            </w:pPr>
          </w:p>
        </w:tc>
        <w:tc>
          <w:tcPr>
            <w:tcW w:w="1620" w:type="dxa"/>
          </w:tcPr>
          <w:p w14:paraId="639CE5DE" w14:textId="01456A0D" w:rsidR="00C85ADA" w:rsidRPr="006B4D95" w:rsidRDefault="00C85ADA" w:rsidP="00C42175">
            <w:pPr>
              <w:rPr>
                <w:rFonts w:ascii="Calibri" w:hAnsi="Calibri" w:cs="Calibri"/>
              </w:rPr>
            </w:pPr>
          </w:p>
        </w:tc>
      </w:tr>
    </w:tbl>
    <w:p w14:paraId="7663C1F0" w14:textId="26C48A53" w:rsidR="00C57760" w:rsidRPr="006B4D95" w:rsidRDefault="00C57760">
      <w:pPr>
        <w:spacing w:after="200" w:line="276" w:lineRule="auto"/>
        <w:jc w:val="left"/>
        <w:rPr>
          <w:rFonts w:ascii="Calibri" w:hAnsi="Calibri" w:cs="Calibri"/>
        </w:rPr>
      </w:pPr>
      <w:r w:rsidRPr="006B4D95">
        <w:rPr>
          <w:rFonts w:ascii="Calibri" w:hAnsi="Calibri" w:cs="Calibri"/>
        </w:rPr>
        <w:br w:type="page"/>
      </w:r>
    </w:p>
    <w:p w14:paraId="7FCBB0FC" w14:textId="77777777" w:rsidR="00C57760" w:rsidRPr="006B4D95" w:rsidRDefault="00C57760" w:rsidP="00C57760">
      <w:pPr>
        <w:rPr>
          <w:rFonts w:ascii="Calibri" w:hAnsi="Calibri" w:cs="Calibri"/>
        </w:rPr>
      </w:pPr>
    </w:p>
    <w:p w14:paraId="3AD2F331" w14:textId="151A35CA" w:rsidR="00E15E7A" w:rsidRPr="006B4D95" w:rsidRDefault="000368D5" w:rsidP="005F76D8">
      <w:pPr>
        <w:pStyle w:val="Heading3"/>
        <w:rPr>
          <w:rFonts w:ascii="Calibri" w:hAnsi="Calibri" w:cs="Calibri"/>
        </w:rPr>
      </w:pPr>
      <w:bookmarkStart w:id="190" w:name="_Ref113963502"/>
      <w:bookmarkStart w:id="191" w:name="_Toc162962081"/>
      <w:bookmarkStart w:id="192" w:name="_Ref92281740"/>
      <w:r w:rsidRPr="006B4D95">
        <w:rPr>
          <w:rFonts w:ascii="Calibri" w:hAnsi="Calibri" w:cs="Calibri"/>
        </w:rPr>
        <w:t xml:space="preserve">List </w:t>
      </w:r>
      <w:r w:rsidR="00A936CD" w:rsidRPr="006B4D95">
        <w:rPr>
          <w:rFonts w:ascii="Calibri" w:hAnsi="Calibri" w:cs="Calibri"/>
        </w:rPr>
        <w:t>of</w:t>
      </w:r>
      <w:r w:rsidRPr="006B4D95">
        <w:rPr>
          <w:rFonts w:ascii="Calibri" w:hAnsi="Calibri" w:cs="Calibri"/>
        </w:rPr>
        <w:t xml:space="preserve"> Personal</w:t>
      </w:r>
      <w:r w:rsidR="00181C81" w:rsidRPr="006B4D95">
        <w:rPr>
          <w:rFonts w:ascii="Calibri" w:hAnsi="Calibri" w:cs="Calibri"/>
        </w:rPr>
        <w:t xml:space="preserve"> authorise</w:t>
      </w:r>
      <w:r w:rsidR="00A936CD" w:rsidRPr="006B4D95">
        <w:rPr>
          <w:rFonts w:ascii="Calibri" w:hAnsi="Calibri" w:cs="Calibri"/>
        </w:rPr>
        <w:t>d</w:t>
      </w:r>
      <w:r w:rsidR="00181C81" w:rsidRPr="006B4D95">
        <w:rPr>
          <w:rFonts w:ascii="Calibri" w:hAnsi="Calibri" w:cs="Calibri"/>
        </w:rPr>
        <w:t xml:space="preserve"> to conduct</w:t>
      </w:r>
      <w:r w:rsidRPr="006B4D95">
        <w:rPr>
          <w:rFonts w:ascii="Calibri" w:hAnsi="Calibri" w:cs="Calibri"/>
        </w:rPr>
        <w:t xml:space="preserve"> Pre-flight and Post-flight </w:t>
      </w:r>
      <w:proofErr w:type="gramStart"/>
      <w:r w:rsidRPr="006B4D95">
        <w:rPr>
          <w:rFonts w:ascii="Calibri" w:hAnsi="Calibri" w:cs="Calibri"/>
        </w:rPr>
        <w:t>Inspections</w:t>
      </w:r>
      <w:bookmarkEnd w:id="190"/>
      <w:bookmarkEnd w:id="191"/>
      <w:proofErr w:type="gramEnd"/>
      <w:r w:rsidR="00E87E8B" w:rsidRPr="006B4D95">
        <w:rPr>
          <w:rFonts w:ascii="Calibri" w:hAnsi="Calibri" w:cs="Calibri"/>
        </w:rPr>
        <w:t xml:space="preserve"> </w:t>
      </w:r>
    </w:p>
    <w:p w14:paraId="5CC568EB" w14:textId="77777777" w:rsidR="00E87E8B" w:rsidRPr="006B4D95" w:rsidRDefault="00500726" w:rsidP="00D65E5A">
      <w:pPr>
        <w:rPr>
          <w:rFonts w:ascii="Calibri" w:hAnsi="Calibri" w:cs="Calibri"/>
          <w:b/>
          <w:color w:val="FFC000"/>
        </w:rPr>
      </w:pPr>
      <w:bookmarkStart w:id="193" w:name="_Toc96506290"/>
      <w:r w:rsidRPr="006B4D95">
        <w:rPr>
          <w:rFonts w:ascii="Calibri" w:hAnsi="Calibri" w:cs="Calibri"/>
          <w:b/>
          <w:color w:val="FFC000"/>
        </w:rPr>
        <w:t>(</w:t>
      </w:r>
      <w:r w:rsidR="006C153F" w:rsidRPr="006B4D95">
        <w:rPr>
          <w:rFonts w:ascii="Calibri" w:hAnsi="Calibri" w:cs="Calibri"/>
          <w:b/>
          <w:color w:val="FFC000"/>
        </w:rPr>
        <w:t>OSO#</w:t>
      </w:r>
      <w:r w:rsidR="00C114BE" w:rsidRPr="006B4D95">
        <w:rPr>
          <w:rFonts w:ascii="Calibri" w:hAnsi="Calibri" w:cs="Calibri"/>
          <w:b/>
          <w:color w:val="FFC000"/>
        </w:rPr>
        <w:t>0</w:t>
      </w:r>
      <w:r w:rsidR="006C153F" w:rsidRPr="006B4D95">
        <w:rPr>
          <w:rFonts w:ascii="Calibri" w:hAnsi="Calibri" w:cs="Calibri"/>
          <w:b/>
          <w:color w:val="FFC000"/>
        </w:rPr>
        <w:t>7</w:t>
      </w:r>
      <w:r w:rsidR="005A177E" w:rsidRPr="006B4D95">
        <w:rPr>
          <w:rFonts w:ascii="Calibri" w:hAnsi="Calibri" w:cs="Calibri"/>
          <w:b/>
          <w:color w:val="FFC000"/>
        </w:rPr>
        <w:t>_AC2</w:t>
      </w:r>
      <w:r w:rsidRPr="006B4D95">
        <w:rPr>
          <w:rFonts w:ascii="Calibri" w:hAnsi="Calibri" w:cs="Calibri"/>
          <w:b/>
          <w:color w:val="FFC000"/>
        </w:rPr>
        <w:t>)</w:t>
      </w:r>
      <w:bookmarkEnd w:id="193"/>
    </w:p>
    <w:bookmarkEnd w:id="192"/>
    <w:p w14:paraId="7CA56E32" w14:textId="77777777" w:rsidR="00D063F3" w:rsidRPr="006B4D95" w:rsidRDefault="00D063F3" w:rsidP="00D063F3">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page.</w:t>
      </w:r>
    </w:p>
    <w:p w14:paraId="2F8CDF0E" w14:textId="4A55FAA5" w:rsidR="00CB2D05" w:rsidRPr="006B4D95" w:rsidRDefault="00CB2D05">
      <w:pPr>
        <w:spacing w:after="200" w:line="276" w:lineRule="auto"/>
        <w:jc w:val="left"/>
        <w:rPr>
          <w:rFonts w:ascii="Calibri" w:hAnsi="Calibri" w:cs="Calibri"/>
        </w:rPr>
      </w:pPr>
      <w:r w:rsidRPr="006B4D95">
        <w:rPr>
          <w:rFonts w:ascii="Calibri" w:hAnsi="Calibri" w:cs="Calibri"/>
        </w:rPr>
        <w:br w:type="page"/>
      </w:r>
    </w:p>
    <w:p w14:paraId="7429706E" w14:textId="34260AA8" w:rsidR="00CB2D05" w:rsidRPr="006B4D95" w:rsidRDefault="00CB2D05" w:rsidP="00CB2D05">
      <w:pPr>
        <w:spacing w:after="200" w:line="276" w:lineRule="auto"/>
        <w:jc w:val="left"/>
        <w:rPr>
          <w:rFonts w:ascii="Calibri" w:hAnsi="Calibri" w:cs="Calibri"/>
          <w:b/>
          <w:u w:val="single"/>
        </w:rPr>
      </w:pPr>
      <w:r w:rsidRPr="006B4D95">
        <w:rPr>
          <w:rFonts w:ascii="Calibri" w:hAnsi="Calibri" w:cs="Calibri"/>
          <w:b/>
          <w:u w:val="single"/>
        </w:rPr>
        <w:lastRenderedPageBreak/>
        <w:t>Person</w:t>
      </w:r>
      <w:r w:rsidR="00F97DF6" w:rsidRPr="006B4D95">
        <w:rPr>
          <w:rFonts w:ascii="Calibri" w:hAnsi="Calibri" w:cs="Calibri"/>
          <w:b/>
          <w:u w:val="single"/>
        </w:rPr>
        <w:t>ne</w:t>
      </w:r>
      <w:r w:rsidRPr="006B4D95">
        <w:rPr>
          <w:rFonts w:ascii="Calibri" w:hAnsi="Calibri" w:cs="Calibri"/>
          <w:b/>
          <w:u w:val="single"/>
        </w:rPr>
        <w:t xml:space="preserve">l </w:t>
      </w:r>
      <w:r w:rsidR="00181C81" w:rsidRPr="006B4D95">
        <w:rPr>
          <w:rFonts w:ascii="Calibri" w:hAnsi="Calibri" w:cs="Calibri"/>
          <w:b/>
          <w:u w:val="single"/>
        </w:rPr>
        <w:t>authorised to conduct</w:t>
      </w:r>
      <w:r w:rsidRPr="006B4D95">
        <w:rPr>
          <w:rFonts w:ascii="Calibri" w:hAnsi="Calibri" w:cs="Calibri"/>
          <w:b/>
          <w:u w:val="single"/>
        </w:rPr>
        <w:t xml:space="preserve"> </w:t>
      </w:r>
      <w:r w:rsidR="008C5FAE" w:rsidRPr="006B4D95">
        <w:rPr>
          <w:rFonts w:ascii="Calibri" w:hAnsi="Calibri" w:cs="Calibri"/>
          <w:b/>
          <w:u w:val="single"/>
        </w:rPr>
        <w:t>Pre-flight and Post-flight Inspections</w:t>
      </w:r>
      <w:r w:rsidRPr="006B4D95">
        <w:rPr>
          <w:rFonts w:ascii="Calibri" w:hAnsi="Calibri" w:cs="Calibri"/>
          <w:b/>
          <w:u w:val="single"/>
        </w:rPr>
        <w:t>:</w:t>
      </w:r>
    </w:p>
    <w:p w14:paraId="25F1F488" w14:textId="2E4EFB3B" w:rsidR="00AC3BA5" w:rsidRPr="006B4D95" w:rsidRDefault="00735604" w:rsidP="00CB2D05">
      <w:pPr>
        <w:spacing w:after="200" w:line="276" w:lineRule="auto"/>
        <w:jc w:val="left"/>
        <w:rPr>
          <w:rFonts w:ascii="Calibri" w:hAnsi="Calibri" w:cs="Calibri"/>
        </w:rPr>
      </w:pPr>
      <w:r w:rsidRPr="006B4D95">
        <w:rPr>
          <w:rFonts w:ascii="Calibri" w:hAnsi="Calibri" w:cs="Calibri"/>
        </w:rPr>
        <w:t>The following persons are authorised to carry out pre-flight and post-flight inspections</w:t>
      </w:r>
      <w:r w:rsidR="00AC3BA5" w:rsidRPr="006B4D95">
        <w:rPr>
          <w:rFonts w:ascii="Calibri" w:hAnsi="Calibri" w:cs="Calibri"/>
        </w:rPr>
        <w:t>:</w:t>
      </w:r>
    </w:p>
    <w:tbl>
      <w:tblPr>
        <w:tblStyle w:val="TableGrid"/>
        <w:tblW w:w="8359" w:type="dxa"/>
        <w:tblLook w:val="04A0" w:firstRow="1" w:lastRow="0" w:firstColumn="1" w:lastColumn="0" w:noHBand="0" w:noVBand="1"/>
      </w:tblPr>
      <w:tblGrid>
        <w:gridCol w:w="2972"/>
        <w:gridCol w:w="2835"/>
        <w:gridCol w:w="2552"/>
      </w:tblGrid>
      <w:tr w:rsidR="00A936CD" w:rsidRPr="006B4D95" w14:paraId="7DE49AFB" w14:textId="77777777" w:rsidTr="00A936CD">
        <w:trPr>
          <w:trHeight w:val="567"/>
        </w:trPr>
        <w:tc>
          <w:tcPr>
            <w:tcW w:w="2972" w:type="dxa"/>
          </w:tcPr>
          <w:p w14:paraId="0D4FDA7E" w14:textId="77777777" w:rsidR="00A936CD" w:rsidRPr="006B4D95" w:rsidRDefault="00A936CD" w:rsidP="00CF4784">
            <w:pPr>
              <w:rPr>
                <w:rFonts w:ascii="Calibri" w:hAnsi="Calibri" w:cs="Calibri"/>
              </w:rPr>
            </w:pPr>
            <w:r w:rsidRPr="006B4D95">
              <w:rPr>
                <w:rFonts w:ascii="Calibri" w:hAnsi="Calibri" w:cs="Calibri"/>
              </w:rPr>
              <w:t>Name</w:t>
            </w:r>
          </w:p>
        </w:tc>
        <w:tc>
          <w:tcPr>
            <w:tcW w:w="2835" w:type="dxa"/>
          </w:tcPr>
          <w:p w14:paraId="173DD563" w14:textId="57203FD5" w:rsidR="00A936CD" w:rsidRPr="006B4D95" w:rsidRDefault="00A936CD" w:rsidP="00735604">
            <w:pPr>
              <w:spacing w:after="0"/>
              <w:rPr>
                <w:rFonts w:ascii="Calibri" w:hAnsi="Calibri" w:cs="Calibri"/>
              </w:rPr>
            </w:pPr>
            <w:r w:rsidRPr="006B4D95">
              <w:rPr>
                <w:rFonts w:ascii="Calibri" w:hAnsi="Calibri" w:cs="Calibri"/>
              </w:rPr>
              <w:t xml:space="preserve">Authorized since </w:t>
            </w:r>
          </w:p>
          <w:p w14:paraId="330CB707" w14:textId="0466EC5E" w:rsidR="00A936CD" w:rsidRPr="006B4D95" w:rsidRDefault="00A936CD" w:rsidP="00735604">
            <w:pPr>
              <w:spacing w:after="0"/>
              <w:rPr>
                <w:rFonts w:ascii="Calibri" w:hAnsi="Calibri" w:cs="Calibri"/>
              </w:rPr>
            </w:pPr>
            <w:r w:rsidRPr="006B4D95">
              <w:rPr>
                <w:rFonts w:ascii="Calibri" w:hAnsi="Calibri" w:cs="Calibri"/>
              </w:rPr>
              <w:t>(date)</w:t>
            </w:r>
          </w:p>
        </w:tc>
        <w:tc>
          <w:tcPr>
            <w:tcW w:w="2552" w:type="dxa"/>
          </w:tcPr>
          <w:p w14:paraId="5A0590F2" w14:textId="77777777" w:rsidR="00A936CD" w:rsidRPr="006B4D95" w:rsidRDefault="00A936CD" w:rsidP="00735604">
            <w:pPr>
              <w:spacing w:after="0"/>
              <w:rPr>
                <w:rFonts w:ascii="Calibri" w:hAnsi="Calibri" w:cs="Calibri"/>
              </w:rPr>
            </w:pPr>
            <w:r w:rsidRPr="006B4D95">
              <w:rPr>
                <w:rFonts w:ascii="Calibri" w:hAnsi="Calibri" w:cs="Calibri"/>
              </w:rPr>
              <w:t xml:space="preserve">Authorized until </w:t>
            </w:r>
          </w:p>
          <w:p w14:paraId="09D650C0" w14:textId="75535F2E" w:rsidR="00A936CD" w:rsidRPr="006B4D95" w:rsidRDefault="00A936CD" w:rsidP="00735604">
            <w:pPr>
              <w:spacing w:after="0"/>
              <w:rPr>
                <w:rFonts w:ascii="Calibri" w:hAnsi="Calibri" w:cs="Calibri"/>
              </w:rPr>
            </w:pPr>
            <w:r w:rsidRPr="006B4D95">
              <w:rPr>
                <w:rFonts w:ascii="Calibri" w:hAnsi="Calibri" w:cs="Calibri"/>
              </w:rPr>
              <w:t>(date)</w:t>
            </w:r>
          </w:p>
        </w:tc>
      </w:tr>
      <w:tr w:rsidR="00A936CD" w:rsidRPr="006B4D95" w14:paraId="4819EFBB" w14:textId="77777777" w:rsidTr="00A936CD">
        <w:trPr>
          <w:trHeight w:val="501"/>
        </w:trPr>
        <w:tc>
          <w:tcPr>
            <w:tcW w:w="2972" w:type="dxa"/>
          </w:tcPr>
          <w:p w14:paraId="461A8918" w14:textId="77777777" w:rsidR="00A936CD" w:rsidRPr="006B4D95" w:rsidRDefault="00A936CD" w:rsidP="00CF4784">
            <w:pPr>
              <w:rPr>
                <w:rFonts w:ascii="Calibri" w:hAnsi="Calibri" w:cs="Calibri"/>
              </w:rPr>
            </w:pPr>
          </w:p>
        </w:tc>
        <w:tc>
          <w:tcPr>
            <w:tcW w:w="2835" w:type="dxa"/>
          </w:tcPr>
          <w:p w14:paraId="375059A9" w14:textId="57DE38D7" w:rsidR="00A936CD" w:rsidRPr="006B4D95" w:rsidRDefault="00A936CD" w:rsidP="00CF4784">
            <w:pPr>
              <w:rPr>
                <w:rFonts w:ascii="Calibri" w:hAnsi="Calibri" w:cs="Calibri"/>
              </w:rPr>
            </w:pPr>
          </w:p>
        </w:tc>
        <w:tc>
          <w:tcPr>
            <w:tcW w:w="2552" w:type="dxa"/>
          </w:tcPr>
          <w:p w14:paraId="208C7966" w14:textId="77777777" w:rsidR="00A936CD" w:rsidRPr="006B4D95" w:rsidRDefault="00A936CD" w:rsidP="00CF4784">
            <w:pPr>
              <w:rPr>
                <w:rFonts w:ascii="Calibri" w:hAnsi="Calibri" w:cs="Calibri"/>
              </w:rPr>
            </w:pPr>
          </w:p>
        </w:tc>
      </w:tr>
      <w:tr w:rsidR="00A936CD" w:rsidRPr="006B4D95" w14:paraId="139A2A29" w14:textId="77777777" w:rsidTr="00A936CD">
        <w:trPr>
          <w:trHeight w:val="513"/>
        </w:trPr>
        <w:tc>
          <w:tcPr>
            <w:tcW w:w="2972" w:type="dxa"/>
          </w:tcPr>
          <w:p w14:paraId="260EC32F" w14:textId="77777777" w:rsidR="00A936CD" w:rsidRPr="006B4D95" w:rsidRDefault="00A936CD" w:rsidP="00CF4784">
            <w:pPr>
              <w:rPr>
                <w:rFonts w:ascii="Calibri" w:hAnsi="Calibri" w:cs="Calibri"/>
              </w:rPr>
            </w:pPr>
          </w:p>
        </w:tc>
        <w:tc>
          <w:tcPr>
            <w:tcW w:w="2835" w:type="dxa"/>
          </w:tcPr>
          <w:p w14:paraId="2751AE64" w14:textId="03E1CCCF" w:rsidR="00A936CD" w:rsidRPr="006B4D95" w:rsidRDefault="00A936CD" w:rsidP="00CF4784">
            <w:pPr>
              <w:rPr>
                <w:rFonts w:ascii="Calibri" w:hAnsi="Calibri" w:cs="Calibri"/>
              </w:rPr>
            </w:pPr>
          </w:p>
        </w:tc>
        <w:tc>
          <w:tcPr>
            <w:tcW w:w="2552" w:type="dxa"/>
          </w:tcPr>
          <w:p w14:paraId="039C05E1" w14:textId="77777777" w:rsidR="00A936CD" w:rsidRPr="006B4D95" w:rsidRDefault="00A936CD" w:rsidP="00CF4784">
            <w:pPr>
              <w:rPr>
                <w:rFonts w:ascii="Calibri" w:hAnsi="Calibri" w:cs="Calibri"/>
              </w:rPr>
            </w:pPr>
          </w:p>
        </w:tc>
      </w:tr>
      <w:tr w:rsidR="00A936CD" w:rsidRPr="006B4D95" w14:paraId="037B1B79" w14:textId="77777777" w:rsidTr="00A936CD">
        <w:trPr>
          <w:trHeight w:val="501"/>
        </w:trPr>
        <w:tc>
          <w:tcPr>
            <w:tcW w:w="2972" w:type="dxa"/>
          </w:tcPr>
          <w:p w14:paraId="1C501AD3" w14:textId="77777777" w:rsidR="00A936CD" w:rsidRPr="006B4D95" w:rsidRDefault="00A936CD" w:rsidP="00CF4784">
            <w:pPr>
              <w:rPr>
                <w:rFonts w:ascii="Calibri" w:hAnsi="Calibri" w:cs="Calibri"/>
              </w:rPr>
            </w:pPr>
          </w:p>
        </w:tc>
        <w:tc>
          <w:tcPr>
            <w:tcW w:w="2835" w:type="dxa"/>
          </w:tcPr>
          <w:p w14:paraId="51B8DFCF" w14:textId="6B045C19" w:rsidR="00A936CD" w:rsidRPr="006B4D95" w:rsidRDefault="00A936CD" w:rsidP="00CF4784">
            <w:pPr>
              <w:rPr>
                <w:rFonts w:ascii="Calibri" w:hAnsi="Calibri" w:cs="Calibri"/>
              </w:rPr>
            </w:pPr>
          </w:p>
        </w:tc>
        <w:tc>
          <w:tcPr>
            <w:tcW w:w="2552" w:type="dxa"/>
          </w:tcPr>
          <w:p w14:paraId="3C6ED8AC" w14:textId="77777777" w:rsidR="00A936CD" w:rsidRPr="006B4D95" w:rsidRDefault="00A936CD" w:rsidP="00CF4784">
            <w:pPr>
              <w:rPr>
                <w:rFonts w:ascii="Calibri" w:hAnsi="Calibri" w:cs="Calibri"/>
              </w:rPr>
            </w:pPr>
          </w:p>
        </w:tc>
      </w:tr>
      <w:tr w:rsidR="00A936CD" w:rsidRPr="006B4D95" w14:paraId="785F67E9" w14:textId="77777777" w:rsidTr="00A936CD">
        <w:trPr>
          <w:trHeight w:val="513"/>
        </w:trPr>
        <w:tc>
          <w:tcPr>
            <w:tcW w:w="2972" w:type="dxa"/>
          </w:tcPr>
          <w:p w14:paraId="24D9B465" w14:textId="77777777" w:rsidR="00A936CD" w:rsidRPr="006B4D95" w:rsidRDefault="00A936CD" w:rsidP="00CF4784">
            <w:pPr>
              <w:rPr>
                <w:rFonts w:ascii="Calibri" w:hAnsi="Calibri" w:cs="Calibri"/>
              </w:rPr>
            </w:pPr>
          </w:p>
        </w:tc>
        <w:tc>
          <w:tcPr>
            <w:tcW w:w="2835" w:type="dxa"/>
          </w:tcPr>
          <w:p w14:paraId="0D83B5BE" w14:textId="4C037634" w:rsidR="00A936CD" w:rsidRPr="006B4D95" w:rsidRDefault="00A936CD" w:rsidP="00CF4784">
            <w:pPr>
              <w:rPr>
                <w:rFonts w:ascii="Calibri" w:hAnsi="Calibri" w:cs="Calibri"/>
              </w:rPr>
            </w:pPr>
          </w:p>
        </w:tc>
        <w:tc>
          <w:tcPr>
            <w:tcW w:w="2552" w:type="dxa"/>
          </w:tcPr>
          <w:p w14:paraId="10DFE4F6" w14:textId="77777777" w:rsidR="00A936CD" w:rsidRPr="006B4D95" w:rsidRDefault="00A936CD" w:rsidP="00CF4784">
            <w:pPr>
              <w:rPr>
                <w:rFonts w:ascii="Calibri" w:hAnsi="Calibri" w:cs="Calibri"/>
              </w:rPr>
            </w:pPr>
          </w:p>
        </w:tc>
      </w:tr>
      <w:tr w:rsidR="00A936CD" w:rsidRPr="006B4D95" w14:paraId="487E6261" w14:textId="77777777" w:rsidTr="00A936CD">
        <w:trPr>
          <w:trHeight w:val="501"/>
        </w:trPr>
        <w:tc>
          <w:tcPr>
            <w:tcW w:w="2972" w:type="dxa"/>
          </w:tcPr>
          <w:p w14:paraId="7F225ED6" w14:textId="77777777" w:rsidR="00A936CD" w:rsidRPr="006B4D95" w:rsidRDefault="00A936CD" w:rsidP="00CF4784">
            <w:pPr>
              <w:rPr>
                <w:rFonts w:ascii="Calibri" w:hAnsi="Calibri" w:cs="Calibri"/>
              </w:rPr>
            </w:pPr>
          </w:p>
        </w:tc>
        <w:tc>
          <w:tcPr>
            <w:tcW w:w="2835" w:type="dxa"/>
          </w:tcPr>
          <w:p w14:paraId="7C16AC13" w14:textId="4BF80D86" w:rsidR="00A936CD" w:rsidRPr="006B4D95" w:rsidRDefault="00A936CD" w:rsidP="00CF4784">
            <w:pPr>
              <w:rPr>
                <w:rFonts w:ascii="Calibri" w:hAnsi="Calibri" w:cs="Calibri"/>
              </w:rPr>
            </w:pPr>
          </w:p>
        </w:tc>
        <w:tc>
          <w:tcPr>
            <w:tcW w:w="2552" w:type="dxa"/>
          </w:tcPr>
          <w:p w14:paraId="0CD452EF" w14:textId="77777777" w:rsidR="00A936CD" w:rsidRPr="006B4D95" w:rsidRDefault="00A936CD" w:rsidP="00CF4784">
            <w:pPr>
              <w:rPr>
                <w:rFonts w:ascii="Calibri" w:hAnsi="Calibri" w:cs="Calibri"/>
              </w:rPr>
            </w:pPr>
          </w:p>
        </w:tc>
      </w:tr>
      <w:tr w:rsidR="00A936CD" w:rsidRPr="006B4D95" w14:paraId="4C2F0937" w14:textId="77777777" w:rsidTr="00A936CD">
        <w:trPr>
          <w:trHeight w:val="513"/>
        </w:trPr>
        <w:tc>
          <w:tcPr>
            <w:tcW w:w="2972" w:type="dxa"/>
          </w:tcPr>
          <w:p w14:paraId="33910EFC" w14:textId="77777777" w:rsidR="00A936CD" w:rsidRPr="006B4D95" w:rsidRDefault="00A936CD" w:rsidP="00CF4784">
            <w:pPr>
              <w:rPr>
                <w:rFonts w:ascii="Calibri" w:hAnsi="Calibri" w:cs="Calibri"/>
              </w:rPr>
            </w:pPr>
          </w:p>
        </w:tc>
        <w:tc>
          <w:tcPr>
            <w:tcW w:w="2835" w:type="dxa"/>
          </w:tcPr>
          <w:p w14:paraId="072BE173" w14:textId="53E049D3" w:rsidR="00A936CD" w:rsidRPr="006B4D95" w:rsidRDefault="00A936CD" w:rsidP="00CF4784">
            <w:pPr>
              <w:rPr>
                <w:rFonts w:ascii="Calibri" w:hAnsi="Calibri" w:cs="Calibri"/>
              </w:rPr>
            </w:pPr>
          </w:p>
        </w:tc>
        <w:tc>
          <w:tcPr>
            <w:tcW w:w="2552" w:type="dxa"/>
          </w:tcPr>
          <w:p w14:paraId="3974AD74" w14:textId="77777777" w:rsidR="00A936CD" w:rsidRPr="006B4D95" w:rsidRDefault="00A936CD" w:rsidP="00CF4784">
            <w:pPr>
              <w:rPr>
                <w:rFonts w:ascii="Calibri" w:hAnsi="Calibri" w:cs="Calibri"/>
              </w:rPr>
            </w:pPr>
          </w:p>
        </w:tc>
      </w:tr>
      <w:tr w:rsidR="00A936CD" w:rsidRPr="006B4D95" w14:paraId="0F3DAD11" w14:textId="77777777" w:rsidTr="00A936CD">
        <w:trPr>
          <w:trHeight w:val="501"/>
        </w:trPr>
        <w:tc>
          <w:tcPr>
            <w:tcW w:w="2972" w:type="dxa"/>
          </w:tcPr>
          <w:p w14:paraId="43816729" w14:textId="77777777" w:rsidR="00A936CD" w:rsidRPr="006B4D95" w:rsidRDefault="00A936CD" w:rsidP="00CF4784">
            <w:pPr>
              <w:rPr>
                <w:rFonts w:ascii="Calibri" w:hAnsi="Calibri" w:cs="Calibri"/>
              </w:rPr>
            </w:pPr>
          </w:p>
        </w:tc>
        <w:tc>
          <w:tcPr>
            <w:tcW w:w="2835" w:type="dxa"/>
          </w:tcPr>
          <w:p w14:paraId="24908CAC" w14:textId="7C353B05" w:rsidR="00A936CD" w:rsidRPr="006B4D95" w:rsidRDefault="00A936CD" w:rsidP="00CF4784">
            <w:pPr>
              <w:rPr>
                <w:rFonts w:ascii="Calibri" w:hAnsi="Calibri" w:cs="Calibri"/>
              </w:rPr>
            </w:pPr>
          </w:p>
        </w:tc>
        <w:tc>
          <w:tcPr>
            <w:tcW w:w="2552" w:type="dxa"/>
          </w:tcPr>
          <w:p w14:paraId="587157AF" w14:textId="77777777" w:rsidR="00A936CD" w:rsidRPr="006B4D95" w:rsidRDefault="00A936CD" w:rsidP="00CF4784">
            <w:pPr>
              <w:rPr>
                <w:rFonts w:ascii="Calibri" w:hAnsi="Calibri" w:cs="Calibri"/>
              </w:rPr>
            </w:pPr>
          </w:p>
        </w:tc>
      </w:tr>
      <w:tr w:rsidR="00A936CD" w:rsidRPr="006B4D95" w14:paraId="246790D3" w14:textId="77777777" w:rsidTr="00A936CD">
        <w:trPr>
          <w:trHeight w:val="513"/>
        </w:trPr>
        <w:tc>
          <w:tcPr>
            <w:tcW w:w="2972" w:type="dxa"/>
          </w:tcPr>
          <w:p w14:paraId="4C252C82" w14:textId="77777777" w:rsidR="00A936CD" w:rsidRPr="006B4D95" w:rsidRDefault="00A936CD" w:rsidP="00CF4784">
            <w:pPr>
              <w:rPr>
                <w:rFonts w:ascii="Calibri" w:hAnsi="Calibri" w:cs="Calibri"/>
              </w:rPr>
            </w:pPr>
          </w:p>
        </w:tc>
        <w:tc>
          <w:tcPr>
            <w:tcW w:w="2835" w:type="dxa"/>
          </w:tcPr>
          <w:p w14:paraId="50A4D005" w14:textId="4FCA114A" w:rsidR="00A936CD" w:rsidRPr="006B4D95" w:rsidRDefault="00A936CD" w:rsidP="00CF4784">
            <w:pPr>
              <w:rPr>
                <w:rFonts w:ascii="Calibri" w:hAnsi="Calibri" w:cs="Calibri"/>
              </w:rPr>
            </w:pPr>
          </w:p>
        </w:tc>
        <w:tc>
          <w:tcPr>
            <w:tcW w:w="2552" w:type="dxa"/>
          </w:tcPr>
          <w:p w14:paraId="5DCD3498" w14:textId="77777777" w:rsidR="00A936CD" w:rsidRPr="006B4D95" w:rsidRDefault="00A936CD" w:rsidP="00CF4784">
            <w:pPr>
              <w:rPr>
                <w:rFonts w:ascii="Calibri" w:hAnsi="Calibri" w:cs="Calibri"/>
              </w:rPr>
            </w:pPr>
          </w:p>
        </w:tc>
      </w:tr>
      <w:tr w:rsidR="00A936CD" w:rsidRPr="006B4D95" w14:paraId="3CD23034" w14:textId="77777777" w:rsidTr="00A936CD">
        <w:trPr>
          <w:trHeight w:val="501"/>
        </w:trPr>
        <w:tc>
          <w:tcPr>
            <w:tcW w:w="2972" w:type="dxa"/>
          </w:tcPr>
          <w:p w14:paraId="342BADD1" w14:textId="77777777" w:rsidR="00A936CD" w:rsidRPr="006B4D95" w:rsidRDefault="00A936CD" w:rsidP="00CF4784">
            <w:pPr>
              <w:rPr>
                <w:rFonts w:ascii="Calibri" w:hAnsi="Calibri" w:cs="Calibri"/>
              </w:rPr>
            </w:pPr>
          </w:p>
        </w:tc>
        <w:tc>
          <w:tcPr>
            <w:tcW w:w="2835" w:type="dxa"/>
          </w:tcPr>
          <w:p w14:paraId="5150BCBA" w14:textId="07440AA1" w:rsidR="00A936CD" w:rsidRPr="006B4D95" w:rsidRDefault="00A936CD" w:rsidP="00CF4784">
            <w:pPr>
              <w:rPr>
                <w:rFonts w:ascii="Calibri" w:hAnsi="Calibri" w:cs="Calibri"/>
              </w:rPr>
            </w:pPr>
          </w:p>
        </w:tc>
        <w:tc>
          <w:tcPr>
            <w:tcW w:w="2552" w:type="dxa"/>
          </w:tcPr>
          <w:p w14:paraId="21650DE1" w14:textId="77777777" w:rsidR="00A936CD" w:rsidRPr="006B4D95" w:rsidRDefault="00A936CD" w:rsidP="00CF4784">
            <w:pPr>
              <w:rPr>
                <w:rFonts w:ascii="Calibri" w:hAnsi="Calibri" w:cs="Calibri"/>
              </w:rPr>
            </w:pPr>
          </w:p>
        </w:tc>
      </w:tr>
      <w:tr w:rsidR="00A936CD" w:rsidRPr="006B4D95" w14:paraId="52CBB0F4" w14:textId="77777777" w:rsidTr="00A936CD">
        <w:trPr>
          <w:trHeight w:val="513"/>
        </w:trPr>
        <w:tc>
          <w:tcPr>
            <w:tcW w:w="2972" w:type="dxa"/>
          </w:tcPr>
          <w:p w14:paraId="66900EF5" w14:textId="77777777" w:rsidR="00A936CD" w:rsidRPr="006B4D95" w:rsidRDefault="00A936CD" w:rsidP="00CF4784">
            <w:pPr>
              <w:rPr>
                <w:rFonts w:ascii="Calibri" w:hAnsi="Calibri" w:cs="Calibri"/>
              </w:rPr>
            </w:pPr>
          </w:p>
        </w:tc>
        <w:tc>
          <w:tcPr>
            <w:tcW w:w="2835" w:type="dxa"/>
          </w:tcPr>
          <w:p w14:paraId="2F9A091E" w14:textId="531748E5" w:rsidR="00A936CD" w:rsidRPr="006B4D95" w:rsidRDefault="00A936CD" w:rsidP="00CF4784">
            <w:pPr>
              <w:rPr>
                <w:rFonts w:ascii="Calibri" w:hAnsi="Calibri" w:cs="Calibri"/>
              </w:rPr>
            </w:pPr>
          </w:p>
        </w:tc>
        <w:tc>
          <w:tcPr>
            <w:tcW w:w="2552" w:type="dxa"/>
          </w:tcPr>
          <w:p w14:paraId="435C9BA4" w14:textId="77777777" w:rsidR="00A936CD" w:rsidRPr="006B4D95" w:rsidRDefault="00A936CD" w:rsidP="00CF4784">
            <w:pPr>
              <w:rPr>
                <w:rFonts w:ascii="Calibri" w:hAnsi="Calibri" w:cs="Calibri"/>
              </w:rPr>
            </w:pPr>
          </w:p>
        </w:tc>
      </w:tr>
      <w:tr w:rsidR="00A936CD" w:rsidRPr="006B4D95" w14:paraId="18F3FB88" w14:textId="77777777" w:rsidTr="00A936CD">
        <w:trPr>
          <w:trHeight w:val="501"/>
        </w:trPr>
        <w:tc>
          <w:tcPr>
            <w:tcW w:w="2972" w:type="dxa"/>
          </w:tcPr>
          <w:p w14:paraId="6B505A54" w14:textId="77777777" w:rsidR="00A936CD" w:rsidRPr="006B4D95" w:rsidRDefault="00A936CD" w:rsidP="00CF4784">
            <w:pPr>
              <w:rPr>
                <w:rFonts w:ascii="Calibri" w:hAnsi="Calibri" w:cs="Calibri"/>
              </w:rPr>
            </w:pPr>
          </w:p>
        </w:tc>
        <w:tc>
          <w:tcPr>
            <w:tcW w:w="2835" w:type="dxa"/>
          </w:tcPr>
          <w:p w14:paraId="76F092AA" w14:textId="2304B46E" w:rsidR="00A936CD" w:rsidRPr="006B4D95" w:rsidRDefault="00A936CD" w:rsidP="00CF4784">
            <w:pPr>
              <w:rPr>
                <w:rFonts w:ascii="Calibri" w:hAnsi="Calibri" w:cs="Calibri"/>
              </w:rPr>
            </w:pPr>
          </w:p>
        </w:tc>
        <w:tc>
          <w:tcPr>
            <w:tcW w:w="2552" w:type="dxa"/>
          </w:tcPr>
          <w:p w14:paraId="0637779A" w14:textId="77777777" w:rsidR="00A936CD" w:rsidRPr="006B4D95" w:rsidRDefault="00A936CD" w:rsidP="00CF4784">
            <w:pPr>
              <w:rPr>
                <w:rFonts w:ascii="Calibri" w:hAnsi="Calibri" w:cs="Calibri"/>
              </w:rPr>
            </w:pPr>
          </w:p>
        </w:tc>
      </w:tr>
      <w:tr w:rsidR="00A936CD" w:rsidRPr="006B4D95" w14:paraId="35B17799" w14:textId="77777777" w:rsidTr="00A936CD">
        <w:trPr>
          <w:trHeight w:val="513"/>
        </w:trPr>
        <w:tc>
          <w:tcPr>
            <w:tcW w:w="2972" w:type="dxa"/>
          </w:tcPr>
          <w:p w14:paraId="630546CD" w14:textId="77777777" w:rsidR="00A936CD" w:rsidRPr="006B4D95" w:rsidRDefault="00A936CD" w:rsidP="00CF4784">
            <w:pPr>
              <w:rPr>
                <w:rFonts w:ascii="Calibri" w:hAnsi="Calibri" w:cs="Calibri"/>
              </w:rPr>
            </w:pPr>
          </w:p>
        </w:tc>
        <w:tc>
          <w:tcPr>
            <w:tcW w:w="2835" w:type="dxa"/>
          </w:tcPr>
          <w:p w14:paraId="546CD50E" w14:textId="11A52F0E" w:rsidR="00A936CD" w:rsidRPr="006B4D95" w:rsidRDefault="00A936CD" w:rsidP="00CF4784">
            <w:pPr>
              <w:rPr>
                <w:rFonts w:ascii="Calibri" w:hAnsi="Calibri" w:cs="Calibri"/>
              </w:rPr>
            </w:pPr>
          </w:p>
        </w:tc>
        <w:tc>
          <w:tcPr>
            <w:tcW w:w="2552" w:type="dxa"/>
          </w:tcPr>
          <w:p w14:paraId="6E3656EB" w14:textId="77777777" w:rsidR="00A936CD" w:rsidRPr="006B4D95" w:rsidRDefault="00A936CD" w:rsidP="00CF4784">
            <w:pPr>
              <w:rPr>
                <w:rFonts w:ascii="Calibri" w:hAnsi="Calibri" w:cs="Calibri"/>
              </w:rPr>
            </w:pPr>
          </w:p>
        </w:tc>
      </w:tr>
      <w:tr w:rsidR="00A936CD" w:rsidRPr="006B4D95" w14:paraId="2E7F5317" w14:textId="77777777" w:rsidTr="00A936CD">
        <w:trPr>
          <w:trHeight w:val="501"/>
        </w:trPr>
        <w:tc>
          <w:tcPr>
            <w:tcW w:w="2972" w:type="dxa"/>
          </w:tcPr>
          <w:p w14:paraId="7445F6BB" w14:textId="77777777" w:rsidR="00A936CD" w:rsidRPr="006B4D95" w:rsidRDefault="00A936CD" w:rsidP="00CF4784">
            <w:pPr>
              <w:rPr>
                <w:rFonts w:ascii="Calibri" w:hAnsi="Calibri" w:cs="Calibri"/>
              </w:rPr>
            </w:pPr>
          </w:p>
        </w:tc>
        <w:tc>
          <w:tcPr>
            <w:tcW w:w="2835" w:type="dxa"/>
          </w:tcPr>
          <w:p w14:paraId="0841A8E1" w14:textId="02577BAB" w:rsidR="00A936CD" w:rsidRPr="006B4D95" w:rsidRDefault="00A936CD" w:rsidP="00CF4784">
            <w:pPr>
              <w:rPr>
                <w:rFonts w:ascii="Calibri" w:hAnsi="Calibri" w:cs="Calibri"/>
              </w:rPr>
            </w:pPr>
          </w:p>
        </w:tc>
        <w:tc>
          <w:tcPr>
            <w:tcW w:w="2552" w:type="dxa"/>
          </w:tcPr>
          <w:p w14:paraId="59F887D1" w14:textId="77777777" w:rsidR="00A936CD" w:rsidRPr="006B4D95" w:rsidRDefault="00A936CD" w:rsidP="00CF4784">
            <w:pPr>
              <w:rPr>
                <w:rFonts w:ascii="Calibri" w:hAnsi="Calibri" w:cs="Calibri"/>
              </w:rPr>
            </w:pPr>
          </w:p>
        </w:tc>
      </w:tr>
      <w:tr w:rsidR="00A936CD" w:rsidRPr="006B4D95" w14:paraId="39906318" w14:textId="77777777" w:rsidTr="00A936CD">
        <w:trPr>
          <w:trHeight w:val="513"/>
        </w:trPr>
        <w:tc>
          <w:tcPr>
            <w:tcW w:w="2972" w:type="dxa"/>
          </w:tcPr>
          <w:p w14:paraId="65A35DFD" w14:textId="77777777" w:rsidR="00A936CD" w:rsidRPr="006B4D95" w:rsidRDefault="00A936CD" w:rsidP="00CF4784">
            <w:pPr>
              <w:rPr>
                <w:rFonts w:ascii="Calibri" w:hAnsi="Calibri" w:cs="Calibri"/>
              </w:rPr>
            </w:pPr>
          </w:p>
        </w:tc>
        <w:tc>
          <w:tcPr>
            <w:tcW w:w="2835" w:type="dxa"/>
          </w:tcPr>
          <w:p w14:paraId="53ACDA13" w14:textId="59705E4C" w:rsidR="00A936CD" w:rsidRPr="006B4D95" w:rsidRDefault="00A936CD" w:rsidP="00CF4784">
            <w:pPr>
              <w:rPr>
                <w:rFonts w:ascii="Calibri" w:hAnsi="Calibri" w:cs="Calibri"/>
              </w:rPr>
            </w:pPr>
          </w:p>
        </w:tc>
        <w:tc>
          <w:tcPr>
            <w:tcW w:w="2552" w:type="dxa"/>
          </w:tcPr>
          <w:p w14:paraId="2936E232" w14:textId="77777777" w:rsidR="00A936CD" w:rsidRPr="006B4D95" w:rsidRDefault="00A936CD" w:rsidP="00CF4784">
            <w:pPr>
              <w:rPr>
                <w:rFonts w:ascii="Calibri" w:hAnsi="Calibri" w:cs="Calibri"/>
              </w:rPr>
            </w:pPr>
          </w:p>
        </w:tc>
      </w:tr>
      <w:tr w:rsidR="00A936CD" w:rsidRPr="006B4D95" w14:paraId="0E8B0D55" w14:textId="77777777" w:rsidTr="00A936CD">
        <w:trPr>
          <w:trHeight w:val="501"/>
        </w:trPr>
        <w:tc>
          <w:tcPr>
            <w:tcW w:w="2972" w:type="dxa"/>
          </w:tcPr>
          <w:p w14:paraId="73365BC5" w14:textId="77777777" w:rsidR="00A936CD" w:rsidRPr="006B4D95" w:rsidRDefault="00A936CD" w:rsidP="00CF4784">
            <w:pPr>
              <w:rPr>
                <w:rFonts w:ascii="Calibri" w:hAnsi="Calibri" w:cs="Calibri"/>
              </w:rPr>
            </w:pPr>
          </w:p>
        </w:tc>
        <w:tc>
          <w:tcPr>
            <w:tcW w:w="2835" w:type="dxa"/>
          </w:tcPr>
          <w:p w14:paraId="4190E56B" w14:textId="611210FA" w:rsidR="00A936CD" w:rsidRPr="006B4D95" w:rsidRDefault="00A936CD" w:rsidP="00CF4784">
            <w:pPr>
              <w:rPr>
                <w:rFonts w:ascii="Calibri" w:hAnsi="Calibri" w:cs="Calibri"/>
              </w:rPr>
            </w:pPr>
          </w:p>
        </w:tc>
        <w:tc>
          <w:tcPr>
            <w:tcW w:w="2552" w:type="dxa"/>
          </w:tcPr>
          <w:p w14:paraId="6EBE1DD3" w14:textId="77777777" w:rsidR="00A936CD" w:rsidRPr="006B4D95" w:rsidRDefault="00A936CD" w:rsidP="00CF4784">
            <w:pPr>
              <w:rPr>
                <w:rFonts w:ascii="Calibri" w:hAnsi="Calibri" w:cs="Calibri"/>
              </w:rPr>
            </w:pPr>
          </w:p>
        </w:tc>
      </w:tr>
      <w:tr w:rsidR="00A936CD" w:rsidRPr="006B4D95" w14:paraId="2087013E" w14:textId="77777777" w:rsidTr="00A936CD">
        <w:trPr>
          <w:trHeight w:val="513"/>
        </w:trPr>
        <w:tc>
          <w:tcPr>
            <w:tcW w:w="2972" w:type="dxa"/>
          </w:tcPr>
          <w:p w14:paraId="078B3C17" w14:textId="77777777" w:rsidR="00A936CD" w:rsidRPr="006B4D95" w:rsidRDefault="00A936CD" w:rsidP="00CF4784">
            <w:pPr>
              <w:rPr>
                <w:rFonts w:ascii="Calibri" w:hAnsi="Calibri" w:cs="Calibri"/>
              </w:rPr>
            </w:pPr>
          </w:p>
        </w:tc>
        <w:tc>
          <w:tcPr>
            <w:tcW w:w="2835" w:type="dxa"/>
          </w:tcPr>
          <w:p w14:paraId="52489CFD" w14:textId="72A4B58B" w:rsidR="00A936CD" w:rsidRPr="006B4D95" w:rsidRDefault="00A936CD" w:rsidP="00CF4784">
            <w:pPr>
              <w:rPr>
                <w:rFonts w:ascii="Calibri" w:hAnsi="Calibri" w:cs="Calibri"/>
              </w:rPr>
            </w:pPr>
          </w:p>
        </w:tc>
        <w:tc>
          <w:tcPr>
            <w:tcW w:w="2552" w:type="dxa"/>
          </w:tcPr>
          <w:p w14:paraId="46BB7512" w14:textId="77777777" w:rsidR="00A936CD" w:rsidRPr="006B4D95" w:rsidRDefault="00A936CD" w:rsidP="00CF4784">
            <w:pPr>
              <w:rPr>
                <w:rFonts w:ascii="Calibri" w:hAnsi="Calibri" w:cs="Calibri"/>
              </w:rPr>
            </w:pPr>
          </w:p>
        </w:tc>
      </w:tr>
      <w:tr w:rsidR="00A936CD" w:rsidRPr="006B4D95" w14:paraId="7EB4A700" w14:textId="77777777" w:rsidTr="00A936CD">
        <w:trPr>
          <w:trHeight w:val="501"/>
        </w:trPr>
        <w:tc>
          <w:tcPr>
            <w:tcW w:w="2972" w:type="dxa"/>
          </w:tcPr>
          <w:p w14:paraId="764768DC" w14:textId="77777777" w:rsidR="00A936CD" w:rsidRPr="006B4D95" w:rsidRDefault="00A936CD" w:rsidP="00CF4784">
            <w:pPr>
              <w:rPr>
                <w:rFonts w:ascii="Calibri" w:hAnsi="Calibri" w:cs="Calibri"/>
              </w:rPr>
            </w:pPr>
          </w:p>
        </w:tc>
        <w:tc>
          <w:tcPr>
            <w:tcW w:w="2835" w:type="dxa"/>
          </w:tcPr>
          <w:p w14:paraId="77EC85B8" w14:textId="246C7F4F" w:rsidR="00A936CD" w:rsidRPr="006B4D95" w:rsidRDefault="00A936CD" w:rsidP="00CF4784">
            <w:pPr>
              <w:rPr>
                <w:rFonts w:ascii="Calibri" w:hAnsi="Calibri" w:cs="Calibri"/>
              </w:rPr>
            </w:pPr>
          </w:p>
        </w:tc>
        <w:tc>
          <w:tcPr>
            <w:tcW w:w="2552" w:type="dxa"/>
          </w:tcPr>
          <w:p w14:paraId="47D2D7FC" w14:textId="77777777" w:rsidR="00A936CD" w:rsidRPr="006B4D95" w:rsidRDefault="00A936CD" w:rsidP="00CF4784">
            <w:pPr>
              <w:rPr>
                <w:rFonts w:ascii="Calibri" w:hAnsi="Calibri" w:cs="Calibri"/>
              </w:rPr>
            </w:pPr>
          </w:p>
        </w:tc>
      </w:tr>
      <w:tr w:rsidR="00A936CD" w:rsidRPr="006B4D95" w14:paraId="308FC4A9" w14:textId="77777777" w:rsidTr="00A936CD">
        <w:trPr>
          <w:trHeight w:val="513"/>
        </w:trPr>
        <w:tc>
          <w:tcPr>
            <w:tcW w:w="2972" w:type="dxa"/>
          </w:tcPr>
          <w:p w14:paraId="73779DA3" w14:textId="77777777" w:rsidR="00A936CD" w:rsidRPr="006B4D95" w:rsidRDefault="00A936CD" w:rsidP="00CF4784">
            <w:pPr>
              <w:rPr>
                <w:rFonts w:ascii="Calibri" w:hAnsi="Calibri" w:cs="Calibri"/>
              </w:rPr>
            </w:pPr>
          </w:p>
        </w:tc>
        <w:tc>
          <w:tcPr>
            <w:tcW w:w="2835" w:type="dxa"/>
          </w:tcPr>
          <w:p w14:paraId="20383E4F" w14:textId="10041421" w:rsidR="00A936CD" w:rsidRPr="006B4D95" w:rsidRDefault="00A936CD" w:rsidP="00CF4784">
            <w:pPr>
              <w:rPr>
                <w:rFonts w:ascii="Calibri" w:hAnsi="Calibri" w:cs="Calibri"/>
              </w:rPr>
            </w:pPr>
          </w:p>
        </w:tc>
        <w:tc>
          <w:tcPr>
            <w:tcW w:w="2552" w:type="dxa"/>
          </w:tcPr>
          <w:p w14:paraId="28BB3292" w14:textId="77777777" w:rsidR="00A936CD" w:rsidRPr="006B4D95" w:rsidRDefault="00A936CD" w:rsidP="00CF4784">
            <w:pPr>
              <w:rPr>
                <w:rFonts w:ascii="Calibri" w:hAnsi="Calibri" w:cs="Calibri"/>
              </w:rPr>
            </w:pPr>
          </w:p>
        </w:tc>
      </w:tr>
      <w:tr w:rsidR="00A936CD" w:rsidRPr="006B4D95" w14:paraId="14D1B38A" w14:textId="77777777" w:rsidTr="00A936CD">
        <w:trPr>
          <w:trHeight w:val="501"/>
        </w:trPr>
        <w:tc>
          <w:tcPr>
            <w:tcW w:w="2972" w:type="dxa"/>
          </w:tcPr>
          <w:p w14:paraId="16785506" w14:textId="77777777" w:rsidR="00A936CD" w:rsidRPr="006B4D95" w:rsidRDefault="00A936CD" w:rsidP="00CF4784">
            <w:pPr>
              <w:rPr>
                <w:rFonts w:ascii="Calibri" w:hAnsi="Calibri" w:cs="Calibri"/>
              </w:rPr>
            </w:pPr>
          </w:p>
        </w:tc>
        <w:tc>
          <w:tcPr>
            <w:tcW w:w="2835" w:type="dxa"/>
          </w:tcPr>
          <w:p w14:paraId="5B10C4CE" w14:textId="114DC849" w:rsidR="00A936CD" w:rsidRPr="006B4D95" w:rsidRDefault="00A936CD" w:rsidP="00CF4784">
            <w:pPr>
              <w:rPr>
                <w:rFonts w:ascii="Calibri" w:hAnsi="Calibri" w:cs="Calibri"/>
              </w:rPr>
            </w:pPr>
          </w:p>
        </w:tc>
        <w:tc>
          <w:tcPr>
            <w:tcW w:w="2552" w:type="dxa"/>
          </w:tcPr>
          <w:p w14:paraId="2D5AF0B9" w14:textId="77777777" w:rsidR="00A936CD" w:rsidRPr="006B4D95" w:rsidRDefault="00A936CD" w:rsidP="00CF4784">
            <w:pPr>
              <w:rPr>
                <w:rFonts w:ascii="Calibri" w:hAnsi="Calibri" w:cs="Calibri"/>
              </w:rPr>
            </w:pPr>
          </w:p>
        </w:tc>
      </w:tr>
      <w:tr w:rsidR="00A936CD" w:rsidRPr="006B4D95" w14:paraId="42423D7B" w14:textId="77777777" w:rsidTr="00A936CD">
        <w:trPr>
          <w:trHeight w:val="513"/>
        </w:trPr>
        <w:tc>
          <w:tcPr>
            <w:tcW w:w="2972" w:type="dxa"/>
          </w:tcPr>
          <w:p w14:paraId="4BE16FCD" w14:textId="77777777" w:rsidR="00A936CD" w:rsidRPr="006B4D95" w:rsidRDefault="00A936CD" w:rsidP="00CF4784">
            <w:pPr>
              <w:rPr>
                <w:rFonts w:ascii="Calibri" w:hAnsi="Calibri" w:cs="Calibri"/>
              </w:rPr>
            </w:pPr>
          </w:p>
        </w:tc>
        <w:tc>
          <w:tcPr>
            <w:tcW w:w="2835" w:type="dxa"/>
          </w:tcPr>
          <w:p w14:paraId="46D690DD" w14:textId="2F98889A" w:rsidR="00A936CD" w:rsidRPr="006B4D95" w:rsidRDefault="00A936CD" w:rsidP="00CF4784">
            <w:pPr>
              <w:rPr>
                <w:rFonts w:ascii="Calibri" w:hAnsi="Calibri" w:cs="Calibri"/>
              </w:rPr>
            </w:pPr>
          </w:p>
        </w:tc>
        <w:tc>
          <w:tcPr>
            <w:tcW w:w="2552" w:type="dxa"/>
          </w:tcPr>
          <w:p w14:paraId="30803A1D" w14:textId="77777777" w:rsidR="00A936CD" w:rsidRPr="006B4D95" w:rsidRDefault="00A936CD" w:rsidP="00CF4784">
            <w:pPr>
              <w:rPr>
                <w:rFonts w:ascii="Calibri" w:hAnsi="Calibri" w:cs="Calibri"/>
              </w:rPr>
            </w:pPr>
          </w:p>
        </w:tc>
      </w:tr>
      <w:tr w:rsidR="00A936CD" w:rsidRPr="006B4D95" w14:paraId="36DDD2CF" w14:textId="77777777" w:rsidTr="00A936CD">
        <w:trPr>
          <w:trHeight w:val="501"/>
        </w:trPr>
        <w:tc>
          <w:tcPr>
            <w:tcW w:w="2972" w:type="dxa"/>
          </w:tcPr>
          <w:p w14:paraId="023D7473" w14:textId="77777777" w:rsidR="00A936CD" w:rsidRPr="006B4D95" w:rsidRDefault="00A936CD" w:rsidP="00CF4784">
            <w:pPr>
              <w:rPr>
                <w:rFonts w:ascii="Calibri" w:hAnsi="Calibri" w:cs="Calibri"/>
              </w:rPr>
            </w:pPr>
          </w:p>
        </w:tc>
        <w:tc>
          <w:tcPr>
            <w:tcW w:w="2835" w:type="dxa"/>
          </w:tcPr>
          <w:p w14:paraId="1296BED3" w14:textId="3FECCD8E" w:rsidR="00A936CD" w:rsidRPr="006B4D95" w:rsidRDefault="00A936CD" w:rsidP="00CF4784">
            <w:pPr>
              <w:rPr>
                <w:rFonts w:ascii="Calibri" w:hAnsi="Calibri" w:cs="Calibri"/>
              </w:rPr>
            </w:pPr>
          </w:p>
        </w:tc>
        <w:tc>
          <w:tcPr>
            <w:tcW w:w="2552" w:type="dxa"/>
          </w:tcPr>
          <w:p w14:paraId="3C23721F" w14:textId="77777777" w:rsidR="00A936CD" w:rsidRPr="006B4D95" w:rsidRDefault="00A936CD" w:rsidP="00CF4784">
            <w:pPr>
              <w:rPr>
                <w:rFonts w:ascii="Calibri" w:hAnsi="Calibri" w:cs="Calibri"/>
              </w:rPr>
            </w:pPr>
          </w:p>
        </w:tc>
      </w:tr>
      <w:tr w:rsidR="00A936CD" w:rsidRPr="006B4D95" w14:paraId="71C7179D" w14:textId="77777777" w:rsidTr="00A936CD">
        <w:trPr>
          <w:trHeight w:val="513"/>
        </w:trPr>
        <w:tc>
          <w:tcPr>
            <w:tcW w:w="2972" w:type="dxa"/>
          </w:tcPr>
          <w:p w14:paraId="76ED328D" w14:textId="77777777" w:rsidR="00A936CD" w:rsidRPr="006B4D95" w:rsidRDefault="00A936CD" w:rsidP="00CF4784">
            <w:pPr>
              <w:rPr>
                <w:rFonts w:ascii="Calibri" w:hAnsi="Calibri" w:cs="Calibri"/>
              </w:rPr>
            </w:pPr>
          </w:p>
        </w:tc>
        <w:tc>
          <w:tcPr>
            <w:tcW w:w="2835" w:type="dxa"/>
          </w:tcPr>
          <w:p w14:paraId="52BAAFEA" w14:textId="7C19F703" w:rsidR="00A936CD" w:rsidRPr="006B4D95" w:rsidRDefault="00A936CD" w:rsidP="00CF4784">
            <w:pPr>
              <w:rPr>
                <w:rFonts w:ascii="Calibri" w:hAnsi="Calibri" w:cs="Calibri"/>
              </w:rPr>
            </w:pPr>
          </w:p>
        </w:tc>
        <w:tc>
          <w:tcPr>
            <w:tcW w:w="2552" w:type="dxa"/>
          </w:tcPr>
          <w:p w14:paraId="5EFB826A" w14:textId="77777777" w:rsidR="00A936CD" w:rsidRPr="006B4D95" w:rsidRDefault="00A936CD" w:rsidP="00CF4784">
            <w:pPr>
              <w:rPr>
                <w:rFonts w:ascii="Calibri" w:hAnsi="Calibri" w:cs="Calibri"/>
              </w:rPr>
            </w:pPr>
          </w:p>
        </w:tc>
      </w:tr>
      <w:tr w:rsidR="00A936CD" w:rsidRPr="006B4D95" w14:paraId="5F30764E" w14:textId="77777777" w:rsidTr="00A936CD">
        <w:trPr>
          <w:trHeight w:val="501"/>
        </w:trPr>
        <w:tc>
          <w:tcPr>
            <w:tcW w:w="2972" w:type="dxa"/>
          </w:tcPr>
          <w:p w14:paraId="7DE1CC94" w14:textId="77777777" w:rsidR="00A936CD" w:rsidRPr="006B4D95" w:rsidRDefault="00A936CD" w:rsidP="00CF4784">
            <w:pPr>
              <w:rPr>
                <w:rFonts w:ascii="Calibri" w:hAnsi="Calibri" w:cs="Calibri"/>
              </w:rPr>
            </w:pPr>
          </w:p>
        </w:tc>
        <w:tc>
          <w:tcPr>
            <w:tcW w:w="2835" w:type="dxa"/>
          </w:tcPr>
          <w:p w14:paraId="6F416D2E" w14:textId="510A592B" w:rsidR="00A936CD" w:rsidRPr="006B4D95" w:rsidRDefault="00A936CD" w:rsidP="00CF4784">
            <w:pPr>
              <w:rPr>
                <w:rFonts w:ascii="Calibri" w:hAnsi="Calibri" w:cs="Calibri"/>
              </w:rPr>
            </w:pPr>
          </w:p>
        </w:tc>
        <w:tc>
          <w:tcPr>
            <w:tcW w:w="2552" w:type="dxa"/>
          </w:tcPr>
          <w:p w14:paraId="3C0677D8" w14:textId="77777777" w:rsidR="00A936CD" w:rsidRPr="006B4D95" w:rsidRDefault="00A936CD" w:rsidP="00CF4784">
            <w:pPr>
              <w:rPr>
                <w:rFonts w:ascii="Calibri" w:hAnsi="Calibri" w:cs="Calibri"/>
              </w:rPr>
            </w:pPr>
          </w:p>
        </w:tc>
      </w:tr>
    </w:tbl>
    <w:p w14:paraId="5F7D6E9F" w14:textId="65B7B84B" w:rsidR="00CB2D05" w:rsidRPr="006B4D95" w:rsidRDefault="00CB2D05" w:rsidP="00CB2D05">
      <w:pPr>
        <w:spacing w:after="200" w:line="276" w:lineRule="auto"/>
        <w:jc w:val="left"/>
        <w:rPr>
          <w:rFonts w:ascii="Calibri" w:hAnsi="Calibri" w:cs="Calibri"/>
        </w:rPr>
      </w:pPr>
      <w:r w:rsidRPr="006B4D95">
        <w:rPr>
          <w:rFonts w:ascii="Calibri" w:hAnsi="Calibri" w:cs="Calibri"/>
        </w:rPr>
        <w:br w:type="page"/>
      </w:r>
    </w:p>
    <w:p w14:paraId="2F468958" w14:textId="2EC4B238" w:rsidR="00E15E7A" w:rsidRPr="006B4D95" w:rsidRDefault="00D722F6" w:rsidP="005F76D8">
      <w:pPr>
        <w:pStyle w:val="Heading3"/>
        <w:rPr>
          <w:rFonts w:ascii="Calibri" w:hAnsi="Calibri" w:cs="Calibri"/>
        </w:rPr>
      </w:pPr>
      <w:bookmarkStart w:id="194" w:name="_Ref113963503"/>
      <w:bookmarkStart w:id="195" w:name="_Toc162962082"/>
      <w:bookmarkStart w:id="196" w:name="_Toc96506293"/>
      <w:bookmarkStart w:id="197" w:name="_Ref92281747"/>
      <w:r w:rsidRPr="006B4D95">
        <w:rPr>
          <w:rFonts w:ascii="Calibri" w:hAnsi="Calibri" w:cs="Calibri"/>
        </w:rPr>
        <w:lastRenderedPageBreak/>
        <w:t xml:space="preserve">List </w:t>
      </w:r>
      <w:r w:rsidR="00DB77AA" w:rsidRPr="006B4D95">
        <w:rPr>
          <w:rFonts w:ascii="Calibri" w:hAnsi="Calibri" w:cs="Calibri"/>
        </w:rPr>
        <w:t>of</w:t>
      </w:r>
      <w:r w:rsidRPr="006B4D95">
        <w:rPr>
          <w:rFonts w:ascii="Calibri" w:hAnsi="Calibri" w:cs="Calibri"/>
        </w:rPr>
        <w:t xml:space="preserve"> the Training / Experience Level of Personnel</w:t>
      </w:r>
      <w:bookmarkEnd w:id="194"/>
      <w:bookmarkEnd w:id="195"/>
      <w:r w:rsidR="00A55945" w:rsidRPr="006B4D95">
        <w:rPr>
          <w:rFonts w:ascii="Calibri" w:hAnsi="Calibri" w:cs="Calibri"/>
        </w:rPr>
        <w:t xml:space="preserve"> </w:t>
      </w:r>
      <w:bookmarkEnd w:id="196"/>
    </w:p>
    <w:p w14:paraId="78515915" w14:textId="77777777" w:rsidR="00A55945" w:rsidRPr="006B4D95" w:rsidRDefault="00E15E7A" w:rsidP="00D65E5A">
      <w:pPr>
        <w:rPr>
          <w:rFonts w:ascii="Calibri" w:hAnsi="Calibri" w:cs="Calibri"/>
          <w:b/>
          <w:color w:val="FFC000"/>
        </w:rPr>
      </w:pPr>
      <w:bookmarkStart w:id="198" w:name="_Toc96506294"/>
      <w:r w:rsidRPr="006B4D95">
        <w:rPr>
          <w:rFonts w:ascii="Calibri" w:hAnsi="Calibri" w:cs="Calibri"/>
          <w:b/>
          <w:color w:val="FFC000"/>
        </w:rPr>
        <w:t>(</w:t>
      </w:r>
      <w:r w:rsidR="00A55945" w:rsidRPr="006B4D95">
        <w:rPr>
          <w:rFonts w:ascii="Calibri" w:hAnsi="Calibri" w:cs="Calibri"/>
          <w:b/>
          <w:color w:val="FFC000"/>
        </w:rPr>
        <w:t>OSO#</w:t>
      </w:r>
      <w:r w:rsidR="00C114BE" w:rsidRPr="006B4D95">
        <w:rPr>
          <w:rFonts w:ascii="Calibri" w:hAnsi="Calibri" w:cs="Calibri"/>
          <w:b/>
          <w:color w:val="FFC000"/>
        </w:rPr>
        <w:t>0</w:t>
      </w:r>
      <w:r w:rsidR="00A55945" w:rsidRPr="006B4D95">
        <w:rPr>
          <w:rFonts w:ascii="Calibri" w:hAnsi="Calibri" w:cs="Calibri"/>
          <w:b/>
          <w:color w:val="FFC000"/>
        </w:rPr>
        <w:t>3</w:t>
      </w:r>
      <w:r w:rsidR="00641E92" w:rsidRPr="006B4D95">
        <w:rPr>
          <w:rFonts w:ascii="Calibri" w:hAnsi="Calibri" w:cs="Calibri"/>
          <w:b/>
          <w:color w:val="FFC000"/>
        </w:rPr>
        <w:t>_AC2</w:t>
      </w:r>
      <w:r w:rsidRPr="006B4D95">
        <w:rPr>
          <w:rFonts w:ascii="Calibri" w:hAnsi="Calibri" w:cs="Calibri"/>
          <w:b/>
          <w:color w:val="FFC000"/>
        </w:rPr>
        <w:t>)</w:t>
      </w:r>
      <w:bookmarkEnd w:id="198"/>
    </w:p>
    <w:p w14:paraId="71816F0B" w14:textId="70FEC4EC" w:rsidR="00D063F3" w:rsidRPr="006B4D95" w:rsidRDefault="00D063F3" w:rsidP="00D063F3">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page.</w:t>
      </w:r>
    </w:p>
    <w:p w14:paraId="5DB7D098" w14:textId="6FCA4C7B" w:rsidR="006B45DC" w:rsidRPr="006B4D95" w:rsidRDefault="006B45DC">
      <w:pPr>
        <w:spacing w:after="200" w:line="276" w:lineRule="auto"/>
        <w:jc w:val="left"/>
        <w:rPr>
          <w:rFonts w:ascii="Calibri" w:hAnsi="Calibri" w:cs="Calibri"/>
        </w:rPr>
      </w:pPr>
      <w:r w:rsidRPr="006B4D95">
        <w:rPr>
          <w:rFonts w:ascii="Calibri" w:hAnsi="Calibri" w:cs="Calibri"/>
        </w:rPr>
        <w:br w:type="page"/>
      </w:r>
    </w:p>
    <w:p w14:paraId="24225717" w14:textId="436DA855" w:rsidR="006B45DC" w:rsidRPr="006B4D95" w:rsidRDefault="008D551B" w:rsidP="00E15E7A">
      <w:pPr>
        <w:rPr>
          <w:rFonts w:ascii="Calibri" w:hAnsi="Calibri" w:cs="Calibri"/>
          <w:b/>
          <w:u w:val="single"/>
        </w:rPr>
      </w:pPr>
      <w:r w:rsidRPr="006B4D95">
        <w:rPr>
          <w:rFonts w:ascii="Calibri" w:hAnsi="Calibri" w:cs="Calibri"/>
          <w:b/>
          <w:u w:val="single"/>
        </w:rPr>
        <w:lastRenderedPageBreak/>
        <w:t>Qualifications, Experience and Training of the Personnel</w:t>
      </w:r>
    </w:p>
    <w:p w14:paraId="5EB9DF97" w14:textId="77777777" w:rsidR="00BF0AD9" w:rsidRPr="006B4D95" w:rsidRDefault="00BF0AD9" w:rsidP="00E15E7A">
      <w:pPr>
        <w:rPr>
          <w:rFonts w:ascii="Calibri" w:hAnsi="Calibri" w:cs="Calibri"/>
        </w:rPr>
      </w:pPr>
    </w:p>
    <w:p w14:paraId="3EE4EECA" w14:textId="746A19A0" w:rsidR="006B45DC" w:rsidRPr="006B4D95" w:rsidRDefault="00BF0AD9" w:rsidP="00E15E7A">
      <w:pPr>
        <w:rPr>
          <w:rFonts w:ascii="Calibri" w:hAnsi="Calibri" w:cs="Calibri"/>
        </w:rPr>
      </w:pPr>
      <w:proofErr w:type="gramStart"/>
      <w:r w:rsidRPr="006B4D95">
        <w:rPr>
          <w:rFonts w:ascii="Calibri" w:hAnsi="Calibri" w:cs="Calibri"/>
        </w:rPr>
        <w:t>Name:_</w:t>
      </w:r>
      <w:proofErr w:type="gramEnd"/>
      <w:r w:rsidRPr="006B4D95">
        <w:rPr>
          <w:rFonts w:ascii="Calibri" w:hAnsi="Calibri" w:cs="Calibri"/>
        </w:rPr>
        <w:t>___________________</w:t>
      </w:r>
    </w:p>
    <w:p w14:paraId="25660A75" w14:textId="77777777" w:rsidR="00BF0AD9" w:rsidRPr="006B4D95" w:rsidRDefault="00BF0AD9" w:rsidP="00E15E7A">
      <w:pPr>
        <w:rPr>
          <w:rFonts w:ascii="Calibri" w:hAnsi="Calibri" w:cs="Calibri"/>
        </w:rPr>
      </w:pPr>
    </w:p>
    <w:p w14:paraId="10B790E3" w14:textId="71B74CEB" w:rsidR="00BF0AD9" w:rsidRPr="006B4D95" w:rsidRDefault="00BF0AD9" w:rsidP="00E15E7A">
      <w:pPr>
        <w:rPr>
          <w:rFonts w:ascii="Calibri" w:hAnsi="Calibri" w:cs="Calibri"/>
        </w:rPr>
      </w:pPr>
      <w:proofErr w:type="gramStart"/>
      <w:r w:rsidRPr="006B4D95">
        <w:rPr>
          <w:rFonts w:ascii="Calibri" w:hAnsi="Calibri" w:cs="Calibri"/>
        </w:rPr>
        <w:t>Function:_</w:t>
      </w:r>
      <w:proofErr w:type="gramEnd"/>
      <w:r w:rsidRPr="006B4D95">
        <w:rPr>
          <w:rFonts w:ascii="Calibri" w:hAnsi="Calibri" w:cs="Calibri"/>
        </w:rPr>
        <w:t>_________________</w:t>
      </w:r>
    </w:p>
    <w:p w14:paraId="200ED766" w14:textId="77777777" w:rsidR="00BF0AD9" w:rsidRPr="006B4D95" w:rsidRDefault="00BF0AD9" w:rsidP="00E15E7A">
      <w:pPr>
        <w:rPr>
          <w:rFonts w:ascii="Calibri" w:hAnsi="Calibri" w:cs="Calibri"/>
        </w:rPr>
      </w:pPr>
    </w:p>
    <w:tbl>
      <w:tblPr>
        <w:tblStyle w:val="TableGrid"/>
        <w:tblW w:w="9776" w:type="dxa"/>
        <w:tblLook w:val="04A0" w:firstRow="1" w:lastRow="0" w:firstColumn="1" w:lastColumn="0" w:noHBand="0" w:noVBand="1"/>
      </w:tblPr>
      <w:tblGrid>
        <w:gridCol w:w="5524"/>
        <w:gridCol w:w="2126"/>
        <w:gridCol w:w="2126"/>
      </w:tblGrid>
      <w:tr w:rsidR="00E84E74" w:rsidRPr="006B4D95" w14:paraId="5CBFC3F0" w14:textId="77777777" w:rsidTr="00BF0AD9">
        <w:trPr>
          <w:trHeight w:val="567"/>
        </w:trPr>
        <w:tc>
          <w:tcPr>
            <w:tcW w:w="5524" w:type="dxa"/>
          </w:tcPr>
          <w:p w14:paraId="61AA1E36" w14:textId="16902171" w:rsidR="00BF0AD9" w:rsidRPr="006B4D95" w:rsidRDefault="00BF0AD9" w:rsidP="00BF0AD9">
            <w:pPr>
              <w:jc w:val="left"/>
              <w:rPr>
                <w:rFonts w:ascii="Calibri" w:hAnsi="Calibri" w:cs="Calibri"/>
              </w:rPr>
            </w:pPr>
            <w:r w:rsidRPr="006B4D95">
              <w:rPr>
                <w:rFonts w:ascii="Calibri" w:hAnsi="Calibri" w:cs="Calibri"/>
              </w:rPr>
              <w:t>Qualification / Experience and Training</w:t>
            </w:r>
          </w:p>
          <w:p w14:paraId="6421A0A0" w14:textId="6A0F6280" w:rsidR="002A6930" w:rsidRPr="006B4D95" w:rsidRDefault="00BF0AD9" w:rsidP="00BF0AD9">
            <w:pPr>
              <w:jc w:val="left"/>
              <w:rPr>
                <w:rFonts w:ascii="Calibri" w:hAnsi="Calibri" w:cs="Calibri"/>
              </w:rPr>
            </w:pPr>
            <w:r w:rsidRPr="006B4D95">
              <w:rPr>
                <w:rFonts w:ascii="Calibri" w:hAnsi="Calibri" w:cs="Calibri"/>
              </w:rPr>
              <w:t>(For example, study, licence(s), certificates, successfully completed training, etc.)</w:t>
            </w:r>
          </w:p>
        </w:tc>
        <w:tc>
          <w:tcPr>
            <w:tcW w:w="2126" w:type="dxa"/>
          </w:tcPr>
          <w:p w14:paraId="58CA169E" w14:textId="4B00CFC7" w:rsidR="002A6930" w:rsidRPr="006B4D95" w:rsidRDefault="00BF0AD9" w:rsidP="00E529B8">
            <w:pPr>
              <w:jc w:val="left"/>
              <w:rPr>
                <w:rFonts w:ascii="Calibri" w:hAnsi="Calibri" w:cs="Calibri"/>
              </w:rPr>
            </w:pPr>
            <w:r w:rsidRPr="006B4D95">
              <w:rPr>
                <w:rFonts w:ascii="Calibri" w:hAnsi="Calibri" w:cs="Calibri"/>
              </w:rPr>
              <w:t>Date of completion</w:t>
            </w:r>
          </w:p>
        </w:tc>
        <w:tc>
          <w:tcPr>
            <w:tcW w:w="2126" w:type="dxa"/>
          </w:tcPr>
          <w:p w14:paraId="7980C984" w14:textId="018E0287" w:rsidR="00E84E74" w:rsidRPr="006B4D95" w:rsidRDefault="00BF0AD9" w:rsidP="00E84E74">
            <w:pPr>
              <w:rPr>
                <w:rFonts w:ascii="Calibri" w:hAnsi="Calibri" w:cs="Calibri"/>
              </w:rPr>
            </w:pPr>
            <w:r w:rsidRPr="006B4D95">
              <w:rPr>
                <w:rFonts w:ascii="Calibri" w:hAnsi="Calibri" w:cs="Calibri"/>
              </w:rPr>
              <w:t xml:space="preserve">Date of </w:t>
            </w:r>
            <w:r w:rsidR="0047797A" w:rsidRPr="006B4D95">
              <w:rPr>
                <w:rFonts w:ascii="Calibri" w:hAnsi="Calibri" w:cs="Calibri"/>
              </w:rPr>
              <w:t>expiration</w:t>
            </w:r>
          </w:p>
        </w:tc>
      </w:tr>
      <w:tr w:rsidR="002A6930" w:rsidRPr="006B4D95" w14:paraId="71DF6836" w14:textId="77777777" w:rsidTr="00BF0AD9">
        <w:trPr>
          <w:trHeight w:val="501"/>
        </w:trPr>
        <w:tc>
          <w:tcPr>
            <w:tcW w:w="5524" w:type="dxa"/>
          </w:tcPr>
          <w:p w14:paraId="08E788FE" w14:textId="271F31D9" w:rsidR="002A6930" w:rsidRPr="006B4D95" w:rsidRDefault="002A6930" w:rsidP="00CF4784">
            <w:pPr>
              <w:rPr>
                <w:rFonts w:ascii="Calibri" w:hAnsi="Calibri" w:cs="Calibri"/>
              </w:rPr>
            </w:pPr>
          </w:p>
        </w:tc>
        <w:tc>
          <w:tcPr>
            <w:tcW w:w="2126" w:type="dxa"/>
          </w:tcPr>
          <w:p w14:paraId="357F3843" w14:textId="72C825D3" w:rsidR="002A6930" w:rsidRPr="006B4D95" w:rsidRDefault="002A6930" w:rsidP="00DB77AA">
            <w:pPr>
              <w:rPr>
                <w:rFonts w:ascii="Calibri" w:hAnsi="Calibri" w:cs="Calibri"/>
              </w:rPr>
            </w:pPr>
          </w:p>
        </w:tc>
        <w:tc>
          <w:tcPr>
            <w:tcW w:w="2126" w:type="dxa"/>
          </w:tcPr>
          <w:p w14:paraId="6C9E40D2" w14:textId="0360013F" w:rsidR="002A6930" w:rsidRPr="006B4D95" w:rsidRDefault="002A6930" w:rsidP="00CF4784">
            <w:pPr>
              <w:rPr>
                <w:rFonts w:ascii="Calibri" w:hAnsi="Calibri" w:cs="Calibri"/>
              </w:rPr>
            </w:pPr>
          </w:p>
        </w:tc>
      </w:tr>
      <w:tr w:rsidR="002A6930" w:rsidRPr="006B4D95" w14:paraId="40E7908F" w14:textId="77777777" w:rsidTr="00BF0AD9">
        <w:trPr>
          <w:trHeight w:val="513"/>
        </w:trPr>
        <w:tc>
          <w:tcPr>
            <w:tcW w:w="5524" w:type="dxa"/>
          </w:tcPr>
          <w:p w14:paraId="22ADC512" w14:textId="77777777" w:rsidR="002A6930" w:rsidRPr="006B4D95" w:rsidRDefault="002A6930" w:rsidP="00CF4784">
            <w:pPr>
              <w:rPr>
                <w:rFonts w:ascii="Calibri" w:hAnsi="Calibri" w:cs="Calibri"/>
              </w:rPr>
            </w:pPr>
          </w:p>
        </w:tc>
        <w:tc>
          <w:tcPr>
            <w:tcW w:w="2126" w:type="dxa"/>
          </w:tcPr>
          <w:p w14:paraId="7F6E1B47" w14:textId="77777777" w:rsidR="002A6930" w:rsidRPr="006B4D95" w:rsidRDefault="002A6930" w:rsidP="00CF4784">
            <w:pPr>
              <w:rPr>
                <w:rFonts w:ascii="Calibri" w:hAnsi="Calibri" w:cs="Calibri"/>
              </w:rPr>
            </w:pPr>
          </w:p>
        </w:tc>
        <w:tc>
          <w:tcPr>
            <w:tcW w:w="2126" w:type="dxa"/>
          </w:tcPr>
          <w:p w14:paraId="3E196788" w14:textId="77777777" w:rsidR="002A6930" w:rsidRPr="006B4D95" w:rsidRDefault="002A6930" w:rsidP="00CF4784">
            <w:pPr>
              <w:rPr>
                <w:rFonts w:ascii="Calibri" w:hAnsi="Calibri" w:cs="Calibri"/>
              </w:rPr>
            </w:pPr>
          </w:p>
        </w:tc>
      </w:tr>
      <w:tr w:rsidR="002A6930" w:rsidRPr="006B4D95" w14:paraId="4A102323" w14:textId="77777777" w:rsidTr="00BF0AD9">
        <w:trPr>
          <w:trHeight w:val="501"/>
        </w:trPr>
        <w:tc>
          <w:tcPr>
            <w:tcW w:w="5524" w:type="dxa"/>
          </w:tcPr>
          <w:p w14:paraId="0EA1977E" w14:textId="77777777" w:rsidR="002A6930" w:rsidRPr="006B4D95" w:rsidRDefault="002A6930" w:rsidP="00CF4784">
            <w:pPr>
              <w:rPr>
                <w:rFonts w:ascii="Calibri" w:hAnsi="Calibri" w:cs="Calibri"/>
              </w:rPr>
            </w:pPr>
          </w:p>
        </w:tc>
        <w:tc>
          <w:tcPr>
            <w:tcW w:w="2126" w:type="dxa"/>
          </w:tcPr>
          <w:p w14:paraId="683D7292" w14:textId="77777777" w:rsidR="002A6930" w:rsidRPr="006B4D95" w:rsidRDefault="002A6930" w:rsidP="00CF4784">
            <w:pPr>
              <w:rPr>
                <w:rFonts w:ascii="Calibri" w:hAnsi="Calibri" w:cs="Calibri"/>
              </w:rPr>
            </w:pPr>
          </w:p>
        </w:tc>
        <w:tc>
          <w:tcPr>
            <w:tcW w:w="2126" w:type="dxa"/>
          </w:tcPr>
          <w:p w14:paraId="186134EA" w14:textId="77777777" w:rsidR="002A6930" w:rsidRPr="006B4D95" w:rsidRDefault="002A6930" w:rsidP="00CF4784">
            <w:pPr>
              <w:rPr>
                <w:rFonts w:ascii="Calibri" w:hAnsi="Calibri" w:cs="Calibri"/>
              </w:rPr>
            </w:pPr>
          </w:p>
        </w:tc>
      </w:tr>
      <w:tr w:rsidR="002A6930" w:rsidRPr="006B4D95" w14:paraId="0CE4307C" w14:textId="77777777" w:rsidTr="00BF0AD9">
        <w:trPr>
          <w:trHeight w:val="513"/>
        </w:trPr>
        <w:tc>
          <w:tcPr>
            <w:tcW w:w="5524" w:type="dxa"/>
          </w:tcPr>
          <w:p w14:paraId="6820C762" w14:textId="77777777" w:rsidR="002A6930" w:rsidRPr="006B4D95" w:rsidRDefault="002A6930" w:rsidP="00CF4784">
            <w:pPr>
              <w:rPr>
                <w:rFonts w:ascii="Calibri" w:hAnsi="Calibri" w:cs="Calibri"/>
              </w:rPr>
            </w:pPr>
          </w:p>
        </w:tc>
        <w:tc>
          <w:tcPr>
            <w:tcW w:w="2126" w:type="dxa"/>
          </w:tcPr>
          <w:p w14:paraId="4C8DFA5B" w14:textId="77777777" w:rsidR="002A6930" w:rsidRPr="006B4D95" w:rsidRDefault="002A6930" w:rsidP="00CF4784">
            <w:pPr>
              <w:rPr>
                <w:rFonts w:ascii="Calibri" w:hAnsi="Calibri" w:cs="Calibri"/>
              </w:rPr>
            </w:pPr>
          </w:p>
        </w:tc>
        <w:tc>
          <w:tcPr>
            <w:tcW w:w="2126" w:type="dxa"/>
          </w:tcPr>
          <w:p w14:paraId="7DCA4348" w14:textId="77777777" w:rsidR="002A6930" w:rsidRPr="006B4D95" w:rsidRDefault="002A6930" w:rsidP="00CF4784">
            <w:pPr>
              <w:rPr>
                <w:rFonts w:ascii="Calibri" w:hAnsi="Calibri" w:cs="Calibri"/>
              </w:rPr>
            </w:pPr>
          </w:p>
        </w:tc>
      </w:tr>
      <w:tr w:rsidR="002A6930" w:rsidRPr="006B4D95" w14:paraId="38CA471A" w14:textId="77777777" w:rsidTr="00BF0AD9">
        <w:trPr>
          <w:trHeight w:val="501"/>
        </w:trPr>
        <w:tc>
          <w:tcPr>
            <w:tcW w:w="5524" w:type="dxa"/>
          </w:tcPr>
          <w:p w14:paraId="2924C689" w14:textId="77777777" w:rsidR="002A6930" w:rsidRPr="006B4D95" w:rsidRDefault="002A6930" w:rsidP="00CF4784">
            <w:pPr>
              <w:rPr>
                <w:rFonts w:ascii="Calibri" w:hAnsi="Calibri" w:cs="Calibri"/>
              </w:rPr>
            </w:pPr>
          </w:p>
        </w:tc>
        <w:tc>
          <w:tcPr>
            <w:tcW w:w="2126" w:type="dxa"/>
          </w:tcPr>
          <w:p w14:paraId="02E1462C" w14:textId="77777777" w:rsidR="002A6930" w:rsidRPr="006B4D95" w:rsidRDefault="002A6930" w:rsidP="00CF4784">
            <w:pPr>
              <w:rPr>
                <w:rFonts w:ascii="Calibri" w:hAnsi="Calibri" w:cs="Calibri"/>
              </w:rPr>
            </w:pPr>
          </w:p>
        </w:tc>
        <w:tc>
          <w:tcPr>
            <w:tcW w:w="2126" w:type="dxa"/>
          </w:tcPr>
          <w:p w14:paraId="174DB5A4" w14:textId="77777777" w:rsidR="002A6930" w:rsidRPr="006B4D95" w:rsidRDefault="002A6930" w:rsidP="00CF4784">
            <w:pPr>
              <w:rPr>
                <w:rFonts w:ascii="Calibri" w:hAnsi="Calibri" w:cs="Calibri"/>
              </w:rPr>
            </w:pPr>
          </w:p>
        </w:tc>
      </w:tr>
      <w:tr w:rsidR="002A6930" w:rsidRPr="006B4D95" w14:paraId="3F0E9749" w14:textId="77777777" w:rsidTr="00BF0AD9">
        <w:trPr>
          <w:trHeight w:val="513"/>
        </w:trPr>
        <w:tc>
          <w:tcPr>
            <w:tcW w:w="5524" w:type="dxa"/>
          </w:tcPr>
          <w:p w14:paraId="431688DC" w14:textId="77777777" w:rsidR="002A6930" w:rsidRPr="006B4D95" w:rsidRDefault="002A6930" w:rsidP="00CF4784">
            <w:pPr>
              <w:rPr>
                <w:rFonts w:ascii="Calibri" w:hAnsi="Calibri" w:cs="Calibri"/>
              </w:rPr>
            </w:pPr>
          </w:p>
        </w:tc>
        <w:tc>
          <w:tcPr>
            <w:tcW w:w="2126" w:type="dxa"/>
          </w:tcPr>
          <w:p w14:paraId="528D46A6" w14:textId="77777777" w:rsidR="002A6930" w:rsidRPr="006B4D95" w:rsidRDefault="002A6930" w:rsidP="00CF4784">
            <w:pPr>
              <w:rPr>
                <w:rFonts w:ascii="Calibri" w:hAnsi="Calibri" w:cs="Calibri"/>
              </w:rPr>
            </w:pPr>
          </w:p>
        </w:tc>
        <w:tc>
          <w:tcPr>
            <w:tcW w:w="2126" w:type="dxa"/>
          </w:tcPr>
          <w:p w14:paraId="10DC2945" w14:textId="77777777" w:rsidR="002A6930" w:rsidRPr="006B4D95" w:rsidRDefault="002A6930" w:rsidP="00CF4784">
            <w:pPr>
              <w:rPr>
                <w:rFonts w:ascii="Calibri" w:hAnsi="Calibri" w:cs="Calibri"/>
              </w:rPr>
            </w:pPr>
          </w:p>
        </w:tc>
      </w:tr>
      <w:tr w:rsidR="002A6930" w:rsidRPr="006B4D95" w14:paraId="11D0E529" w14:textId="77777777" w:rsidTr="00BF0AD9">
        <w:trPr>
          <w:trHeight w:val="501"/>
        </w:trPr>
        <w:tc>
          <w:tcPr>
            <w:tcW w:w="5524" w:type="dxa"/>
          </w:tcPr>
          <w:p w14:paraId="2DCE9F5E" w14:textId="77777777" w:rsidR="002A6930" w:rsidRPr="006B4D95" w:rsidRDefault="002A6930" w:rsidP="00CF4784">
            <w:pPr>
              <w:rPr>
                <w:rFonts w:ascii="Calibri" w:hAnsi="Calibri" w:cs="Calibri"/>
              </w:rPr>
            </w:pPr>
          </w:p>
        </w:tc>
        <w:tc>
          <w:tcPr>
            <w:tcW w:w="2126" w:type="dxa"/>
          </w:tcPr>
          <w:p w14:paraId="6AC49670" w14:textId="77777777" w:rsidR="002A6930" w:rsidRPr="006B4D95" w:rsidRDefault="002A6930" w:rsidP="00CF4784">
            <w:pPr>
              <w:rPr>
                <w:rFonts w:ascii="Calibri" w:hAnsi="Calibri" w:cs="Calibri"/>
              </w:rPr>
            </w:pPr>
          </w:p>
        </w:tc>
        <w:tc>
          <w:tcPr>
            <w:tcW w:w="2126" w:type="dxa"/>
          </w:tcPr>
          <w:p w14:paraId="12CC36DC" w14:textId="77777777" w:rsidR="002A6930" w:rsidRPr="006B4D95" w:rsidRDefault="002A6930" w:rsidP="00CF4784">
            <w:pPr>
              <w:rPr>
                <w:rFonts w:ascii="Calibri" w:hAnsi="Calibri" w:cs="Calibri"/>
              </w:rPr>
            </w:pPr>
          </w:p>
        </w:tc>
      </w:tr>
      <w:tr w:rsidR="002A6930" w:rsidRPr="006B4D95" w14:paraId="208C8CB9" w14:textId="77777777" w:rsidTr="00BF0AD9">
        <w:trPr>
          <w:trHeight w:val="513"/>
        </w:trPr>
        <w:tc>
          <w:tcPr>
            <w:tcW w:w="5524" w:type="dxa"/>
          </w:tcPr>
          <w:p w14:paraId="15F41C8E" w14:textId="77777777" w:rsidR="002A6930" w:rsidRPr="006B4D95" w:rsidRDefault="002A6930" w:rsidP="00CF4784">
            <w:pPr>
              <w:rPr>
                <w:rFonts w:ascii="Calibri" w:hAnsi="Calibri" w:cs="Calibri"/>
              </w:rPr>
            </w:pPr>
          </w:p>
        </w:tc>
        <w:tc>
          <w:tcPr>
            <w:tcW w:w="2126" w:type="dxa"/>
          </w:tcPr>
          <w:p w14:paraId="50F83213" w14:textId="77777777" w:rsidR="002A6930" w:rsidRPr="006B4D95" w:rsidRDefault="002A6930" w:rsidP="00CF4784">
            <w:pPr>
              <w:rPr>
                <w:rFonts w:ascii="Calibri" w:hAnsi="Calibri" w:cs="Calibri"/>
              </w:rPr>
            </w:pPr>
          </w:p>
        </w:tc>
        <w:tc>
          <w:tcPr>
            <w:tcW w:w="2126" w:type="dxa"/>
          </w:tcPr>
          <w:p w14:paraId="5CA5EF79" w14:textId="77777777" w:rsidR="002A6930" w:rsidRPr="006B4D95" w:rsidRDefault="002A6930" w:rsidP="00CF4784">
            <w:pPr>
              <w:rPr>
                <w:rFonts w:ascii="Calibri" w:hAnsi="Calibri" w:cs="Calibri"/>
              </w:rPr>
            </w:pPr>
          </w:p>
        </w:tc>
      </w:tr>
      <w:tr w:rsidR="002A6930" w:rsidRPr="006B4D95" w14:paraId="3CF8C9D8" w14:textId="77777777" w:rsidTr="00BF0AD9">
        <w:trPr>
          <w:trHeight w:val="501"/>
        </w:trPr>
        <w:tc>
          <w:tcPr>
            <w:tcW w:w="5524" w:type="dxa"/>
          </w:tcPr>
          <w:p w14:paraId="4AFF4E01" w14:textId="77777777" w:rsidR="002A6930" w:rsidRPr="006B4D95" w:rsidRDefault="002A6930" w:rsidP="00CF4784">
            <w:pPr>
              <w:rPr>
                <w:rFonts w:ascii="Calibri" w:hAnsi="Calibri" w:cs="Calibri"/>
              </w:rPr>
            </w:pPr>
          </w:p>
        </w:tc>
        <w:tc>
          <w:tcPr>
            <w:tcW w:w="2126" w:type="dxa"/>
          </w:tcPr>
          <w:p w14:paraId="3F604A10" w14:textId="77777777" w:rsidR="002A6930" w:rsidRPr="006B4D95" w:rsidRDefault="002A6930" w:rsidP="00CF4784">
            <w:pPr>
              <w:rPr>
                <w:rFonts w:ascii="Calibri" w:hAnsi="Calibri" w:cs="Calibri"/>
              </w:rPr>
            </w:pPr>
          </w:p>
        </w:tc>
        <w:tc>
          <w:tcPr>
            <w:tcW w:w="2126" w:type="dxa"/>
          </w:tcPr>
          <w:p w14:paraId="6C062F83" w14:textId="77777777" w:rsidR="002A6930" w:rsidRPr="006B4D95" w:rsidRDefault="002A6930" w:rsidP="00CF4784">
            <w:pPr>
              <w:rPr>
                <w:rFonts w:ascii="Calibri" w:hAnsi="Calibri" w:cs="Calibri"/>
              </w:rPr>
            </w:pPr>
          </w:p>
        </w:tc>
      </w:tr>
      <w:tr w:rsidR="002A6930" w:rsidRPr="006B4D95" w14:paraId="340DB2DD" w14:textId="77777777" w:rsidTr="00BF0AD9">
        <w:trPr>
          <w:trHeight w:val="513"/>
        </w:trPr>
        <w:tc>
          <w:tcPr>
            <w:tcW w:w="5524" w:type="dxa"/>
          </w:tcPr>
          <w:p w14:paraId="2F64313F" w14:textId="77777777" w:rsidR="002A6930" w:rsidRPr="006B4D95" w:rsidRDefault="002A6930" w:rsidP="00CF4784">
            <w:pPr>
              <w:rPr>
                <w:rFonts w:ascii="Calibri" w:hAnsi="Calibri" w:cs="Calibri"/>
              </w:rPr>
            </w:pPr>
          </w:p>
        </w:tc>
        <w:tc>
          <w:tcPr>
            <w:tcW w:w="2126" w:type="dxa"/>
          </w:tcPr>
          <w:p w14:paraId="31C20632" w14:textId="77777777" w:rsidR="002A6930" w:rsidRPr="006B4D95" w:rsidRDefault="002A6930" w:rsidP="00CF4784">
            <w:pPr>
              <w:rPr>
                <w:rFonts w:ascii="Calibri" w:hAnsi="Calibri" w:cs="Calibri"/>
              </w:rPr>
            </w:pPr>
          </w:p>
        </w:tc>
        <w:tc>
          <w:tcPr>
            <w:tcW w:w="2126" w:type="dxa"/>
          </w:tcPr>
          <w:p w14:paraId="7B746A80" w14:textId="77777777" w:rsidR="002A6930" w:rsidRPr="006B4D95" w:rsidRDefault="002A6930" w:rsidP="00CF4784">
            <w:pPr>
              <w:rPr>
                <w:rFonts w:ascii="Calibri" w:hAnsi="Calibri" w:cs="Calibri"/>
              </w:rPr>
            </w:pPr>
          </w:p>
        </w:tc>
      </w:tr>
      <w:tr w:rsidR="002A6930" w:rsidRPr="006B4D95" w14:paraId="4646D69E" w14:textId="77777777" w:rsidTr="00BF0AD9">
        <w:trPr>
          <w:trHeight w:val="501"/>
        </w:trPr>
        <w:tc>
          <w:tcPr>
            <w:tcW w:w="5524" w:type="dxa"/>
          </w:tcPr>
          <w:p w14:paraId="0C938714" w14:textId="77777777" w:rsidR="002A6930" w:rsidRPr="006B4D95" w:rsidRDefault="002A6930" w:rsidP="00CF4784">
            <w:pPr>
              <w:rPr>
                <w:rFonts w:ascii="Calibri" w:hAnsi="Calibri" w:cs="Calibri"/>
              </w:rPr>
            </w:pPr>
          </w:p>
        </w:tc>
        <w:tc>
          <w:tcPr>
            <w:tcW w:w="2126" w:type="dxa"/>
          </w:tcPr>
          <w:p w14:paraId="12B1C5FD" w14:textId="77777777" w:rsidR="002A6930" w:rsidRPr="006B4D95" w:rsidRDefault="002A6930" w:rsidP="00CF4784">
            <w:pPr>
              <w:rPr>
                <w:rFonts w:ascii="Calibri" w:hAnsi="Calibri" w:cs="Calibri"/>
              </w:rPr>
            </w:pPr>
          </w:p>
        </w:tc>
        <w:tc>
          <w:tcPr>
            <w:tcW w:w="2126" w:type="dxa"/>
          </w:tcPr>
          <w:p w14:paraId="49052578" w14:textId="77777777" w:rsidR="002A6930" w:rsidRPr="006B4D95" w:rsidRDefault="002A6930" w:rsidP="00CF4784">
            <w:pPr>
              <w:rPr>
                <w:rFonts w:ascii="Calibri" w:hAnsi="Calibri" w:cs="Calibri"/>
              </w:rPr>
            </w:pPr>
          </w:p>
        </w:tc>
      </w:tr>
      <w:tr w:rsidR="002A6930" w:rsidRPr="006B4D95" w14:paraId="18E426AE" w14:textId="77777777" w:rsidTr="00BF0AD9">
        <w:trPr>
          <w:trHeight w:val="513"/>
        </w:trPr>
        <w:tc>
          <w:tcPr>
            <w:tcW w:w="5524" w:type="dxa"/>
          </w:tcPr>
          <w:p w14:paraId="26A43368" w14:textId="77777777" w:rsidR="002A6930" w:rsidRPr="006B4D95" w:rsidRDefault="002A6930" w:rsidP="00CF4784">
            <w:pPr>
              <w:rPr>
                <w:rFonts w:ascii="Calibri" w:hAnsi="Calibri" w:cs="Calibri"/>
              </w:rPr>
            </w:pPr>
          </w:p>
        </w:tc>
        <w:tc>
          <w:tcPr>
            <w:tcW w:w="2126" w:type="dxa"/>
          </w:tcPr>
          <w:p w14:paraId="0454E59E" w14:textId="77777777" w:rsidR="002A6930" w:rsidRPr="006B4D95" w:rsidRDefault="002A6930" w:rsidP="00CF4784">
            <w:pPr>
              <w:rPr>
                <w:rFonts w:ascii="Calibri" w:hAnsi="Calibri" w:cs="Calibri"/>
              </w:rPr>
            </w:pPr>
          </w:p>
        </w:tc>
        <w:tc>
          <w:tcPr>
            <w:tcW w:w="2126" w:type="dxa"/>
          </w:tcPr>
          <w:p w14:paraId="47F980CA" w14:textId="77777777" w:rsidR="002A6930" w:rsidRPr="006B4D95" w:rsidRDefault="002A6930" w:rsidP="00CF4784">
            <w:pPr>
              <w:rPr>
                <w:rFonts w:ascii="Calibri" w:hAnsi="Calibri" w:cs="Calibri"/>
              </w:rPr>
            </w:pPr>
          </w:p>
        </w:tc>
      </w:tr>
      <w:tr w:rsidR="002A6930" w:rsidRPr="006B4D95" w14:paraId="3B774250" w14:textId="77777777" w:rsidTr="00BF0AD9">
        <w:trPr>
          <w:trHeight w:val="501"/>
        </w:trPr>
        <w:tc>
          <w:tcPr>
            <w:tcW w:w="5524" w:type="dxa"/>
          </w:tcPr>
          <w:p w14:paraId="03ACA6C0" w14:textId="77777777" w:rsidR="002A6930" w:rsidRPr="006B4D95" w:rsidRDefault="002A6930" w:rsidP="00CF4784">
            <w:pPr>
              <w:rPr>
                <w:rFonts w:ascii="Calibri" w:hAnsi="Calibri" w:cs="Calibri"/>
              </w:rPr>
            </w:pPr>
          </w:p>
        </w:tc>
        <w:tc>
          <w:tcPr>
            <w:tcW w:w="2126" w:type="dxa"/>
          </w:tcPr>
          <w:p w14:paraId="1185B672" w14:textId="77777777" w:rsidR="002A6930" w:rsidRPr="006B4D95" w:rsidRDefault="002A6930" w:rsidP="00CF4784">
            <w:pPr>
              <w:rPr>
                <w:rFonts w:ascii="Calibri" w:hAnsi="Calibri" w:cs="Calibri"/>
              </w:rPr>
            </w:pPr>
          </w:p>
        </w:tc>
        <w:tc>
          <w:tcPr>
            <w:tcW w:w="2126" w:type="dxa"/>
          </w:tcPr>
          <w:p w14:paraId="51B4EAB6" w14:textId="77777777" w:rsidR="002A6930" w:rsidRPr="006B4D95" w:rsidRDefault="002A6930" w:rsidP="00CF4784">
            <w:pPr>
              <w:rPr>
                <w:rFonts w:ascii="Calibri" w:hAnsi="Calibri" w:cs="Calibri"/>
              </w:rPr>
            </w:pPr>
          </w:p>
        </w:tc>
      </w:tr>
      <w:tr w:rsidR="002A6930" w:rsidRPr="006B4D95" w14:paraId="4B26ED30" w14:textId="77777777" w:rsidTr="00BF0AD9">
        <w:trPr>
          <w:trHeight w:val="513"/>
        </w:trPr>
        <w:tc>
          <w:tcPr>
            <w:tcW w:w="5524" w:type="dxa"/>
          </w:tcPr>
          <w:p w14:paraId="6937D864" w14:textId="77777777" w:rsidR="002A6930" w:rsidRPr="006B4D95" w:rsidRDefault="002A6930" w:rsidP="00CF4784">
            <w:pPr>
              <w:rPr>
                <w:rFonts w:ascii="Calibri" w:hAnsi="Calibri" w:cs="Calibri"/>
              </w:rPr>
            </w:pPr>
          </w:p>
        </w:tc>
        <w:tc>
          <w:tcPr>
            <w:tcW w:w="2126" w:type="dxa"/>
          </w:tcPr>
          <w:p w14:paraId="1E7572A9" w14:textId="77777777" w:rsidR="002A6930" w:rsidRPr="006B4D95" w:rsidRDefault="002A6930" w:rsidP="00CF4784">
            <w:pPr>
              <w:rPr>
                <w:rFonts w:ascii="Calibri" w:hAnsi="Calibri" w:cs="Calibri"/>
              </w:rPr>
            </w:pPr>
          </w:p>
        </w:tc>
        <w:tc>
          <w:tcPr>
            <w:tcW w:w="2126" w:type="dxa"/>
          </w:tcPr>
          <w:p w14:paraId="1ABC7A50" w14:textId="77777777" w:rsidR="002A6930" w:rsidRPr="006B4D95" w:rsidRDefault="002A6930" w:rsidP="00CF4784">
            <w:pPr>
              <w:rPr>
                <w:rFonts w:ascii="Calibri" w:hAnsi="Calibri" w:cs="Calibri"/>
              </w:rPr>
            </w:pPr>
          </w:p>
        </w:tc>
      </w:tr>
      <w:tr w:rsidR="002A6930" w:rsidRPr="006B4D95" w14:paraId="4A715D16" w14:textId="77777777" w:rsidTr="00BF0AD9">
        <w:trPr>
          <w:trHeight w:val="501"/>
        </w:trPr>
        <w:tc>
          <w:tcPr>
            <w:tcW w:w="5524" w:type="dxa"/>
          </w:tcPr>
          <w:p w14:paraId="2F662181" w14:textId="77777777" w:rsidR="002A6930" w:rsidRPr="006B4D95" w:rsidRDefault="002A6930" w:rsidP="00CF4784">
            <w:pPr>
              <w:rPr>
                <w:rFonts w:ascii="Calibri" w:hAnsi="Calibri" w:cs="Calibri"/>
              </w:rPr>
            </w:pPr>
          </w:p>
        </w:tc>
        <w:tc>
          <w:tcPr>
            <w:tcW w:w="2126" w:type="dxa"/>
          </w:tcPr>
          <w:p w14:paraId="7C202E3F" w14:textId="77777777" w:rsidR="002A6930" w:rsidRPr="006B4D95" w:rsidRDefault="002A6930" w:rsidP="00CF4784">
            <w:pPr>
              <w:rPr>
                <w:rFonts w:ascii="Calibri" w:hAnsi="Calibri" w:cs="Calibri"/>
              </w:rPr>
            </w:pPr>
          </w:p>
        </w:tc>
        <w:tc>
          <w:tcPr>
            <w:tcW w:w="2126" w:type="dxa"/>
          </w:tcPr>
          <w:p w14:paraId="799B25AA" w14:textId="77777777" w:rsidR="002A6930" w:rsidRPr="006B4D95" w:rsidRDefault="002A6930" w:rsidP="00CF4784">
            <w:pPr>
              <w:rPr>
                <w:rFonts w:ascii="Calibri" w:hAnsi="Calibri" w:cs="Calibri"/>
              </w:rPr>
            </w:pPr>
          </w:p>
        </w:tc>
      </w:tr>
      <w:tr w:rsidR="002A6930" w:rsidRPr="006B4D95" w14:paraId="13BD528E" w14:textId="77777777" w:rsidTr="00BF0AD9">
        <w:trPr>
          <w:trHeight w:val="513"/>
        </w:trPr>
        <w:tc>
          <w:tcPr>
            <w:tcW w:w="5524" w:type="dxa"/>
          </w:tcPr>
          <w:p w14:paraId="7A0CE310" w14:textId="77777777" w:rsidR="002A6930" w:rsidRPr="006B4D95" w:rsidRDefault="002A6930" w:rsidP="00CF4784">
            <w:pPr>
              <w:rPr>
                <w:rFonts w:ascii="Calibri" w:hAnsi="Calibri" w:cs="Calibri"/>
              </w:rPr>
            </w:pPr>
          </w:p>
        </w:tc>
        <w:tc>
          <w:tcPr>
            <w:tcW w:w="2126" w:type="dxa"/>
          </w:tcPr>
          <w:p w14:paraId="5B6FE75B" w14:textId="77777777" w:rsidR="002A6930" w:rsidRPr="006B4D95" w:rsidRDefault="002A6930" w:rsidP="00CF4784">
            <w:pPr>
              <w:rPr>
                <w:rFonts w:ascii="Calibri" w:hAnsi="Calibri" w:cs="Calibri"/>
              </w:rPr>
            </w:pPr>
          </w:p>
        </w:tc>
        <w:tc>
          <w:tcPr>
            <w:tcW w:w="2126" w:type="dxa"/>
          </w:tcPr>
          <w:p w14:paraId="6F0B625A" w14:textId="77777777" w:rsidR="002A6930" w:rsidRPr="006B4D95" w:rsidRDefault="002A6930" w:rsidP="00CF4784">
            <w:pPr>
              <w:rPr>
                <w:rFonts w:ascii="Calibri" w:hAnsi="Calibri" w:cs="Calibri"/>
              </w:rPr>
            </w:pPr>
          </w:p>
        </w:tc>
      </w:tr>
      <w:tr w:rsidR="002A6930" w:rsidRPr="006B4D95" w14:paraId="1167B0F7" w14:textId="77777777" w:rsidTr="00BF0AD9">
        <w:trPr>
          <w:trHeight w:val="501"/>
        </w:trPr>
        <w:tc>
          <w:tcPr>
            <w:tcW w:w="5524" w:type="dxa"/>
          </w:tcPr>
          <w:p w14:paraId="6114C416" w14:textId="77777777" w:rsidR="002A6930" w:rsidRPr="006B4D95" w:rsidRDefault="002A6930" w:rsidP="00CF4784">
            <w:pPr>
              <w:rPr>
                <w:rFonts w:ascii="Calibri" w:hAnsi="Calibri" w:cs="Calibri"/>
              </w:rPr>
            </w:pPr>
          </w:p>
        </w:tc>
        <w:tc>
          <w:tcPr>
            <w:tcW w:w="2126" w:type="dxa"/>
          </w:tcPr>
          <w:p w14:paraId="74B36A2A" w14:textId="77777777" w:rsidR="002A6930" w:rsidRPr="006B4D95" w:rsidRDefault="002A6930" w:rsidP="00CF4784">
            <w:pPr>
              <w:rPr>
                <w:rFonts w:ascii="Calibri" w:hAnsi="Calibri" w:cs="Calibri"/>
              </w:rPr>
            </w:pPr>
          </w:p>
        </w:tc>
        <w:tc>
          <w:tcPr>
            <w:tcW w:w="2126" w:type="dxa"/>
          </w:tcPr>
          <w:p w14:paraId="21FCB5DC" w14:textId="77777777" w:rsidR="002A6930" w:rsidRPr="006B4D95" w:rsidRDefault="002A6930" w:rsidP="00CF4784">
            <w:pPr>
              <w:rPr>
                <w:rFonts w:ascii="Calibri" w:hAnsi="Calibri" w:cs="Calibri"/>
              </w:rPr>
            </w:pPr>
          </w:p>
        </w:tc>
      </w:tr>
      <w:tr w:rsidR="002A6930" w:rsidRPr="006B4D95" w14:paraId="790C5A0B" w14:textId="77777777" w:rsidTr="00BF0AD9">
        <w:trPr>
          <w:trHeight w:val="513"/>
        </w:trPr>
        <w:tc>
          <w:tcPr>
            <w:tcW w:w="5524" w:type="dxa"/>
          </w:tcPr>
          <w:p w14:paraId="51FCBF2F" w14:textId="77777777" w:rsidR="002A6930" w:rsidRPr="006B4D95" w:rsidRDefault="002A6930" w:rsidP="00CF4784">
            <w:pPr>
              <w:rPr>
                <w:rFonts w:ascii="Calibri" w:hAnsi="Calibri" w:cs="Calibri"/>
              </w:rPr>
            </w:pPr>
          </w:p>
        </w:tc>
        <w:tc>
          <w:tcPr>
            <w:tcW w:w="2126" w:type="dxa"/>
          </w:tcPr>
          <w:p w14:paraId="683F448A" w14:textId="77777777" w:rsidR="002A6930" w:rsidRPr="006B4D95" w:rsidRDefault="002A6930" w:rsidP="00CF4784">
            <w:pPr>
              <w:rPr>
                <w:rFonts w:ascii="Calibri" w:hAnsi="Calibri" w:cs="Calibri"/>
              </w:rPr>
            </w:pPr>
          </w:p>
        </w:tc>
        <w:tc>
          <w:tcPr>
            <w:tcW w:w="2126" w:type="dxa"/>
          </w:tcPr>
          <w:p w14:paraId="5E35537F" w14:textId="77777777" w:rsidR="002A6930" w:rsidRPr="006B4D95" w:rsidRDefault="002A6930" w:rsidP="00CF4784">
            <w:pPr>
              <w:rPr>
                <w:rFonts w:ascii="Calibri" w:hAnsi="Calibri" w:cs="Calibri"/>
              </w:rPr>
            </w:pPr>
          </w:p>
        </w:tc>
      </w:tr>
      <w:tr w:rsidR="002A6930" w:rsidRPr="006B4D95" w14:paraId="7722AA2A" w14:textId="77777777" w:rsidTr="00BF0AD9">
        <w:trPr>
          <w:trHeight w:val="501"/>
        </w:trPr>
        <w:tc>
          <w:tcPr>
            <w:tcW w:w="5524" w:type="dxa"/>
          </w:tcPr>
          <w:p w14:paraId="69E74F21" w14:textId="77777777" w:rsidR="002A6930" w:rsidRPr="006B4D95" w:rsidRDefault="002A6930" w:rsidP="00CF4784">
            <w:pPr>
              <w:rPr>
                <w:rFonts w:ascii="Calibri" w:hAnsi="Calibri" w:cs="Calibri"/>
              </w:rPr>
            </w:pPr>
          </w:p>
        </w:tc>
        <w:tc>
          <w:tcPr>
            <w:tcW w:w="2126" w:type="dxa"/>
          </w:tcPr>
          <w:p w14:paraId="69D39DFF" w14:textId="77777777" w:rsidR="002A6930" w:rsidRPr="006B4D95" w:rsidRDefault="002A6930" w:rsidP="00CF4784">
            <w:pPr>
              <w:rPr>
                <w:rFonts w:ascii="Calibri" w:hAnsi="Calibri" w:cs="Calibri"/>
              </w:rPr>
            </w:pPr>
          </w:p>
        </w:tc>
        <w:tc>
          <w:tcPr>
            <w:tcW w:w="2126" w:type="dxa"/>
          </w:tcPr>
          <w:p w14:paraId="766126E3" w14:textId="77777777" w:rsidR="002A6930" w:rsidRPr="006B4D95" w:rsidRDefault="002A6930" w:rsidP="00CF4784">
            <w:pPr>
              <w:rPr>
                <w:rFonts w:ascii="Calibri" w:hAnsi="Calibri" w:cs="Calibri"/>
              </w:rPr>
            </w:pPr>
          </w:p>
        </w:tc>
      </w:tr>
      <w:tr w:rsidR="002A6930" w:rsidRPr="006B4D95" w14:paraId="1220168F" w14:textId="77777777" w:rsidTr="00BF0AD9">
        <w:trPr>
          <w:trHeight w:val="513"/>
        </w:trPr>
        <w:tc>
          <w:tcPr>
            <w:tcW w:w="5524" w:type="dxa"/>
          </w:tcPr>
          <w:p w14:paraId="07E6FF27" w14:textId="77777777" w:rsidR="002A6930" w:rsidRPr="006B4D95" w:rsidRDefault="002A6930" w:rsidP="00CF4784">
            <w:pPr>
              <w:rPr>
                <w:rFonts w:ascii="Calibri" w:hAnsi="Calibri" w:cs="Calibri"/>
              </w:rPr>
            </w:pPr>
          </w:p>
        </w:tc>
        <w:tc>
          <w:tcPr>
            <w:tcW w:w="2126" w:type="dxa"/>
          </w:tcPr>
          <w:p w14:paraId="43D7323E" w14:textId="77777777" w:rsidR="002A6930" w:rsidRPr="006B4D95" w:rsidRDefault="002A6930" w:rsidP="00CF4784">
            <w:pPr>
              <w:rPr>
                <w:rFonts w:ascii="Calibri" w:hAnsi="Calibri" w:cs="Calibri"/>
              </w:rPr>
            </w:pPr>
          </w:p>
        </w:tc>
        <w:tc>
          <w:tcPr>
            <w:tcW w:w="2126" w:type="dxa"/>
          </w:tcPr>
          <w:p w14:paraId="31AF3B68" w14:textId="77777777" w:rsidR="002A6930" w:rsidRPr="006B4D95" w:rsidRDefault="002A6930" w:rsidP="00CF4784">
            <w:pPr>
              <w:rPr>
                <w:rFonts w:ascii="Calibri" w:hAnsi="Calibri" w:cs="Calibri"/>
              </w:rPr>
            </w:pPr>
          </w:p>
        </w:tc>
      </w:tr>
    </w:tbl>
    <w:p w14:paraId="50098F80" w14:textId="77777777" w:rsidR="00FF04C1" w:rsidRPr="006B4D95" w:rsidRDefault="00FF04C1">
      <w:pPr>
        <w:spacing w:after="200" w:line="276" w:lineRule="auto"/>
        <w:jc w:val="left"/>
        <w:rPr>
          <w:rFonts w:ascii="Calibri" w:hAnsi="Calibri" w:cs="Calibri"/>
        </w:rPr>
      </w:pPr>
      <w:r w:rsidRPr="006B4D95">
        <w:rPr>
          <w:rFonts w:ascii="Calibri" w:hAnsi="Calibri" w:cs="Calibri"/>
        </w:rPr>
        <w:br w:type="page"/>
      </w:r>
    </w:p>
    <w:p w14:paraId="3165621B" w14:textId="12D37A75" w:rsidR="008568BD" w:rsidRPr="006B4D95" w:rsidRDefault="008568BD" w:rsidP="005F76D8">
      <w:pPr>
        <w:pStyle w:val="Heading3"/>
        <w:rPr>
          <w:rFonts w:ascii="Calibri" w:hAnsi="Calibri" w:cs="Calibri"/>
        </w:rPr>
      </w:pPr>
      <w:bookmarkStart w:id="199" w:name="_Ref121916219"/>
      <w:bookmarkStart w:id="200" w:name="_Toc162962083"/>
      <w:bookmarkStart w:id="201" w:name="_Toc96506295"/>
      <w:bookmarkStart w:id="202" w:name="_Ref93407766"/>
      <w:bookmarkEnd w:id="197"/>
      <w:r w:rsidRPr="006B4D95">
        <w:rPr>
          <w:rFonts w:ascii="Calibri" w:hAnsi="Calibri" w:cs="Calibri"/>
        </w:rPr>
        <w:lastRenderedPageBreak/>
        <w:t xml:space="preserve">List </w:t>
      </w:r>
      <w:r w:rsidR="00D063F3" w:rsidRPr="006B4D95">
        <w:rPr>
          <w:rFonts w:ascii="Calibri" w:hAnsi="Calibri" w:cs="Calibri"/>
        </w:rPr>
        <w:t>of</w:t>
      </w:r>
      <w:r w:rsidRPr="006B4D95">
        <w:rPr>
          <w:rFonts w:ascii="Calibri" w:hAnsi="Calibri" w:cs="Calibri"/>
        </w:rPr>
        <w:t xml:space="preserve"> authorised </w:t>
      </w:r>
      <w:r w:rsidR="00E84E74" w:rsidRPr="006B4D95">
        <w:rPr>
          <w:rFonts w:ascii="Calibri" w:hAnsi="Calibri" w:cs="Calibri"/>
        </w:rPr>
        <w:t>remote p</w:t>
      </w:r>
      <w:r w:rsidRPr="006B4D95">
        <w:rPr>
          <w:rFonts w:ascii="Calibri" w:hAnsi="Calibri" w:cs="Calibri"/>
        </w:rPr>
        <w:t>ilots</w:t>
      </w:r>
      <w:bookmarkEnd w:id="199"/>
      <w:bookmarkEnd w:id="200"/>
    </w:p>
    <w:p w14:paraId="2F4DC92D" w14:textId="562B856F" w:rsidR="008568BD" w:rsidRPr="006B4D95" w:rsidRDefault="008568BD" w:rsidP="008568BD">
      <w:pPr>
        <w:rPr>
          <w:rFonts w:ascii="Calibri" w:hAnsi="Calibri" w:cs="Calibri"/>
        </w:rPr>
      </w:pPr>
    </w:p>
    <w:p w14:paraId="5EAAD51B" w14:textId="50851F7C" w:rsidR="008568BD" w:rsidRPr="006B4D95" w:rsidRDefault="00D063F3" w:rsidP="008568BD">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page.</w:t>
      </w:r>
    </w:p>
    <w:p w14:paraId="369CC1B8" w14:textId="0129AA83" w:rsidR="008568BD" w:rsidRPr="006B4D95" w:rsidRDefault="008568BD" w:rsidP="008568BD">
      <w:pPr>
        <w:spacing w:after="200" w:line="276" w:lineRule="auto"/>
        <w:jc w:val="left"/>
        <w:rPr>
          <w:rFonts w:ascii="Calibri" w:hAnsi="Calibri" w:cs="Calibri"/>
        </w:rPr>
      </w:pPr>
      <w:r w:rsidRPr="006B4D95">
        <w:rPr>
          <w:rFonts w:ascii="Calibri" w:hAnsi="Calibri" w:cs="Calibri"/>
        </w:rPr>
        <w:br w:type="page"/>
      </w:r>
    </w:p>
    <w:p w14:paraId="388A928D" w14:textId="0AA5B554" w:rsidR="008568BD" w:rsidRPr="006B4D95" w:rsidRDefault="008568BD" w:rsidP="008568BD">
      <w:pPr>
        <w:rPr>
          <w:rFonts w:ascii="Calibri" w:hAnsi="Calibri" w:cs="Calibri"/>
          <w:b/>
          <w:u w:val="single"/>
        </w:rPr>
      </w:pPr>
      <w:r w:rsidRPr="006B4D95">
        <w:rPr>
          <w:rFonts w:ascii="Calibri" w:hAnsi="Calibri" w:cs="Calibri"/>
          <w:b/>
          <w:u w:val="single"/>
        </w:rPr>
        <w:lastRenderedPageBreak/>
        <w:t xml:space="preserve">List of </w:t>
      </w:r>
      <w:r w:rsidR="00B6611B" w:rsidRPr="006B4D95">
        <w:rPr>
          <w:rFonts w:ascii="Calibri" w:hAnsi="Calibri" w:cs="Calibri"/>
          <w:b/>
          <w:u w:val="single"/>
        </w:rPr>
        <w:t>authorised</w:t>
      </w:r>
      <w:r w:rsidRPr="006B4D95">
        <w:rPr>
          <w:rFonts w:ascii="Calibri" w:hAnsi="Calibri" w:cs="Calibri"/>
          <w:b/>
          <w:u w:val="single"/>
        </w:rPr>
        <w:t xml:space="preserve"> </w:t>
      </w:r>
      <w:r w:rsidR="00E84E74" w:rsidRPr="006B4D95">
        <w:rPr>
          <w:rFonts w:ascii="Calibri" w:hAnsi="Calibri" w:cs="Calibri"/>
          <w:b/>
          <w:u w:val="single"/>
        </w:rPr>
        <w:t>remote p</w:t>
      </w:r>
      <w:r w:rsidRPr="006B4D95">
        <w:rPr>
          <w:rFonts w:ascii="Calibri" w:hAnsi="Calibri" w:cs="Calibri"/>
          <w:b/>
          <w:u w:val="single"/>
        </w:rPr>
        <w:t>ilots</w:t>
      </w:r>
    </w:p>
    <w:p w14:paraId="367F1737" w14:textId="2D5CFBEC" w:rsidR="008568BD" w:rsidRPr="006B4D95" w:rsidRDefault="008568BD" w:rsidP="008568BD">
      <w:pPr>
        <w:rPr>
          <w:rFonts w:ascii="Calibri" w:hAnsi="Calibri" w:cs="Calibri"/>
        </w:rPr>
      </w:pPr>
      <w:r w:rsidRPr="006B4D95">
        <w:rPr>
          <w:rFonts w:ascii="Calibri" w:hAnsi="Calibri" w:cs="Calibri"/>
        </w:rPr>
        <w:t>The following pe</w:t>
      </w:r>
      <w:r w:rsidR="00D063F3" w:rsidRPr="006B4D95">
        <w:rPr>
          <w:rFonts w:ascii="Calibri" w:hAnsi="Calibri" w:cs="Calibri"/>
        </w:rPr>
        <w:t>rsons</w:t>
      </w:r>
      <w:r w:rsidRPr="006B4D95">
        <w:rPr>
          <w:rFonts w:ascii="Calibri" w:hAnsi="Calibri" w:cs="Calibri"/>
        </w:rPr>
        <w:t xml:space="preserve"> are authorised to fly with</w:t>
      </w:r>
      <w:r w:rsidR="004D1F10" w:rsidRPr="006B4D95">
        <w:rPr>
          <w:rFonts w:ascii="Calibri" w:hAnsi="Calibri" w:cs="Calibri"/>
        </w:rPr>
        <w:t>in the scope of</w:t>
      </w:r>
      <w:r w:rsidRPr="006B4D95">
        <w:rPr>
          <w:rFonts w:ascii="Calibri" w:hAnsi="Calibri" w:cs="Calibri"/>
        </w:rPr>
        <w:t xml:space="preserve"> this operations manual:</w:t>
      </w:r>
    </w:p>
    <w:tbl>
      <w:tblPr>
        <w:tblStyle w:val="TableGrid"/>
        <w:tblW w:w="9067" w:type="dxa"/>
        <w:tblLook w:val="04A0" w:firstRow="1" w:lastRow="0" w:firstColumn="1" w:lastColumn="0" w:noHBand="0" w:noVBand="1"/>
      </w:tblPr>
      <w:tblGrid>
        <w:gridCol w:w="2972"/>
        <w:gridCol w:w="2552"/>
        <w:gridCol w:w="1842"/>
        <w:gridCol w:w="1701"/>
      </w:tblGrid>
      <w:tr w:rsidR="00E84E74" w:rsidRPr="006B4D95" w14:paraId="39D0BA39" w14:textId="77777777" w:rsidTr="00D063F3">
        <w:trPr>
          <w:trHeight w:val="567"/>
        </w:trPr>
        <w:tc>
          <w:tcPr>
            <w:tcW w:w="2972" w:type="dxa"/>
          </w:tcPr>
          <w:p w14:paraId="0E4011E1" w14:textId="77777777" w:rsidR="00E84E74" w:rsidRPr="006B4D95" w:rsidRDefault="00E84E74" w:rsidP="006A112B">
            <w:pPr>
              <w:rPr>
                <w:rFonts w:ascii="Calibri" w:hAnsi="Calibri" w:cs="Calibri"/>
              </w:rPr>
            </w:pPr>
            <w:r w:rsidRPr="006B4D95">
              <w:rPr>
                <w:rFonts w:ascii="Calibri" w:hAnsi="Calibri" w:cs="Calibri"/>
              </w:rPr>
              <w:t>Name</w:t>
            </w:r>
          </w:p>
        </w:tc>
        <w:tc>
          <w:tcPr>
            <w:tcW w:w="2552" w:type="dxa"/>
          </w:tcPr>
          <w:p w14:paraId="31885F00" w14:textId="7795A69E" w:rsidR="00E84E74" w:rsidRPr="006B4D95" w:rsidRDefault="00E84E74" w:rsidP="006A112B">
            <w:pPr>
              <w:rPr>
                <w:rFonts w:ascii="Calibri" w:hAnsi="Calibri" w:cs="Calibri"/>
              </w:rPr>
            </w:pPr>
            <w:r w:rsidRPr="006B4D95">
              <w:rPr>
                <w:rFonts w:ascii="Calibri" w:hAnsi="Calibri" w:cs="Calibri"/>
              </w:rPr>
              <w:t>UAS Model</w:t>
            </w:r>
          </w:p>
        </w:tc>
        <w:tc>
          <w:tcPr>
            <w:tcW w:w="1842" w:type="dxa"/>
          </w:tcPr>
          <w:p w14:paraId="4AFA8C73" w14:textId="4EE94002" w:rsidR="00E84E74" w:rsidRPr="006B4D95" w:rsidRDefault="00E84E74" w:rsidP="006A112B">
            <w:pPr>
              <w:rPr>
                <w:rFonts w:ascii="Calibri" w:hAnsi="Calibri" w:cs="Calibri"/>
              </w:rPr>
            </w:pPr>
            <w:r w:rsidRPr="006B4D95">
              <w:rPr>
                <w:rFonts w:ascii="Calibri" w:hAnsi="Calibri" w:cs="Calibri"/>
              </w:rPr>
              <w:t xml:space="preserve">authorised since </w:t>
            </w:r>
            <w:r w:rsidR="00D063F3" w:rsidRPr="006B4D95">
              <w:rPr>
                <w:rFonts w:ascii="Calibri" w:hAnsi="Calibri" w:cs="Calibri"/>
              </w:rPr>
              <w:t>(date)</w:t>
            </w:r>
            <w:r w:rsidRPr="006B4D95">
              <w:rPr>
                <w:rFonts w:ascii="Calibri" w:hAnsi="Calibri" w:cs="Calibri"/>
              </w:rPr>
              <w:t xml:space="preserve"> </w:t>
            </w:r>
          </w:p>
        </w:tc>
        <w:tc>
          <w:tcPr>
            <w:tcW w:w="1701" w:type="dxa"/>
          </w:tcPr>
          <w:p w14:paraId="08EAFBF6" w14:textId="46CAA6C1" w:rsidR="00E84E74" w:rsidRPr="006B4D95" w:rsidRDefault="00E84E74" w:rsidP="006A112B">
            <w:pPr>
              <w:rPr>
                <w:rFonts w:ascii="Calibri" w:hAnsi="Calibri" w:cs="Calibri"/>
              </w:rPr>
            </w:pPr>
            <w:r w:rsidRPr="006B4D95">
              <w:rPr>
                <w:rFonts w:ascii="Calibri" w:hAnsi="Calibri" w:cs="Calibri"/>
              </w:rPr>
              <w:t xml:space="preserve">authorised until </w:t>
            </w:r>
            <w:r w:rsidR="00D063F3" w:rsidRPr="006B4D95">
              <w:rPr>
                <w:rFonts w:ascii="Calibri" w:hAnsi="Calibri" w:cs="Calibri"/>
              </w:rPr>
              <w:t>(date)</w:t>
            </w:r>
          </w:p>
        </w:tc>
      </w:tr>
      <w:tr w:rsidR="00E84E74" w:rsidRPr="006B4D95" w14:paraId="06D1BD5F" w14:textId="77777777" w:rsidTr="00D063F3">
        <w:trPr>
          <w:trHeight w:val="501"/>
        </w:trPr>
        <w:tc>
          <w:tcPr>
            <w:tcW w:w="2972" w:type="dxa"/>
          </w:tcPr>
          <w:p w14:paraId="1784FCD8" w14:textId="77777777" w:rsidR="00E84E74" w:rsidRPr="006B4D95" w:rsidRDefault="00E84E74" w:rsidP="006A112B">
            <w:pPr>
              <w:rPr>
                <w:rFonts w:ascii="Calibri" w:hAnsi="Calibri" w:cs="Calibri"/>
              </w:rPr>
            </w:pPr>
          </w:p>
        </w:tc>
        <w:tc>
          <w:tcPr>
            <w:tcW w:w="2552" w:type="dxa"/>
          </w:tcPr>
          <w:p w14:paraId="473B58B2" w14:textId="77777777" w:rsidR="00E84E74" w:rsidRPr="006B4D95" w:rsidRDefault="00E84E74" w:rsidP="006A112B">
            <w:pPr>
              <w:rPr>
                <w:rFonts w:ascii="Calibri" w:hAnsi="Calibri" w:cs="Calibri"/>
              </w:rPr>
            </w:pPr>
          </w:p>
        </w:tc>
        <w:tc>
          <w:tcPr>
            <w:tcW w:w="1842" w:type="dxa"/>
          </w:tcPr>
          <w:p w14:paraId="63E49FAA" w14:textId="57B1489B" w:rsidR="00E84E74" w:rsidRPr="006B4D95" w:rsidRDefault="00E84E74" w:rsidP="006A112B">
            <w:pPr>
              <w:rPr>
                <w:rFonts w:ascii="Calibri" w:hAnsi="Calibri" w:cs="Calibri"/>
              </w:rPr>
            </w:pPr>
          </w:p>
        </w:tc>
        <w:tc>
          <w:tcPr>
            <w:tcW w:w="1701" w:type="dxa"/>
          </w:tcPr>
          <w:p w14:paraId="54CE3B9C" w14:textId="77777777" w:rsidR="00E84E74" w:rsidRPr="006B4D95" w:rsidRDefault="00E84E74" w:rsidP="006A112B">
            <w:pPr>
              <w:rPr>
                <w:rFonts w:ascii="Calibri" w:hAnsi="Calibri" w:cs="Calibri"/>
              </w:rPr>
            </w:pPr>
          </w:p>
        </w:tc>
      </w:tr>
      <w:tr w:rsidR="00E84E74" w:rsidRPr="006B4D95" w14:paraId="2312586F" w14:textId="77777777" w:rsidTr="00D063F3">
        <w:trPr>
          <w:trHeight w:val="513"/>
        </w:trPr>
        <w:tc>
          <w:tcPr>
            <w:tcW w:w="2972" w:type="dxa"/>
          </w:tcPr>
          <w:p w14:paraId="375A95FE" w14:textId="77777777" w:rsidR="00E84E74" w:rsidRPr="006B4D95" w:rsidRDefault="00E84E74" w:rsidP="006A112B">
            <w:pPr>
              <w:rPr>
                <w:rFonts w:ascii="Calibri" w:hAnsi="Calibri" w:cs="Calibri"/>
              </w:rPr>
            </w:pPr>
          </w:p>
        </w:tc>
        <w:tc>
          <w:tcPr>
            <w:tcW w:w="2552" w:type="dxa"/>
          </w:tcPr>
          <w:p w14:paraId="3BE46D0E" w14:textId="77777777" w:rsidR="00E84E74" w:rsidRPr="006B4D95" w:rsidRDefault="00E84E74" w:rsidP="006A112B">
            <w:pPr>
              <w:rPr>
                <w:rFonts w:ascii="Calibri" w:hAnsi="Calibri" w:cs="Calibri"/>
              </w:rPr>
            </w:pPr>
          </w:p>
        </w:tc>
        <w:tc>
          <w:tcPr>
            <w:tcW w:w="1842" w:type="dxa"/>
          </w:tcPr>
          <w:p w14:paraId="2938F8C2" w14:textId="4AC67E34" w:rsidR="00E84E74" w:rsidRPr="006B4D95" w:rsidRDefault="00E84E74" w:rsidP="006A112B">
            <w:pPr>
              <w:rPr>
                <w:rFonts w:ascii="Calibri" w:hAnsi="Calibri" w:cs="Calibri"/>
              </w:rPr>
            </w:pPr>
          </w:p>
        </w:tc>
        <w:tc>
          <w:tcPr>
            <w:tcW w:w="1701" w:type="dxa"/>
          </w:tcPr>
          <w:p w14:paraId="09ABE8E5" w14:textId="77777777" w:rsidR="00E84E74" w:rsidRPr="006B4D95" w:rsidRDefault="00E84E74" w:rsidP="00A100D6">
            <w:pPr>
              <w:ind w:right="2996"/>
              <w:rPr>
                <w:rFonts w:ascii="Calibri" w:hAnsi="Calibri" w:cs="Calibri"/>
              </w:rPr>
            </w:pPr>
          </w:p>
        </w:tc>
      </w:tr>
      <w:tr w:rsidR="00E84E74" w:rsidRPr="006B4D95" w14:paraId="22A1C83D" w14:textId="77777777" w:rsidTr="00D063F3">
        <w:trPr>
          <w:trHeight w:val="501"/>
        </w:trPr>
        <w:tc>
          <w:tcPr>
            <w:tcW w:w="2972" w:type="dxa"/>
          </w:tcPr>
          <w:p w14:paraId="11D7597E" w14:textId="77777777" w:rsidR="00E84E74" w:rsidRPr="006B4D95" w:rsidRDefault="00E84E74" w:rsidP="006A112B">
            <w:pPr>
              <w:rPr>
                <w:rFonts w:ascii="Calibri" w:hAnsi="Calibri" w:cs="Calibri"/>
              </w:rPr>
            </w:pPr>
          </w:p>
        </w:tc>
        <w:tc>
          <w:tcPr>
            <w:tcW w:w="2552" w:type="dxa"/>
          </w:tcPr>
          <w:p w14:paraId="22043B50" w14:textId="77777777" w:rsidR="00E84E74" w:rsidRPr="006B4D95" w:rsidRDefault="00E84E74" w:rsidP="006A112B">
            <w:pPr>
              <w:rPr>
                <w:rFonts w:ascii="Calibri" w:hAnsi="Calibri" w:cs="Calibri"/>
              </w:rPr>
            </w:pPr>
          </w:p>
        </w:tc>
        <w:tc>
          <w:tcPr>
            <w:tcW w:w="1842" w:type="dxa"/>
          </w:tcPr>
          <w:p w14:paraId="0D90EEF9" w14:textId="45387599" w:rsidR="00E84E74" w:rsidRPr="006B4D95" w:rsidRDefault="00E84E74" w:rsidP="006A112B">
            <w:pPr>
              <w:rPr>
                <w:rFonts w:ascii="Calibri" w:hAnsi="Calibri" w:cs="Calibri"/>
              </w:rPr>
            </w:pPr>
          </w:p>
        </w:tc>
        <w:tc>
          <w:tcPr>
            <w:tcW w:w="1701" w:type="dxa"/>
          </w:tcPr>
          <w:p w14:paraId="0C2C82C7" w14:textId="77777777" w:rsidR="00E84E74" w:rsidRPr="006B4D95" w:rsidRDefault="00E84E74" w:rsidP="006A112B">
            <w:pPr>
              <w:rPr>
                <w:rFonts w:ascii="Calibri" w:hAnsi="Calibri" w:cs="Calibri"/>
              </w:rPr>
            </w:pPr>
          </w:p>
        </w:tc>
      </w:tr>
      <w:tr w:rsidR="00E84E74" w:rsidRPr="006B4D95" w14:paraId="3AA9323A" w14:textId="77777777" w:rsidTr="00D063F3">
        <w:trPr>
          <w:trHeight w:val="513"/>
        </w:trPr>
        <w:tc>
          <w:tcPr>
            <w:tcW w:w="2972" w:type="dxa"/>
          </w:tcPr>
          <w:p w14:paraId="338B8BA0" w14:textId="77777777" w:rsidR="00E84E74" w:rsidRPr="006B4D95" w:rsidRDefault="00E84E74" w:rsidP="006A112B">
            <w:pPr>
              <w:rPr>
                <w:rFonts w:ascii="Calibri" w:hAnsi="Calibri" w:cs="Calibri"/>
              </w:rPr>
            </w:pPr>
          </w:p>
        </w:tc>
        <w:tc>
          <w:tcPr>
            <w:tcW w:w="2552" w:type="dxa"/>
          </w:tcPr>
          <w:p w14:paraId="771AC2CD" w14:textId="77777777" w:rsidR="00E84E74" w:rsidRPr="006B4D95" w:rsidRDefault="00E84E74" w:rsidP="006A112B">
            <w:pPr>
              <w:rPr>
                <w:rFonts w:ascii="Calibri" w:hAnsi="Calibri" w:cs="Calibri"/>
              </w:rPr>
            </w:pPr>
          </w:p>
        </w:tc>
        <w:tc>
          <w:tcPr>
            <w:tcW w:w="1842" w:type="dxa"/>
          </w:tcPr>
          <w:p w14:paraId="0B784D33" w14:textId="17641F8B" w:rsidR="00E84E74" w:rsidRPr="006B4D95" w:rsidRDefault="00E84E74" w:rsidP="006A112B">
            <w:pPr>
              <w:rPr>
                <w:rFonts w:ascii="Calibri" w:hAnsi="Calibri" w:cs="Calibri"/>
              </w:rPr>
            </w:pPr>
          </w:p>
        </w:tc>
        <w:tc>
          <w:tcPr>
            <w:tcW w:w="1701" w:type="dxa"/>
          </w:tcPr>
          <w:p w14:paraId="2136495D" w14:textId="77777777" w:rsidR="00E84E74" w:rsidRPr="006B4D95" w:rsidRDefault="00E84E74" w:rsidP="006A112B">
            <w:pPr>
              <w:rPr>
                <w:rFonts w:ascii="Calibri" w:hAnsi="Calibri" w:cs="Calibri"/>
              </w:rPr>
            </w:pPr>
          </w:p>
        </w:tc>
      </w:tr>
      <w:tr w:rsidR="00E84E74" w:rsidRPr="006B4D95" w14:paraId="7711068C" w14:textId="77777777" w:rsidTr="00D063F3">
        <w:trPr>
          <w:trHeight w:val="501"/>
        </w:trPr>
        <w:tc>
          <w:tcPr>
            <w:tcW w:w="2972" w:type="dxa"/>
          </w:tcPr>
          <w:p w14:paraId="07F8B2D1" w14:textId="77777777" w:rsidR="00E84E74" w:rsidRPr="006B4D95" w:rsidRDefault="00E84E74" w:rsidP="006A112B">
            <w:pPr>
              <w:rPr>
                <w:rFonts w:ascii="Calibri" w:hAnsi="Calibri" w:cs="Calibri"/>
              </w:rPr>
            </w:pPr>
          </w:p>
        </w:tc>
        <w:tc>
          <w:tcPr>
            <w:tcW w:w="2552" w:type="dxa"/>
          </w:tcPr>
          <w:p w14:paraId="7A83A95E" w14:textId="77777777" w:rsidR="00E84E74" w:rsidRPr="006B4D95" w:rsidRDefault="00E84E74" w:rsidP="006A112B">
            <w:pPr>
              <w:rPr>
                <w:rFonts w:ascii="Calibri" w:hAnsi="Calibri" w:cs="Calibri"/>
              </w:rPr>
            </w:pPr>
          </w:p>
        </w:tc>
        <w:tc>
          <w:tcPr>
            <w:tcW w:w="1842" w:type="dxa"/>
          </w:tcPr>
          <w:p w14:paraId="6AF0A3EF" w14:textId="58B03239" w:rsidR="00E84E74" w:rsidRPr="006B4D95" w:rsidRDefault="00E84E74" w:rsidP="006A112B">
            <w:pPr>
              <w:rPr>
                <w:rFonts w:ascii="Calibri" w:hAnsi="Calibri" w:cs="Calibri"/>
              </w:rPr>
            </w:pPr>
          </w:p>
        </w:tc>
        <w:tc>
          <w:tcPr>
            <w:tcW w:w="1701" w:type="dxa"/>
          </w:tcPr>
          <w:p w14:paraId="2CCE07E1" w14:textId="77777777" w:rsidR="00E84E74" w:rsidRPr="006B4D95" w:rsidRDefault="00E84E74" w:rsidP="006A112B">
            <w:pPr>
              <w:rPr>
                <w:rFonts w:ascii="Calibri" w:hAnsi="Calibri" w:cs="Calibri"/>
              </w:rPr>
            </w:pPr>
          </w:p>
        </w:tc>
      </w:tr>
      <w:tr w:rsidR="00E84E74" w:rsidRPr="006B4D95" w14:paraId="5794D90A" w14:textId="77777777" w:rsidTr="00D063F3">
        <w:trPr>
          <w:trHeight w:val="513"/>
        </w:trPr>
        <w:tc>
          <w:tcPr>
            <w:tcW w:w="2972" w:type="dxa"/>
          </w:tcPr>
          <w:p w14:paraId="63351175" w14:textId="77777777" w:rsidR="00E84E74" w:rsidRPr="006B4D95" w:rsidRDefault="00E84E74" w:rsidP="006A112B">
            <w:pPr>
              <w:rPr>
                <w:rFonts w:ascii="Calibri" w:hAnsi="Calibri" w:cs="Calibri"/>
              </w:rPr>
            </w:pPr>
          </w:p>
        </w:tc>
        <w:tc>
          <w:tcPr>
            <w:tcW w:w="2552" w:type="dxa"/>
          </w:tcPr>
          <w:p w14:paraId="7448E9A6" w14:textId="77777777" w:rsidR="00E84E74" w:rsidRPr="006B4D95" w:rsidRDefault="00E84E74" w:rsidP="006A112B">
            <w:pPr>
              <w:rPr>
                <w:rFonts w:ascii="Calibri" w:hAnsi="Calibri" w:cs="Calibri"/>
              </w:rPr>
            </w:pPr>
          </w:p>
        </w:tc>
        <w:tc>
          <w:tcPr>
            <w:tcW w:w="1842" w:type="dxa"/>
          </w:tcPr>
          <w:p w14:paraId="05EBA53A" w14:textId="2805743C" w:rsidR="00E84E74" w:rsidRPr="006B4D95" w:rsidRDefault="00E84E74" w:rsidP="006A112B">
            <w:pPr>
              <w:rPr>
                <w:rFonts w:ascii="Calibri" w:hAnsi="Calibri" w:cs="Calibri"/>
              </w:rPr>
            </w:pPr>
          </w:p>
        </w:tc>
        <w:tc>
          <w:tcPr>
            <w:tcW w:w="1701" w:type="dxa"/>
          </w:tcPr>
          <w:p w14:paraId="3C2E4EE1" w14:textId="77777777" w:rsidR="00E84E74" w:rsidRPr="006B4D95" w:rsidRDefault="00E84E74" w:rsidP="006A112B">
            <w:pPr>
              <w:rPr>
                <w:rFonts w:ascii="Calibri" w:hAnsi="Calibri" w:cs="Calibri"/>
              </w:rPr>
            </w:pPr>
          </w:p>
        </w:tc>
      </w:tr>
      <w:tr w:rsidR="00E84E74" w:rsidRPr="006B4D95" w14:paraId="20AEB4F1" w14:textId="77777777" w:rsidTr="00D063F3">
        <w:trPr>
          <w:trHeight w:val="501"/>
        </w:trPr>
        <w:tc>
          <w:tcPr>
            <w:tcW w:w="2972" w:type="dxa"/>
          </w:tcPr>
          <w:p w14:paraId="04574388" w14:textId="77777777" w:rsidR="00E84E74" w:rsidRPr="006B4D95" w:rsidRDefault="00E84E74" w:rsidP="006A112B">
            <w:pPr>
              <w:rPr>
                <w:rFonts w:ascii="Calibri" w:hAnsi="Calibri" w:cs="Calibri"/>
              </w:rPr>
            </w:pPr>
          </w:p>
        </w:tc>
        <w:tc>
          <w:tcPr>
            <w:tcW w:w="2552" w:type="dxa"/>
          </w:tcPr>
          <w:p w14:paraId="10833140" w14:textId="77777777" w:rsidR="00E84E74" w:rsidRPr="006B4D95" w:rsidRDefault="00E84E74" w:rsidP="006A112B">
            <w:pPr>
              <w:rPr>
                <w:rFonts w:ascii="Calibri" w:hAnsi="Calibri" w:cs="Calibri"/>
              </w:rPr>
            </w:pPr>
          </w:p>
        </w:tc>
        <w:tc>
          <w:tcPr>
            <w:tcW w:w="1842" w:type="dxa"/>
          </w:tcPr>
          <w:p w14:paraId="22C6654A" w14:textId="2C388CED" w:rsidR="00E84E74" w:rsidRPr="006B4D95" w:rsidRDefault="00E84E74" w:rsidP="006A112B">
            <w:pPr>
              <w:rPr>
                <w:rFonts w:ascii="Calibri" w:hAnsi="Calibri" w:cs="Calibri"/>
              </w:rPr>
            </w:pPr>
          </w:p>
        </w:tc>
        <w:tc>
          <w:tcPr>
            <w:tcW w:w="1701" w:type="dxa"/>
          </w:tcPr>
          <w:p w14:paraId="30289A28" w14:textId="77777777" w:rsidR="00E84E74" w:rsidRPr="006B4D95" w:rsidRDefault="00E84E74" w:rsidP="006A112B">
            <w:pPr>
              <w:rPr>
                <w:rFonts w:ascii="Calibri" w:hAnsi="Calibri" w:cs="Calibri"/>
              </w:rPr>
            </w:pPr>
          </w:p>
        </w:tc>
      </w:tr>
      <w:tr w:rsidR="00E84E74" w:rsidRPr="006B4D95" w14:paraId="1E2323BA" w14:textId="77777777" w:rsidTr="00D063F3">
        <w:trPr>
          <w:trHeight w:val="513"/>
        </w:trPr>
        <w:tc>
          <w:tcPr>
            <w:tcW w:w="2972" w:type="dxa"/>
          </w:tcPr>
          <w:p w14:paraId="6960552B" w14:textId="77777777" w:rsidR="00E84E74" w:rsidRPr="006B4D95" w:rsidRDefault="00E84E74" w:rsidP="006A112B">
            <w:pPr>
              <w:rPr>
                <w:rFonts w:ascii="Calibri" w:hAnsi="Calibri" w:cs="Calibri"/>
              </w:rPr>
            </w:pPr>
          </w:p>
        </w:tc>
        <w:tc>
          <w:tcPr>
            <w:tcW w:w="2552" w:type="dxa"/>
          </w:tcPr>
          <w:p w14:paraId="20CB3EFF" w14:textId="77777777" w:rsidR="00E84E74" w:rsidRPr="006B4D95" w:rsidRDefault="00E84E74" w:rsidP="006A112B">
            <w:pPr>
              <w:rPr>
                <w:rFonts w:ascii="Calibri" w:hAnsi="Calibri" w:cs="Calibri"/>
              </w:rPr>
            </w:pPr>
          </w:p>
        </w:tc>
        <w:tc>
          <w:tcPr>
            <w:tcW w:w="1842" w:type="dxa"/>
          </w:tcPr>
          <w:p w14:paraId="2FB047BC" w14:textId="14050CDD" w:rsidR="00E84E74" w:rsidRPr="006B4D95" w:rsidRDefault="00E84E74" w:rsidP="006A112B">
            <w:pPr>
              <w:rPr>
                <w:rFonts w:ascii="Calibri" w:hAnsi="Calibri" w:cs="Calibri"/>
              </w:rPr>
            </w:pPr>
          </w:p>
        </w:tc>
        <w:tc>
          <w:tcPr>
            <w:tcW w:w="1701" w:type="dxa"/>
          </w:tcPr>
          <w:p w14:paraId="18BCCD78" w14:textId="77777777" w:rsidR="00E84E74" w:rsidRPr="006B4D95" w:rsidRDefault="00E84E74" w:rsidP="006A112B">
            <w:pPr>
              <w:rPr>
                <w:rFonts w:ascii="Calibri" w:hAnsi="Calibri" w:cs="Calibri"/>
              </w:rPr>
            </w:pPr>
          </w:p>
        </w:tc>
      </w:tr>
      <w:tr w:rsidR="00E84E74" w:rsidRPr="006B4D95" w14:paraId="1AF677FE" w14:textId="77777777" w:rsidTr="00D063F3">
        <w:trPr>
          <w:trHeight w:val="501"/>
        </w:trPr>
        <w:tc>
          <w:tcPr>
            <w:tcW w:w="2972" w:type="dxa"/>
          </w:tcPr>
          <w:p w14:paraId="451E53B6" w14:textId="77777777" w:rsidR="00E84E74" w:rsidRPr="006B4D95" w:rsidRDefault="00E84E74" w:rsidP="006A112B">
            <w:pPr>
              <w:rPr>
                <w:rFonts w:ascii="Calibri" w:hAnsi="Calibri" w:cs="Calibri"/>
              </w:rPr>
            </w:pPr>
          </w:p>
        </w:tc>
        <w:tc>
          <w:tcPr>
            <w:tcW w:w="2552" w:type="dxa"/>
          </w:tcPr>
          <w:p w14:paraId="1CE494D6" w14:textId="77777777" w:rsidR="00E84E74" w:rsidRPr="006B4D95" w:rsidRDefault="00E84E74" w:rsidP="006A112B">
            <w:pPr>
              <w:rPr>
                <w:rFonts w:ascii="Calibri" w:hAnsi="Calibri" w:cs="Calibri"/>
              </w:rPr>
            </w:pPr>
          </w:p>
        </w:tc>
        <w:tc>
          <w:tcPr>
            <w:tcW w:w="1842" w:type="dxa"/>
          </w:tcPr>
          <w:p w14:paraId="377E4F59" w14:textId="303C85C5" w:rsidR="00E84E74" w:rsidRPr="006B4D95" w:rsidRDefault="00E84E74" w:rsidP="006A112B">
            <w:pPr>
              <w:rPr>
                <w:rFonts w:ascii="Calibri" w:hAnsi="Calibri" w:cs="Calibri"/>
              </w:rPr>
            </w:pPr>
          </w:p>
        </w:tc>
        <w:tc>
          <w:tcPr>
            <w:tcW w:w="1701" w:type="dxa"/>
          </w:tcPr>
          <w:p w14:paraId="03B6E832" w14:textId="77777777" w:rsidR="00E84E74" w:rsidRPr="006B4D95" w:rsidRDefault="00E84E74" w:rsidP="006A112B">
            <w:pPr>
              <w:rPr>
                <w:rFonts w:ascii="Calibri" w:hAnsi="Calibri" w:cs="Calibri"/>
              </w:rPr>
            </w:pPr>
          </w:p>
        </w:tc>
      </w:tr>
      <w:tr w:rsidR="00E84E74" w:rsidRPr="006B4D95" w14:paraId="232EF76B" w14:textId="77777777" w:rsidTr="00D063F3">
        <w:trPr>
          <w:trHeight w:val="513"/>
        </w:trPr>
        <w:tc>
          <w:tcPr>
            <w:tcW w:w="2972" w:type="dxa"/>
          </w:tcPr>
          <w:p w14:paraId="7C661D17" w14:textId="77777777" w:rsidR="00E84E74" w:rsidRPr="006B4D95" w:rsidRDefault="00E84E74" w:rsidP="006A112B">
            <w:pPr>
              <w:rPr>
                <w:rFonts w:ascii="Calibri" w:hAnsi="Calibri" w:cs="Calibri"/>
              </w:rPr>
            </w:pPr>
          </w:p>
        </w:tc>
        <w:tc>
          <w:tcPr>
            <w:tcW w:w="2552" w:type="dxa"/>
          </w:tcPr>
          <w:p w14:paraId="7BFF9EC3" w14:textId="77777777" w:rsidR="00E84E74" w:rsidRPr="006B4D95" w:rsidRDefault="00E84E74" w:rsidP="006A112B">
            <w:pPr>
              <w:rPr>
                <w:rFonts w:ascii="Calibri" w:hAnsi="Calibri" w:cs="Calibri"/>
              </w:rPr>
            </w:pPr>
          </w:p>
        </w:tc>
        <w:tc>
          <w:tcPr>
            <w:tcW w:w="1842" w:type="dxa"/>
          </w:tcPr>
          <w:p w14:paraId="7477090B" w14:textId="082E870C" w:rsidR="00E84E74" w:rsidRPr="006B4D95" w:rsidRDefault="00E84E74" w:rsidP="006A112B">
            <w:pPr>
              <w:rPr>
                <w:rFonts w:ascii="Calibri" w:hAnsi="Calibri" w:cs="Calibri"/>
              </w:rPr>
            </w:pPr>
          </w:p>
        </w:tc>
        <w:tc>
          <w:tcPr>
            <w:tcW w:w="1701" w:type="dxa"/>
          </w:tcPr>
          <w:p w14:paraId="15A2D76C" w14:textId="77777777" w:rsidR="00E84E74" w:rsidRPr="006B4D95" w:rsidRDefault="00E84E74" w:rsidP="006A112B">
            <w:pPr>
              <w:rPr>
                <w:rFonts w:ascii="Calibri" w:hAnsi="Calibri" w:cs="Calibri"/>
              </w:rPr>
            </w:pPr>
          </w:p>
        </w:tc>
      </w:tr>
      <w:tr w:rsidR="00E84E74" w:rsidRPr="006B4D95" w14:paraId="36BEFF4A" w14:textId="77777777" w:rsidTr="00D063F3">
        <w:trPr>
          <w:trHeight w:val="501"/>
        </w:trPr>
        <w:tc>
          <w:tcPr>
            <w:tcW w:w="2972" w:type="dxa"/>
          </w:tcPr>
          <w:p w14:paraId="5BD68BA7" w14:textId="77777777" w:rsidR="00E84E74" w:rsidRPr="006B4D95" w:rsidRDefault="00E84E74" w:rsidP="006A112B">
            <w:pPr>
              <w:rPr>
                <w:rFonts w:ascii="Calibri" w:hAnsi="Calibri" w:cs="Calibri"/>
              </w:rPr>
            </w:pPr>
          </w:p>
        </w:tc>
        <w:tc>
          <w:tcPr>
            <w:tcW w:w="2552" w:type="dxa"/>
          </w:tcPr>
          <w:p w14:paraId="33CC93D1" w14:textId="77777777" w:rsidR="00E84E74" w:rsidRPr="006B4D95" w:rsidRDefault="00E84E74" w:rsidP="006A112B">
            <w:pPr>
              <w:rPr>
                <w:rFonts w:ascii="Calibri" w:hAnsi="Calibri" w:cs="Calibri"/>
              </w:rPr>
            </w:pPr>
          </w:p>
        </w:tc>
        <w:tc>
          <w:tcPr>
            <w:tcW w:w="1842" w:type="dxa"/>
          </w:tcPr>
          <w:p w14:paraId="50B85FF5" w14:textId="187AA304" w:rsidR="00E84E74" w:rsidRPr="006B4D95" w:rsidRDefault="00E84E74" w:rsidP="006A112B">
            <w:pPr>
              <w:rPr>
                <w:rFonts w:ascii="Calibri" w:hAnsi="Calibri" w:cs="Calibri"/>
              </w:rPr>
            </w:pPr>
          </w:p>
        </w:tc>
        <w:tc>
          <w:tcPr>
            <w:tcW w:w="1701" w:type="dxa"/>
          </w:tcPr>
          <w:p w14:paraId="4C460F1F" w14:textId="77777777" w:rsidR="00E84E74" w:rsidRPr="006B4D95" w:rsidRDefault="00E84E74" w:rsidP="006A112B">
            <w:pPr>
              <w:rPr>
                <w:rFonts w:ascii="Calibri" w:hAnsi="Calibri" w:cs="Calibri"/>
              </w:rPr>
            </w:pPr>
          </w:p>
        </w:tc>
      </w:tr>
      <w:tr w:rsidR="00E84E74" w:rsidRPr="006B4D95" w14:paraId="74747CDD" w14:textId="77777777" w:rsidTr="00D063F3">
        <w:trPr>
          <w:trHeight w:val="513"/>
        </w:trPr>
        <w:tc>
          <w:tcPr>
            <w:tcW w:w="2972" w:type="dxa"/>
          </w:tcPr>
          <w:p w14:paraId="58548A5B" w14:textId="77777777" w:rsidR="00E84E74" w:rsidRPr="006B4D95" w:rsidRDefault="00E84E74" w:rsidP="006A112B">
            <w:pPr>
              <w:rPr>
                <w:rFonts w:ascii="Calibri" w:hAnsi="Calibri" w:cs="Calibri"/>
              </w:rPr>
            </w:pPr>
          </w:p>
        </w:tc>
        <w:tc>
          <w:tcPr>
            <w:tcW w:w="2552" w:type="dxa"/>
          </w:tcPr>
          <w:p w14:paraId="65B0898F" w14:textId="77777777" w:rsidR="00E84E74" w:rsidRPr="006B4D95" w:rsidRDefault="00E84E74" w:rsidP="006A112B">
            <w:pPr>
              <w:rPr>
                <w:rFonts w:ascii="Calibri" w:hAnsi="Calibri" w:cs="Calibri"/>
              </w:rPr>
            </w:pPr>
          </w:p>
        </w:tc>
        <w:tc>
          <w:tcPr>
            <w:tcW w:w="1842" w:type="dxa"/>
          </w:tcPr>
          <w:p w14:paraId="3E4CA20C" w14:textId="4A4F77B7" w:rsidR="00E84E74" w:rsidRPr="006B4D95" w:rsidRDefault="00E84E74" w:rsidP="006A112B">
            <w:pPr>
              <w:rPr>
                <w:rFonts w:ascii="Calibri" w:hAnsi="Calibri" w:cs="Calibri"/>
              </w:rPr>
            </w:pPr>
          </w:p>
        </w:tc>
        <w:tc>
          <w:tcPr>
            <w:tcW w:w="1701" w:type="dxa"/>
          </w:tcPr>
          <w:p w14:paraId="1CF169CC" w14:textId="77777777" w:rsidR="00E84E74" w:rsidRPr="006B4D95" w:rsidRDefault="00E84E74" w:rsidP="006A112B">
            <w:pPr>
              <w:rPr>
                <w:rFonts w:ascii="Calibri" w:hAnsi="Calibri" w:cs="Calibri"/>
              </w:rPr>
            </w:pPr>
          </w:p>
        </w:tc>
      </w:tr>
      <w:tr w:rsidR="00E84E74" w:rsidRPr="006B4D95" w14:paraId="65DBC6F9" w14:textId="77777777" w:rsidTr="00D063F3">
        <w:trPr>
          <w:trHeight w:val="501"/>
        </w:trPr>
        <w:tc>
          <w:tcPr>
            <w:tcW w:w="2972" w:type="dxa"/>
          </w:tcPr>
          <w:p w14:paraId="33E72E9C" w14:textId="77777777" w:rsidR="00E84E74" w:rsidRPr="006B4D95" w:rsidRDefault="00E84E74" w:rsidP="006A112B">
            <w:pPr>
              <w:rPr>
                <w:rFonts w:ascii="Calibri" w:hAnsi="Calibri" w:cs="Calibri"/>
              </w:rPr>
            </w:pPr>
          </w:p>
        </w:tc>
        <w:tc>
          <w:tcPr>
            <w:tcW w:w="2552" w:type="dxa"/>
          </w:tcPr>
          <w:p w14:paraId="7553203A" w14:textId="77777777" w:rsidR="00E84E74" w:rsidRPr="006B4D95" w:rsidRDefault="00E84E74" w:rsidP="006A112B">
            <w:pPr>
              <w:rPr>
                <w:rFonts w:ascii="Calibri" w:hAnsi="Calibri" w:cs="Calibri"/>
              </w:rPr>
            </w:pPr>
          </w:p>
        </w:tc>
        <w:tc>
          <w:tcPr>
            <w:tcW w:w="1842" w:type="dxa"/>
          </w:tcPr>
          <w:p w14:paraId="46F3E81E" w14:textId="409A2A3C" w:rsidR="00E84E74" w:rsidRPr="006B4D95" w:rsidRDefault="00E84E74" w:rsidP="006A112B">
            <w:pPr>
              <w:rPr>
                <w:rFonts w:ascii="Calibri" w:hAnsi="Calibri" w:cs="Calibri"/>
              </w:rPr>
            </w:pPr>
          </w:p>
        </w:tc>
        <w:tc>
          <w:tcPr>
            <w:tcW w:w="1701" w:type="dxa"/>
          </w:tcPr>
          <w:p w14:paraId="161CB1C0" w14:textId="77777777" w:rsidR="00E84E74" w:rsidRPr="006B4D95" w:rsidRDefault="00E84E74" w:rsidP="006A112B">
            <w:pPr>
              <w:rPr>
                <w:rFonts w:ascii="Calibri" w:hAnsi="Calibri" w:cs="Calibri"/>
              </w:rPr>
            </w:pPr>
          </w:p>
        </w:tc>
      </w:tr>
      <w:tr w:rsidR="00E84E74" w:rsidRPr="006B4D95" w14:paraId="4C0AE3BD" w14:textId="77777777" w:rsidTr="00D063F3">
        <w:trPr>
          <w:trHeight w:val="513"/>
        </w:trPr>
        <w:tc>
          <w:tcPr>
            <w:tcW w:w="2972" w:type="dxa"/>
          </w:tcPr>
          <w:p w14:paraId="3B6D2F73" w14:textId="77777777" w:rsidR="00E84E74" w:rsidRPr="006B4D95" w:rsidRDefault="00E84E74" w:rsidP="006A112B">
            <w:pPr>
              <w:rPr>
                <w:rFonts w:ascii="Calibri" w:hAnsi="Calibri" w:cs="Calibri"/>
              </w:rPr>
            </w:pPr>
          </w:p>
        </w:tc>
        <w:tc>
          <w:tcPr>
            <w:tcW w:w="2552" w:type="dxa"/>
          </w:tcPr>
          <w:p w14:paraId="05D26B63" w14:textId="77777777" w:rsidR="00E84E74" w:rsidRPr="006B4D95" w:rsidRDefault="00E84E74" w:rsidP="006A112B">
            <w:pPr>
              <w:rPr>
                <w:rFonts w:ascii="Calibri" w:hAnsi="Calibri" w:cs="Calibri"/>
              </w:rPr>
            </w:pPr>
          </w:p>
        </w:tc>
        <w:tc>
          <w:tcPr>
            <w:tcW w:w="1842" w:type="dxa"/>
          </w:tcPr>
          <w:p w14:paraId="66C22551" w14:textId="11084882" w:rsidR="00E84E74" w:rsidRPr="006B4D95" w:rsidRDefault="00E84E74" w:rsidP="006A112B">
            <w:pPr>
              <w:rPr>
                <w:rFonts w:ascii="Calibri" w:hAnsi="Calibri" w:cs="Calibri"/>
              </w:rPr>
            </w:pPr>
          </w:p>
        </w:tc>
        <w:tc>
          <w:tcPr>
            <w:tcW w:w="1701" w:type="dxa"/>
          </w:tcPr>
          <w:p w14:paraId="411E8CC3" w14:textId="77777777" w:rsidR="00E84E74" w:rsidRPr="006B4D95" w:rsidRDefault="00E84E74" w:rsidP="006A112B">
            <w:pPr>
              <w:rPr>
                <w:rFonts w:ascii="Calibri" w:hAnsi="Calibri" w:cs="Calibri"/>
              </w:rPr>
            </w:pPr>
          </w:p>
        </w:tc>
      </w:tr>
      <w:tr w:rsidR="00E84E74" w:rsidRPr="006B4D95" w14:paraId="504E58E1" w14:textId="77777777" w:rsidTr="00D063F3">
        <w:trPr>
          <w:trHeight w:val="501"/>
        </w:trPr>
        <w:tc>
          <w:tcPr>
            <w:tcW w:w="2972" w:type="dxa"/>
          </w:tcPr>
          <w:p w14:paraId="58CFADC3" w14:textId="77777777" w:rsidR="00E84E74" w:rsidRPr="006B4D95" w:rsidRDefault="00E84E74" w:rsidP="006A112B">
            <w:pPr>
              <w:rPr>
                <w:rFonts w:ascii="Calibri" w:hAnsi="Calibri" w:cs="Calibri"/>
              </w:rPr>
            </w:pPr>
          </w:p>
        </w:tc>
        <w:tc>
          <w:tcPr>
            <w:tcW w:w="2552" w:type="dxa"/>
          </w:tcPr>
          <w:p w14:paraId="4A33AE06" w14:textId="77777777" w:rsidR="00E84E74" w:rsidRPr="006B4D95" w:rsidRDefault="00E84E74" w:rsidP="006A112B">
            <w:pPr>
              <w:rPr>
                <w:rFonts w:ascii="Calibri" w:hAnsi="Calibri" w:cs="Calibri"/>
              </w:rPr>
            </w:pPr>
          </w:p>
        </w:tc>
        <w:tc>
          <w:tcPr>
            <w:tcW w:w="1842" w:type="dxa"/>
          </w:tcPr>
          <w:p w14:paraId="324A0575" w14:textId="746E655E" w:rsidR="00E84E74" w:rsidRPr="006B4D95" w:rsidRDefault="00E84E74" w:rsidP="006A112B">
            <w:pPr>
              <w:rPr>
                <w:rFonts w:ascii="Calibri" w:hAnsi="Calibri" w:cs="Calibri"/>
              </w:rPr>
            </w:pPr>
          </w:p>
        </w:tc>
        <w:tc>
          <w:tcPr>
            <w:tcW w:w="1701" w:type="dxa"/>
          </w:tcPr>
          <w:p w14:paraId="5CC01765" w14:textId="77777777" w:rsidR="00E84E74" w:rsidRPr="006B4D95" w:rsidRDefault="00E84E74" w:rsidP="006A112B">
            <w:pPr>
              <w:rPr>
                <w:rFonts w:ascii="Calibri" w:hAnsi="Calibri" w:cs="Calibri"/>
              </w:rPr>
            </w:pPr>
          </w:p>
        </w:tc>
      </w:tr>
      <w:tr w:rsidR="00E84E74" w:rsidRPr="006B4D95" w14:paraId="21D0A186" w14:textId="77777777" w:rsidTr="00D063F3">
        <w:trPr>
          <w:trHeight w:val="513"/>
        </w:trPr>
        <w:tc>
          <w:tcPr>
            <w:tcW w:w="2972" w:type="dxa"/>
          </w:tcPr>
          <w:p w14:paraId="68B48BC0" w14:textId="77777777" w:rsidR="00E84E74" w:rsidRPr="006B4D95" w:rsidRDefault="00E84E74" w:rsidP="006A112B">
            <w:pPr>
              <w:rPr>
                <w:rFonts w:ascii="Calibri" w:hAnsi="Calibri" w:cs="Calibri"/>
              </w:rPr>
            </w:pPr>
          </w:p>
        </w:tc>
        <w:tc>
          <w:tcPr>
            <w:tcW w:w="2552" w:type="dxa"/>
          </w:tcPr>
          <w:p w14:paraId="37DA955E" w14:textId="77777777" w:rsidR="00E84E74" w:rsidRPr="006B4D95" w:rsidRDefault="00E84E74" w:rsidP="006A112B">
            <w:pPr>
              <w:rPr>
                <w:rFonts w:ascii="Calibri" w:hAnsi="Calibri" w:cs="Calibri"/>
              </w:rPr>
            </w:pPr>
          </w:p>
        </w:tc>
        <w:tc>
          <w:tcPr>
            <w:tcW w:w="1842" w:type="dxa"/>
          </w:tcPr>
          <w:p w14:paraId="716220AF" w14:textId="3BA80528" w:rsidR="00E84E74" w:rsidRPr="006B4D95" w:rsidRDefault="00E84E74" w:rsidP="006A112B">
            <w:pPr>
              <w:rPr>
                <w:rFonts w:ascii="Calibri" w:hAnsi="Calibri" w:cs="Calibri"/>
              </w:rPr>
            </w:pPr>
          </w:p>
        </w:tc>
        <w:tc>
          <w:tcPr>
            <w:tcW w:w="1701" w:type="dxa"/>
          </w:tcPr>
          <w:p w14:paraId="5C8CD4E8" w14:textId="77777777" w:rsidR="00E84E74" w:rsidRPr="006B4D95" w:rsidRDefault="00E84E74" w:rsidP="006A112B">
            <w:pPr>
              <w:rPr>
                <w:rFonts w:ascii="Calibri" w:hAnsi="Calibri" w:cs="Calibri"/>
              </w:rPr>
            </w:pPr>
          </w:p>
        </w:tc>
      </w:tr>
      <w:tr w:rsidR="00E84E74" w:rsidRPr="006B4D95" w14:paraId="333C680E" w14:textId="77777777" w:rsidTr="00D063F3">
        <w:trPr>
          <w:trHeight w:val="501"/>
        </w:trPr>
        <w:tc>
          <w:tcPr>
            <w:tcW w:w="2972" w:type="dxa"/>
          </w:tcPr>
          <w:p w14:paraId="5BD151F7" w14:textId="77777777" w:rsidR="00E84E74" w:rsidRPr="006B4D95" w:rsidRDefault="00E84E74" w:rsidP="006A112B">
            <w:pPr>
              <w:rPr>
                <w:rFonts w:ascii="Calibri" w:hAnsi="Calibri" w:cs="Calibri"/>
              </w:rPr>
            </w:pPr>
          </w:p>
        </w:tc>
        <w:tc>
          <w:tcPr>
            <w:tcW w:w="2552" w:type="dxa"/>
          </w:tcPr>
          <w:p w14:paraId="54FF3AA8" w14:textId="77777777" w:rsidR="00E84E74" w:rsidRPr="006B4D95" w:rsidRDefault="00E84E74" w:rsidP="006A112B">
            <w:pPr>
              <w:rPr>
                <w:rFonts w:ascii="Calibri" w:hAnsi="Calibri" w:cs="Calibri"/>
              </w:rPr>
            </w:pPr>
          </w:p>
        </w:tc>
        <w:tc>
          <w:tcPr>
            <w:tcW w:w="1842" w:type="dxa"/>
          </w:tcPr>
          <w:p w14:paraId="08426B18" w14:textId="57A0F5B6" w:rsidR="00E84E74" w:rsidRPr="006B4D95" w:rsidRDefault="00E84E74" w:rsidP="006A112B">
            <w:pPr>
              <w:rPr>
                <w:rFonts w:ascii="Calibri" w:hAnsi="Calibri" w:cs="Calibri"/>
              </w:rPr>
            </w:pPr>
          </w:p>
        </w:tc>
        <w:tc>
          <w:tcPr>
            <w:tcW w:w="1701" w:type="dxa"/>
          </w:tcPr>
          <w:p w14:paraId="77131C95" w14:textId="77777777" w:rsidR="00E84E74" w:rsidRPr="006B4D95" w:rsidRDefault="00E84E74" w:rsidP="006A112B">
            <w:pPr>
              <w:rPr>
                <w:rFonts w:ascii="Calibri" w:hAnsi="Calibri" w:cs="Calibri"/>
              </w:rPr>
            </w:pPr>
          </w:p>
        </w:tc>
      </w:tr>
      <w:tr w:rsidR="00E84E74" w:rsidRPr="006B4D95" w14:paraId="193703BE" w14:textId="77777777" w:rsidTr="00D063F3">
        <w:trPr>
          <w:trHeight w:val="513"/>
        </w:trPr>
        <w:tc>
          <w:tcPr>
            <w:tcW w:w="2972" w:type="dxa"/>
          </w:tcPr>
          <w:p w14:paraId="2F70B887" w14:textId="77777777" w:rsidR="00E84E74" w:rsidRPr="006B4D95" w:rsidRDefault="00E84E74" w:rsidP="006A112B">
            <w:pPr>
              <w:rPr>
                <w:rFonts w:ascii="Calibri" w:hAnsi="Calibri" w:cs="Calibri"/>
              </w:rPr>
            </w:pPr>
          </w:p>
        </w:tc>
        <w:tc>
          <w:tcPr>
            <w:tcW w:w="2552" w:type="dxa"/>
          </w:tcPr>
          <w:p w14:paraId="0D9D2EBD" w14:textId="77777777" w:rsidR="00E84E74" w:rsidRPr="006B4D95" w:rsidRDefault="00E84E74" w:rsidP="006A112B">
            <w:pPr>
              <w:rPr>
                <w:rFonts w:ascii="Calibri" w:hAnsi="Calibri" w:cs="Calibri"/>
              </w:rPr>
            </w:pPr>
          </w:p>
        </w:tc>
        <w:tc>
          <w:tcPr>
            <w:tcW w:w="1842" w:type="dxa"/>
          </w:tcPr>
          <w:p w14:paraId="1263EBE9" w14:textId="5E7A1C51" w:rsidR="00E84E74" w:rsidRPr="006B4D95" w:rsidRDefault="00E84E74" w:rsidP="006A112B">
            <w:pPr>
              <w:rPr>
                <w:rFonts w:ascii="Calibri" w:hAnsi="Calibri" w:cs="Calibri"/>
              </w:rPr>
            </w:pPr>
          </w:p>
        </w:tc>
        <w:tc>
          <w:tcPr>
            <w:tcW w:w="1701" w:type="dxa"/>
          </w:tcPr>
          <w:p w14:paraId="1E5E0D75" w14:textId="77777777" w:rsidR="00E84E74" w:rsidRPr="006B4D95" w:rsidRDefault="00E84E74" w:rsidP="006A112B">
            <w:pPr>
              <w:rPr>
                <w:rFonts w:ascii="Calibri" w:hAnsi="Calibri" w:cs="Calibri"/>
              </w:rPr>
            </w:pPr>
          </w:p>
        </w:tc>
      </w:tr>
      <w:tr w:rsidR="00E84E74" w:rsidRPr="006B4D95" w14:paraId="116EC80D" w14:textId="77777777" w:rsidTr="00D063F3">
        <w:trPr>
          <w:trHeight w:val="501"/>
        </w:trPr>
        <w:tc>
          <w:tcPr>
            <w:tcW w:w="2972" w:type="dxa"/>
          </w:tcPr>
          <w:p w14:paraId="6E975960" w14:textId="77777777" w:rsidR="00E84E74" w:rsidRPr="006B4D95" w:rsidRDefault="00E84E74" w:rsidP="006A112B">
            <w:pPr>
              <w:rPr>
                <w:rFonts w:ascii="Calibri" w:hAnsi="Calibri" w:cs="Calibri"/>
              </w:rPr>
            </w:pPr>
          </w:p>
        </w:tc>
        <w:tc>
          <w:tcPr>
            <w:tcW w:w="2552" w:type="dxa"/>
          </w:tcPr>
          <w:p w14:paraId="1D815949" w14:textId="77777777" w:rsidR="00E84E74" w:rsidRPr="006B4D95" w:rsidRDefault="00E84E74" w:rsidP="006A112B">
            <w:pPr>
              <w:rPr>
                <w:rFonts w:ascii="Calibri" w:hAnsi="Calibri" w:cs="Calibri"/>
              </w:rPr>
            </w:pPr>
          </w:p>
        </w:tc>
        <w:tc>
          <w:tcPr>
            <w:tcW w:w="1842" w:type="dxa"/>
          </w:tcPr>
          <w:p w14:paraId="3F4CB169" w14:textId="6216BDEF" w:rsidR="00E84E74" w:rsidRPr="006B4D95" w:rsidRDefault="00E84E74" w:rsidP="006A112B">
            <w:pPr>
              <w:rPr>
                <w:rFonts w:ascii="Calibri" w:hAnsi="Calibri" w:cs="Calibri"/>
              </w:rPr>
            </w:pPr>
          </w:p>
        </w:tc>
        <w:tc>
          <w:tcPr>
            <w:tcW w:w="1701" w:type="dxa"/>
          </w:tcPr>
          <w:p w14:paraId="7C3ED498" w14:textId="77777777" w:rsidR="00E84E74" w:rsidRPr="006B4D95" w:rsidRDefault="00E84E74" w:rsidP="006A112B">
            <w:pPr>
              <w:rPr>
                <w:rFonts w:ascii="Calibri" w:hAnsi="Calibri" w:cs="Calibri"/>
              </w:rPr>
            </w:pPr>
          </w:p>
        </w:tc>
      </w:tr>
      <w:tr w:rsidR="00E84E74" w:rsidRPr="006B4D95" w14:paraId="0F739AAC" w14:textId="77777777" w:rsidTr="00D063F3">
        <w:trPr>
          <w:trHeight w:val="513"/>
        </w:trPr>
        <w:tc>
          <w:tcPr>
            <w:tcW w:w="2972" w:type="dxa"/>
          </w:tcPr>
          <w:p w14:paraId="61FD65E0" w14:textId="77777777" w:rsidR="00E84E74" w:rsidRPr="006B4D95" w:rsidRDefault="00E84E74" w:rsidP="006A112B">
            <w:pPr>
              <w:rPr>
                <w:rFonts w:ascii="Calibri" w:hAnsi="Calibri" w:cs="Calibri"/>
              </w:rPr>
            </w:pPr>
          </w:p>
        </w:tc>
        <w:tc>
          <w:tcPr>
            <w:tcW w:w="2552" w:type="dxa"/>
          </w:tcPr>
          <w:p w14:paraId="079AC527" w14:textId="77777777" w:rsidR="00E84E74" w:rsidRPr="006B4D95" w:rsidRDefault="00E84E74" w:rsidP="006A112B">
            <w:pPr>
              <w:rPr>
                <w:rFonts w:ascii="Calibri" w:hAnsi="Calibri" w:cs="Calibri"/>
              </w:rPr>
            </w:pPr>
          </w:p>
        </w:tc>
        <w:tc>
          <w:tcPr>
            <w:tcW w:w="1842" w:type="dxa"/>
          </w:tcPr>
          <w:p w14:paraId="513A2355" w14:textId="064B08BC" w:rsidR="00E84E74" w:rsidRPr="006B4D95" w:rsidRDefault="00E84E74" w:rsidP="006A112B">
            <w:pPr>
              <w:rPr>
                <w:rFonts w:ascii="Calibri" w:hAnsi="Calibri" w:cs="Calibri"/>
              </w:rPr>
            </w:pPr>
          </w:p>
        </w:tc>
        <w:tc>
          <w:tcPr>
            <w:tcW w:w="1701" w:type="dxa"/>
          </w:tcPr>
          <w:p w14:paraId="3E6A4F5E" w14:textId="77777777" w:rsidR="00E84E74" w:rsidRPr="006B4D95" w:rsidRDefault="00E84E74" w:rsidP="006A112B">
            <w:pPr>
              <w:rPr>
                <w:rFonts w:ascii="Calibri" w:hAnsi="Calibri" w:cs="Calibri"/>
              </w:rPr>
            </w:pPr>
          </w:p>
        </w:tc>
      </w:tr>
      <w:tr w:rsidR="00E84E74" w:rsidRPr="006B4D95" w14:paraId="7AB2C849" w14:textId="77777777" w:rsidTr="00D063F3">
        <w:trPr>
          <w:trHeight w:val="501"/>
        </w:trPr>
        <w:tc>
          <w:tcPr>
            <w:tcW w:w="2972" w:type="dxa"/>
          </w:tcPr>
          <w:p w14:paraId="610183EF" w14:textId="77777777" w:rsidR="00E84E74" w:rsidRPr="006B4D95" w:rsidRDefault="00E84E74" w:rsidP="006A112B">
            <w:pPr>
              <w:rPr>
                <w:rFonts w:ascii="Calibri" w:hAnsi="Calibri" w:cs="Calibri"/>
              </w:rPr>
            </w:pPr>
          </w:p>
        </w:tc>
        <w:tc>
          <w:tcPr>
            <w:tcW w:w="2552" w:type="dxa"/>
          </w:tcPr>
          <w:p w14:paraId="6AF21B29" w14:textId="77777777" w:rsidR="00E84E74" w:rsidRPr="006B4D95" w:rsidRDefault="00E84E74" w:rsidP="006A112B">
            <w:pPr>
              <w:rPr>
                <w:rFonts w:ascii="Calibri" w:hAnsi="Calibri" w:cs="Calibri"/>
              </w:rPr>
            </w:pPr>
          </w:p>
        </w:tc>
        <w:tc>
          <w:tcPr>
            <w:tcW w:w="1842" w:type="dxa"/>
          </w:tcPr>
          <w:p w14:paraId="122F64A8" w14:textId="578A2D20" w:rsidR="00E84E74" w:rsidRPr="006B4D95" w:rsidRDefault="00E84E74" w:rsidP="006A112B">
            <w:pPr>
              <w:rPr>
                <w:rFonts w:ascii="Calibri" w:hAnsi="Calibri" w:cs="Calibri"/>
              </w:rPr>
            </w:pPr>
          </w:p>
        </w:tc>
        <w:tc>
          <w:tcPr>
            <w:tcW w:w="1701" w:type="dxa"/>
          </w:tcPr>
          <w:p w14:paraId="3F354C09" w14:textId="77777777" w:rsidR="00E84E74" w:rsidRPr="006B4D95" w:rsidRDefault="00E84E74" w:rsidP="006A112B">
            <w:pPr>
              <w:rPr>
                <w:rFonts w:ascii="Calibri" w:hAnsi="Calibri" w:cs="Calibri"/>
              </w:rPr>
            </w:pPr>
          </w:p>
        </w:tc>
      </w:tr>
      <w:tr w:rsidR="00E84E74" w:rsidRPr="006B4D95" w14:paraId="623D83DE" w14:textId="77777777" w:rsidTr="00D063F3">
        <w:trPr>
          <w:trHeight w:val="513"/>
        </w:trPr>
        <w:tc>
          <w:tcPr>
            <w:tcW w:w="2972" w:type="dxa"/>
          </w:tcPr>
          <w:p w14:paraId="37BAA29D" w14:textId="77777777" w:rsidR="00E84E74" w:rsidRPr="006B4D95" w:rsidRDefault="00E84E74" w:rsidP="006A112B">
            <w:pPr>
              <w:rPr>
                <w:rFonts w:ascii="Calibri" w:hAnsi="Calibri" w:cs="Calibri"/>
              </w:rPr>
            </w:pPr>
          </w:p>
        </w:tc>
        <w:tc>
          <w:tcPr>
            <w:tcW w:w="2552" w:type="dxa"/>
          </w:tcPr>
          <w:p w14:paraId="1FD49F82" w14:textId="77777777" w:rsidR="00E84E74" w:rsidRPr="006B4D95" w:rsidRDefault="00E84E74" w:rsidP="006A112B">
            <w:pPr>
              <w:rPr>
                <w:rFonts w:ascii="Calibri" w:hAnsi="Calibri" w:cs="Calibri"/>
              </w:rPr>
            </w:pPr>
          </w:p>
        </w:tc>
        <w:tc>
          <w:tcPr>
            <w:tcW w:w="1842" w:type="dxa"/>
          </w:tcPr>
          <w:p w14:paraId="0DFD31E3" w14:textId="6508DB5E" w:rsidR="00E84E74" w:rsidRPr="006B4D95" w:rsidRDefault="00E84E74" w:rsidP="006A112B">
            <w:pPr>
              <w:rPr>
                <w:rFonts w:ascii="Calibri" w:hAnsi="Calibri" w:cs="Calibri"/>
              </w:rPr>
            </w:pPr>
          </w:p>
        </w:tc>
        <w:tc>
          <w:tcPr>
            <w:tcW w:w="1701" w:type="dxa"/>
          </w:tcPr>
          <w:p w14:paraId="456F8491" w14:textId="77777777" w:rsidR="00E84E74" w:rsidRPr="006B4D95" w:rsidRDefault="00E84E74" w:rsidP="006A112B">
            <w:pPr>
              <w:rPr>
                <w:rFonts w:ascii="Calibri" w:hAnsi="Calibri" w:cs="Calibri"/>
              </w:rPr>
            </w:pPr>
          </w:p>
        </w:tc>
      </w:tr>
      <w:tr w:rsidR="00E84E74" w:rsidRPr="006B4D95" w14:paraId="2E0C9575" w14:textId="77777777" w:rsidTr="00D063F3">
        <w:trPr>
          <w:trHeight w:val="501"/>
        </w:trPr>
        <w:tc>
          <w:tcPr>
            <w:tcW w:w="2972" w:type="dxa"/>
          </w:tcPr>
          <w:p w14:paraId="6CF8C9A4" w14:textId="77777777" w:rsidR="00E84E74" w:rsidRPr="006B4D95" w:rsidRDefault="00E84E74" w:rsidP="006A112B">
            <w:pPr>
              <w:rPr>
                <w:rFonts w:ascii="Calibri" w:hAnsi="Calibri" w:cs="Calibri"/>
              </w:rPr>
            </w:pPr>
          </w:p>
        </w:tc>
        <w:tc>
          <w:tcPr>
            <w:tcW w:w="2552" w:type="dxa"/>
          </w:tcPr>
          <w:p w14:paraId="588F8F11" w14:textId="77777777" w:rsidR="00E84E74" w:rsidRPr="006B4D95" w:rsidRDefault="00E84E74" w:rsidP="006A112B">
            <w:pPr>
              <w:rPr>
                <w:rFonts w:ascii="Calibri" w:hAnsi="Calibri" w:cs="Calibri"/>
              </w:rPr>
            </w:pPr>
          </w:p>
        </w:tc>
        <w:tc>
          <w:tcPr>
            <w:tcW w:w="1842" w:type="dxa"/>
          </w:tcPr>
          <w:p w14:paraId="1F5C8B4C" w14:textId="3AF80975" w:rsidR="00E84E74" w:rsidRPr="006B4D95" w:rsidRDefault="00E84E74" w:rsidP="006A112B">
            <w:pPr>
              <w:rPr>
                <w:rFonts w:ascii="Calibri" w:hAnsi="Calibri" w:cs="Calibri"/>
              </w:rPr>
            </w:pPr>
          </w:p>
        </w:tc>
        <w:tc>
          <w:tcPr>
            <w:tcW w:w="1701" w:type="dxa"/>
          </w:tcPr>
          <w:p w14:paraId="3C5899AF" w14:textId="77777777" w:rsidR="00E84E74" w:rsidRPr="006B4D95" w:rsidRDefault="00E84E74" w:rsidP="006A112B">
            <w:pPr>
              <w:rPr>
                <w:rFonts w:ascii="Calibri" w:hAnsi="Calibri" w:cs="Calibri"/>
              </w:rPr>
            </w:pPr>
          </w:p>
        </w:tc>
      </w:tr>
    </w:tbl>
    <w:p w14:paraId="1DB95DDA" w14:textId="20997B7F" w:rsidR="008568BD" w:rsidRPr="006B4D95" w:rsidRDefault="008568BD" w:rsidP="008568BD">
      <w:pPr>
        <w:spacing w:after="200" w:line="276" w:lineRule="auto"/>
        <w:jc w:val="left"/>
        <w:rPr>
          <w:rFonts w:ascii="Calibri" w:hAnsi="Calibri" w:cs="Calibri"/>
        </w:rPr>
      </w:pPr>
      <w:r w:rsidRPr="006B4D95">
        <w:rPr>
          <w:rFonts w:ascii="Calibri" w:hAnsi="Calibri" w:cs="Calibri"/>
        </w:rPr>
        <w:br w:type="page"/>
      </w:r>
    </w:p>
    <w:p w14:paraId="368C8EC1" w14:textId="548A3CE9" w:rsidR="00E15E7A" w:rsidRPr="006B4D95" w:rsidRDefault="00EA2B65" w:rsidP="005F76D8">
      <w:pPr>
        <w:pStyle w:val="Heading3"/>
        <w:rPr>
          <w:rFonts w:ascii="Calibri" w:hAnsi="Calibri" w:cs="Calibri"/>
        </w:rPr>
      </w:pPr>
      <w:bookmarkStart w:id="203" w:name="_Ref125702137"/>
      <w:bookmarkStart w:id="204" w:name="_Toc162962084"/>
      <w:r w:rsidRPr="006B4D95">
        <w:rPr>
          <w:rFonts w:ascii="Calibri" w:hAnsi="Calibri" w:cs="Calibri"/>
        </w:rPr>
        <w:lastRenderedPageBreak/>
        <w:t xml:space="preserve">List </w:t>
      </w:r>
      <w:r w:rsidR="00D063F3" w:rsidRPr="006B4D95">
        <w:rPr>
          <w:rFonts w:ascii="Calibri" w:hAnsi="Calibri" w:cs="Calibri"/>
        </w:rPr>
        <w:t>of</w:t>
      </w:r>
      <w:r w:rsidRPr="006B4D95">
        <w:rPr>
          <w:rFonts w:ascii="Calibri" w:hAnsi="Calibri" w:cs="Calibri"/>
        </w:rPr>
        <w:t xml:space="preserve"> Training on the Emergency Response Plan (ERP)</w:t>
      </w:r>
      <w:bookmarkEnd w:id="203"/>
      <w:bookmarkEnd w:id="201"/>
      <w:bookmarkEnd w:id="204"/>
    </w:p>
    <w:p w14:paraId="6D7725A2" w14:textId="77777777" w:rsidR="00571CEB" w:rsidRPr="006B4D95" w:rsidRDefault="00E15E7A" w:rsidP="00D65E5A">
      <w:pPr>
        <w:rPr>
          <w:rFonts w:ascii="Calibri" w:hAnsi="Calibri" w:cs="Calibri"/>
          <w:b/>
          <w:color w:val="FFC000"/>
        </w:rPr>
      </w:pPr>
      <w:bookmarkStart w:id="205" w:name="_Toc96506296"/>
      <w:r w:rsidRPr="006B4D95">
        <w:rPr>
          <w:rFonts w:ascii="Calibri" w:hAnsi="Calibri" w:cs="Calibri"/>
          <w:b/>
          <w:color w:val="FFC000"/>
        </w:rPr>
        <w:t>(</w:t>
      </w:r>
      <w:r w:rsidR="00A55945" w:rsidRPr="006B4D95">
        <w:rPr>
          <w:rFonts w:ascii="Calibri" w:hAnsi="Calibri" w:cs="Calibri"/>
          <w:b/>
          <w:color w:val="FFC000"/>
        </w:rPr>
        <w:t>M3</w:t>
      </w:r>
      <w:r w:rsidR="00AC303D" w:rsidRPr="006B4D95">
        <w:rPr>
          <w:rFonts w:ascii="Calibri" w:hAnsi="Calibri" w:cs="Calibri"/>
          <w:b/>
          <w:color w:val="FFC000"/>
        </w:rPr>
        <w:t>_</w:t>
      </w:r>
      <w:r w:rsidR="00A55945" w:rsidRPr="006B4D95">
        <w:rPr>
          <w:rFonts w:ascii="Calibri" w:hAnsi="Calibri" w:cs="Calibri"/>
          <w:b/>
          <w:color w:val="FFC000"/>
        </w:rPr>
        <w:t>C2b</w:t>
      </w:r>
      <w:r w:rsidRPr="006B4D95">
        <w:rPr>
          <w:rFonts w:ascii="Calibri" w:hAnsi="Calibri" w:cs="Calibri"/>
          <w:b/>
          <w:color w:val="FFC000"/>
        </w:rPr>
        <w:t>)</w:t>
      </w:r>
      <w:bookmarkEnd w:id="205"/>
    </w:p>
    <w:bookmarkEnd w:id="202"/>
    <w:p w14:paraId="5F8BA35F" w14:textId="69379FEA" w:rsidR="00E15E7A" w:rsidRPr="006B4D95" w:rsidRDefault="00D063F3" w:rsidP="00E15E7A">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page.</w:t>
      </w:r>
    </w:p>
    <w:p w14:paraId="217DEF50" w14:textId="77529AFD" w:rsidR="00AF60EA" w:rsidRPr="006B4D95" w:rsidRDefault="00AF60EA">
      <w:pPr>
        <w:spacing w:after="200" w:line="276" w:lineRule="auto"/>
        <w:jc w:val="left"/>
        <w:rPr>
          <w:rFonts w:ascii="Calibri" w:hAnsi="Calibri" w:cs="Calibri"/>
        </w:rPr>
      </w:pPr>
      <w:r w:rsidRPr="006B4D95">
        <w:rPr>
          <w:rFonts w:ascii="Calibri" w:hAnsi="Calibri" w:cs="Calibri"/>
        </w:rPr>
        <w:br w:type="page"/>
      </w:r>
    </w:p>
    <w:p w14:paraId="5931C20D" w14:textId="671169EF" w:rsidR="00BA789E" w:rsidRPr="006B4D95" w:rsidRDefault="00A83FD7" w:rsidP="00BA789E">
      <w:pPr>
        <w:rPr>
          <w:rFonts w:ascii="Calibri" w:hAnsi="Calibri" w:cs="Calibri"/>
          <w:b/>
          <w:u w:val="single"/>
        </w:rPr>
      </w:pPr>
      <w:r w:rsidRPr="006B4D95">
        <w:rPr>
          <w:rFonts w:ascii="Calibri" w:hAnsi="Calibri" w:cs="Calibri"/>
          <w:b/>
          <w:bCs/>
          <w:u w:val="single"/>
        </w:rPr>
        <w:lastRenderedPageBreak/>
        <w:t xml:space="preserve">List </w:t>
      </w:r>
      <w:r w:rsidR="00D063F3" w:rsidRPr="006B4D95">
        <w:rPr>
          <w:rFonts w:ascii="Calibri" w:hAnsi="Calibri" w:cs="Calibri"/>
          <w:b/>
          <w:bCs/>
          <w:u w:val="single"/>
        </w:rPr>
        <w:t>of</w:t>
      </w:r>
      <w:r w:rsidRPr="006B4D95">
        <w:rPr>
          <w:rFonts w:ascii="Calibri" w:hAnsi="Calibri" w:cs="Calibri"/>
          <w:b/>
          <w:bCs/>
          <w:u w:val="single"/>
        </w:rPr>
        <w:t xml:space="preserve"> Training on the Emergency Response Plan</w:t>
      </w:r>
      <w:r w:rsidR="000C584A" w:rsidRPr="006B4D95">
        <w:rPr>
          <w:rFonts w:ascii="Calibri" w:hAnsi="Calibri" w:cs="Calibri"/>
          <w:b/>
          <w:bCs/>
          <w:u w:val="single"/>
        </w:rPr>
        <w:t xml:space="preserve"> (ERP)</w:t>
      </w:r>
    </w:p>
    <w:p w14:paraId="659C5C73" w14:textId="726275F0" w:rsidR="00BA789E" w:rsidRPr="006B4D95" w:rsidRDefault="00023E6A" w:rsidP="00BA789E">
      <w:pPr>
        <w:rPr>
          <w:rFonts w:ascii="Calibri" w:hAnsi="Calibri" w:cs="Calibri"/>
        </w:rPr>
      </w:pPr>
      <w:r w:rsidRPr="006B4D95">
        <w:rPr>
          <w:rFonts w:ascii="Calibri" w:hAnsi="Calibri" w:cs="Calibri"/>
        </w:rPr>
        <w:t>The following persons have participated in the emergency response plan training</w:t>
      </w:r>
      <w:r w:rsidR="0097018D" w:rsidRPr="006B4D95">
        <w:rPr>
          <w:rFonts w:ascii="Calibri" w:hAnsi="Calibri" w:cs="Calibri"/>
        </w:rPr>
        <w:t>:</w:t>
      </w:r>
    </w:p>
    <w:tbl>
      <w:tblPr>
        <w:tblStyle w:val="TableGrid"/>
        <w:tblW w:w="9776" w:type="dxa"/>
        <w:tblLook w:val="04A0" w:firstRow="1" w:lastRow="0" w:firstColumn="1" w:lastColumn="0" w:noHBand="0" w:noVBand="1"/>
      </w:tblPr>
      <w:tblGrid>
        <w:gridCol w:w="3126"/>
        <w:gridCol w:w="3390"/>
        <w:gridCol w:w="3260"/>
      </w:tblGrid>
      <w:tr w:rsidR="0097018D" w:rsidRPr="006B4D95" w14:paraId="21FF8FFC" w14:textId="77777777" w:rsidTr="00CF4784">
        <w:trPr>
          <w:trHeight w:val="567"/>
        </w:trPr>
        <w:tc>
          <w:tcPr>
            <w:tcW w:w="3126" w:type="dxa"/>
          </w:tcPr>
          <w:p w14:paraId="64EE4D01" w14:textId="77777777" w:rsidR="0097018D" w:rsidRPr="006B4D95" w:rsidRDefault="0097018D" w:rsidP="0097018D">
            <w:pPr>
              <w:rPr>
                <w:rFonts w:ascii="Calibri" w:hAnsi="Calibri" w:cs="Calibri"/>
              </w:rPr>
            </w:pPr>
            <w:r w:rsidRPr="006B4D95">
              <w:rPr>
                <w:rFonts w:ascii="Calibri" w:hAnsi="Calibri" w:cs="Calibri"/>
              </w:rPr>
              <w:t>Name</w:t>
            </w:r>
          </w:p>
        </w:tc>
        <w:tc>
          <w:tcPr>
            <w:tcW w:w="3390" w:type="dxa"/>
          </w:tcPr>
          <w:p w14:paraId="0019D68A" w14:textId="7F359B83" w:rsidR="0097018D" w:rsidRPr="006B4D95" w:rsidRDefault="0097018D" w:rsidP="0097018D">
            <w:pPr>
              <w:rPr>
                <w:rFonts w:ascii="Calibri" w:hAnsi="Calibri" w:cs="Calibri"/>
              </w:rPr>
            </w:pPr>
            <w:r w:rsidRPr="006B4D95">
              <w:rPr>
                <w:rFonts w:ascii="Calibri" w:hAnsi="Calibri" w:cs="Calibri"/>
              </w:rPr>
              <w:t>Dat</w:t>
            </w:r>
            <w:r w:rsidR="00023E6A" w:rsidRPr="006B4D95">
              <w:rPr>
                <w:rFonts w:ascii="Calibri" w:hAnsi="Calibri" w:cs="Calibri"/>
              </w:rPr>
              <w:t xml:space="preserve">e of the </w:t>
            </w:r>
            <w:r w:rsidRPr="006B4D95">
              <w:rPr>
                <w:rFonts w:ascii="Calibri" w:hAnsi="Calibri" w:cs="Calibri"/>
              </w:rPr>
              <w:t>Training</w:t>
            </w:r>
          </w:p>
        </w:tc>
        <w:tc>
          <w:tcPr>
            <w:tcW w:w="3260" w:type="dxa"/>
          </w:tcPr>
          <w:p w14:paraId="394833FF" w14:textId="2ED59D2A" w:rsidR="0097018D" w:rsidRPr="006B4D95" w:rsidRDefault="009D2049" w:rsidP="0097018D">
            <w:pPr>
              <w:rPr>
                <w:rFonts w:ascii="Calibri" w:hAnsi="Calibri" w:cs="Calibri"/>
              </w:rPr>
            </w:pPr>
            <w:r w:rsidRPr="006B4D95">
              <w:rPr>
                <w:rFonts w:ascii="Calibri" w:hAnsi="Calibri" w:cs="Calibri"/>
              </w:rPr>
              <w:t>Name / signature of a person authorised to provide training</w:t>
            </w:r>
          </w:p>
        </w:tc>
      </w:tr>
      <w:tr w:rsidR="00BA789E" w:rsidRPr="006B4D95" w14:paraId="3D5CEE66" w14:textId="77777777" w:rsidTr="00CF4784">
        <w:trPr>
          <w:trHeight w:val="501"/>
        </w:trPr>
        <w:tc>
          <w:tcPr>
            <w:tcW w:w="3126" w:type="dxa"/>
          </w:tcPr>
          <w:p w14:paraId="644381EC" w14:textId="77777777" w:rsidR="00BA789E" w:rsidRPr="006B4D95" w:rsidRDefault="00BA789E" w:rsidP="00CF4784">
            <w:pPr>
              <w:rPr>
                <w:rFonts w:ascii="Calibri" w:hAnsi="Calibri" w:cs="Calibri"/>
              </w:rPr>
            </w:pPr>
          </w:p>
        </w:tc>
        <w:tc>
          <w:tcPr>
            <w:tcW w:w="3390" w:type="dxa"/>
          </w:tcPr>
          <w:p w14:paraId="0CDC309A" w14:textId="77777777" w:rsidR="00BA789E" w:rsidRPr="006B4D95" w:rsidRDefault="00BA789E" w:rsidP="00CF4784">
            <w:pPr>
              <w:rPr>
                <w:rFonts w:ascii="Calibri" w:hAnsi="Calibri" w:cs="Calibri"/>
              </w:rPr>
            </w:pPr>
          </w:p>
        </w:tc>
        <w:tc>
          <w:tcPr>
            <w:tcW w:w="3260" w:type="dxa"/>
          </w:tcPr>
          <w:p w14:paraId="76412CB4" w14:textId="77777777" w:rsidR="00BA789E" w:rsidRPr="006B4D95" w:rsidRDefault="00BA789E" w:rsidP="00CF4784">
            <w:pPr>
              <w:rPr>
                <w:rFonts w:ascii="Calibri" w:hAnsi="Calibri" w:cs="Calibri"/>
              </w:rPr>
            </w:pPr>
          </w:p>
        </w:tc>
      </w:tr>
      <w:tr w:rsidR="00BA789E" w:rsidRPr="006B4D95" w14:paraId="660484A5" w14:textId="77777777" w:rsidTr="00CF4784">
        <w:trPr>
          <w:trHeight w:val="513"/>
        </w:trPr>
        <w:tc>
          <w:tcPr>
            <w:tcW w:w="3126" w:type="dxa"/>
          </w:tcPr>
          <w:p w14:paraId="3132A662" w14:textId="77777777" w:rsidR="00BA789E" w:rsidRPr="006B4D95" w:rsidRDefault="00BA789E" w:rsidP="00CF4784">
            <w:pPr>
              <w:rPr>
                <w:rFonts w:ascii="Calibri" w:hAnsi="Calibri" w:cs="Calibri"/>
              </w:rPr>
            </w:pPr>
          </w:p>
        </w:tc>
        <w:tc>
          <w:tcPr>
            <w:tcW w:w="3390" w:type="dxa"/>
          </w:tcPr>
          <w:p w14:paraId="7F25C395" w14:textId="77777777" w:rsidR="00BA789E" w:rsidRPr="006B4D95" w:rsidRDefault="00BA789E" w:rsidP="00CF4784">
            <w:pPr>
              <w:rPr>
                <w:rFonts w:ascii="Calibri" w:hAnsi="Calibri" w:cs="Calibri"/>
              </w:rPr>
            </w:pPr>
          </w:p>
        </w:tc>
        <w:tc>
          <w:tcPr>
            <w:tcW w:w="3260" w:type="dxa"/>
          </w:tcPr>
          <w:p w14:paraId="66CD1DFE" w14:textId="77777777" w:rsidR="00BA789E" w:rsidRPr="006B4D95" w:rsidRDefault="00BA789E" w:rsidP="00CF4784">
            <w:pPr>
              <w:rPr>
                <w:rFonts w:ascii="Calibri" w:hAnsi="Calibri" w:cs="Calibri"/>
              </w:rPr>
            </w:pPr>
          </w:p>
        </w:tc>
      </w:tr>
      <w:tr w:rsidR="00BA789E" w:rsidRPr="006B4D95" w14:paraId="6D6BD0DE" w14:textId="77777777" w:rsidTr="00CF4784">
        <w:trPr>
          <w:trHeight w:val="501"/>
        </w:trPr>
        <w:tc>
          <w:tcPr>
            <w:tcW w:w="3126" w:type="dxa"/>
          </w:tcPr>
          <w:p w14:paraId="566192F2" w14:textId="77777777" w:rsidR="00BA789E" w:rsidRPr="006B4D95" w:rsidRDefault="00BA789E" w:rsidP="00CF4784">
            <w:pPr>
              <w:rPr>
                <w:rFonts w:ascii="Calibri" w:hAnsi="Calibri" w:cs="Calibri"/>
              </w:rPr>
            </w:pPr>
          </w:p>
        </w:tc>
        <w:tc>
          <w:tcPr>
            <w:tcW w:w="3390" w:type="dxa"/>
          </w:tcPr>
          <w:p w14:paraId="784F220E" w14:textId="77777777" w:rsidR="00BA789E" w:rsidRPr="006B4D95" w:rsidRDefault="00BA789E" w:rsidP="00CF4784">
            <w:pPr>
              <w:rPr>
                <w:rFonts w:ascii="Calibri" w:hAnsi="Calibri" w:cs="Calibri"/>
              </w:rPr>
            </w:pPr>
          </w:p>
        </w:tc>
        <w:tc>
          <w:tcPr>
            <w:tcW w:w="3260" w:type="dxa"/>
          </w:tcPr>
          <w:p w14:paraId="0EDA729E" w14:textId="77777777" w:rsidR="00BA789E" w:rsidRPr="006B4D95" w:rsidRDefault="00BA789E" w:rsidP="00CF4784">
            <w:pPr>
              <w:rPr>
                <w:rFonts w:ascii="Calibri" w:hAnsi="Calibri" w:cs="Calibri"/>
              </w:rPr>
            </w:pPr>
          </w:p>
        </w:tc>
      </w:tr>
      <w:tr w:rsidR="00BA789E" w:rsidRPr="006B4D95" w14:paraId="0EC530E1" w14:textId="77777777" w:rsidTr="00CF4784">
        <w:trPr>
          <w:trHeight w:val="513"/>
        </w:trPr>
        <w:tc>
          <w:tcPr>
            <w:tcW w:w="3126" w:type="dxa"/>
          </w:tcPr>
          <w:p w14:paraId="5C38BAB3" w14:textId="77777777" w:rsidR="00BA789E" w:rsidRPr="006B4D95" w:rsidRDefault="00BA789E" w:rsidP="00CF4784">
            <w:pPr>
              <w:rPr>
                <w:rFonts w:ascii="Calibri" w:hAnsi="Calibri" w:cs="Calibri"/>
              </w:rPr>
            </w:pPr>
          </w:p>
        </w:tc>
        <w:tc>
          <w:tcPr>
            <w:tcW w:w="3390" w:type="dxa"/>
          </w:tcPr>
          <w:p w14:paraId="075F4E28" w14:textId="77777777" w:rsidR="00BA789E" w:rsidRPr="006B4D95" w:rsidRDefault="00BA789E" w:rsidP="00CF4784">
            <w:pPr>
              <w:rPr>
                <w:rFonts w:ascii="Calibri" w:hAnsi="Calibri" w:cs="Calibri"/>
              </w:rPr>
            </w:pPr>
          </w:p>
        </w:tc>
        <w:tc>
          <w:tcPr>
            <w:tcW w:w="3260" w:type="dxa"/>
          </w:tcPr>
          <w:p w14:paraId="6E4601EF" w14:textId="77777777" w:rsidR="00BA789E" w:rsidRPr="006B4D95" w:rsidRDefault="00BA789E" w:rsidP="00CF4784">
            <w:pPr>
              <w:rPr>
                <w:rFonts w:ascii="Calibri" w:hAnsi="Calibri" w:cs="Calibri"/>
              </w:rPr>
            </w:pPr>
          </w:p>
        </w:tc>
      </w:tr>
      <w:tr w:rsidR="00BA789E" w:rsidRPr="006B4D95" w14:paraId="705FFBA2" w14:textId="77777777" w:rsidTr="00CF4784">
        <w:trPr>
          <w:trHeight w:val="501"/>
        </w:trPr>
        <w:tc>
          <w:tcPr>
            <w:tcW w:w="3126" w:type="dxa"/>
          </w:tcPr>
          <w:p w14:paraId="3DF0CF60" w14:textId="77777777" w:rsidR="00BA789E" w:rsidRPr="006B4D95" w:rsidRDefault="00BA789E" w:rsidP="00CF4784">
            <w:pPr>
              <w:rPr>
                <w:rFonts w:ascii="Calibri" w:hAnsi="Calibri" w:cs="Calibri"/>
              </w:rPr>
            </w:pPr>
          </w:p>
        </w:tc>
        <w:tc>
          <w:tcPr>
            <w:tcW w:w="3390" w:type="dxa"/>
          </w:tcPr>
          <w:p w14:paraId="5A507316" w14:textId="77777777" w:rsidR="00BA789E" w:rsidRPr="006B4D95" w:rsidRDefault="00BA789E" w:rsidP="00CF4784">
            <w:pPr>
              <w:rPr>
                <w:rFonts w:ascii="Calibri" w:hAnsi="Calibri" w:cs="Calibri"/>
              </w:rPr>
            </w:pPr>
          </w:p>
        </w:tc>
        <w:tc>
          <w:tcPr>
            <w:tcW w:w="3260" w:type="dxa"/>
          </w:tcPr>
          <w:p w14:paraId="5B5BEB55" w14:textId="77777777" w:rsidR="00BA789E" w:rsidRPr="006B4D95" w:rsidRDefault="00BA789E" w:rsidP="00CF4784">
            <w:pPr>
              <w:rPr>
                <w:rFonts w:ascii="Calibri" w:hAnsi="Calibri" w:cs="Calibri"/>
              </w:rPr>
            </w:pPr>
          </w:p>
        </w:tc>
      </w:tr>
      <w:tr w:rsidR="00BA789E" w:rsidRPr="006B4D95" w14:paraId="4771D1F5" w14:textId="77777777" w:rsidTr="00CF4784">
        <w:trPr>
          <w:trHeight w:val="513"/>
        </w:trPr>
        <w:tc>
          <w:tcPr>
            <w:tcW w:w="3126" w:type="dxa"/>
          </w:tcPr>
          <w:p w14:paraId="2D457B4D" w14:textId="77777777" w:rsidR="00BA789E" w:rsidRPr="006B4D95" w:rsidRDefault="00BA789E" w:rsidP="00CF4784">
            <w:pPr>
              <w:rPr>
                <w:rFonts w:ascii="Calibri" w:hAnsi="Calibri" w:cs="Calibri"/>
              </w:rPr>
            </w:pPr>
          </w:p>
        </w:tc>
        <w:tc>
          <w:tcPr>
            <w:tcW w:w="3390" w:type="dxa"/>
          </w:tcPr>
          <w:p w14:paraId="5D97FFC7" w14:textId="77777777" w:rsidR="00BA789E" w:rsidRPr="006B4D95" w:rsidRDefault="00BA789E" w:rsidP="00CF4784">
            <w:pPr>
              <w:rPr>
                <w:rFonts w:ascii="Calibri" w:hAnsi="Calibri" w:cs="Calibri"/>
              </w:rPr>
            </w:pPr>
          </w:p>
        </w:tc>
        <w:tc>
          <w:tcPr>
            <w:tcW w:w="3260" w:type="dxa"/>
          </w:tcPr>
          <w:p w14:paraId="2B3C6816" w14:textId="77777777" w:rsidR="00BA789E" w:rsidRPr="006B4D95" w:rsidRDefault="00BA789E" w:rsidP="00CF4784">
            <w:pPr>
              <w:rPr>
                <w:rFonts w:ascii="Calibri" w:hAnsi="Calibri" w:cs="Calibri"/>
              </w:rPr>
            </w:pPr>
          </w:p>
        </w:tc>
      </w:tr>
      <w:tr w:rsidR="00BA789E" w:rsidRPr="006B4D95" w14:paraId="46721732" w14:textId="77777777" w:rsidTr="00CF4784">
        <w:trPr>
          <w:trHeight w:val="501"/>
        </w:trPr>
        <w:tc>
          <w:tcPr>
            <w:tcW w:w="3126" w:type="dxa"/>
          </w:tcPr>
          <w:p w14:paraId="74908628" w14:textId="77777777" w:rsidR="00BA789E" w:rsidRPr="006B4D95" w:rsidRDefault="00BA789E" w:rsidP="00CF4784">
            <w:pPr>
              <w:rPr>
                <w:rFonts w:ascii="Calibri" w:hAnsi="Calibri" w:cs="Calibri"/>
              </w:rPr>
            </w:pPr>
          </w:p>
        </w:tc>
        <w:tc>
          <w:tcPr>
            <w:tcW w:w="3390" w:type="dxa"/>
          </w:tcPr>
          <w:p w14:paraId="6777AAC9" w14:textId="77777777" w:rsidR="00BA789E" w:rsidRPr="006B4D95" w:rsidRDefault="00BA789E" w:rsidP="00CF4784">
            <w:pPr>
              <w:rPr>
                <w:rFonts w:ascii="Calibri" w:hAnsi="Calibri" w:cs="Calibri"/>
              </w:rPr>
            </w:pPr>
          </w:p>
        </w:tc>
        <w:tc>
          <w:tcPr>
            <w:tcW w:w="3260" w:type="dxa"/>
          </w:tcPr>
          <w:p w14:paraId="74DFBD67" w14:textId="77777777" w:rsidR="00BA789E" w:rsidRPr="006B4D95" w:rsidRDefault="00BA789E" w:rsidP="00CF4784">
            <w:pPr>
              <w:rPr>
                <w:rFonts w:ascii="Calibri" w:hAnsi="Calibri" w:cs="Calibri"/>
              </w:rPr>
            </w:pPr>
          </w:p>
        </w:tc>
      </w:tr>
      <w:tr w:rsidR="00BA789E" w:rsidRPr="006B4D95" w14:paraId="58D2657F" w14:textId="77777777" w:rsidTr="00CF4784">
        <w:trPr>
          <w:trHeight w:val="513"/>
        </w:trPr>
        <w:tc>
          <w:tcPr>
            <w:tcW w:w="3126" w:type="dxa"/>
          </w:tcPr>
          <w:p w14:paraId="21F0BFE5" w14:textId="77777777" w:rsidR="00BA789E" w:rsidRPr="006B4D95" w:rsidRDefault="00BA789E" w:rsidP="00CF4784">
            <w:pPr>
              <w:rPr>
                <w:rFonts w:ascii="Calibri" w:hAnsi="Calibri" w:cs="Calibri"/>
              </w:rPr>
            </w:pPr>
          </w:p>
        </w:tc>
        <w:tc>
          <w:tcPr>
            <w:tcW w:w="3390" w:type="dxa"/>
          </w:tcPr>
          <w:p w14:paraId="2BFE68CB" w14:textId="77777777" w:rsidR="00BA789E" w:rsidRPr="006B4D95" w:rsidRDefault="00BA789E" w:rsidP="00CF4784">
            <w:pPr>
              <w:rPr>
                <w:rFonts w:ascii="Calibri" w:hAnsi="Calibri" w:cs="Calibri"/>
              </w:rPr>
            </w:pPr>
          </w:p>
        </w:tc>
        <w:tc>
          <w:tcPr>
            <w:tcW w:w="3260" w:type="dxa"/>
          </w:tcPr>
          <w:p w14:paraId="5A06FADA" w14:textId="77777777" w:rsidR="00BA789E" w:rsidRPr="006B4D95" w:rsidRDefault="00BA789E" w:rsidP="00CF4784">
            <w:pPr>
              <w:rPr>
                <w:rFonts w:ascii="Calibri" w:hAnsi="Calibri" w:cs="Calibri"/>
              </w:rPr>
            </w:pPr>
          </w:p>
        </w:tc>
      </w:tr>
      <w:tr w:rsidR="00BA789E" w:rsidRPr="006B4D95" w14:paraId="01F45A44" w14:textId="77777777" w:rsidTr="00CF4784">
        <w:trPr>
          <w:trHeight w:val="501"/>
        </w:trPr>
        <w:tc>
          <w:tcPr>
            <w:tcW w:w="3126" w:type="dxa"/>
          </w:tcPr>
          <w:p w14:paraId="1A8C8CFC" w14:textId="77777777" w:rsidR="00BA789E" w:rsidRPr="006B4D95" w:rsidRDefault="00BA789E" w:rsidP="00CF4784">
            <w:pPr>
              <w:rPr>
                <w:rFonts w:ascii="Calibri" w:hAnsi="Calibri" w:cs="Calibri"/>
              </w:rPr>
            </w:pPr>
          </w:p>
        </w:tc>
        <w:tc>
          <w:tcPr>
            <w:tcW w:w="3390" w:type="dxa"/>
          </w:tcPr>
          <w:p w14:paraId="1D095CD7" w14:textId="77777777" w:rsidR="00BA789E" w:rsidRPr="006B4D95" w:rsidRDefault="00BA789E" w:rsidP="00CF4784">
            <w:pPr>
              <w:rPr>
                <w:rFonts w:ascii="Calibri" w:hAnsi="Calibri" w:cs="Calibri"/>
              </w:rPr>
            </w:pPr>
          </w:p>
        </w:tc>
        <w:tc>
          <w:tcPr>
            <w:tcW w:w="3260" w:type="dxa"/>
          </w:tcPr>
          <w:p w14:paraId="0B3B6DEA" w14:textId="77777777" w:rsidR="00BA789E" w:rsidRPr="006B4D95" w:rsidRDefault="00BA789E" w:rsidP="00CF4784">
            <w:pPr>
              <w:rPr>
                <w:rFonts w:ascii="Calibri" w:hAnsi="Calibri" w:cs="Calibri"/>
              </w:rPr>
            </w:pPr>
          </w:p>
        </w:tc>
      </w:tr>
      <w:tr w:rsidR="00BA789E" w:rsidRPr="006B4D95" w14:paraId="7E5FD05C" w14:textId="77777777" w:rsidTr="00CF4784">
        <w:trPr>
          <w:trHeight w:val="513"/>
        </w:trPr>
        <w:tc>
          <w:tcPr>
            <w:tcW w:w="3126" w:type="dxa"/>
          </w:tcPr>
          <w:p w14:paraId="16379548" w14:textId="77777777" w:rsidR="00BA789E" w:rsidRPr="006B4D95" w:rsidRDefault="00BA789E" w:rsidP="00CF4784">
            <w:pPr>
              <w:rPr>
                <w:rFonts w:ascii="Calibri" w:hAnsi="Calibri" w:cs="Calibri"/>
              </w:rPr>
            </w:pPr>
          </w:p>
        </w:tc>
        <w:tc>
          <w:tcPr>
            <w:tcW w:w="3390" w:type="dxa"/>
          </w:tcPr>
          <w:p w14:paraId="6D66B5EF" w14:textId="77777777" w:rsidR="00BA789E" w:rsidRPr="006B4D95" w:rsidRDefault="00BA789E" w:rsidP="00CF4784">
            <w:pPr>
              <w:rPr>
                <w:rFonts w:ascii="Calibri" w:hAnsi="Calibri" w:cs="Calibri"/>
              </w:rPr>
            </w:pPr>
          </w:p>
        </w:tc>
        <w:tc>
          <w:tcPr>
            <w:tcW w:w="3260" w:type="dxa"/>
          </w:tcPr>
          <w:p w14:paraId="185E8D4F" w14:textId="77777777" w:rsidR="00BA789E" w:rsidRPr="006B4D95" w:rsidRDefault="00BA789E" w:rsidP="00CF4784">
            <w:pPr>
              <w:rPr>
                <w:rFonts w:ascii="Calibri" w:hAnsi="Calibri" w:cs="Calibri"/>
              </w:rPr>
            </w:pPr>
          </w:p>
        </w:tc>
      </w:tr>
      <w:tr w:rsidR="00BA789E" w:rsidRPr="006B4D95" w14:paraId="734AA628" w14:textId="77777777" w:rsidTr="00CF4784">
        <w:trPr>
          <w:trHeight w:val="501"/>
        </w:trPr>
        <w:tc>
          <w:tcPr>
            <w:tcW w:w="3126" w:type="dxa"/>
          </w:tcPr>
          <w:p w14:paraId="3CC95042" w14:textId="77777777" w:rsidR="00BA789E" w:rsidRPr="006B4D95" w:rsidRDefault="00BA789E" w:rsidP="00CF4784">
            <w:pPr>
              <w:rPr>
                <w:rFonts w:ascii="Calibri" w:hAnsi="Calibri" w:cs="Calibri"/>
              </w:rPr>
            </w:pPr>
          </w:p>
        </w:tc>
        <w:tc>
          <w:tcPr>
            <w:tcW w:w="3390" w:type="dxa"/>
          </w:tcPr>
          <w:p w14:paraId="1218D11E" w14:textId="77777777" w:rsidR="00BA789E" w:rsidRPr="006B4D95" w:rsidRDefault="00BA789E" w:rsidP="00CF4784">
            <w:pPr>
              <w:rPr>
                <w:rFonts w:ascii="Calibri" w:hAnsi="Calibri" w:cs="Calibri"/>
              </w:rPr>
            </w:pPr>
          </w:p>
        </w:tc>
        <w:tc>
          <w:tcPr>
            <w:tcW w:w="3260" w:type="dxa"/>
          </w:tcPr>
          <w:p w14:paraId="5D1B16E8" w14:textId="77777777" w:rsidR="00BA789E" w:rsidRPr="006B4D95" w:rsidRDefault="00BA789E" w:rsidP="00CF4784">
            <w:pPr>
              <w:rPr>
                <w:rFonts w:ascii="Calibri" w:hAnsi="Calibri" w:cs="Calibri"/>
              </w:rPr>
            </w:pPr>
          </w:p>
        </w:tc>
      </w:tr>
      <w:tr w:rsidR="00BA789E" w:rsidRPr="006B4D95" w14:paraId="389EF874" w14:textId="77777777" w:rsidTr="00CF4784">
        <w:trPr>
          <w:trHeight w:val="513"/>
        </w:trPr>
        <w:tc>
          <w:tcPr>
            <w:tcW w:w="3126" w:type="dxa"/>
          </w:tcPr>
          <w:p w14:paraId="11D5519B" w14:textId="77777777" w:rsidR="00BA789E" w:rsidRPr="006B4D95" w:rsidRDefault="00BA789E" w:rsidP="00CF4784">
            <w:pPr>
              <w:rPr>
                <w:rFonts w:ascii="Calibri" w:hAnsi="Calibri" w:cs="Calibri"/>
              </w:rPr>
            </w:pPr>
          </w:p>
        </w:tc>
        <w:tc>
          <w:tcPr>
            <w:tcW w:w="3390" w:type="dxa"/>
          </w:tcPr>
          <w:p w14:paraId="3FA87190" w14:textId="77777777" w:rsidR="00BA789E" w:rsidRPr="006B4D95" w:rsidRDefault="00BA789E" w:rsidP="00CF4784">
            <w:pPr>
              <w:rPr>
                <w:rFonts w:ascii="Calibri" w:hAnsi="Calibri" w:cs="Calibri"/>
              </w:rPr>
            </w:pPr>
          </w:p>
        </w:tc>
        <w:tc>
          <w:tcPr>
            <w:tcW w:w="3260" w:type="dxa"/>
          </w:tcPr>
          <w:p w14:paraId="3C197B60" w14:textId="77777777" w:rsidR="00BA789E" w:rsidRPr="006B4D95" w:rsidRDefault="00BA789E" w:rsidP="00CF4784">
            <w:pPr>
              <w:rPr>
                <w:rFonts w:ascii="Calibri" w:hAnsi="Calibri" w:cs="Calibri"/>
              </w:rPr>
            </w:pPr>
          </w:p>
        </w:tc>
      </w:tr>
      <w:tr w:rsidR="00BA789E" w:rsidRPr="006B4D95" w14:paraId="2C1864D5" w14:textId="77777777" w:rsidTr="00CF4784">
        <w:trPr>
          <w:trHeight w:val="501"/>
        </w:trPr>
        <w:tc>
          <w:tcPr>
            <w:tcW w:w="3126" w:type="dxa"/>
          </w:tcPr>
          <w:p w14:paraId="45AE472B" w14:textId="77777777" w:rsidR="00BA789E" w:rsidRPr="006B4D95" w:rsidRDefault="00BA789E" w:rsidP="00CF4784">
            <w:pPr>
              <w:rPr>
                <w:rFonts w:ascii="Calibri" w:hAnsi="Calibri" w:cs="Calibri"/>
              </w:rPr>
            </w:pPr>
          </w:p>
        </w:tc>
        <w:tc>
          <w:tcPr>
            <w:tcW w:w="3390" w:type="dxa"/>
          </w:tcPr>
          <w:p w14:paraId="49ED0BF8" w14:textId="77777777" w:rsidR="00BA789E" w:rsidRPr="006B4D95" w:rsidRDefault="00BA789E" w:rsidP="00CF4784">
            <w:pPr>
              <w:rPr>
                <w:rFonts w:ascii="Calibri" w:hAnsi="Calibri" w:cs="Calibri"/>
              </w:rPr>
            </w:pPr>
          </w:p>
        </w:tc>
        <w:tc>
          <w:tcPr>
            <w:tcW w:w="3260" w:type="dxa"/>
          </w:tcPr>
          <w:p w14:paraId="25F110A6" w14:textId="77777777" w:rsidR="00BA789E" w:rsidRPr="006B4D95" w:rsidRDefault="00BA789E" w:rsidP="00CF4784">
            <w:pPr>
              <w:rPr>
                <w:rFonts w:ascii="Calibri" w:hAnsi="Calibri" w:cs="Calibri"/>
              </w:rPr>
            </w:pPr>
          </w:p>
        </w:tc>
      </w:tr>
      <w:tr w:rsidR="00BA789E" w:rsidRPr="006B4D95" w14:paraId="6A2F0425" w14:textId="77777777" w:rsidTr="00CF4784">
        <w:trPr>
          <w:trHeight w:val="513"/>
        </w:trPr>
        <w:tc>
          <w:tcPr>
            <w:tcW w:w="3126" w:type="dxa"/>
          </w:tcPr>
          <w:p w14:paraId="3EE0FF85" w14:textId="77777777" w:rsidR="00BA789E" w:rsidRPr="006B4D95" w:rsidRDefault="00BA789E" w:rsidP="00CF4784">
            <w:pPr>
              <w:rPr>
                <w:rFonts w:ascii="Calibri" w:hAnsi="Calibri" w:cs="Calibri"/>
              </w:rPr>
            </w:pPr>
          </w:p>
        </w:tc>
        <w:tc>
          <w:tcPr>
            <w:tcW w:w="3390" w:type="dxa"/>
          </w:tcPr>
          <w:p w14:paraId="58B75760" w14:textId="77777777" w:rsidR="00BA789E" w:rsidRPr="006B4D95" w:rsidRDefault="00BA789E" w:rsidP="00CF4784">
            <w:pPr>
              <w:rPr>
                <w:rFonts w:ascii="Calibri" w:hAnsi="Calibri" w:cs="Calibri"/>
              </w:rPr>
            </w:pPr>
          </w:p>
        </w:tc>
        <w:tc>
          <w:tcPr>
            <w:tcW w:w="3260" w:type="dxa"/>
          </w:tcPr>
          <w:p w14:paraId="0C9FD159" w14:textId="77777777" w:rsidR="00BA789E" w:rsidRPr="006B4D95" w:rsidRDefault="00BA789E" w:rsidP="00CF4784">
            <w:pPr>
              <w:rPr>
                <w:rFonts w:ascii="Calibri" w:hAnsi="Calibri" w:cs="Calibri"/>
              </w:rPr>
            </w:pPr>
          </w:p>
        </w:tc>
      </w:tr>
      <w:tr w:rsidR="00BA789E" w:rsidRPr="006B4D95" w14:paraId="7B2ED65F" w14:textId="77777777" w:rsidTr="00CF4784">
        <w:trPr>
          <w:trHeight w:val="501"/>
        </w:trPr>
        <w:tc>
          <w:tcPr>
            <w:tcW w:w="3126" w:type="dxa"/>
          </w:tcPr>
          <w:p w14:paraId="28BEDDDA" w14:textId="77777777" w:rsidR="00BA789E" w:rsidRPr="006B4D95" w:rsidRDefault="00BA789E" w:rsidP="00CF4784">
            <w:pPr>
              <w:rPr>
                <w:rFonts w:ascii="Calibri" w:hAnsi="Calibri" w:cs="Calibri"/>
              </w:rPr>
            </w:pPr>
          </w:p>
        </w:tc>
        <w:tc>
          <w:tcPr>
            <w:tcW w:w="3390" w:type="dxa"/>
          </w:tcPr>
          <w:p w14:paraId="3D51C8F1" w14:textId="77777777" w:rsidR="00BA789E" w:rsidRPr="006B4D95" w:rsidRDefault="00BA789E" w:rsidP="00CF4784">
            <w:pPr>
              <w:rPr>
                <w:rFonts w:ascii="Calibri" w:hAnsi="Calibri" w:cs="Calibri"/>
              </w:rPr>
            </w:pPr>
          </w:p>
        </w:tc>
        <w:tc>
          <w:tcPr>
            <w:tcW w:w="3260" w:type="dxa"/>
          </w:tcPr>
          <w:p w14:paraId="059689BD" w14:textId="77777777" w:rsidR="00BA789E" w:rsidRPr="006B4D95" w:rsidRDefault="00BA789E" w:rsidP="00CF4784">
            <w:pPr>
              <w:rPr>
                <w:rFonts w:ascii="Calibri" w:hAnsi="Calibri" w:cs="Calibri"/>
              </w:rPr>
            </w:pPr>
          </w:p>
        </w:tc>
      </w:tr>
      <w:tr w:rsidR="00BA789E" w:rsidRPr="006B4D95" w14:paraId="25616CC6" w14:textId="77777777" w:rsidTr="00CF4784">
        <w:trPr>
          <w:trHeight w:val="513"/>
        </w:trPr>
        <w:tc>
          <w:tcPr>
            <w:tcW w:w="3126" w:type="dxa"/>
          </w:tcPr>
          <w:p w14:paraId="4EE2FBFD" w14:textId="77777777" w:rsidR="00BA789E" w:rsidRPr="006B4D95" w:rsidRDefault="00BA789E" w:rsidP="00CF4784">
            <w:pPr>
              <w:rPr>
                <w:rFonts w:ascii="Calibri" w:hAnsi="Calibri" w:cs="Calibri"/>
              </w:rPr>
            </w:pPr>
          </w:p>
        </w:tc>
        <w:tc>
          <w:tcPr>
            <w:tcW w:w="3390" w:type="dxa"/>
          </w:tcPr>
          <w:p w14:paraId="74E9EDF3" w14:textId="77777777" w:rsidR="00BA789E" w:rsidRPr="006B4D95" w:rsidRDefault="00BA789E" w:rsidP="00CF4784">
            <w:pPr>
              <w:rPr>
                <w:rFonts w:ascii="Calibri" w:hAnsi="Calibri" w:cs="Calibri"/>
              </w:rPr>
            </w:pPr>
          </w:p>
        </w:tc>
        <w:tc>
          <w:tcPr>
            <w:tcW w:w="3260" w:type="dxa"/>
          </w:tcPr>
          <w:p w14:paraId="4D5A89B3" w14:textId="77777777" w:rsidR="00BA789E" w:rsidRPr="006B4D95" w:rsidRDefault="00BA789E" w:rsidP="00CF4784">
            <w:pPr>
              <w:rPr>
                <w:rFonts w:ascii="Calibri" w:hAnsi="Calibri" w:cs="Calibri"/>
              </w:rPr>
            </w:pPr>
          </w:p>
        </w:tc>
      </w:tr>
      <w:tr w:rsidR="00BA789E" w:rsidRPr="006B4D95" w14:paraId="11B961DA" w14:textId="77777777" w:rsidTr="00CF4784">
        <w:trPr>
          <w:trHeight w:val="501"/>
        </w:trPr>
        <w:tc>
          <w:tcPr>
            <w:tcW w:w="3126" w:type="dxa"/>
          </w:tcPr>
          <w:p w14:paraId="2596AC1E" w14:textId="77777777" w:rsidR="00BA789E" w:rsidRPr="006B4D95" w:rsidRDefault="00BA789E" w:rsidP="00CF4784">
            <w:pPr>
              <w:rPr>
                <w:rFonts w:ascii="Calibri" w:hAnsi="Calibri" w:cs="Calibri"/>
              </w:rPr>
            </w:pPr>
          </w:p>
        </w:tc>
        <w:tc>
          <w:tcPr>
            <w:tcW w:w="3390" w:type="dxa"/>
          </w:tcPr>
          <w:p w14:paraId="2055B99E" w14:textId="77777777" w:rsidR="00BA789E" w:rsidRPr="006B4D95" w:rsidRDefault="00BA789E" w:rsidP="00CF4784">
            <w:pPr>
              <w:rPr>
                <w:rFonts w:ascii="Calibri" w:hAnsi="Calibri" w:cs="Calibri"/>
              </w:rPr>
            </w:pPr>
          </w:p>
        </w:tc>
        <w:tc>
          <w:tcPr>
            <w:tcW w:w="3260" w:type="dxa"/>
          </w:tcPr>
          <w:p w14:paraId="13BE9727" w14:textId="77777777" w:rsidR="00BA789E" w:rsidRPr="006B4D95" w:rsidRDefault="00BA789E" w:rsidP="00CF4784">
            <w:pPr>
              <w:rPr>
                <w:rFonts w:ascii="Calibri" w:hAnsi="Calibri" w:cs="Calibri"/>
              </w:rPr>
            </w:pPr>
          </w:p>
        </w:tc>
      </w:tr>
      <w:tr w:rsidR="00BA789E" w:rsidRPr="006B4D95" w14:paraId="27E7A6CA" w14:textId="77777777" w:rsidTr="00CF4784">
        <w:trPr>
          <w:trHeight w:val="513"/>
        </w:trPr>
        <w:tc>
          <w:tcPr>
            <w:tcW w:w="3126" w:type="dxa"/>
          </w:tcPr>
          <w:p w14:paraId="0FEBA1E5" w14:textId="77777777" w:rsidR="00BA789E" w:rsidRPr="006B4D95" w:rsidRDefault="00BA789E" w:rsidP="00CF4784">
            <w:pPr>
              <w:rPr>
                <w:rFonts w:ascii="Calibri" w:hAnsi="Calibri" w:cs="Calibri"/>
              </w:rPr>
            </w:pPr>
          </w:p>
        </w:tc>
        <w:tc>
          <w:tcPr>
            <w:tcW w:w="3390" w:type="dxa"/>
          </w:tcPr>
          <w:p w14:paraId="5DAE7C6C" w14:textId="77777777" w:rsidR="00BA789E" w:rsidRPr="006B4D95" w:rsidRDefault="00BA789E" w:rsidP="00CF4784">
            <w:pPr>
              <w:rPr>
                <w:rFonts w:ascii="Calibri" w:hAnsi="Calibri" w:cs="Calibri"/>
              </w:rPr>
            </w:pPr>
          </w:p>
        </w:tc>
        <w:tc>
          <w:tcPr>
            <w:tcW w:w="3260" w:type="dxa"/>
          </w:tcPr>
          <w:p w14:paraId="09E817D9" w14:textId="77777777" w:rsidR="00BA789E" w:rsidRPr="006B4D95" w:rsidRDefault="00BA789E" w:rsidP="00CF4784">
            <w:pPr>
              <w:rPr>
                <w:rFonts w:ascii="Calibri" w:hAnsi="Calibri" w:cs="Calibri"/>
              </w:rPr>
            </w:pPr>
          </w:p>
        </w:tc>
      </w:tr>
      <w:tr w:rsidR="00BA789E" w:rsidRPr="006B4D95" w14:paraId="1565F702" w14:textId="77777777" w:rsidTr="00CF4784">
        <w:trPr>
          <w:trHeight w:val="501"/>
        </w:trPr>
        <w:tc>
          <w:tcPr>
            <w:tcW w:w="3126" w:type="dxa"/>
          </w:tcPr>
          <w:p w14:paraId="7CF66DBE" w14:textId="77777777" w:rsidR="00BA789E" w:rsidRPr="006B4D95" w:rsidRDefault="00BA789E" w:rsidP="00CF4784">
            <w:pPr>
              <w:rPr>
                <w:rFonts w:ascii="Calibri" w:hAnsi="Calibri" w:cs="Calibri"/>
              </w:rPr>
            </w:pPr>
          </w:p>
        </w:tc>
        <w:tc>
          <w:tcPr>
            <w:tcW w:w="3390" w:type="dxa"/>
          </w:tcPr>
          <w:p w14:paraId="14DD147A" w14:textId="77777777" w:rsidR="00BA789E" w:rsidRPr="006B4D95" w:rsidRDefault="00BA789E" w:rsidP="00CF4784">
            <w:pPr>
              <w:rPr>
                <w:rFonts w:ascii="Calibri" w:hAnsi="Calibri" w:cs="Calibri"/>
              </w:rPr>
            </w:pPr>
          </w:p>
        </w:tc>
        <w:tc>
          <w:tcPr>
            <w:tcW w:w="3260" w:type="dxa"/>
          </w:tcPr>
          <w:p w14:paraId="006748F1" w14:textId="77777777" w:rsidR="00BA789E" w:rsidRPr="006B4D95" w:rsidRDefault="00BA789E" w:rsidP="00CF4784">
            <w:pPr>
              <w:rPr>
                <w:rFonts w:ascii="Calibri" w:hAnsi="Calibri" w:cs="Calibri"/>
              </w:rPr>
            </w:pPr>
          </w:p>
        </w:tc>
      </w:tr>
      <w:tr w:rsidR="00BA789E" w:rsidRPr="006B4D95" w14:paraId="526D8801" w14:textId="77777777" w:rsidTr="00CF4784">
        <w:trPr>
          <w:trHeight w:val="513"/>
        </w:trPr>
        <w:tc>
          <w:tcPr>
            <w:tcW w:w="3126" w:type="dxa"/>
          </w:tcPr>
          <w:p w14:paraId="03C1B6B6" w14:textId="77777777" w:rsidR="00BA789E" w:rsidRPr="006B4D95" w:rsidRDefault="00BA789E" w:rsidP="00CF4784">
            <w:pPr>
              <w:rPr>
                <w:rFonts w:ascii="Calibri" w:hAnsi="Calibri" w:cs="Calibri"/>
              </w:rPr>
            </w:pPr>
          </w:p>
        </w:tc>
        <w:tc>
          <w:tcPr>
            <w:tcW w:w="3390" w:type="dxa"/>
          </w:tcPr>
          <w:p w14:paraId="398B21B1" w14:textId="77777777" w:rsidR="00BA789E" w:rsidRPr="006B4D95" w:rsidRDefault="00BA789E" w:rsidP="00CF4784">
            <w:pPr>
              <w:rPr>
                <w:rFonts w:ascii="Calibri" w:hAnsi="Calibri" w:cs="Calibri"/>
              </w:rPr>
            </w:pPr>
          </w:p>
        </w:tc>
        <w:tc>
          <w:tcPr>
            <w:tcW w:w="3260" w:type="dxa"/>
          </w:tcPr>
          <w:p w14:paraId="29984A77" w14:textId="77777777" w:rsidR="00BA789E" w:rsidRPr="006B4D95" w:rsidRDefault="00BA789E" w:rsidP="00CF4784">
            <w:pPr>
              <w:rPr>
                <w:rFonts w:ascii="Calibri" w:hAnsi="Calibri" w:cs="Calibri"/>
              </w:rPr>
            </w:pPr>
          </w:p>
        </w:tc>
      </w:tr>
      <w:tr w:rsidR="00BA789E" w:rsidRPr="006B4D95" w14:paraId="3A6030BF" w14:textId="77777777" w:rsidTr="00CF4784">
        <w:trPr>
          <w:trHeight w:val="501"/>
        </w:trPr>
        <w:tc>
          <w:tcPr>
            <w:tcW w:w="3126" w:type="dxa"/>
          </w:tcPr>
          <w:p w14:paraId="4F0760DC" w14:textId="77777777" w:rsidR="00BA789E" w:rsidRPr="006B4D95" w:rsidRDefault="00BA789E" w:rsidP="00CF4784">
            <w:pPr>
              <w:rPr>
                <w:rFonts w:ascii="Calibri" w:hAnsi="Calibri" w:cs="Calibri"/>
              </w:rPr>
            </w:pPr>
          </w:p>
        </w:tc>
        <w:tc>
          <w:tcPr>
            <w:tcW w:w="3390" w:type="dxa"/>
          </w:tcPr>
          <w:p w14:paraId="691BB13C" w14:textId="77777777" w:rsidR="00BA789E" w:rsidRPr="006B4D95" w:rsidRDefault="00BA789E" w:rsidP="00CF4784">
            <w:pPr>
              <w:rPr>
                <w:rFonts w:ascii="Calibri" w:hAnsi="Calibri" w:cs="Calibri"/>
              </w:rPr>
            </w:pPr>
          </w:p>
        </w:tc>
        <w:tc>
          <w:tcPr>
            <w:tcW w:w="3260" w:type="dxa"/>
          </w:tcPr>
          <w:p w14:paraId="666B386A" w14:textId="77777777" w:rsidR="00BA789E" w:rsidRPr="006B4D95" w:rsidRDefault="00BA789E" w:rsidP="00CF4784">
            <w:pPr>
              <w:rPr>
                <w:rFonts w:ascii="Calibri" w:hAnsi="Calibri" w:cs="Calibri"/>
              </w:rPr>
            </w:pPr>
          </w:p>
        </w:tc>
      </w:tr>
      <w:tr w:rsidR="00BA789E" w:rsidRPr="006B4D95" w14:paraId="50B39335" w14:textId="77777777" w:rsidTr="00CF4784">
        <w:trPr>
          <w:trHeight w:val="513"/>
        </w:trPr>
        <w:tc>
          <w:tcPr>
            <w:tcW w:w="3126" w:type="dxa"/>
          </w:tcPr>
          <w:p w14:paraId="173ADAFE" w14:textId="77777777" w:rsidR="00BA789E" w:rsidRPr="006B4D95" w:rsidRDefault="00BA789E" w:rsidP="00CF4784">
            <w:pPr>
              <w:rPr>
                <w:rFonts w:ascii="Calibri" w:hAnsi="Calibri" w:cs="Calibri"/>
              </w:rPr>
            </w:pPr>
          </w:p>
        </w:tc>
        <w:tc>
          <w:tcPr>
            <w:tcW w:w="3390" w:type="dxa"/>
          </w:tcPr>
          <w:p w14:paraId="47F00050" w14:textId="77777777" w:rsidR="00BA789E" w:rsidRPr="006B4D95" w:rsidRDefault="00BA789E" w:rsidP="00CF4784">
            <w:pPr>
              <w:rPr>
                <w:rFonts w:ascii="Calibri" w:hAnsi="Calibri" w:cs="Calibri"/>
              </w:rPr>
            </w:pPr>
          </w:p>
        </w:tc>
        <w:tc>
          <w:tcPr>
            <w:tcW w:w="3260" w:type="dxa"/>
          </w:tcPr>
          <w:p w14:paraId="5D48E62F" w14:textId="77777777" w:rsidR="00BA789E" w:rsidRPr="006B4D95" w:rsidRDefault="00BA789E" w:rsidP="00CF4784">
            <w:pPr>
              <w:rPr>
                <w:rFonts w:ascii="Calibri" w:hAnsi="Calibri" w:cs="Calibri"/>
              </w:rPr>
            </w:pPr>
          </w:p>
        </w:tc>
      </w:tr>
      <w:tr w:rsidR="00BA789E" w:rsidRPr="006B4D95" w14:paraId="211BDDC7" w14:textId="77777777" w:rsidTr="00CF4784">
        <w:trPr>
          <w:trHeight w:val="501"/>
        </w:trPr>
        <w:tc>
          <w:tcPr>
            <w:tcW w:w="3126" w:type="dxa"/>
          </w:tcPr>
          <w:p w14:paraId="142334F1" w14:textId="77777777" w:rsidR="00BA789E" w:rsidRPr="006B4D95" w:rsidRDefault="00BA789E" w:rsidP="00CF4784">
            <w:pPr>
              <w:rPr>
                <w:rFonts w:ascii="Calibri" w:hAnsi="Calibri" w:cs="Calibri"/>
              </w:rPr>
            </w:pPr>
          </w:p>
        </w:tc>
        <w:tc>
          <w:tcPr>
            <w:tcW w:w="3390" w:type="dxa"/>
          </w:tcPr>
          <w:p w14:paraId="25B2CF7A" w14:textId="77777777" w:rsidR="00BA789E" w:rsidRPr="006B4D95" w:rsidRDefault="00BA789E" w:rsidP="00CF4784">
            <w:pPr>
              <w:rPr>
                <w:rFonts w:ascii="Calibri" w:hAnsi="Calibri" w:cs="Calibri"/>
              </w:rPr>
            </w:pPr>
          </w:p>
        </w:tc>
        <w:tc>
          <w:tcPr>
            <w:tcW w:w="3260" w:type="dxa"/>
          </w:tcPr>
          <w:p w14:paraId="57CE5190" w14:textId="77777777" w:rsidR="00BA789E" w:rsidRPr="006B4D95" w:rsidRDefault="00BA789E" w:rsidP="00CF4784">
            <w:pPr>
              <w:rPr>
                <w:rFonts w:ascii="Calibri" w:hAnsi="Calibri" w:cs="Calibri"/>
              </w:rPr>
            </w:pPr>
          </w:p>
        </w:tc>
      </w:tr>
    </w:tbl>
    <w:p w14:paraId="7D1C2F20" w14:textId="77777777" w:rsidR="00FF04C1" w:rsidRPr="006B4D95" w:rsidRDefault="00FF04C1">
      <w:pPr>
        <w:spacing w:after="200" w:line="276" w:lineRule="auto"/>
        <w:jc w:val="left"/>
        <w:rPr>
          <w:rFonts w:ascii="Calibri" w:hAnsi="Calibri" w:cs="Calibri"/>
        </w:rPr>
      </w:pPr>
      <w:r w:rsidRPr="006B4D95">
        <w:rPr>
          <w:rFonts w:ascii="Calibri" w:hAnsi="Calibri" w:cs="Calibri"/>
        </w:rPr>
        <w:br w:type="page"/>
      </w:r>
    </w:p>
    <w:p w14:paraId="07F9BB60" w14:textId="49B4EDA3" w:rsidR="00A12252" w:rsidRPr="006B4D95" w:rsidRDefault="00302FCD" w:rsidP="005F76D8">
      <w:pPr>
        <w:pStyle w:val="Heading3"/>
        <w:rPr>
          <w:rFonts w:ascii="Calibri" w:hAnsi="Calibri" w:cs="Calibri"/>
        </w:rPr>
      </w:pPr>
      <w:bookmarkStart w:id="206" w:name="_Ref155774596"/>
      <w:bookmarkStart w:id="207" w:name="_Toc162962085"/>
      <w:bookmarkStart w:id="208" w:name="_Ref121409734"/>
      <w:bookmarkStart w:id="209" w:name="_Ref93925867"/>
      <w:bookmarkStart w:id="210" w:name="_Toc96506291"/>
      <w:bookmarkStart w:id="211" w:name="_Ref92281743"/>
      <w:r w:rsidRPr="006B4D95">
        <w:rPr>
          <w:rFonts w:ascii="Calibri" w:hAnsi="Calibri" w:cs="Calibri"/>
        </w:rPr>
        <w:lastRenderedPageBreak/>
        <w:t xml:space="preserve">UAS </w:t>
      </w:r>
      <w:r w:rsidR="003F2395" w:rsidRPr="006B4D95">
        <w:rPr>
          <w:rFonts w:ascii="Calibri" w:hAnsi="Calibri" w:cs="Calibri"/>
        </w:rPr>
        <w:t xml:space="preserve">Operator </w:t>
      </w:r>
      <w:r w:rsidR="00A12252" w:rsidRPr="006B4D95">
        <w:rPr>
          <w:rFonts w:ascii="Calibri" w:hAnsi="Calibri" w:cs="Calibri"/>
        </w:rPr>
        <w:t>Flight Logbook</w:t>
      </w:r>
      <w:bookmarkEnd w:id="206"/>
      <w:bookmarkEnd w:id="207"/>
    </w:p>
    <w:p w14:paraId="71EBF4CE" w14:textId="00F06280" w:rsidR="00A7254E" w:rsidRPr="006B4D95" w:rsidRDefault="00A12252" w:rsidP="00A12252">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 xml:space="preserve">be printed out can be found on the next </w:t>
      </w:r>
      <w:r w:rsidR="009D6B02" w:rsidRPr="006B4D95">
        <w:rPr>
          <w:rFonts w:ascii="Calibri" w:hAnsi="Calibri" w:cs="Calibri"/>
        </w:rPr>
        <w:t xml:space="preserve">two </w:t>
      </w:r>
      <w:r w:rsidRPr="006B4D95">
        <w:rPr>
          <w:rFonts w:ascii="Calibri" w:hAnsi="Calibri" w:cs="Calibri"/>
        </w:rPr>
        <w:t>page</w:t>
      </w:r>
      <w:r w:rsidR="009D6B02" w:rsidRPr="006B4D95">
        <w:rPr>
          <w:rFonts w:ascii="Calibri" w:hAnsi="Calibri" w:cs="Calibri"/>
        </w:rPr>
        <w:t>s</w:t>
      </w:r>
      <w:r w:rsidRPr="006B4D95">
        <w:rPr>
          <w:rFonts w:ascii="Calibri" w:hAnsi="Calibri" w:cs="Calibri"/>
        </w:rPr>
        <w:t>.</w:t>
      </w:r>
    </w:p>
    <w:p w14:paraId="0FD13547" w14:textId="77777777" w:rsidR="00A141D2" w:rsidRPr="006B4D95" w:rsidRDefault="00A141D2" w:rsidP="00A12252">
      <w:pPr>
        <w:rPr>
          <w:rFonts w:ascii="Calibri" w:hAnsi="Calibri" w:cs="Calibri"/>
        </w:rPr>
      </w:pPr>
    </w:p>
    <w:p w14:paraId="1918D14A" w14:textId="220408C5" w:rsidR="00A141D2" w:rsidRPr="006B4D95" w:rsidRDefault="00A141D2" w:rsidP="00A12252">
      <w:pPr>
        <w:rPr>
          <w:rFonts w:ascii="Calibri" w:hAnsi="Calibri" w:cs="Calibri"/>
        </w:rPr>
        <w:sectPr w:rsidR="00A141D2" w:rsidRPr="006B4D95" w:rsidSect="00E65E0D">
          <w:headerReference w:type="default" r:id="rId24"/>
          <w:footerReference w:type="default" r:id="rId25"/>
          <w:pgSz w:w="11906" w:h="16838"/>
          <w:pgMar w:top="1417" w:right="1417" w:bottom="1134" w:left="1417" w:header="708" w:footer="708" w:gutter="0"/>
          <w:cols w:space="708"/>
          <w:titlePg/>
          <w:docGrid w:linePitch="360"/>
        </w:sectPr>
      </w:pPr>
    </w:p>
    <w:tbl>
      <w:tblPr>
        <w:tblStyle w:val="PlainTable1"/>
        <w:tblW w:w="15310" w:type="dxa"/>
        <w:tblInd w:w="-714" w:type="dxa"/>
        <w:tblLayout w:type="fixed"/>
        <w:tblLook w:val="04A0" w:firstRow="1" w:lastRow="0" w:firstColumn="1" w:lastColumn="0" w:noHBand="0" w:noVBand="1"/>
      </w:tblPr>
      <w:tblGrid>
        <w:gridCol w:w="1297"/>
        <w:gridCol w:w="2106"/>
        <w:gridCol w:w="992"/>
        <w:gridCol w:w="2126"/>
        <w:gridCol w:w="992"/>
        <w:gridCol w:w="993"/>
        <w:gridCol w:w="992"/>
        <w:gridCol w:w="992"/>
        <w:gridCol w:w="1134"/>
        <w:gridCol w:w="3686"/>
      </w:tblGrid>
      <w:tr w:rsidR="00B83C2A" w:rsidRPr="006B4D95" w14:paraId="57D13E4D" w14:textId="77777777" w:rsidTr="002E4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360EB9EA" w14:textId="77777777" w:rsidR="00B83C2A" w:rsidRPr="006B4D95" w:rsidRDefault="00B83C2A" w:rsidP="00A12252">
            <w:pPr>
              <w:jc w:val="center"/>
              <w:rPr>
                <w:rFonts w:ascii="Calibri" w:hAnsi="Calibri" w:cs="Calibri"/>
                <w:b w:val="0"/>
                <w:sz w:val="18"/>
              </w:rPr>
            </w:pPr>
            <w:r w:rsidRPr="006B4D95">
              <w:rPr>
                <w:rFonts w:ascii="Calibri" w:hAnsi="Calibri" w:cs="Calibri"/>
                <w:b w:val="0"/>
                <w:sz w:val="18"/>
              </w:rPr>
              <w:lastRenderedPageBreak/>
              <w:t>1</w:t>
            </w:r>
          </w:p>
        </w:tc>
        <w:tc>
          <w:tcPr>
            <w:tcW w:w="3098" w:type="dxa"/>
            <w:gridSpan w:val="2"/>
          </w:tcPr>
          <w:p w14:paraId="6DFF2025" w14:textId="77777777" w:rsidR="00B83C2A" w:rsidRPr="006B4D95" w:rsidRDefault="00B83C2A" w:rsidP="00A1225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2</w:t>
            </w:r>
          </w:p>
        </w:tc>
        <w:tc>
          <w:tcPr>
            <w:tcW w:w="3118" w:type="dxa"/>
            <w:gridSpan w:val="2"/>
          </w:tcPr>
          <w:p w14:paraId="6F8118FC" w14:textId="77777777" w:rsidR="00B83C2A" w:rsidRPr="006B4D95" w:rsidRDefault="00B83C2A" w:rsidP="00A1225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3</w:t>
            </w:r>
          </w:p>
        </w:tc>
        <w:tc>
          <w:tcPr>
            <w:tcW w:w="1985" w:type="dxa"/>
            <w:gridSpan w:val="2"/>
          </w:tcPr>
          <w:p w14:paraId="6E38E8B7" w14:textId="74345212" w:rsidR="00B83C2A" w:rsidRPr="006B4D95" w:rsidRDefault="00B83C2A" w:rsidP="00A1225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 xml:space="preserve">4 </w:t>
            </w:r>
          </w:p>
        </w:tc>
        <w:tc>
          <w:tcPr>
            <w:tcW w:w="992" w:type="dxa"/>
          </w:tcPr>
          <w:p w14:paraId="4A20AEFC" w14:textId="4D803272" w:rsidR="00B83C2A" w:rsidRPr="006B4D95" w:rsidRDefault="00B83C2A" w:rsidP="00A1225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5</w:t>
            </w:r>
          </w:p>
        </w:tc>
        <w:tc>
          <w:tcPr>
            <w:tcW w:w="1134" w:type="dxa"/>
          </w:tcPr>
          <w:p w14:paraId="62E5E2D2" w14:textId="33EA79D0" w:rsidR="00B83C2A" w:rsidRPr="006B4D95" w:rsidRDefault="00B83C2A" w:rsidP="00A1225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6</w:t>
            </w:r>
          </w:p>
        </w:tc>
        <w:tc>
          <w:tcPr>
            <w:tcW w:w="3686" w:type="dxa"/>
          </w:tcPr>
          <w:p w14:paraId="283B73FF" w14:textId="242CE24C" w:rsidR="00B83C2A" w:rsidRPr="006B4D95" w:rsidRDefault="00B83C2A" w:rsidP="00A1225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7</w:t>
            </w:r>
          </w:p>
        </w:tc>
      </w:tr>
      <w:tr w:rsidR="00B83C2A" w:rsidRPr="006B4D95" w14:paraId="727297C4" w14:textId="77777777" w:rsidTr="002E4D3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97" w:type="dxa"/>
            <w:vMerge w:val="restart"/>
            <w:shd w:val="clear" w:color="auto" w:fill="FFFFFF" w:themeFill="background1"/>
          </w:tcPr>
          <w:p w14:paraId="1150058A" w14:textId="022216E4" w:rsidR="00B83C2A" w:rsidRPr="006B4D95" w:rsidRDefault="00B83C2A" w:rsidP="00A12252">
            <w:pPr>
              <w:jc w:val="center"/>
              <w:rPr>
                <w:rFonts w:ascii="Calibri" w:hAnsi="Calibri" w:cs="Calibri"/>
                <w:sz w:val="18"/>
              </w:rPr>
            </w:pPr>
            <w:r w:rsidRPr="006B4D95">
              <w:rPr>
                <w:rFonts w:ascii="Calibri" w:hAnsi="Calibri" w:cs="Calibri"/>
                <w:sz w:val="18"/>
              </w:rPr>
              <w:t>date</w:t>
            </w:r>
          </w:p>
          <w:p w14:paraId="45F13262" w14:textId="4921097E" w:rsidR="00B83C2A" w:rsidRPr="006B4D95" w:rsidRDefault="00B83C2A" w:rsidP="00A12252">
            <w:pPr>
              <w:jc w:val="center"/>
              <w:rPr>
                <w:rFonts w:ascii="Calibri" w:hAnsi="Calibri" w:cs="Calibri"/>
                <w:b w:val="0"/>
                <w:sz w:val="18"/>
              </w:rPr>
            </w:pPr>
            <w:r w:rsidRPr="006B4D95">
              <w:rPr>
                <w:rFonts w:ascii="Calibri" w:hAnsi="Calibri" w:cs="Calibri"/>
                <w:b w:val="0"/>
                <w:sz w:val="18"/>
              </w:rPr>
              <w:t>(</w:t>
            </w:r>
            <w:proofErr w:type="spellStart"/>
            <w:proofErr w:type="gramStart"/>
            <w:r w:rsidRPr="006B4D95">
              <w:rPr>
                <w:rFonts w:ascii="Calibri" w:hAnsi="Calibri" w:cs="Calibri"/>
                <w:b w:val="0"/>
                <w:sz w:val="18"/>
              </w:rPr>
              <w:t>dd.mm.yyyy</w:t>
            </w:r>
            <w:proofErr w:type="spellEnd"/>
            <w:proofErr w:type="gramEnd"/>
            <w:r w:rsidRPr="006B4D95">
              <w:rPr>
                <w:rFonts w:ascii="Calibri" w:hAnsi="Calibri" w:cs="Calibri"/>
                <w:b w:val="0"/>
                <w:sz w:val="18"/>
              </w:rPr>
              <w:t>)</w:t>
            </w:r>
          </w:p>
        </w:tc>
        <w:tc>
          <w:tcPr>
            <w:tcW w:w="3098" w:type="dxa"/>
            <w:gridSpan w:val="2"/>
            <w:shd w:val="clear" w:color="auto" w:fill="FFFFFF" w:themeFill="background1"/>
          </w:tcPr>
          <w:p w14:paraId="5126BCBB" w14:textId="7A948416" w:rsidR="00B83C2A" w:rsidRPr="006B4D95" w:rsidRDefault="00B83C2A" w:rsidP="00A122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take-off</w:t>
            </w:r>
          </w:p>
        </w:tc>
        <w:tc>
          <w:tcPr>
            <w:tcW w:w="3118" w:type="dxa"/>
            <w:gridSpan w:val="2"/>
            <w:shd w:val="clear" w:color="auto" w:fill="FFFFFF" w:themeFill="background1"/>
          </w:tcPr>
          <w:p w14:paraId="562337AF" w14:textId="5A537148" w:rsidR="00B83C2A" w:rsidRPr="006B4D95" w:rsidRDefault="00B83C2A" w:rsidP="00A122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landing</w:t>
            </w:r>
          </w:p>
        </w:tc>
        <w:tc>
          <w:tcPr>
            <w:tcW w:w="1985" w:type="dxa"/>
            <w:gridSpan w:val="2"/>
            <w:shd w:val="clear" w:color="auto" w:fill="FFFFFF" w:themeFill="background1"/>
          </w:tcPr>
          <w:p w14:paraId="1A6AC239" w14:textId="6B3D8EE3" w:rsidR="00B83C2A" w:rsidRPr="006B4D95" w:rsidRDefault="00B83C2A" w:rsidP="00B83C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 xml:space="preserve">flight time </w:t>
            </w:r>
          </w:p>
        </w:tc>
        <w:tc>
          <w:tcPr>
            <w:tcW w:w="992" w:type="dxa"/>
            <w:vMerge w:val="restart"/>
            <w:shd w:val="clear" w:color="auto" w:fill="FFFFFF" w:themeFill="background1"/>
          </w:tcPr>
          <w:p w14:paraId="234D7918" w14:textId="0B43AC5E" w:rsidR="00B83C2A" w:rsidRPr="006B4D95" w:rsidRDefault="00B83C2A" w:rsidP="00B83C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total time</w:t>
            </w:r>
          </w:p>
          <w:p w14:paraId="6E2B514D" w14:textId="77777777" w:rsidR="00B83C2A" w:rsidRPr="006B4D95" w:rsidRDefault="00B83C2A" w:rsidP="00A122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6B4D95">
              <w:rPr>
                <w:rFonts w:ascii="Calibri" w:hAnsi="Calibri" w:cs="Calibri"/>
                <w:sz w:val="18"/>
              </w:rPr>
              <w:t>(</w:t>
            </w:r>
            <w:proofErr w:type="spellStart"/>
            <w:proofErr w:type="gramStart"/>
            <w:r w:rsidRPr="006B4D95">
              <w:rPr>
                <w:rFonts w:ascii="Calibri" w:hAnsi="Calibri" w:cs="Calibri"/>
                <w:sz w:val="18"/>
              </w:rPr>
              <w:t>hh</w:t>
            </w:r>
            <w:proofErr w:type="gramEnd"/>
            <w:r w:rsidRPr="006B4D95">
              <w:rPr>
                <w:rFonts w:ascii="Calibri" w:hAnsi="Calibri" w:cs="Calibri"/>
                <w:sz w:val="18"/>
              </w:rPr>
              <w:t>:mm</w:t>
            </w:r>
            <w:proofErr w:type="spellEnd"/>
            <w:r w:rsidRPr="006B4D95">
              <w:rPr>
                <w:rFonts w:ascii="Calibri" w:hAnsi="Calibri" w:cs="Calibri"/>
                <w:sz w:val="18"/>
              </w:rPr>
              <w:t>)</w:t>
            </w:r>
          </w:p>
        </w:tc>
        <w:tc>
          <w:tcPr>
            <w:tcW w:w="1134" w:type="dxa"/>
            <w:vMerge w:val="restart"/>
            <w:shd w:val="clear" w:color="auto" w:fill="FFFFFF" w:themeFill="background1"/>
          </w:tcPr>
          <w:p w14:paraId="6BAFEC4D" w14:textId="77777777" w:rsidR="002E4D35" w:rsidRPr="006B4D95" w:rsidRDefault="002E4D35" w:rsidP="002E4D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take-offs/ landings</w:t>
            </w:r>
          </w:p>
          <w:p w14:paraId="0EDAF109" w14:textId="57092AD3" w:rsidR="002E4D35" w:rsidRPr="006B4D95" w:rsidRDefault="002E4D35" w:rsidP="002E4D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sz w:val="18"/>
              </w:rPr>
              <w:t>(number)</w:t>
            </w:r>
          </w:p>
        </w:tc>
        <w:tc>
          <w:tcPr>
            <w:tcW w:w="3686" w:type="dxa"/>
            <w:vMerge w:val="restart"/>
            <w:shd w:val="clear" w:color="auto" w:fill="FFFFFF" w:themeFill="background1"/>
          </w:tcPr>
          <w:p w14:paraId="4F7B4D90" w14:textId="77777777" w:rsidR="002E4D35" w:rsidRPr="006B4D95" w:rsidRDefault="002E4D35" w:rsidP="002E4D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 xml:space="preserve">RPIC </w:t>
            </w:r>
          </w:p>
          <w:p w14:paraId="11884329" w14:textId="1352184F" w:rsidR="002E4D35" w:rsidRPr="006B4D95" w:rsidRDefault="002E4D35" w:rsidP="002E4D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6B4D95">
              <w:rPr>
                <w:rFonts w:ascii="Calibri" w:hAnsi="Calibri" w:cs="Calibri"/>
                <w:sz w:val="18"/>
              </w:rPr>
              <w:t>(name)</w:t>
            </w:r>
          </w:p>
          <w:p w14:paraId="2144CD0B" w14:textId="143978AF" w:rsidR="00B83C2A" w:rsidRPr="006B4D95" w:rsidRDefault="00B83C2A" w:rsidP="00A122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708F9ABA" w14:textId="77777777" w:rsidTr="002E4D35">
        <w:trPr>
          <w:trHeight w:val="313"/>
        </w:trPr>
        <w:tc>
          <w:tcPr>
            <w:cnfStyle w:val="001000000000" w:firstRow="0" w:lastRow="0" w:firstColumn="1" w:lastColumn="0" w:oddVBand="0" w:evenVBand="0" w:oddHBand="0" w:evenHBand="0" w:firstRowFirstColumn="0" w:firstRowLastColumn="0" w:lastRowFirstColumn="0" w:lastRowLastColumn="0"/>
            <w:tcW w:w="1297" w:type="dxa"/>
            <w:vMerge/>
          </w:tcPr>
          <w:p w14:paraId="313525E0" w14:textId="77777777" w:rsidR="00B83C2A" w:rsidRPr="006B4D95" w:rsidRDefault="00B83C2A" w:rsidP="00A12252">
            <w:pPr>
              <w:jc w:val="center"/>
              <w:rPr>
                <w:rFonts w:ascii="Calibri" w:hAnsi="Calibri" w:cs="Calibri"/>
                <w:sz w:val="18"/>
              </w:rPr>
            </w:pPr>
          </w:p>
        </w:tc>
        <w:tc>
          <w:tcPr>
            <w:tcW w:w="2106" w:type="dxa"/>
          </w:tcPr>
          <w:p w14:paraId="5EFADCF6" w14:textId="1C68CC33" w:rsidR="00B83C2A" w:rsidRPr="006B4D95" w:rsidRDefault="00B83C2A"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flight area</w:t>
            </w:r>
          </w:p>
          <w:p w14:paraId="58FBBA5C" w14:textId="538E8EF4" w:rsidR="00B83C2A" w:rsidRPr="006B4D95" w:rsidRDefault="00AE762E"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w:t>
            </w:r>
            <w:r w:rsidR="00B83C2A" w:rsidRPr="006B4D95">
              <w:rPr>
                <w:rFonts w:ascii="Calibri" w:hAnsi="Calibri" w:cs="Calibri"/>
                <w:sz w:val="18"/>
              </w:rPr>
              <w:t>name</w:t>
            </w:r>
            <w:r w:rsidRPr="006B4D95">
              <w:rPr>
                <w:rFonts w:ascii="Calibri" w:hAnsi="Calibri" w:cs="Calibri"/>
                <w:sz w:val="18"/>
              </w:rPr>
              <w:t>)</w:t>
            </w:r>
          </w:p>
        </w:tc>
        <w:tc>
          <w:tcPr>
            <w:tcW w:w="992" w:type="dxa"/>
          </w:tcPr>
          <w:p w14:paraId="4C2931F7" w14:textId="548B65E4" w:rsidR="00B83C2A" w:rsidRPr="006B4D95" w:rsidRDefault="00B83C2A"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time</w:t>
            </w:r>
          </w:p>
          <w:p w14:paraId="636EA2B3" w14:textId="77777777" w:rsidR="00B83C2A" w:rsidRPr="006B4D95" w:rsidRDefault="00B83C2A"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w:t>
            </w:r>
            <w:proofErr w:type="spellStart"/>
            <w:proofErr w:type="gramStart"/>
            <w:r w:rsidRPr="006B4D95">
              <w:rPr>
                <w:rFonts w:ascii="Calibri" w:hAnsi="Calibri" w:cs="Calibri"/>
                <w:sz w:val="18"/>
              </w:rPr>
              <w:t>hh</w:t>
            </w:r>
            <w:proofErr w:type="gramEnd"/>
            <w:r w:rsidRPr="006B4D95">
              <w:rPr>
                <w:rFonts w:ascii="Calibri" w:hAnsi="Calibri" w:cs="Calibri"/>
                <w:sz w:val="18"/>
              </w:rPr>
              <w:t>:mm</w:t>
            </w:r>
            <w:proofErr w:type="spellEnd"/>
            <w:r w:rsidRPr="006B4D95">
              <w:rPr>
                <w:rFonts w:ascii="Calibri" w:hAnsi="Calibri" w:cs="Calibri"/>
                <w:sz w:val="18"/>
              </w:rPr>
              <w:t>)</w:t>
            </w:r>
          </w:p>
        </w:tc>
        <w:tc>
          <w:tcPr>
            <w:tcW w:w="2126" w:type="dxa"/>
          </w:tcPr>
          <w:p w14:paraId="6E4E94F6" w14:textId="77777777" w:rsidR="00B83C2A" w:rsidRPr="006B4D95" w:rsidRDefault="00B83C2A" w:rsidP="00A141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Flight area</w:t>
            </w:r>
          </w:p>
          <w:p w14:paraId="7DB2D4FC" w14:textId="20AB9CAA" w:rsidR="00B83C2A" w:rsidRPr="006B4D95" w:rsidRDefault="00AE762E" w:rsidP="00A141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w:t>
            </w:r>
            <w:r w:rsidR="00B83C2A" w:rsidRPr="006B4D95">
              <w:rPr>
                <w:rFonts w:ascii="Calibri" w:hAnsi="Calibri" w:cs="Calibri"/>
                <w:sz w:val="18"/>
              </w:rPr>
              <w:t>name</w:t>
            </w:r>
            <w:r w:rsidRPr="006B4D95">
              <w:rPr>
                <w:rFonts w:ascii="Calibri" w:hAnsi="Calibri" w:cs="Calibri"/>
                <w:sz w:val="18"/>
              </w:rPr>
              <w:t>)</w:t>
            </w:r>
          </w:p>
        </w:tc>
        <w:tc>
          <w:tcPr>
            <w:tcW w:w="992" w:type="dxa"/>
          </w:tcPr>
          <w:p w14:paraId="50A1BB29" w14:textId="3B001809" w:rsidR="00B83C2A" w:rsidRPr="006B4D95" w:rsidRDefault="00B83C2A"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time</w:t>
            </w:r>
          </w:p>
          <w:p w14:paraId="6795F839" w14:textId="77777777" w:rsidR="00B83C2A" w:rsidRPr="006B4D95" w:rsidRDefault="00B83C2A"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w:t>
            </w:r>
            <w:proofErr w:type="spellStart"/>
            <w:proofErr w:type="gramStart"/>
            <w:r w:rsidRPr="006B4D95">
              <w:rPr>
                <w:rFonts w:ascii="Calibri" w:hAnsi="Calibri" w:cs="Calibri"/>
                <w:sz w:val="18"/>
              </w:rPr>
              <w:t>hh</w:t>
            </w:r>
            <w:proofErr w:type="gramEnd"/>
            <w:r w:rsidRPr="006B4D95">
              <w:rPr>
                <w:rFonts w:ascii="Calibri" w:hAnsi="Calibri" w:cs="Calibri"/>
                <w:sz w:val="18"/>
              </w:rPr>
              <w:t>:mm</w:t>
            </w:r>
            <w:proofErr w:type="spellEnd"/>
            <w:r w:rsidRPr="006B4D95">
              <w:rPr>
                <w:rFonts w:ascii="Calibri" w:hAnsi="Calibri" w:cs="Calibri"/>
                <w:sz w:val="18"/>
              </w:rPr>
              <w:t>)</w:t>
            </w:r>
          </w:p>
        </w:tc>
        <w:tc>
          <w:tcPr>
            <w:tcW w:w="993" w:type="dxa"/>
            <w:shd w:val="clear" w:color="auto" w:fill="FFFFFF" w:themeFill="background1"/>
          </w:tcPr>
          <w:p w14:paraId="4AF982FE" w14:textId="77777777" w:rsidR="00B83C2A" w:rsidRPr="006B4D95" w:rsidRDefault="00B83C2A" w:rsidP="00B83C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r w:rsidRPr="006B4D95">
              <w:rPr>
                <w:rFonts w:ascii="Calibri" w:hAnsi="Calibri" w:cs="Calibri"/>
                <w:b/>
                <w:sz w:val="18"/>
              </w:rPr>
              <w:t>“UAS 1”</w:t>
            </w:r>
          </w:p>
          <w:p w14:paraId="6617D57C" w14:textId="61233771" w:rsidR="00B83C2A" w:rsidRPr="006B4D95" w:rsidRDefault="00B83C2A" w:rsidP="00B83C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w:t>
            </w:r>
            <w:proofErr w:type="spellStart"/>
            <w:proofErr w:type="gramStart"/>
            <w:r w:rsidRPr="006B4D95">
              <w:rPr>
                <w:rFonts w:ascii="Calibri" w:hAnsi="Calibri" w:cs="Calibri"/>
                <w:sz w:val="18"/>
              </w:rPr>
              <w:t>hh</w:t>
            </w:r>
            <w:proofErr w:type="gramEnd"/>
            <w:r w:rsidRPr="006B4D95">
              <w:rPr>
                <w:rFonts w:ascii="Calibri" w:hAnsi="Calibri" w:cs="Calibri"/>
                <w:sz w:val="18"/>
              </w:rPr>
              <w:t>:mm</w:t>
            </w:r>
            <w:proofErr w:type="spellEnd"/>
            <w:r w:rsidRPr="006B4D95">
              <w:rPr>
                <w:rFonts w:ascii="Calibri" w:hAnsi="Calibri" w:cs="Calibri"/>
                <w:sz w:val="18"/>
              </w:rPr>
              <w:t>)</w:t>
            </w:r>
          </w:p>
        </w:tc>
        <w:tc>
          <w:tcPr>
            <w:tcW w:w="992" w:type="dxa"/>
            <w:shd w:val="clear" w:color="auto" w:fill="FFFFFF" w:themeFill="background1"/>
          </w:tcPr>
          <w:p w14:paraId="03435D06" w14:textId="77777777" w:rsidR="00B83C2A" w:rsidRPr="006B4D95" w:rsidRDefault="00B83C2A" w:rsidP="00B83C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r w:rsidRPr="006B4D95">
              <w:rPr>
                <w:rFonts w:ascii="Calibri" w:hAnsi="Calibri" w:cs="Calibri"/>
                <w:b/>
                <w:sz w:val="18"/>
              </w:rPr>
              <w:t>“UAS 2”</w:t>
            </w:r>
          </w:p>
          <w:p w14:paraId="69502F1C" w14:textId="4A546A5F" w:rsidR="00B83C2A" w:rsidRPr="006B4D95" w:rsidRDefault="00B83C2A" w:rsidP="00B83C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w:t>
            </w:r>
            <w:proofErr w:type="spellStart"/>
            <w:proofErr w:type="gramStart"/>
            <w:r w:rsidRPr="006B4D95">
              <w:rPr>
                <w:rFonts w:ascii="Calibri" w:hAnsi="Calibri" w:cs="Calibri"/>
                <w:sz w:val="18"/>
              </w:rPr>
              <w:t>hh</w:t>
            </w:r>
            <w:proofErr w:type="gramEnd"/>
            <w:r w:rsidRPr="006B4D95">
              <w:rPr>
                <w:rFonts w:ascii="Calibri" w:hAnsi="Calibri" w:cs="Calibri"/>
                <w:sz w:val="18"/>
              </w:rPr>
              <w:t>:mm</w:t>
            </w:r>
            <w:proofErr w:type="spellEnd"/>
            <w:r w:rsidRPr="006B4D95">
              <w:rPr>
                <w:rFonts w:ascii="Calibri" w:hAnsi="Calibri" w:cs="Calibri"/>
                <w:sz w:val="18"/>
              </w:rPr>
              <w:t>)</w:t>
            </w:r>
          </w:p>
        </w:tc>
        <w:tc>
          <w:tcPr>
            <w:tcW w:w="992" w:type="dxa"/>
            <w:vMerge/>
          </w:tcPr>
          <w:p w14:paraId="3FF1656F" w14:textId="77777777" w:rsidR="00B83C2A" w:rsidRPr="006B4D95" w:rsidRDefault="00B83C2A"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vMerge/>
          </w:tcPr>
          <w:p w14:paraId="2ACD1A6F" w14:textId="77777777" w:rsidR="00B83C2A" w:rsidRPr="006B4D95" w:rsidRDefault="00B83C2A" w:rsidP="00A122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vMerge/>
          </w:tcPr>
          <w:p w14:paraId="197BD64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3371AF76"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502FC1BD" w14:textId="77777777" w:rsidR="00B83C2A" w:rsidRPr="006B4D95" w:rsidRDefault="00B83C2A" w:rsidP="00A12252">
            <w:pPr>
              <w:rPr>
                <w:rFonts w:ascii="Calibri" w:hAnsi="Calibri" w:cs="Calibri"/>
                <w:sz w:val="18"/>
              </w:rPr>
            </w:pPr>
          </w:p>
        </w:tc>
        <w:tc>
          <w:tcPr>
            <w:tcW w:w="2106" w:type="dxa"/>
          </w:tcPr>
          <w:p w14:paraId="5328465A"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4B1FCA9A"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1DAC62F8"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95D8295"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4E51ED34" w14:textId="38789584"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6FDEB785"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8A0C006" w14:textId="2C36416C"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49F39A9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217F83BB"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3A571949"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2B651E2E" w14:textId="77777777" w:rsidR="00B83C2A" w:rsidRPr="006B4D95" w:rsidRDefault="00B83C2A" w:rsidP="00A12252">
            <w:pPr>
              <w:rPr>
                <w:rFonts w:ascii="Calibri" w:hAnsi="Calibri" w:cs="Calibri"/>
                <w:sz w:val="18"/>
              </w:rPr>
            </w:pPr>
          </w:p>
        </w:tc>
        <w:tc>
          <w:tcPr>
            <w:tcW w:w="2106" w:type="dxa"/>
          </w:tcPr>
          <w:p w14:paraId="61439C28"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79CA9560"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6BD184D3"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5FE183B8"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4E104ED5"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4EE0A71" w14:textId="472CEDB0"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42D5B03B" w14:textId="21A75A0C"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1AD6A9E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38405D3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33AE1B56"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3A71E248" w14:textId="77777777" w:rsidR="00B83C2A" w:rsidRPr="006B4D95" w:rsidRDefault="00B83C2A" w:rsidP="00A12252">
            <w:pPr>
              <w:rPr>
                <w:rFonts w:ascii="Calibri" w:hAnsi="Calibri" w:cs="Calibri"/>
                <w:sz w:val="18"/>
              </w:rPr>
            </w:pPr>
          </w:p>
        </w:tc>
        <w:tc>
          <w:tcPr>
            <w:tcW w:w="2106" w:type="dxa"/>
          </w:tcPr>
          <w:p w14:paraId="3E02B90D"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0981F9D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5A5AB04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642A7C32"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24DA91F3" w14:textId="044E33FC"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1912EAB"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4540DF66" w14:textId="1324C2B4"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64C736A3"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498806FF"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796EDFEE"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395B90BB" w14:textId="77777777" w:rsidR="00B83C2A" w:rsidRPr="006B4D95" w:rsidRDefault="00B83C2A" w:rsidP="00A12252">
            <w:pPr>
              <w:rPr>
                <w:rFonts w:ascii="Calibri" w:hAnsi="Calibri" w:cs="Calibri"/>
                <w:sz w:val="18"/>
              </w:rPr>
            </w:pPr>
          </w:p>
        </w:tc>
        <w:tc>
          <w:tcPr>
            <w:tcW w:w="2106" w:type="dxa"/>
          </w:tcPr>
          <w:p w14:paraId="08CC224A"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1A4C27E2"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76A2C903"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5E0675F8"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462B2F6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76B948B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7689C7D"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33484C57"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77A572C7"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74B98753"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2D91B66E" w14:textId="77777777" w:rsidR="00B83C2A" w:rsidRPr="006B4D95" w:rsidRDefault="00B83C2A" w:rsidP="00A12252">
            <w:pPr>
              <w:rPr>
                <w:rFonts w:ascii="Calibri" w:hAnsi="Calibri" w:cs="Calibri"/>
                <w:sz w:val="18"/>
              </w:rPr>
            </w:pPr>
          </w:p>
        </w:tc>
        <w:tc>
          <w:tcPr>
            <w:tcW w:w="2106" w:type="dxa"/>
          </w:tcPr>
          <w:p w14:paraId="4A10754C"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470CE8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26B117A5"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2E4EABB"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47B9253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21DEAEE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20604A0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2905C74A"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5DBB314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5891BAE8"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0C89622F" w14:textId="77777777" w:rsidR="00B83C2A" w:rsidRPr="006B4D95" w:rsidRDefault="00B83C2A" w:rsidP="00A12252">
            <w:pPr>
              <w:rPr>
                <w:rFonts w:ascii="Calibri" w:hAnsi="Calibri" w:cs="Calibri"/>
                <w:sz w:val="18"/>
              </w:rPr>
            </w:pPr>
          </w:p>
        </w:tc>
        <w:tc>
          <w:tcPr>
            <w:tcW w:w="2106" w:type="dxa"/>
          </w:tcPr>
          <w:p w14:paraId="0D884F43"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41557AEE"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0759E22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1E454537"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1F6A3BB2"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7C69B280"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095B3196"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0A89FE0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6AE3A876"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590BA2C1"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69BC3909" w14:textId="77777777" w:rsidR="00B83C2A" w:rsidRPr="006B4D95" w:rsidRDefault="00B83C2A" w:rsidP="00A12252">
            <w:pPr>
              <w:rPr>
                <w:rFonts w:ascii="Calibri" w:hAnsi="Calibri" w:cs="Calibri"/>
                <w:sz w:val="18"/>
              </w:rPr>
            </w:pPr>
          </w:p>
        </w:tc>
        <w:tc>
          <w:tcPr>
            <w:tcW w:w="2106" w:type="dxa"/>
          </w:tcPr>
          <w:p w14:paraId="74E4F78A"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0EF97135"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1278AC57"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3A782DEB"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6ECAFBE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3FCE9D43"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04F501D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46554863"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50C6D448"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7CCBEF81"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2E6FA93F" w14:textId="77777777" w:rsidR="00B83C2A" w:rsidRPr="006B4D95" w:rsidRDefault="00B83C2A" w:rsidP="00A12252">
            <w:pPr>
              <w:rPr>
                <w:rFonts w:ascii="Calibri" w:hAnsi="Calibri" w:cs="Calibri"/>
                <w:sz w:val="18"/>
              </w:rPr>
            </w:pPr>
          </w:p>
        </w:tc>
        <w:tc>
          <w:tcPr>
            <w:tcW w:w="2106" w:type="dxa"/>
          </w:tcPr>
          <w:p w14:paraId="0CBC9548"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39B791E5"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5264D482"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013962A9"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3316ED00"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1DA117EC"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47C0C7F5"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49C3D7FC"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7941B5C3"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74FC6DC5"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36B0164F" w14:textId="77777777" w:rsidR="00B83C2A" w:rsidRPr="006B4D95" w:rsidRDefault="00B83C2A" w:rsidP="00A12252">
            <w:pPr>
              <w:rPr>
                <w:rFonts w:ascii="Calibri" w:hAnsi="Calibri" w:cs="Calibri"/>
                <w:sz w:val="18"/>
              </w:rPr>
            </w:pPr>
          </w:p>
        </w:tc>
        <w:tc>
          <w:tcPr>
            <w:tcW w:w="2106" w:type="dxa"/>
          </w:tcPr>
          <w:p w14:paraId="1C54A4A6"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63D46DF"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27D4DFA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2C95199B"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32F30032"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8FA201D"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004DA21F"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3D5128D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6D98DF67"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06A95FCC"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130C042C" w14:textId="77777777" w:rsidR="00B83C2A" w:rsidRPr="006B4D95" w:rsidRDefault="00B83C2A" w:rsidP="00A12252">
            <w:pPr>
              <w:rPr>
                <w:rFonts w:ascii="Calibri" w:hAnsi="Calibri" w:cs="Calibri"/>
                <w:sz w:val="18"/>
              </w:rPr>
            </w:pPr>
          </w:p>
        </w:tc>
        <w:tc>
          <w:tcPr>
            <w:tcW w:w="2106" w:type="dxa"/>
          </w:tcPr>
          <w:p w14:paraId="4F08CB26"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1F664F5E"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32FF8578"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0FB0088A"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5A46DE55"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07C310D8"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7506BD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134599E2"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702D2A3F"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25CC2191"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2ACCD64C" w14:textId="77777777" w:rsidR="00B83C2A" w:rsidRPr="006B4D95" w:rsidRDefault="00B83C2A" w:rsidP="00A12252">
            <w:pPr>
              <w:rPr>
                <w:rFonts w:ascii="Calibri" w:hAnsi="Calibri" w:cs="Calibri"/>
                <w:sz w:val="18"/>
              </w:rPr>
            </w:pPr>
          </w:p>
        </w:tc>
        <w:tc>
          <w:tcPr>
            <w:tcW w:w="2106" w:type="dxa"/>
          </w:tcPr>
          <w:p w14:paraId="0F45FC80"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0AF47AA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6011ABA2"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20F25FB0"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17D19308"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36DFA925"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2A1BFD6"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424960CA"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1412FC87"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355BE510"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2330786A" w14:textId="77777777" w:rsidR="00B83C2A" w:rsidRPr="006B4D95" w:rsidRDefault="00B83C2A" w:rsidP="00A12252">
            <w:pPr>
              <w:rPr>
                <w:rFonts w:ascii="Calibri" w:hAnsi="Calibri" w:cs="Calibri"/>
                <w:sz w:val="18"/>
              </w:rPr>
            </w:pPr>
          </w:p>
        </w:tc>
        <w:tc>
          <w:tcPr>
            <w:tcW w:w="2106" w:type="dxa"/>
          </w:tcPr>
          <w:p w14:paraId="158851F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9BCB025"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46BE3F40"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0B8D62DA"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1C3F592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78FC9420"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3BB0F22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0E472EDF"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5BDDCCE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5AF8075C"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216F6590" w14:textId="77777777" w:rsidR="00B83C2A" w:rsidRPr="006B4D95" w:rsidRDefault="00B83C2A" w:rsidP="00A12252">
            <w:pPr>
              <w:rPr>
                <w:rFonts w:ascii="Calibri" w:hAnsi="Calibri" w:cs="Calibri"/>
                <w:sz w:val="18"/>
              </w:rPr>
            </w:pPr>
          </w:p>
        </w:tc>
        <w:tc>
          <w:tcPr>
            <w:tcW w:w="2106" w:type="dxa"/>
          </w:tcPr>
          <w:p w14:paraId="49981B7B"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6B63132D"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52E388DA"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E05F56C"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24C3826D"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7F4EE36"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26147F4E"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7B64A800"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5F8E11F1"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150C8F2A"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783F28DD" w14:textId="77777777" w:rsidR="00B83C2A" w:rsidRPr="006B4D95" w:rsidRDefault="00B83C2A" w:rsidP="00A12252">
            <w:pPr>
              <w:rPr>
                <w:rFonts w:ascii="Calibri" w:hAnsi="Calibri" w:cs="Calibri"/>
                <w:sz w:val="18"/>
              </w:rPr>
            </w:pPr>
          </w:p>
        </w:tc>
        <w:tc>
          <w:tcPr>
            <w:tcW w:w="2106" w:type="dxa"/>
          </w:tcPr>
          <w:p w14:paraId="2A0F9B53"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33C68E81"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6355AC0D"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8B6499C"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773078C7"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6D1B3CC"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B23436E"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02DE8B03"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2E87A079"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1249A518"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490F3B14" w14:textId="77777777" w:rsidR="00B83C2A" w:rsidRPr="006B4D95" w:rsidRDefault="00B83C2A" w:rsidP="00A12252">
            <w:pPr>
              <w:rPr>
                <w:rFonts w:ascii="Calibri" w:hAnsi="Calibri" w:cs="Calibri"/>
                <w:sz w:val="18"/>
              </w:rPr>
            </w:pPr>
          </w:p>
        </w:tc>
        <w:tc>
          <w:tcPr>
            <w:tcW w:w="2106" w:type="dxa"/>
          </w:tcPr>
          <w:p w14:paraId="685A4CF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6B47DD12"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3EF8FBF7"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0E7197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38B4709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40197A5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EE4B70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474DCE86"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0EF8BBC1"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774389A2"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2E4F527A" w14:textId="77777777" w:rsidR="00B83C2A" w:rsidRPr="006B4D95" w:rsidRDefault="00B83C2A" w:rsidP="00A12252">
            <w:pPr>
              <w:rPr>
                <w:rFonts w:ascii="Calibri" w:hAnsi="Calibri" w:cs="Calibri"/>
                <w:sz w:val="18"/>
              </w:rPr>
            </w:pPr>
          </w:p>
        </w:tc>
        <w:tc>
          <w:tcPr>
            <w:tcW w:w="2106" w:type="dxa"/>
          </w:tcPr>
          <w:p w14:paraId="341BD41C"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AA4FC15"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1667772A"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1A534F51"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7291D187"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0227039"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44F35F7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47A1BD2E"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22E377F6"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2F2EE25D"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750405C2" w14:textId="77777777" w:rsidR="00B83C2A" w:rsidRPr="006B4D95" w:rsidRDefault="00B83C2A" w:rsidP="00A12252">
            <w:pPr>
              <w:rPr>
                <w:rFonts w:ascii="Calibri" w:hAnsi="Calibri" w:cs="Calibri"/>
                <w:sz w:val="18"/>
              </w:rPr>
            </w:pPr>
          </w:p>
        </w:tc>
        <w:tc>
          <w:tcPr>
            <w:tcW w:w="2106" w:type="dxa"/>
          </w:tcPr>
          <w:p w14:paraId="365DD1B2"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48427AFF"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3975609A"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6707D73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6BDDB6DC"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B21FADD"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A492F4B"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04A8024D"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3C6D0456"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03765379"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1DDCE9F2" w14:textId="77777777" w:rsidR="00B83C2A" w:rsidRPr="006B4D95" w:rsidRDefault="00B83C2A" w:rsidP="00A12252">
            <w:pPr>
              <w:rPr>
                <w:rFonts w:ascii="Calibri" w:hAnsi="Calibri" w:cs="Calibri"/>
                <w:sz w:val="18"/>
              </w:rPr>
            </w:pPr>
          </w:p>
        </w:tc>
        <w:tc>
          <w:tcPr>
            <w:tcW w:w="2106" w:type="dxa"/>
          </w:tcPr>
          <w:p w14:paraId="3F07986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16F20D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3F4C3F2F"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B20CECE"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777F815F"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336D067C"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720E477"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73E9980C"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637AF6FF"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AE762E" w:rsidRPr="006B4D95" w14:paraId="4C1F514E"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6D6CF1A4" w14:textId="77777777" w:rsidR="00B83C2A" w:rsidRPr="006B4D95" w:rsidRDefault="00B83C2A" w:rsidP="00A12252">
            <w:pPr>
              <w:rPr>
                <w:rFonts w:ascii="Calibri" w:hAnsi="Calibri" w:cs="Calibri"/>
                <w:sz w:val="18"/>
              </w:rPr>
            </w:pPr>
          </w:p>
        </w:tc>
        <w:tc>
          <w:tcPr>
            <w:tcW w:w="2106" w:type="dxa"/>
          </w:tcPr>
          <w:p w14:paraId="077F129F"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30FA22EC"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2126" w:type="dxa"/>
          </w:tcPr>
          <w:p w14:paraId="071A8451"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F52BCF8"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3" w:type="dxa"/>
          </w:tcPr>
          <w:p w14:paraId="3384F0D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754C4C49"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2A126BA8"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tcPr>
          <w:p w14:paraId="1FB8D44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tcPr>
          <w:p w14:paraId="10B3EC14" w14:textId="77777777" w:rsidR="00B83C2A" w:rsidRPr="006B4D95" w:rsidRDefault="00B83C2A"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AE762E" w:rsidRPr="006B4D95" w14:paraId="3AC6D88B" w14:textId="77777777" w:rsidTr="002E4D35">
        <w:tc>
          <w:tcPr>
            <w:cnfStyle w:val="001000000000" w:firstRow="0" w:lastRow="0" w:firstColumn="1" w:lastColumn="0" w:oddVBand="0" w:evenVBand="0" w:oddHBand="0" w:evenHBand="0" w:firstRowFirstColumn="0" w:firstRowLastColumn="0" w:lastRowFirstColumn="0" w:lastRowLastColumn="0"/>
            <w:tcW w:w="1297" w:type="dxa"/>
          </w:tcPr>
          <w:p w14:paraId="687EFF0A" w14:textId="77777777" w:rsidR="00B83C2A" w:rsidRPr="006B4D95" w:rsidRDefault="00B83C2A" w:rsidP="00A12252">
            <w:pPr>
              <w:rPr>
                <w:rFonts w:ascii="Calibri" w:hAnsi="Calibri" w:cs="Calibri"/>
                <w:sz w:val="18"/>
              </w:rPr>
            </w:pPr>
          </w:p>
        </w:tc>
        <w:tc>
          <w:tcPr>
            <w:tcW w:w="2106" w:type="dxa"/>
          </w:tcPr>
          <w:p w14:paraId="6B0B1D70"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47546BA"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2126" w:type="dxa"/>
          </w:tcPr>
          <w:p w14:paraId="42271CE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718D4AEB"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3" w:type="dxa"/>
          </w:tcPr>
          <w:p w14:paraId="5B325BAD"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087321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544603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tcPr>
          <w:p w14:paraId="4B2B6C14"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tcPr>
          <w:p w14:paraId="5BDE1627" w14:textId="77777777" w:rsidR="00B83C2A" w:rsidRPr="006B4D95" w:rsidRDefault="00B83C2A"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2E4D35" w:rsidRPr="006B4D95" w14:paraId="3AD2561D"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5"/>
            <w:shd w:val="clear" w:color="auto" w:fill="FFFFFF" w:themeFill="background1"/>
          </w:tcPr>
          <w:p w14:paraId="4A3D0D3E" w14:textId="78E006C9" w:rsidR="002E4D35" w:rsidRPr="006B4D95" w:rsidRDefault="002E4D35" w:rsidP="00A12252">
            <w:pPr>
              <w:jc w:val="right"/>
              <w:rPr>
                <w:rFonts w:ascii="Calibri" w:hAnsi="Calibri" w:cs="Calibri"/>
                <w:sz w:val="18"/>
              </w:rPr>
            </w:pPr>
            <w:r w:rsidRPr="006B4D95">
              <w:rPr>
                <w:rFonts w:ascii="Calibri" w:hAnsi="Calibri" w:cs="Calibri"/>
                <w:sz w:val="18"/>
              </w:rPr>
              <w:t>total this page</w:t>
            </w:r>
          </w:p>
        </w:tc>
        <w:tc>
          <w:tcPr>
            <w:tcW w:w="993" w:type="dxa"/>
            <w:shd w:val="clear" w:color="auto" w:fill="FFFFFF" w:themeFill="background1"/>
          </w:tcPr>
          <w:p w14:paraId="6AF41D95"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shd w:val="clear" w:color="auto" w:fill="FFFFFF" w:themeFill="background1"/>
          </w:tcPr>
          <w:p w14:paraId="6EB1FBAA"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shd w:val="clear" w:color="auto" w:fill="FFFFFF" w:themeFill="background1"/>
          </w:tcPr>
          <w:p w14:paraId="2F95F95C"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shd w:val="clear" w:color="auto" w:fill="FFFFFF" w:themeFill="background1"/>
          </w:tcPr>
          <w:p w14:paraId="403605EF" w14:textId="6654261E" w:rsidR="002E4D35" w:rsidRPr="006B4D95" w:rsidRDefault="002E4D35" w:rsidP="002E4D3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vMerge w:val="restart"/>
            <w:shd w:val="clear" w:color="auto" w:fill="FFFFFF" w:themeFill="background1"/>
          </w:tcPr>
          <w:p w14:paraId="75C8C4E8"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p w14:paraId="738E66AE" w14:textId="5632CBFE" w:rsidR="002E4D35" w:rsidRPr="006B4D95" w:rsidRDefault="002E4D35" w:rsidP="002E4D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6B4D95">
              <w:rPr>
                <w:rFonts w:ascii="Calibri" w:hAnsi="Calibri" w:cs="Calibri"/>
                <w:sz w:val="18"/>
              </w:rPr>
              <w:t>---</w:t>
            </w:r>
          </w:p>
        </w:tc>
      </w:tr>
      <w:tr w:rsidR="002E4D35" w:rsidRPr="006B4D95" w14:paraId="44F6D370" w14:textId="77777777" w:rsidTr="002E4D35">
        <w:tc>
          <w:tcPr>
            <w:cnfStyle w:val="001000000000" w:firstRow="0" w:lastRow="0" w:firstColumn="1" w:lastColumn="0" w:oddVBand="0" w:evenVBand="0" w:oddHBand="0" w:evenHBand="0" w:firstRowFirstColumn="0" w:firstRowLastColumn="0" w:lastRowFirstColumn="0" w:lastRowLastColumn="0"/>
            <w:tcW w:w="7513" w:type="dxa"/>
            <w:gridSpan w:val="5"/>
            <w:shd w:val="clear" w:color="auto" w:fill="FFFFFF" w:themeFill="background1"/>
          </w:tcPr>
          <w:p w14:paraId="323E7CE3" w14:textId="645D95C1" w:rsidR="002E4D35" w:rsidRPr="006B4D95" w:rsidRDefault="002E4D35" w:rsidP="00A12252">
            <w:pPr>
              <w:jc w:val="right"/>
              <w:rPr>
                <w:rFonts w:ascii="Calibri" w:hAnsi="Calibri" w:cs="Calibri"/>
                <w:sz w:val="18"/>
              </w:rPr>
            </w:pPr>
            <w:r w:rsidRPr="006B4D95">
              <w:rPr>
                <w:rFonts w:ascii="Calibri" w:hAnsi="Calibri" w:cs="Calibri"/>
                <w:sz w:val="18"/>
              </w:rPr>
              <w:t>total previous page</w:t>
            </w:r>
          </w:p>
        </w:tc>
        <w:tc>
          <w:tcPr>
            <w:tcW w:w="993" w:type="dxa"/>
            <w:shd w:val="clear" w:color="auto" w:fill="FFFFFF" w:themeFill="background1"/>
          </w:tcPr>
          <w:p w14:paraId="0B2A5B40" w14:textId="77777777" w:rsidR="002E4D35" w:rsidRPr="006B4D95" w:rsidRDefault="002E4D35"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shd w:val="clear" w:color="auto" w:fill="FFFFFF" w:themeFill="background1"/>
          </w:tcPr>
          <w:p w14:paraId="408855A3" w14:textId="77777777" w:rsidR="002E4D35" w:rsidRPr="006B4D95" w:rsidRDefault="002E4D35"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shd w:val="clear" w:color="auto" w:fill="FFFFFF" w:themeFill="background1"/>
          </w:tcPr>
          <w:p w14:paraId="5F18BF56" w14:textId="77777777" w:rsidR="002E4D35" w:rsidRPr="006B4D95" w:rsidRDefault="002E4D35"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1134" w:type="dxa"/>
            <w:shd w:val="clear" w:color="auto" w:fill="FFFFFF" w:themeFill="background1"/>
          </w:tcPr>
          <w:p w14:paraId="53712BB2" w14:textId="77777777" w:rsidR="002E4D35" w:rsidRPr="006B4D95" w:rsidRDefault="002E4D35"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3686" w:type="dxa"/>
            <w:vMerge/>
            <w:shd w:val="clear" w:color="auto" w:fill="FFFFFF" w:themeFill="background1"/>
          </w:tcPr>
          <w:p w14:paraId="37A62342" w14:textId="77777777" w:rsidR="002E4D35" w:rsidRPr="006B4D95" w:rsidRDefault="002E4D35" w:rsidP="00A1225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2E4D35" w:rsidRPr="006B4D95" w14:paraId="024BC861" w14:textId="77777777" w:rsidTr="002E4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5"/>
            <w:shd w:val="clear" w:color="auto" w:fill="FFFFFF" w:themeFill="background1"/>
          </w:tcPr>
          <w:p w14:paraId="4C1A591C" w14:textId="5E64A106" w:rsidR="002E4D35" w:rsidRPr="006B4D95" w:rsidRDefault="002E4D35" w:rsidP="00A12252">
            <w:pPr>
              <w:jc w:val="right"/>
              <w:rPr>
                <w:rFonts w:ascii="Calibri" w:hAnsi="Calibri" w:cs="Calibri"/>
                <w:sz w:val="18"/>
              </w:rPr>
            </w:pPr>
            <w:r w:rsidRPr="006B4D95">
              <w:rPr>
                <w:rFonts w:ascii="Calibri" w:hAnsi="Calibri" w:cs="Calibri"/>
                <w:sz w:val="18"/>
              </w:rPr>
              <w:t>total</w:t>
            </w:r>
          </w:p>
        </w:tc>
        <w:tc>
          <w:tcPr>
            <w:tcW w:w="993" w:type="dxa"/>
            <w:shd w:val="clear" w:color="auto" w:fill="FFFFFF" w:themeFill="background1"/>
          </w:tcPr>
          <w:p w14:paraId="30B39A7A"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shd w:val="clear" w:color="auto" w:fill="FFFFFF" w:themeFill="background1"/>
          </w:tcPr>
          <w:p w14:paraId="3A2F3271"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shd w:val="clear" w:color="auto" w:fill="FFFFFF" w:themeFill="background1"/>
          </w:tcPr>
          <w:p w14:paraId="78684D69"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1134" w:type="dxa"/>
            <w:shd w:val="clear" w:color="auto" w:fill="FFFFFF" w:themeFill="background1"/>
          </w:tcPr>
          <w:p w14:paraId="546EA3AA"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3686" w:type="dxa"/>
            <w:vMerge/>
            <w:shd w:val="clear" w:color="auto" w:fill="FFFFFF" w:themeFill="background1"/>
          </w:tcPr>
          <w:p w14:paraId="3389879A" w14:textId="77777777" w:rsidR="002E4D35" w:rsidRPr="006B4D95" w:rsidRDefault="002E4D35" w:rsidP="00A1225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bl>
    <w:p w14:paraId="4F44F17C" w14:textId="77777777" w:rsidR="00BC0CFC" w:rsidRPr="006B4D95" w:rsidRDefault="00A12252" w:rsidP="00A12252">
      <w:pPr>
        <w:spacing w:after="200" w:line="276" w:lineRule="auto"/>
        <w:jc w:val="left"/>
        <w:rPr>
          <w:rFonts w:ascii="Calibri" w:hAnsi="Calibri" w:cs="Calibri"/>
        </w:rPr>
      </w:pPr>
      <w:r w:rsidRPr="006B4D95">
        <w:rPr>
          <w:rFonts w:ascii="Calibri" w:hAnsi="Calibri" w:cs="Calibri"/>
        </w:rPr>
        <w:lastRenderedPageBreak/>
        <w:br w:type="page"/>
      </w:r>
    </w:p>
    <w:tbl>
      <w:tblPr>
        <w:tblStyle w:val="PlainTable1"/>
        <w:tblW w:w="15310" w:type="dxa"/>
        <w:tblInd w:w="-714" w:type="dxa"/>
        <w:tblLook w:val="04A0" w:firstRow="1" w:lastRow="0" w:firstColumn="1" w:lastColumn="0" w:noHBand="0" w:noVBand="1"/>
      </w:tblPr>
      <w:tblGrid>
        <w:gridCol w:w="2269"/>
        <w:gridCol w:w="2268"/>
        <w:gridCol w:w="992"/>
        <w:gridCol w:w="2835"/>
        <w:gridCol w:w="1843"/>
        <w:gridCol w:w="5103"/>
      </w:tblGrid>
      <w:tr w:rsidR="0005474E" w:rsidRPr="006B4D95" w14:paraId="0AFBF8D9" w14:textId="77777777" w:rsidTr="009D6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2F0F7D8" w14:textId="761E3C9F" w:rsidR="0005474E" w:rsidRPr="006B4D95" w:rsidRDefault="00B83C2A" w:rsidP="00633FF5">
            <w:pPr>
              <w:jc w:val="center"/>
              <w:rPr>
                <w:rFonts w:ascii="Calibri" w:hAnsi="Calibri" w:cs="Calibri"/>
                <w:b w:val="0"/>
                <w:sz w:val="18"/>
              </w:rPr>
            </w:pPr>
            <w:r w:rsidRPr="006B4D95">
              <w:rPr>
                <w:rFonts w:ascii="Calibri" w:hAnsi="Calibri" w:cs="Calibri"/>
                <w:b w:val="0"/>
                <w:sz w:val="18"/>
              </w:rPr>
              <w:lastRenderedPageBreak/>
              <w:t>8</w:t>
            </w:r>
          </w:p>
        </w:tc>
        <w:tc>
          <w:tcPr>
            <w:tcW w:w="2268" w:type="dxa"/>
          </w:tcPr>
          <w:p w14:paraId="1160CC20" w14:textId="72D9B6C6" w:rsidR="0005474E" w:rsidRPr="006B4D95" w:rsidRDefault="00B83C2A" w:rsidP="00633FF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9</w:t>
            </w:r>
          </w:p>
        </w:tc>
        <w:tc>
          <w:tcPr>
            <w:tcW w:w="992" w:type="dxa"/>
          </w:tcPr>
          <w:p w14:paraId="116C3B9E" w14:textId="7E0CD2B0" w:rsidR="0005474E" w:rsidRPr="006B4D95" w:rsidRDefault="0005474E" w:rsidP="00633FF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1</w:t>
            </w:r>
            <w:r w:rsidR="00B83C2A" w:rsidRPr="006B4D95">
              <w:rPr>
                <w:rFonts w:ascii="Calibri" w:hAnsi="Calibri" w:cs="Calibri"/>
                <w:b w:val="0"/>
                <w:sz w:val="18"/>
              </w:rPr>
              <w:t>0</w:t>
            </w:r>
          </w:p>
        </w:tc>
        <w:tc>
          <w:tcPr>
            <w:tcW w:w="4678" w:type="dxa"/>
            <w:gridSpan w:val="2"/>
          </w:tcPr>
          <w:p w14:paraId="6C5CDA18" w14:textId="6E5911C9" w:rsidR="0005474E" w:rsidRPr="006B4D95" w:rsidRDefault="0005474E" w:rsidP="00633FF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1</w:t>
            </w:r>
            <w:r w:rsidR="00B83C2A" w:rsidRPr="006B4D95">
              <w:rPr>
                <w:rFonts w:ascii="Calibri" w:hAnsi="Calibri" w:cs="Calibri"/>
                <w:b w:val="0"/>
                <w:sz w:val="18"/>
              </w:rPr>
              <w:t>1</w:t>
            </w:r>
          </w:p>
        </w:tc>
        <w:tc>
          <w:tcPr>
            <w:tcW w:w="5103" w:type="dxa"/>
          </w:tcPr>
          <w:p w14:paraId="27733D1B" w14:textId="3389CADB" w:rsidR="0005474E" w:rsidRPr="006B4D95" w:rsidRDefault="00B83C2A" w:rsidP="00633FF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18"/>
              </w:rPr>
            </w:pPr>
            <w:r w:rsidRPr="006B4D95">
              <w:rPr>
                <w:rFonts w:ascii="Calibri" w:hAnsi="Calibri" w:cs="Calibri"/>
                <w:b w:val="0"/>
                <w:sz w:val="18"/>
              </w:rPr>
              <w:t>12</w:t>
            </w:r>
          </w:p>
        </w:tc>
      </w:tr>
      <w:tr w:rsidR="009D6B02" w:rsidRPr="006B4D95" w14:paraId="52C9ABD7" w14:textId="77777777" w:rsidTr="009D6B0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FFFFFF" w:themeFill="background1"/>
          </w:tcPr>
          <w:p w14:paraId="26C38217" w14:textId="46C82E5A" w:rsidR="009D6B02" w:rsidRPr="006B4D95" w:rsidRDefault="006E707F" w:rsidP="00BC0CFC">
            <w:pPr>
              <w:jc w:val="center"/>
              <w:rPr>
                <w:rFonts w:ascii="Calibri" w:hAnsi="Calibri" w:cs="Calibri"/>
                <w:b w:val="0"/>
                <w:bCs w:val="0"/>
                <w:sz w:val="18"/>
              </w:rPr>
            </w:pPr>
            <w:r w:rsidRPr="006B4D95">
              <w:rPr>
                <w:rFonts w:ascii="Calibri" w:hAnsi="Calibri" w:cs="Calibri"/>
                <w:sz w:val="18"/>
              </w:rPr>
              <w:t>P</w:t>
            </w:r>
            <w:r w:rsidR="009D6B02" w:rsidRPr="006B4D95">
              <w:rPr>
                <w:rFonts w:ascii="Calibri" w:hAnsi="Calibri" w:cs="Calibri"/>
                <w:sz w:val="18"/>
              </w:rPr>
              <w:t>re</w:t>
            </w:r>
            <w:r w:rsidRPr="006B4D95">
              <w:rPr>
                <w:rFonts w:ascii="Calibri" w:hAnsi="Calibri" w:cs="Calibri"/>
                <w:sz w:val="18"/>
              </w:rPr>
              <w:t>-</w:t>
            </w:r>
            <w:r w:rsidR="009D6B02" w:rsidRPr="006B4D95">
              <w:rPr>
                <w:rFonts w:ascii="Calibri" w:hAnsi="Calibri" w:cs="Calibri"/>
                <w:sz w:val="18"/>
              </w:rPr>
              <w:t xml:space="preserve">flight check </w:t>
            </w:r>
          </w:p>
          <w:p w14:paraId="5E5C3D06" w14:textId="2182820A" w:rsidR="009D6B02" w:rsidRPr="006B4D95" w:rsidRDefault="009D6B02" w:rsidP="00BC0CFC">
            <w:pPr>
              <w:jc w:val="center"/>
              <w:rPr>
                <w:rFonts w:ascii="Calibri" w:hAnsi="Calibri" w:cs="Calibri"/>
                <w:b w:val="0"/>
                <w:sz w:val="18"/>
              </w:rPr>
            </w:pPr>
            <w:r w:rsidRPr="006B4D95">
              <w:rPr>
                <w:rFonts w:ascii="Calibri" w:hAnsi="Calibri" w:cs="Calibri"/>
                <w:b w:val="0"/>
                <w:sz w:val="18"/>
              </w:rPr>
              <w:t>(</w:t>
            </w:r>
            <w:proofErr w:type="gramStart"/>
            <w:r w:rsidRPr="006B4D95">
              <w:rPr>
                <w:rFonts w:ascii="Calibri" w:hAnsi="Calibri" w:cs="Calibri"/>
                <w:b w:val="0"/>
                <w:sz w:val="18"/>
              </w:rPr>
              <w:t>performed</w:t>
            </w:r>
            <w:proofErr w:type="gramEnd"/>
            <w:r w:rsidRPr="006B4D95">
              <w:rPr>
                <w:rFonts w:ascii="Calibri" w:hAnsi="Calibri" w:cs="Calibri"/>
                <w:b w:val="0"/>
                <w:sz w:val="18"/>
              </w:rPr>
              <w:t xml:space="preserve"> by/ signature)</w:t>
            </w:r>
          </w:p>
        </w:tc>
        <w:tc>
          <w:tcPr>
            <w:tcW w:w="2268" w:type="dxa"/>
            <w:vMerge w:val="restart"/>
            <w:shd w:val="clear" w:color="auto" w:fill="FFFFFF" w:themeFill="background1"/>
          </w:tcPr>
          <w:p w14:paraId="6F06E1ED" w14:textId="116D5F6C" w:rsidR="009D6B02" w:rsidRPr="006B4D95" w:rsidRDefault="006E707F" w:rsidP="00BC0C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P</w:t>
            </w:r>
            <w:r w:rsidR="009D6B02" w:rsidRPr="006B4D95">
              <w:rPr>
                <w:rFonts w:ascii="Calibri" w:hAnsi="Calibri" w:cs="Calibri"/>
                <w:b/>
                <w:sz w:val="18"/>
              </w:rPr>
              <w:t>ost</w:t>
            </w:r>
            <w:r w:rsidRPr="006B4D95">
              <w:rPr>
                <w:rFonts w:ascii="Calibri" w:hAnsi="Calibri" w:cs="Calibri"/>
                <w:b/>
                <w:sz w:val="18"/>
              </w:rPr>
              <w:t>-</w:t>
            </w:r>
            <w:r w:rsidR="009D6B02" w:rsidRPr="006B4D95">
              <w:rPr>
                <w:rFonts w:ascii="Calibri" w:hAnsi="Calibri" w:cs="Calibri"/>
                <w:b/>
                <w:sz w:val="18"/>
              </w:rPr>
              <w:t>flight check</w:t>
            </w:r>
          </w:p>
          <w:p w14:paraId="139E09FD" w14:textId="76164472" w:rsidR="009D6B02" w:rsidRPr="006B4D95" w:rsidRDefault="009D6B02" w:rsidP="00BC0C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6B4D95">
              <w:rPr>
                <w:rFonts w:ascii="Calibri" w:hAnsi="Calibri" w:cs="Calibri"/>
                <w:sz w:val="18"/>
              </w:rPr>
              <w:t>(</w:t>
            </w:r>
            <w:proofErr w:type="gramStart"/>
            <w:r w:rsidRPr="006B4D95">
              <w:rPr>
                <w:rFonts w:ascii="Calibri" w:hAnsi="Calibri" w:cs="Calibri"/>
                <w:sz w:val="18"/>
              </w:rPr>
              <w:t>performed</w:t>
            </w:r>
            <w:proofErr w:type="gramEnd"/>
            <w:r w:rsidRPr="006B4D95">
              <w:rPr>
                <w:rFonts w:ascii="Calibri" w:hAnsi="Calibri" w:cs="Calibri"/>
                <w:sz w:val="18"/>
              </w:rPr>
              <w:t xml:space="preserve"> by/ signature)</w:t>
            </w:r>
          </w:p>
        </w:tc>
        <w:tc>
          <w:tcPr>
            <w:tcW w:w="992" w:type="dxa"/>
            <w:vMerge w:val="restart"/>
            <w:shd w:val="clear" w:color="auto" w:fill="FFFFFF" w:themeFill="background1"/>
          </w:tcPr>
          <w:p w14:paraId="7D47725E" w14:textId="6B0F0F46" w:rsidR="009D6B02" w:rsidRPr="006B4D95" w:rsidRDefault="009D6B02" w:rsidP="00633F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tech-log entry</w:t>
            </w:r>
          </w:p>
          <w:p w14:paraId="76FDE3C1" w14:textId="500A6273" w:rsidR="009D6B02" w:rsidRPr="006B4D95" w:rsidRDefault="009D6B02" w:rsidP="00633F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6B4D95">
              <w:rPr>
                <w:rFonts w:ascii="Calibri" w:hAnsi="Calibri" w:cs="Calibri"/>
                <w:sz w:val="18"/>
              </w:rPr>
              <w:t>(yes / no)</w:t>
            </w:r>
          </w:p>
        </w:tc>
        <w:tc>
          <w:tcPr>
            <w:tcW w:w="4678" w:type="dxa"/>
            <w:gridSpan w:val="2"/>
            <w:vMerge w:val="restart"/>
            <w:shd w:val="clear" w:color="auto" w:fill="FFFFFF" w:themeFill="background1"/>
          </w:tcPr>
          <w:p w14:paraId="6C6AB2EC" w14:textId="0037C7F0" w:rsidR="009D6B02" w:rsidRPr="006B4D95" w:rsidRDefault="009D6B02" w:rsidP="00633F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Weather</w:t>
            </w:r>
          </w:p>
          <w:p w14:paraId="2C92B924" w14:textId="52DBC5CF" w:rsidR="009D6B02" w:rsidRPr="006B4D95" w:rsidRDefault="009D6B02" w:rsidP="0005474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6B4D95">
              <w:rPr>
                <w:rFonts w:ascii="Calibri" w:hAnsi="Calibri" w:cs="Calibri"/>
                <w:sz w:val="18"/>
              </w:rPr>
              <w:t>(</w:t>
            </w:r>
            <w:proofErr w:type="gramStart"/>
            <w:r w:rsidRPr="006B4D95">
              <w:rPr>
                <w:rFonts w:ascii="Calibri" w:hAnsi="Calibri" w:cs="Calibri"/>
                <w:sz w:val="18"/>
              </w:rPr>
              <w:t>wind</w:t>
            </w:r>
            <w:proofErr w:type="gramEnd"/>
            <w:r w:rsidRPr="006B4D95">
              <w:rPr>
                <w:rFonts w:ascii="Calibri" w:hAnsi="Calibri" w:cs="Calibri"/>
                <w:sz w:val="18"/>
              </w:rPr>
              <w:t>, temperature, etc)</w:t>
            </w:r>
          </w:p>
        </w:tc>
        <w:tc>
          <w:tcPr>
            <w:tcW w:w="5103" w:type="dxa"/>
            <w:shd w:val="clear" w:color="auto" w:fill="FFFFFF" w:themeFill="background1"/>
          </w:tcPr>
          <w:p w14:paraId="1AD0AEAC" w14:textId="77777777" w:rsidR="009D6B02" w:rsidRPr="006B4D95" w:rsidRDefault="009D6B02" w:rsidP="00633F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rPr>
            </w:pPr>
            <w:r w:rsidRPr="006B4D95">
              <w:rPr>
                <w:rFonts w:ascii="Calibri" w:hAnsi="Calibri" w:cs="Calibri"/>
                <w:b/>
                <w:sz w:val="18"/>
              </w:rPr>
              <w:t>remarks</w:t>
            </w:r>
          </w:p>
        </w:tc>
      </w:tr>
      <w:tr w:rsidR="009D6B02" w:rsidRPr="006B4D95" w14:paraId="3ACA6786" w14:textId="77777777" w:rsidTr="009D6B02">
        <w:trPr>
          <w:trHeight w:val="432"/>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FFFFFF" w:themeFill="background1"/>
          </w:tcPr>
          <w:p w14:paraId="04765F36" w14:textId="77777777" w:rsidR="009D6B02" w:rsidRPr="006B4D95" w:rsidRDefault="009D6B02" w:rsidP="00BC0CFC">
            <w:pPr>
              <w:jc w:val="center"/>
              <w:rPr>
                <w:rFonts w:ascii="Calibri" w:hAnsi="Calibri" w:cs="Calibri"/>
                <w:sz w:val="18"/>
              </w:rPr>
            </w:pPr>
          </w:p>
        </w:tc>
        <w:tc>
          <w:tcPr>
            <w:tcW w:w="2268" w:type="dxa"/>
            <w:vMerge/>
            <w:shd w:val="clear" w:color="auto" w:fill="FFFFFF" w:themeFill="background1"/>
          </w:tcPr>
          <w:p w14:paraId="4C2F57AF" w14:textId="77777777" w:rsidR="009D6B02" w:rsidRPr="006B4D95" w:rsidRDefault="009D6B02" w:rsidP="00BC0C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992" w:type="dxa"/>
            <w:vMerge/>
            <w:shd w:val="clear" w:color="auto" w:fill="FFFFFF" w:themeFill="background1"/>
          </w:tcPr>
          <w:p w14:paraId="4F43AFD6" w14:textId="77777777" w:rsidR="009D6B02" w:rsidRPr="006B4D95" w:rsidRDefault="009D6B02" w:rsidP="00633F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4678" w:type="dxa"/>
            <w:gridSpan w:val="2"/>
            <w:vMerge/>
            <w:shd w:val="clear" w:color="auto" w:fill="FFFFFF" w:themeFill="background1"/>
          </w:tcPr>
          <w:p w14:paraId="72BD87B8" w14:textId="77777777" w:rsidR="009D6B02" w:rsidRPr="006B4D95" w:rsidRDefault="009D6B02" w:rsidP="00633F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c>
          <w:tcPr>
            <w:tcW w:w="5103" w:type="dxa"/>
            <w:shd w:val="clear" w:color="auto" w:fill="FFFFFF" w:themeFill="background1"/>
          </w:tcPr>
          <w:p w14:paraId="6C0C9C05" w14:textId="77777777" w:rsidR="009D6B02" w:rsidRPr="006B4D95" w:rsidRDefault="009D6B02" w:rsidP="00633F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rPr>
            </w:pPr>
          </w:p>
        </w:tc>
      </w:tr>
      <w:tr w:rsidR="0005474E" w:rsidRPr="006B4D95" w14:paraId="00C8B255"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BE8A308" w14:textId="77777777" w:rsidR="0005474E" w:rsidRPr="006B4D95" w:rsidRDefault="0005474E" w:rsidP="00633FF5">
            <w:pPr>
              <w:rPr>
                <w:rFonts w:ascii="Calibri" w:hAnsi="Calibri" w:cs="Calibri"/>
                <w:sz w:val="18"/>
              </w:rPr>
            </w:pPr>
          </w:p>
        </w:tc>
        <w:tc>
          <w:tcPr>
            <w:tcW w:w="2268" w:type="dxa"/>
          </w:tcPr>
          <w:p w14:paraId="4730FFED"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60AE0831"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05F5073B" w14:textId="7219BE7F"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0E76DB53"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5870F7B6"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2E6E1CAE" w14:textId="77777777" w:rsidR="0005474E" w:rsidRPr="006B4D95" w:rsidRDefault="0005474E" w:rsidP="00633FF5">
            <w:pPr>
              <w:rPr>
                <w:rFonts w:ascii="Calibri" w:hAnsi="Calibri" w:cs="Calibri"/>
                <w:sz w:val="18"/>
              </w:rPr>
            </w:pPr>
          </w:p>
        </w:tc>
        <w:tc>
          <w:tcPr>
            <w:tcW w:w="2268" w:type="dxa"/>
          </w:tcPr>
          <w:p w14:paraId="5F284B6F"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5271FF05"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01002B89" w14:textId="0F7D3BF6"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03D333A5"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7370FF31"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0DBF8DB" w14:textId="77777777" w:rsidR="0005474E" w:rsidRPr="006B4D95" w:rsidRDefault="0005474E" w:rsidP="00633FF5">
            <w:pPr>
              <w:rPr>
                <w:rFonts w:ascii="Calibri" w:hAnsi="Calibri" w:cs="Calibri"/>
                <w:sz w:val="18"/>
              </w:rPr>
            </w:pPr>
          </w:p>
        </w:tc>
        <w:tc>
          <w:tcPr>
            <w:tcW w:w="2268" w:type="dxa"/>
          </w:tcPr>
          <w:p w14:paraId="58A4629D"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85A58AC"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1BD3CBA5" w14:textId="7A51348F"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1623B8B0"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5961A5C4"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50FAF109" w14:textId="77777777" w:rsidR="0005474E" w:rsidRPr="006B4D95" w:rsidRDefault="0005474E" w:rsidP="00633FF5">
            <w:pPr>
              <w:rPr>
                <w:rFonts w:ascii="Calibri" w:hAnsi="Calibri" w:cs="Calibri"/>
                <w:sz w:val="18"/>
              </w:rPr>
            </w:pPr>
          </w:p>
        </w:tc>
        <w:tc>
          <w:tcPr>
            <w:tcW w:w="2268" w:type="dxa"/>
          </w:tcPr>
          <w:p w14:paraId="366319F1"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2B7294BA"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71D9FD1C" w14:textId="5D0888BD"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2DF2DEFF"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60FD59A2"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2214279" w14:textId="77777777" w:rsidR="0005474E" w:rsidRPr="006B4D95" w:rsidRDefault="0005474E" w:rsidP="00633FF5">
            <w:pPr>
              <w:rPr>
                <w:rFonts w:ascii="Calibri" w:hAnsi="Calibri" w:cs="Calibri"/>
                <w:sz w:val="18"/>
              </w:rPr>
            </w:pPr>
          </w:p>
        </w:tc>
        <w:tc>
          <w:tcPr>
            <w:tcW w:w="2268" w:type="dxa"/>
          </w:tcPr>
          <w:p w14:paraId="10C886DF"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20C0E30C"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11A328C4" w14:textId="65C063C8"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5CA5D586"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6D26C703"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72648187" w14:textId="77777777" w:rsidR="0005474E" w:rsidRPr="006B4D95" w:rsidRDefault="0005474E" w:rsidP="00633FF5">
            <w:pPr>
              <w:rPr>
                <w:rFonts w:ascii="Calibri" w:hAnsi="Calibri" w:cs="Calibri"/>
                <w:sz w:val="18"/>
              </w:rPr>
            </w:pPr>
          </w:p>
        </w:tc>
        <w:tc>
          <w:tcPr>
            <w:tcW w:w="2268" w:type="dxa"/>
          </w:tcPr>
          <w:p w14:paraId="251CFC93"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1681914F"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29363116" w14:textId="22D312B6"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6132990F"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75F0030B"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3ADB3E2" w14:textId="77777777" w:rsidR="0005474E" w:rsidRPr="006B4D95" w:rsidRDefault="0005474E" w:rsidP="00633FF5">
            <w:pPr>
              <w:rPr>
                <w:rFonts w:ascii="Calibri" w:hAnsi="Calibri" w:cs="Calibri"/>
                <w:sz w:val="18"/>
              </w:rPr>
            </w:pPr>
          </w:p>
        </w:tc>
        <w:tc>
          <w:tcPr>
            <w:tcW w:w="2268" w:type="dxa"/>
          </w:tcPr>
          <w:p w14:paraId="0F75D5F6"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A69C936"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6F67E071" w14:textId="03B0383A"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67384D07"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54977A5C"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13B1C6B8" w14:textId="77777777" w:rsidR="0005474E" w:rsidRPr="006B4D95" w:rsidRDefault="0005474E" w:rsidP="00633FF5">
            <w:pPr>
              <w:rPr>
                <w:rFonts w:ascii="Calibri" w:hAnsi="Calibri" w:cs="Calibri"/>
                <w:sz w:val="18"/>
              </w:rPr>
            </w:pPr>
          </w:p>
        </w:tc>
        <w:tc>
          <w:tcPr>
            <w:tcW w:w="2268" w:type="dxa"/>
          </w:tcPr>
          <w:p w14:paraId="621208C5"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57FCDA51"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23807114" w14:textId="6758E2AC"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2D2A8E07"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1D4BF61C"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23DF0C4" w14:textId="77777777" w:rsidR="0005474E" w:rsidRPr="006B4D95" w:rsidRDefault="0005474E" w:rsidP="00633FF5">
            <w:pPr>
              <w:rPr>
                <w:rFonts w:ascii="Calibri" w:hAnsi="Calibri" w:cs="Calibri"/>
                <w:sz w:val="18"/>
              </w:rPr>
            </w:pPr>
          </w:p>
        </w:tc>
        <w:tc>
          <w:tcPr>
            <w:tcW w:w="2268" w:type="dxa"/>
          </w:tcPr>
          <w:p w14:paraId="1A08C40B"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331BE5C"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3F6789A5" w14:textId="1A503C9B"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5167FC6E"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54E83FCD"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062D441A" w14:textId="77777777" w:rsidR="0005474E" w:rsidRPr="006B4D95" w:rsidRDefault="0005474E" w:rsidP="00633FF5">
            <w:pPr>
              <w:rPr>
                <w:rFonts w:ascii="Calibri" w:hAnsi="Calibri" w:cs="Calibri"/>
                <w:sz w:val="18"/>
              </w:rPr>
            </w:pPr>
          </w:p>
        </w:tc>
        <w:tc>
          <w:tcPr>
            <w:tcW w:w="2268" w:type="dxa"/>
          </w:tcPr>
          <w:p w14:paraId="66D0B38D"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EC70C05"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262B0F33" w14:textId="76607DCD"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1E0F882F"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1C28EF0A"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CE4754F" w14:textId="77777777" w:rsidR="0005474E" w:rsidRPr="006B4D95" w:rsidRDefault="0005474E" w:rsidP="00633FF5">
            <w:pPr>
              <w:rPr>
                <w:rFonts w:ascii="Calibri" w:hAnsi="Calibri" w:cs="Calibri"/>
                <w:sz w:val="18"/>
              </w:rPr>
            </w:pPr>
          </w:p>
        </w:tc>
        <w:tc>
          <w:tcPr>
            <w:tcW w:w="2268" w:type="dxa"/>
          </w:tcPr>
          <w:p w14:paraId="1680B8D7"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57A5EC1F"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05FBF07A" w14:textId="6525010B"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233750F1"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387623F4"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69672307" w14:textId="77777777" w:rsidR="0005474E" w:rsidRPr="006B4D95" w:rsidRDefault="0005474E" w:rsidP="00633FF5">
            <w:pPr>
              <w:rPr>
                <w:rFonts w:ascii="Calibri" w:hAnsi="Calibri" w:cs="Calibri"/>
                <w:sz w:val="18"/>
              </w:rPr>
            </w:pPr>
          </w:p>
        </w:tc>
        <w:tc>
          <w:tcPr>
            <w:tcW w:w="2268" w:type="dxa"/>
          </w:tcPr>
          <w:p w14:paraId="084AAEA8"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CDF5097"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07720ED1" w14:textId="13603509"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61709E4F"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09C00F1C"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74E06A8" w14:textId="77777777" w:rsidR="0005474E" w:rsidRPr="006B4D95" w:rsidRDefault="0005474E" w:rsidP="00633FF5">
            <w:pPr>
              <w:rPr>
                <w:rFonts w:ascii="Calibri" w:hAnsi="Calibri" w:cs="Calibri"/>
                <w:sz w:val="18"/>
              </w:rPr>
            </w:pPr>
          </w:p>
        </w:tc>
        <w:tc>
          <w:tcPr>
            <w:tcW w:w="2268" w:type="dxa"/>
          </w:tcPr>
          <w:p w14:paraId="0C319098"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488352AF"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4D262143" w14:textId="4E23A525"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1C33C959"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25AEF4E4"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28106C5B" w14:textId="77777777" w:rsidR="0005474E" w:rsidRPr="006B4D95" w:rsidRDefault="0005474E" w:rsidP="00633FF5">
            <w:pPr>
              <w:rPr>
                <w:rFonts w:ascii="Calibri" w:hAnsi="Calibri" w:cs="Calibri"/>
                <w:sz w:val="18"/>
              </w:rPr>
            </w:pPr>
          </w:p>
        </w:tc>
        <w:tc>
          <w:tcPr>
            <w:tcW w:w="2268" w:type="dxa"/>
          </w:tcPr>
          <w:p w14:paraId="084D7E75"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562A98A7"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3D7AAB14" w14:textId="7107E008"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29EDDFC9"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65D959B2"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3F5A49F" w14:textId="77777777" w:rsidR="0005474E" w:rsidRPr="006B4D95" w:rsidRDefault="0005474E" w:rsidP="00633FF5">
            <w:pPr>
              <w:rPr>
                <w:rFonts w:ascii="Calibri" w:hAnsi="Calibri" w:cs="Calibri"/>
                <w:sz w:val="18"/>
              </w:rPr>
            </w:pPr>
          </w:p>
        </w:tc>
        <w:tc>
          <w:tcPr>
            <w:tcW w:w="2268" w:type="dxa"/>
          </w:tcPr>
          <w:p w14:paraId="7AF6E409"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A1F35A4"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7954522E" w14:textId="3B2F2159"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655AC235"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710DBC37"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5E52F7D3" w14:textId="77777777" w:rsidR="0005474E" w:rsidRPr="006B4D95" w:rsidRDefault="0005474E" w:rsidP="00633FF5">
            <w:pPr>
              <w:rPr>
                <w:rFonts w:ascii="Calibri" w:hAnsi="Calibri" w:cs="Calibri"/>
                <w:sz w:val="18"/>
              </w:rPr>
            </w:pPr>
          </w:p>
        </w:tc>
        <w:tc>
          <w:tcPr>
            <w:tcW w:w="2268" w:type="dxa"/>
          </w:tcPr>
          <w:p w14:paraId="2F287CD5"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19913E11"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62F0B210" w14:textId="3A59940B"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3EE1A1EC"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2AAC106A"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6FA6FE2" w14:textId="77777777" w:rsidR="0005474E" w:rsidRPr="006B4D95" w:rsidRDefault="0005474E" w:rsidP="00633FF5">
            <w:pPr>
              <w:rPr>
                <w:rFonts w:ascii="Calibri" w:hAnsi="Calibri" w:cs="Calibri"/>
                <w:sz w:val="18"/>
              </w:rPr>
            </w:pPr>
          </w:p>
        </w:tc>
        <w:tc>
          <w:tcPr>
            <w:tcW w:w="2268" w:type="dxa"/>
          </w:tcPr>
          <w:p w14:paraId="4A158F27"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4773F451"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5784AA5B" w14:textId="7406E45F"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24995DB1"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42254BAE"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25FE866E" w14:textId="77777777" w:rsidR="0005474E" w:rsidRPr="006B4D95" w:rsidRDefault="0005474E" w:rsidP="00633FF5">
            <w:pPr>
              <w:rPr>
                <w:rFonts w:ascii="Calibri" w:hAnsi="Calibri" w:cs="Calibri"/>
                <w:sz w:val="18"/>
              </w:rPr>
            </w:pPr>
          </w:p>
        </w:tc>
        <w:tc>
          <w:tcPr>
            <w:tcW w:w="2268" w:type="dxa"/>
          </w:tcPr>
          <w:p w14:paraId="03FAC665"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699702FE"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1F0499CB" w14:textId="46709F2B"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5C6C4F26"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9D6B02" w:rsidRPr="006B4D95" w14:paraId="07996BC2" w14:textId="77777777" w:rsidTr="009D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64EE5A2" w14:textId="77777777" w:rsidR="009D6B02" w:rsidRPr="006B4D95" w:rsidRDefault="009D6B02" w:rsidP="00633FF5">
            <w:pPr>
              <w:rPr>
                <w:rFonts w:ascii="Calibri" w:hAnsi="Calibri" w:cs="Calibri"/>
                <w:sz w:val="18"/>
              </w:rPr>
            </w:pPr>
          </w:p>
        </w:tc>
        <w:tc>
          <w:tcPr>
            <w:tcW w:w="2268" w:type="dxa"/>
          </w:tcPr>
          <w:p w14:paraId="6BCC47DF" w14:textId="77777777" w:rsidR="009D6B02" w:rsidRPr="006B4D95" w:rsidRDefault="009D6B02"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992" w:type="dxa"/>
          </w:tcPr>
          <w:p w14:paraId="16EE35EB" w14:textId="77777777" w:rsidR="009D6B02" w:rsidRPr="006B4D95" w:rsidRDefault="009D6B02"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4678" w:type="dxa"/>
            <w:gridSpan w:val="2"/>
          </w:tcPr>
          <w:p w14:paraId="4B972E3F" w14:textId="77777777" w:rsidR="009D6B02" w:rsidRPr="006B4D95" w:rsidRDefault="009D6B02"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c>
          <w:tcPr>
            <w:tcW w:w="5103" w:type="dxa"/>
          </w:tcPr>
          <w:p w14:paraId="01D5F15F" w14:textId="77777777" w:rsidR="009D6B02" w:rsidRPr="006B4D95" w:rsidRDefault="009D6B02"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6A2EEC02" w14:textId="77777777" w:rsidTr="009D6B02">
        <w:tc>
          <w:tcPr>
            <w:cnfStyle w:val="001000000000" w:firstRow="0" w:lastRow="0" w:firstColumn="1" w:lastColumn="0" w:oddVBand="0" w:evenVBand="0" w:oddHBand="0" w:evenHBand="0" w:firstRowFirstColumn="0" w:firstRowLastColumn="0" w:lastRowFirstColumn="0" w:lastRowLastColumn="0"/>
            <w:tcW w:w="2269" w:type="dxa"/>
          </w:tcPr>
          <w:p w14:paraId="2BD53B1D" w14:textId="77777777" w:rsidR="0005474E" w:rsidRPr="006B4D95" w:rsidRDefault="0005474E" w:rsidP="00633FF5">
            <w:pPr>
              <w:rPr>
                <w:rFonts w:ascii="Calibri" w:hAnsi="Calibri" w:cs="Calibri"/>
                <w:sz w:val="18"/>
              </w:rPr>
            </w:pPr>
          </w:p>
        </w:tc>
        <w:tc>
          <w:tcPr>
            <w:tcW w:w="2268" w:type="dxa"/>
          </w:tcPr>
          <w:p w14:paraId="55B5E01A"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992" w:type="dxa"/>
          </w:tcPr>
          <w:p w14:paraId="7310BC3F"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4678" w:type="dxa"/>
            <w:gridSpan w:val="2"/>
          </w:tcPr>
          <w:p w14:paraId="142FD13D" w14:textId="615ACA53"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c>
          <w:tcPr>
            <w:tcW w:w="5103" w:type="dxa"/>
          </w:tcPr>
          <w:p w14:paraId="0DCF7101" w14:textId="77777777"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05474E" w:rsidRPr="006B4D95" w14:paraId="3E362A5F" w14:textId="77777777" w:rsidTr="009D6B0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8364" w:type="dxa"/>
            <w:gridSpan w:val="4"/>
            <w:vMerge w:val="restart"/>
            <w:shd w:val="clear" w:color="auto" w:fill="FFFFFF" w:themeFill="background1"/>
          </w:tcPr>
          <w:p w14:paraId="1D027677" w14:textId="6412C4E1" w:rsidR="0005474E" w:rsidRPr="006B4D95" w:rsidRDefault="0005474E" w:rsidP="00633FF5">
            <w:pPr>
              <w:rPr>
                <w:rFonts w:ascii="Calibri" w:hAnsi="Calibri" w:cs="Calibri"/>
                <w:sz w:val="18"/>
              </w:rPr>
            </w:pPr>
          </w:p>
          <w:p w14:paraId="028777CB" w14:textId="77777777" w:rsidR="0005474E" w:rsidRPr="006B4D95" w:rsidRDefault="0005474E" w:rsidP="00633FF5">
            <w:pPr>
              <w:jc w:val="center"/>
              <w:rPr>
                <w:rFonts w:ascii="Calibri" w:hAnsi="Calibri" w:cs="Calibri"/>
                <w:sz w:val="18"/>
              </w:rPr>
            </w:pPr>
            <w:r w:rsidRPr="006B4D95">
              <w:rPr>
                <w:rFonts w:ascii="Calibri" w:hAnsi="Calibri" w:cs="Calibri"/>
                <w:sz w:val="18"/>
              </w:rPr>
              <w:t>---</w:t>
            </w:r>
          </w:p>
        </w:tc>
        <w:tc>
          <w:tcPr>
            <w:tcW w:w="6946" w:type="dxa"/>
            <w:gridSpan w:val="2"/>
            <w:tcBorders>
              <w:bottom w:val="single" w:sz="4" w:space="0" w:color="BFBFBF" w:themeColor="background1" w:themeShade="BF"/>
            </w:tcBorders>
            <w:shd w:val="clear" w:color="auto" w:fill="FFFFFF" w:themeFill="background1"/>
          </w:tcPr>
          <w:p w14:paraId="00F1DE57" w14:textId="77777777"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6B4D95">
              <w:rPr>
                <w:rFonts w:ascii="Calibri" w:hAnsi="Calibri" w:cs="Calibri"/>
                <w:sz w:val="18"/>
              </w:rPr>
              <w:t xml:space="preserve">I certify that the entries in this log are </w:t>
            </w:r>
            <w:proofErr w:type="gramStart"/>
            <w:r w:rsidRPr="006B4D95">
              <w:rPr>
                <w:rFonts w:ascii="Calibri" w:hAnsi="Calibri" w:cs="Calibri"/>
                <w:sz w:val="18"/>
              </w:rPr>
              <w:t>true</w:t>
            </w:r>
            <w:proofErr w:type="gramEnd"/>
            <w:r w:rsidRPr="006B4D95">
              <w:rPr>
                <w:rFonts w:ascii="Calibri" w:hAnsi="Calibri" w:cs="Calibri"/>
                <w:sz w:val="18"/>
              </w:rPr>
              <w:t xml:space="preserve"> </w:t>
            </w:r>
          </w:p>
          <w:p w14:paraId="29B92110" w14:textId="59EB55AB" w:rsidR="0005474E" w:rsidRPr="006B4D95" w:rsidRDefault="0005474E" w:rsidP="00633FF5">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tc>
      </w:tr>
      <w:tr w:rsidR="0005474E" w:rsidRPr="006B4D95" w14:paraId="171F96CF" w14:textId="77777777" w:rsidTr="009D6B02">
        <w:tc>
          <w:tcPr>
            <w:cnfStyle w:val="001000000000" w:firstRow="0" w:lastRow="0" w:firstColumn="1" w:lastColumn="0" w:oddVBand="0" w:evenVBand="0" w:oddHBand="0" w:evenHBand="0" w:firstRowFirstColumn="0" w:firstRowLastColumn="0" w:lastRowFirstColumn="0" w:lastRowLastColumn="0"/>
            <w:tcW w:w="8364" w:type="dxa"/>
            <w:gridSpan w:val="4"/>
            <w:vMerge/>
            <w:shd w:val="clear" w:color="auto" w:fill="FFFFFF" w:themeFill="background1"/>
          </w:tcPr>
          <w:p w14:paraId="1611B675" w14:textId="68B8BE0D" w:rsidR="0005474E" w:rsidRPr="006B4D95" w:rsidRDefault="0005474E" w:rsidP="00633FF5">
            <w:pPr>
              <w:rPr>
                <w:rFonts w:ascii="Calibri" w:hAnsi="Calibri" w:cs="Calibri"/>
                <w:sz w:val="18"/>
              </w:rPr>
            </w:pPr>
          </w:p>
        </w:tc>
        <w:tc>
          <w:tcPr>
            <w:tcW w:w="6946" w:type="dxa"/>
            <w:gridSpan w:val="2"/>
            <w:shd w:val="clear" w:color="auto" w:fill="FFFFFF" w:themeFill="background1"/>
          </w:tcPr>
          <w:p w14:paraId="273AD58F" w14:textId="6962142C" w:rsidR="0005474E" w:rsidRPr="006B4D95" w:rsidRDefault="0005474E" w:rsidP="00633FF5">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6B4D95">
              <w:rPr>
                <w:rFonts w:ascii="Calibri" w:hAnsi="Calibri" w:cs="Calibri"/>
                <w:sz w:val="18"/>
              </w:rPr>
              <w:t>(signature):</w:t>
            </w:r>
          </w:p>
        </w:tc>
      </w:tr>
    </w:tbl>
    <w:p w14:paraId="5C228546" w14:textId="3B1FD541" w:rsidR="00A7254E" w:rsidRPr="006B4D95" w:rsidRDefault="00A7254E" w:rsidP="00A12252">
      <w:pPr>
        <w:spacing w:after="200" w:line="276" w:lineRule="auto"/>
        <w:jc w:val="left"/>
        <w:rPr>
          <w:rFonts w:ascii="Calibri" w:hAnsi="Calibri" w:cs="Calibri"/>
        </w:rPr>
      </w:pPr>
    </w:p>
    <w:p w14:paraId="7310652F" w14:textId="61B0F136" w:rsidR="00A141D2" w:rsidRPr="006B4D95" w:rsidRDefault="00A141D2" w:rsidP="00A12252">
      <w:pPr>
        <w:spacing w:after="200" w:line="276" w:lineRule="auto"/>
        <w:jc w:val="left"/>
        <w:rPr>
          <w:rFonts w:ascii="Calibri" w:hAnsi="Calibri" w:cs="Calibri"/>
        </w:rPr>
        <w:sectPr w:rsidR="00A141D2" w:rsidRPr="006B4D95" w:rsidSect="00A141D2">
          <w:pgSz w:w="16838" w:h="11906" w:orient="landscape"/>
          <w:pgMar w:top="1135" w:right="1417" w:bottom="709" w:left="1134" w:header="708" w:footer="708" w:gutter="0"/>
          <w:cols w:space="708"/>
          <w:docGrid w:linePitch="360"/>
        </w:sectPr>
      </w:pPr>
    </w:p>
    <w:p w14:paraId="78E05DD9" w14:textId="5E3003D8" w:rsidR="00A12252" w:rsidRPr="006B4D95" w:rsidRDefault="00A12252" w:rsidP="00A12252">
      <w:pPr>
        <w:spacing w:after="200" w:line="276" w:lineRule="auto"/>
        <w:jc w:val="left"/>
        <w:rPr>
          <w:rFonts w:ascii="Calibri" w:hAnsi="Calibri" w:cs="Calibri"/>
        </w:rPr>
      </w:pPr>
    </w:p>
    <w:p w14:paraId="72E04531" w14:textId="60BB2EA8" w:rsidR="00751D37" w:rsidRPr="006B4D95" w:rsidRDefault="00751D37" w:rsidP="005F76D8">
      <w:pPr>
        <w:pStyle w:val="Heading3"/>
        <w:rPr>
          <w:rFonts w:ascii="Calibri" w:hAnsi="Calibri" w:cs="Calibri"/>
        </w:rPr>
      </w:pPr>
      <w:bookmarkStart w:id="212" w:name="_Toc162962086"/>
      <w:r w:rsidRPr="006B4D95">
        <w:rPr>
          <w:rFonts w:ascii="Calibri" w:hAnsi="Calibri" w:cs="Calibri"/>
        </w:rPr>
        <w:t>Technical Logbook</w:t>
      </w:r>
      <w:bookmarkEnd w:id="208"/>
      <w:bookmarkEnd w:id="212"/>
      <w:r w:rsidRPr="006B4D95">
        <w:rPr>
          <w:rFonts w:ascii="Calibri" w:hAnsi="Calibri" w:cs="Calibri"/>
        </w:rPr>
        <w:t xml:space="preserve"> </w:t>
      </w:r>
      <w:bookmarkEnd w:id="209"/>
      <w:bookmarkEnd w:id="210"/>
    </w:p>
    <w:p w14:paraId="03DE4463" w14:textId="77777777" w:rsidR="00751D37" w:rsidRPr="006B4D95" w:rsidRDefault="00751D37" w:rsidP="00751D37">
      <w:pPr>
        <w:rPr>
          <w:rFonts w:ascii="Calibri" w:hAnsi="Calibri" w:cs="Calibri"/>
          <w:b/>
          <w:color w:val="FFC000"/>
        </w:rPr>
      </w:pPr>
      <w:bookmarkStart w:id="213" w:name="_Toc96506292"/>
      <w:bookmarkEnd w:id="211"/>
      <w:r w:rsidRPr="006B4D95">
        <w:rPr>
          <w:rFonts w:ascii="Calibri" w:hAnsi="Calibri" w:cs="Calibri"/>
          <w:b/>
          <w:color w:val="FFC000"/>
        </w:rPr>
        <w:t>(</w:t>
      </w:r>
      <w:r w:rsidR="00FD0830" w:rsidRPr="006B4D95">
        <w:rPr>
          <w:rFonts w:ascii="Calibri" w:hAnsi="Calibri" w:cs="Calibri"/>
          <w:b/>
          <w:color w:val="FFC000"/>
        </w:rPr>
        <w:t>OSO#03</w:t>
      </w:r>
      <w:r w:rsidR="005A177E" w:rsidRPr="006B4D95">
        <w:rPr>
          <w:rFonts w:ascii="Calibri" w:hAnsi="Calibri" w:cs="Calibri"/>
          <w:b/>
          <w:color w:val="FFC000"/>
        </w:rPr>
        <w:t>_AC1b</w:t>
      </w:r>
      <w:r w:rsidR="00FD0830" w:rsidRPr="006B4D95">
        <w:rPr>
          <w:rFonts w:ascii="Calibri" w:hAnsi="Calibri" w:cs="Calibri"/>
          <w:b/>
          <w:color w:val="FFC000"/>
        </w:rPr>
        <w:t xml:space="preserve">, </w:t>
      </w:r>
      <w:r w:rsidRPr="006B4D95">
        <w:rPr>
          <w:rFonts w:ascii="Calibri" w:hAnsi="Calibri" w:cs="Calibri"/>
          <w:b/>
          <w:color w:val="FFC000"/>
        </w:rPr>
        <w:t>OSO#</w:t>
      </w:r>
      <w:r w:rsidR="00C114BE" w:rsidRPr="006B4D95">
        <w:rPr>
          <w:rFonts w:ascii="Calibri" w:hAnsi="Calibri" w:cs="Calibri"/>
          <w:b/>
          <w:color w:val="FFC000"/>
        </w:rPr>
        <w:t>0</w:t>
      </w:r>
      <w:r w:rsidRPr="006B4D95">
        <w:rPr>
          <w:rFonts w:ascii="Calibri" w:hAnsi="Calibri" w:cs="Calibri"/>
          <w:b/>
          <w:color w:val="FFC000"/>
        </w:rPr>
        <w:t>7</w:t>
      </w:r>
      <w:r w:rsidR="005A177E" w:rsidRPr="006B4D95">
        <w:rPr>
          <w:rFonts w:ascii="Calibri" w:hAnsi="Calibri" w:cs="Calibri"/>
          <w:b/>
          <w:color w:val="FFC000"/>
        </w:rPr>
        <w:t>_AC1</w:t>
      </w:r>
      <w:r w:rsidRPr="006B4D95">
        <w:rPr>
          <w:rFonts w:ascii="Calibri" w:hAnsi="Calibri" w:cs="Calibri"/>
          <w:b/>
          <w:color w:val="FFC000"/>
        </w:rPr>
        <w:t>)</w:t>
      </w:r>
      <w:bookmarkEnd w:id="213"/>
    </w:p>
    <w:p w14:paraId="006054E6" w14:textId="77777777" w:rsidR="00D063F3" w:rsidRPr="006B4D95" w:rsidRDefault="00D063F3" w:rsidP="00D063F3">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page.</w:t>
      </w:r>
    </w:p>
    <w:p w14:paraId="6ACF6B54" w14:textId="77777777" w:rsidR="00751D37" w:rsidRPr="006B4D95" w:rsidRDefault="00751D37" w:rsidP="00751D37">
      <w:pPr>
        <w:rPr>
          <w:rFonts w:ascii="Calibri" w:hAnsi="Calibri" w:cs="Calibri"/>
        </w:rPr>
      </w:pPr>
    </w:p>
    <w:p w14:paraId="32556BE8" w14:textId="77777777" w:rsidR="00751D37" w:rsidRPr="006B4D95" w:rsidRDefault="00751D37" w:rsidP="00751D37">
      <w:pPr>
        <w:rPr>
          <w:rFonts w:ascii="Calibri" w:hAnsi="Calibri" w:cs="Calibri"/>
        </w:rPr>
        <w:sectPr w:rsidR="00751D37" w:rsidRPr="006B4D95" w:rsidSect="00A7254E">
          <w:pgSz w:w="11906" w:h="16838"/>
          <w:pgMar w:top="1417" w:right="1417" w:bottom="1134" w:left="1417" w:header="708" w:footer="708" w:gutter="0"/>
          <w:cols w:space="708"/>
          <w:docGrid w:linePitch="360"/>
        </w:sectPr>
      </w:pPr>
    </w:p>
    <w:tbl>
      <w:tblPr>
        <w:tblStyle w:val="TableGrid"/>
        <w:tblW w:w="14597" w:type="dxa"/>
        <w:tblLayout w:type="fixed"/>
        <w:tblLook w:val="04A0" w:firstRow="1" w:lastRow="0" w:firstColumn="1" w:lastColumn="0" w:noHBand="0" w:noVBand="1"/>
      </w:tblPr>
      <w:tblGrid>
        <w:gridCol w:w="1838"/>
        <w:gridCol w:w="4961"/>
        <w:gridCol w:w="1701"/>
        <w:gridCol w:w="851"/>
        <w:gridCol w:w="2551"/>
        <w:gridCol w:w="2695"/>
      </w:tblGrid>
      <w:tr w:rsidR="000C584A" w:rsidRPr="006B4D95" w14:paraId="4B15DDA1" w14:textId="77777777" w:rsidTr="006853CA">
        <w:trPr>
          <w:trHeight w:val="691"/>
        </w:trPr>
        <w:tc>
          <w:tcPr>
            <w:tcW w:w="14597" w:type="dxa"/>
            <w:gridSpan w:val="6"/>
          </w:tcPr>
          <w:p w14:paraId="79F8D092" w14:textId="69C9DA59" w:rsidR="000C584A" w:rsidRPr="006B4D95" w:rsidRDefault="000C584A" w:rsidP="006853CA">
            <w:pPr>
              <w:spacing w:after="200" w:line="276" w:lineRule="auto"/>
              <w:jc w:val="left"/>
              <w:rPr>
                <w:rFonts w:ascii="Calibri" w:hAnsi="Calibri" w:cs="Calibri"/>
                <w:b/>
                <w:sz w:val="40"/>
              </w:rPr>
            </w:pPr>
            <w:r w:rsidRPr="006B4D95">
              <w:rPr>
                <w:rFonts w:ascii="Calibri" w:hAnsi="Calibri" w:cs="Calibri"/>
                <w:b/>
                <w:sz w:val="40"/>
              </w:rPr>
              <w:lastRenderedPageBreak/>
              <w:t xml:space="preserve">Technical </w:t>
            </w:r>
            <w:r w:rsidR="004502F1" w:rsidRPr="006B4D95">
              <w:rPr>
                <w:rFonts w:ascii="Calibri" w:hAnsi="Calibri" w:cs="Calibri"/>
                <w:b/>
                <w:sz w:val="40"/>
              </w:rPr>
              <w:t>Logbook</w:t>
            </w:r>
            <w:r w:rsidRPr="006B4D95">
              <w:rPr>
                <w:rFonts w:ascii="Calibri" w:hAnsi="Calibri" w:cs="Calibri"/>
                <w:b/>
                <w:sz w:val="40"/>
              </w:rPr>
              <w:t xml:space="preserve">  </w:t>
            </w:r>
          </w:p>
          <w:p w14:paraId="596677FC" w14:textId="0AC6493E" w:rsidR="000C584A" w:rsidRPr="006B4D95" w:rsidRDefault="000C584A" w:rsidP="006853CA">
            <w:pPr>
              <w:spacing w:after="200" w:line="276" w:lineRule="auto"/>
              <w:jc w:val="left"/>
              <w:rPr>
                <w:rFonts w:ascii="Calibri" w:hAnsi="Calibri" w:cs="Calibri"/>
                <w:b/>
                <w:sz w:val="40"/>
              </w:rPr>
            </w:pPr>
            <w:r w:rsidRPr="006B4D95">
              <w:rPr>
                <w:rFonts w:ascii="Calibri" w:hAnsi="Calibri" w:cs="Calibri"/>
              </w:rPr>
              <w:t xml:space="preserve">UAS </w:t>
            </w:r>
            <w:r w:rsidR="00414DFA" w:rsidRPr="006B4D95">
              <w:rPr>
                <w:rFonts w:ascii="Calibri" w:hAnsi="Calibri" w:cs="Calibri"/>
              </w:rPr>
              <w:t>name</w:t>
            </w:r>
            <w:r w:rsidRPr="006B4D95">
              <w:rPr>
                <w:rFonts w:ascii="Calibri" w:hAnsi="Calibri" w:cs="Calibri"/>
              </w:rPr>
              <w:t>: __________________</w:t>
            </w:r>
            <w:proofErr w:type="gramStart"/>
            <w:r w:rsidRPr="006B4D95">
              <w:rPr>
                <w:rFonts w:ascii="Calibri" w:hAnsi="Calibri" w:cs="Calibri"/>
              </w:rPr>
              <w:t>_</w:t>
            </w:r>
            <w:r w:rsidR="004502F1" w:rsidRPr="006B4D95">
              <w:rPr>
                <w:rFonts w:ascii="Calibri" w:hAnsi="Calibri" w:cs="Calibri"/>
                <w:b/>
                <w:sz w:val="40"/>
              </w:rPr>
              <w:t xml:space="preserve">  </w:t>
            </w:r>
            <w:r w:rsidR="002C7E9E" w:rsidRPr="006B4D95">
              <w:rPr>
                <w:rFonts w:ascii="Calibri" w:hAnsi="Calibri" w:cs="Calibri"/>
              </w:rPr>
              <w:t>serial</w:t>
            </w:r>
            <w:proofErr w:type="gramEnd"/>
            <w:r w:rsidR="002C7E9E" w:rsidRPr="006B4D95">
              <w:rPr>
                <w:rFonts w:ascii="Calibri" w:hAnsi="Calibri" w:cs="Calibri"/>
              </w:rPr>
              <w:t xml:space="preserve"> no.: ___________________</w:t>
            </w:r>
            <w:r w:rsidRPr="006B4D95">
              <w:rPr>
                <w:rFonts w:ascii="Calibri" w:hAnsi="Calibri" w:cs="Calibri"/>
                <w:b/>
                <w:sz w:val="40"/>
              </w:rPr>
              <w:t xml:space="preserve">   </w:t>
            </w:r>
            <w:r w:rsidR="002C7E9E" w:rsidRPr="006B4D95">
              <w:rPr>
                <w:rFonts w:ascii="Calibri" w:hAnsi="Calibri" w:cs="Calibri"/>
                <w:b/>
                <w:sz w:val="40"/>
              </w:rPr>
              <w:t xml:space="preserve">                                 </w:t>
            </w:r>
            <w:r w:rsidRPr="006B4D95">
              <w:rPr>
                <w:rFonts w:ascii="Calibri" w:hAnsi="Calibri" w:cs="Calibri"/>
                <w:b/>
                <w:sz w:val="40"/>
              </w:rPr>
              <w:t xml:space="preserve">              </w:t>
            </w:r>
            <w:r w:rsidRPr="006B4D95">
              <w:rPr>
                <w:rFonts w:ascii="Calibri" w:hAnsi="Calibri" w:cs="Calibri"/>
                <w:sz w:val="24"/>
              </w:rPr>
              <w:t>Page: ______</w:t>
            </w:r>
          </w:p>
        </w:tc>
      </w:tr>
      <w:tr w:rsidR="009D6B02" w:rsidRPr="006B4D95" w14:paraId="56489997" w14:textId="77777777" w:rsidTr="009D6B02">
        <w:trPr>
          <w:trHeight w:val="1563"/>
        </w:trPr>
        <w:tc>
          <w:tcPr>
            <w:tcW w:w="1838" w:type="dxa"/>
          </w:tcPr>
          <w:p w14:paraId="0ED7EC59" w14:textId="77777777" w:rsidR="009D6B02" w:rsidRPr="006B4D95" w:rsidRDefault="009D6B02" w:rsidP="00D85F05">
            <w:pPr>
              <w:spacing w:after="200" w:line="276" w:lineRule="auto"/>
              <w:jc w:val="left"/>
              <w:rPr>
                <w:rFonts w:ascii="Calibri" w:hAnsi="Calibri" w:cs="Calibri"/>
              </w:rPr>
            </w:pPr>
          </w:p>
          <w:p w14:paraId="20E45696" w14:textId="77777777" w:rsidR="009D6B02" w:rsidRPr="006B4D95" w:rsidRDefault="009D6B02" w:rsidP="00D063F3">
            <w:pPr>
              <w:spacing w:after="200" w:line="276" w:lineRule="auto"/>
              <w:jc w:val="left"/>
              <w:rPr>
                <w:rFonts w:ascii="Calibri" w:hAnsi="Calibri" w:cs="Calibri"/>
              </w:rPr>
            </w:pPr>
            <w:r w:rsidRPr="006B4D95">
              <w:rPr>
                <w:rFonts w:ascii="Calibri" w:hAnsi="Calibri" w:cs="Calibri"/>
              </w:rPr>
              <w:t>Date:</w:t>
            </w:r>
          </w:p>
          <w:p w14:paraId="72DA7DF3" w14:textId="57BB1F67" w:rsidR="009D6B02" w:rsidRPr="006B4D95" w:rsidRDefault="009D6B02" w:rsidP="00D063F3">
            <w:pPr>
              <w:spacing w:after="200" w:line="276" w:lineRule="auto"/>
              <w:jc w:val="left"/>
              <w:rPr>
                <w:rFonts w:ascii="Calibri" w:hAnsi="Calibri" w:cs="Calibri"/>
              </w:rPr>
            </w:pPr>
            <w:r w:rsidRPr="006B4D95">
              <w:rPr>
                <w:rFonts w:ascii="Calibri" w:hAnsi="Calibri" w:cs="Calibri"/>
              </w:rPr>
              <w:t>___________ (</w:t>
            </w:r>
            <w:proofErr w:type="spellStart"/>
            <w:proofErr w:type="gramStart"/>
            <w:r w:rsidRPr="006B4D95">
              <w:rPr>
                <w:rFonts w:ascii="Calibri" w:hAnsi="Calibri" w:cs="Calibri"/>
              </w:rPr>
              <w:t>dd</w:t>
            </w:r>
            <w:r w:rsidR="004A1057" w:rsidRPr="006B4D95">
              <w:rPr>
                <w:rFonts w:ascii="Calibri" w:hAnsi="Calibri" w:cs="Calibri"/>
              </w:rPr>
              <w:t>.</w:t>
            </w:r>
            <w:r w:rsidRPr="006B4D95">
              <w:rPr>
                <w:rFonts w:ascii="Calibri" w:hAnsi="Calibri" w:cs="Calibri"/>
              </w:rPr>
              <w:t>mm</w:t>
            </w:r>
            <w:r w:rsidR="004A1057" w:rsidRPr="006B4D95">
              <w:rPr>
                <w:rFonts w:ascii="Calibri" w:hAnsi="Calibri" w:cs="Calibri"/>
              </w:rPr>
              <w:t>.</w:t>
            </w:r>
            <w:r w:rsidRPr="006B4D95">
              <w:rPr>
                <w:rFonts w:ascii="Calibri" w:hAnsi="Calibri" w:cs="Calibri"/>
              </w:rPr>
              <w:t>y</w:t>
            </w:r>
            <w:r w:rsidR="004A1057" w:rsidRPr="006B4D95">
              <w:rPr>
                <w:rFonts w:ascii="Calibri" w:hAnsi="Calibri" w:cs="Calibri"/>
              </w:rPr>
              <w:t>yy</w:t>
            </w:r>
            <w:r w:rsidRPr="006B4D95">
              <w:rPr>
                <w:rFonts w:ascii="Calibri" w:hAnsi="Calibri" w:cs="Calibri"/>
              </w:rPr>
              <w:t>y</w:t>
            </w:r>
            <w:proofErr w:type="spellEnd"/>
            <w:proofErr w:type="gramEnd"/>
            <w:r w:rsidRPr="006B4D95">
              <w:rPr>
                <w:rFonts w:ascii="Calibri" w:hAnsi="Calibri" w:cs="Calibri"/>
              </w:rPr>
              <w:t>)</w:t>
            </w:r>
          </w:p>
        </w:tc>
        <w:tc>
          <w:tcPr>
            <w:tcW w:w="7513" w:type="dxa"/>
            <w:gridSpan w:val="3"/>
            <w:tcBorders>
              <w:tl2br w:val="nil"/>
            </w:tcBorders>
          </w:tcPr>
          <w:p w14:paraId="649102C4" w14:textId="77777777" w:rsidR="009D6B02" w:rsidRPr="006B4D95" w:rsidRDefault="009D6B02" w:rsidP="00D063F3">
            <w:pPr>
              <w:spacing w:after="200" w:line="276" w:lineRule="auto"/>
              <w:jc w:val="left"/>
              <w:rPr>
                <w:rFonts w:ascii="Calibri" w:hAnsi="Calibri" w:cs="Calibri"/>
              </w:rPr>
            </w:pPr>
          </w:p>
          <w:p w14:paraId="5E2A8FFE" w14:textId="49D42EA3" w:rsidR="001705CB" w:rsidRPr="006B4D95" w:rsidRDefault="002C7E9E" w:rsidP="00D063F3">
            <w:pPr>
              <w:spacing w:after="200" w:line="276" w:lineRule="auto"/>
              <w:jc w:val="left"/>
              <w:rPr>
                <w:rFonts w:ascii="Calibri" w:hAnsi="Calibri" w:cs="Calibri"/>
              </w:rPr>
            </w:pPr>
            <w:r w:rsidRPr="006B4D95">
              <w:rPr>
                <w:rFonts w:ascii="Calibri" w:hAnsi="Calibri" w:cs="Calibri"/>
              </w:rPr>
              <w:t>R</w:t>
            </w:r>
            <w:r w:rsidR="001705CB" w:rsidRPr="006B4D95">
              <w:rPr>
                <w:rFonts w:ascii="Calibri" w:hAnsi="Calibri" w:cs="Calibri"/>
              </w:rPr>
              <w:t xml:space="preserve">egular maintenance?  </w:t>
            </w:r>
          </w:p>
          <w:p w14:paraId="146DF883" w14:textId="660029C4" w:rsidR="001705CB" w:rsidRPr="006B4D95" w:rsidRDefault="001705CB" w:rsidP="001705CB">
            <w:pPr>
              <w:spacing w:after="200" w:line="276" w:lineRule="auto"/>
              <w:jc w:val="left"/>
              <w:rPr>
                <w:rFonts w:ascii="Calibri" w:hAnsi="Calibri" w:cs="Calibri"/>
              </w:rPr>
            </w:pPr>
            <w:r w:rsidRPr="006B4D95">
              <w:rPr>
                <w:rFonts w:ascii="Calibri" w:hAnsi="Calibri" w:cs="Calibri"/>
              </w:rPr>
              <w:t xml:space="preserve">yes </w:t>
            </w:r>
            <w:sdt>
              <w:sdtPr>
                <w:rPr>
                  <w:rFonts w:ascii="Calibri" w:hAnsi="Calibri" w:cs="Calibri"/>
                </w:rPr>
                <w:id w:val="1079096308"/>
                <w14:checkbox>
                  <w14:checked w14:val="0"/>
                  <w14:checkedState w14:val="2612" w14:font="MS Gothic"/>
                  <w14:uncheckedState w14:val="2610" w14:font="MS Gothic"/>
                </w14:checkbox>
              </w:sdtPr>
              <w:sdtEndPr/>
              <w:sdtContent>
                <w:r w:rsidRPr="006B4D95">
                  <w:rPr>
                    <w:rFonts w:ascii="Segoe UI Symbol" w:eastAsia="MS Gothic" w:hAnsi="Segoe UI Symbol" w:cs="Segoe UI Symbol"/>
                  </w:rPr>
                  <w:t>☐</w:t>
                </w:r>
              </w:sdtContent>
            </w:sdt>
            <w:r w:rsidRPr="006B4D95">
              <w:rPr>
                <w:rFonts w:ascii="Calibri" w:hAnsi="Calibri" w:cs="Calibri"/>
              </w:rPr>
              <w:t xml:space="preserve">               no </w:t>
            </w:r>
            <w:sdt>
              <w:sdtPr>
                <w:rPr>
                  <w:rFonts w:ascii="Calibri" w:hAnsi="Calibri" w:cs="Calibri"/>
                </w:rPr>
                <w:id w:val="909503682"/>
                <w14:checkbox>
                  <w14:checked w14:val="0"/>
                  <w14:checkedState w14:val="2612" w14:font="MS Gothic"/>
                  <w14:uncheckedState w14:val="2610" w14:font="MS Gothic"/>
                </w14:checkbox>
              </w:sdtPr>
              <w:sdtEndPr/>
              <w:sdtContent>
                <w:r w:rsidRPr="006B4D95">
                  <w:rPr>
                    <w:rFonts w:ascii="Segoe UI Symbol" w:eastAsia="MS Gothic" w:hAnsi="Segoe UI Symbol" w:cs="Segoe UI Symbol"/>
                  </w:rPr>
                  <w:t>☐</w:t>
                </w:r>
              </w:sdtContent>
            </w:sdt>
            <w:r w:rsidRPr="006B4D95">
              <w:rPr>
                <w:rFonts w:ascii="Calibri" w:hAnsi="Calibri" w:cs="Calibri"/>
              </w:rPr>
              <w:t xml:space="preserve"> </w:t>
            </w:r>
          </w:p>
        </w:tc>
        <w:tc>
          <w:tcPr>
            <w:tcW w:w="2551" w:type="dxa"/>
            <w:tcBorders>
              <w:tl2br w:val="nil"/>
            </w:tcBorders>
          </w:tcPr>
          <w:p w14:paraId="02F9A00E" w14:textId="77777777" w:rsidR="009D6B02" w:rsidRPr="006B4D95" w:rsidRDefault="009D6B02" w:rsidP="00D85F05">
            <w:pPr>
              <w:rPr>
                <w:rFonts w:ascii="Calibri" w:hAnsi="Calibri" w:cs="Calibri"/>
              </w:rPr>
            </w:pPr>
          </w:p>
          <w:p w14:paraId="3D7DF448" w14:textId="77777777" w:rsidR="009D6B02" w:rsidRPr="006B4D95" w:rsidRDefault="009D6B02" w:rsidP="00D85F05">
            <w:pPr>
              <w:rPr>
                <w:rFonts w:ascii="Calibri" w:hAnsi="Calibri" w:cs="Calibri"/>
              </w:rPr>
            </w:pPr>
          </w:p>
          <w:p w14:paraId="431E4BAE" w14:textId="77777777" w:rsidR="009D6B02" w:rsidRPr="006B4D95" w:rsidRDefault="009D6B02" w:rsidP="00D063F3">
            <w:pPr>
              <w:rPr>
                <w:rFonts w:ascii="Calibri" w:hAnsi="Calibri" w:cs="Calibri"/>
              </w:rPr>
            </w:pPr>
            <w:r w:rsidRPr="006B4D95">
              <w:rPr>
                <w:rFonts w:ascii="Calibri" w:hAnsi="Calibri" w:cs="Calibri"/>
              </w:rPr>
              <w:t xml:space="preserve">Flight cycles:  ______ </w:t>
            </w:r>
          </w:p>
          <w:p w14:paraId="688DF1CA" w14:textId="241134AB" w:rsidR="009D6B02" w:rsidRPr="006B4D95" w:rsidRDefault="009D6B02" w:rsidP="00D85F05">
            <w:pPr>
              <w:rPr>
                <w:rFonts w:ascii="Calibri" w:hAnsi="Calibri" w:cs="Calibri"/>
              </w:rPr>
            </w:pPr>
          </w:p>
          <w:p w14:paraId="03583016" w14:textId="448EF8F4" w:rsidR="009D6B02" w:rsidRPr="006B4D95" w:rsidRDefault="009D6B02" w:rsidP="00D063F3">
            <w:pPr>
              <w:rPr>
                <w:rFonts w:ascii="Calibri" w:hAnsi="Calibri" w:cs="Calibri"/>
              </w:rPr>
            </w:pPr>
          </w:p>
        </w:tc>
        <w:tc>
          <w:tcPr>
            <w:tcW w:w="2695" w:type="dxa"/>
            <w:tcBorders>
              <w:bottom w:val="single" w:sz="4" w:space="0" w:color="auto"/>
            </w:tcBorders>
          </w:tcPr>
          <w:p w14:paraId="69397B87" w14:textId="77777777" w:rsidR="009D6B02" w:rsidRPr="006B4D95" w:rsidRDefault="009D6B02" w:rsidP="00D063F3">
            <w:pPr>
              <w:rPr>
                <w:rFonts w:ascii="Calibri" w:hAnsi="Calibri" w:cs="Calibri"/>
              </w:rPr>
            </w:pPr>
          </w:p>
          <w:p w14:paraId="49445309" w14:textId="77777777" w:rsidR="009D6B02" w:rsidRPr="006B4D95" w:rsidRDefault="009D6B02" w:rsidP="00D85F05">
            <w:pPr>
              <w:rPr>
                <w:rFonts w:ascii="Calibri" w:hAnsi="Calibri" w:cs="Calibri"/>
              </w:rPr>
            </w:pPr>
          </w:p>
          <w:p w14:paraId="5D44EB71" w14:textId="4CFA9557" w:rsidR="009D6B02" w:rsidRPr="006B4D95" w:rsidRDefault="009D6B02" w:rsidP="00D063F3">
            <w:pPr>
              <w:rPr>
                <w:rFonts w:ascii="Calibri" w:hAnsi="Calibri" w:cs="Calibri"/>
              </w:rPr>
            </w:pPr>
            <w:r w:rsidRPr="006B4D95">
              <w:rPr>
                <w:rFonts w:ascii="Calibri" w:hAnsi="Calibri" w:cs="Calibri"/>
              </w:rPr>
              <w:t>Total FH: _________</w:t>
            </w:r>
          </w:p>
          <w:p w14:paraId="3809427D" w14:textId="14F0E886" w:rsidR="009D6B02" w:rsidRPr="006B4D95" w:rsidRDefault="009D6B02" w:rsidP="00D063F3">
            <w:pPr>
              <w:rPr>
                <w:rFonts w:ascii="Calibri" w:hAnsi="Calibri" w:cs="Calibri"/>
              </w:rPr>
            </w:pPr>
            <w:r w:rsidRPr="006B4D95">
              <w:rPr>
                <w:rFonts w:ascii="Calibri" w:hAnsi="Calibri" w:cs="Calibri"/>
              </w:rPr>
              <w:t xml:space="preserve">                  (</w:t>
            </w:r>
            <w:proofErr w:type="spellStart"/>
            <w:proofErr w:type="gramStart"/>
            <w:r w:rsidRPr="006B4D95">
              <w:rPr>
                <w:rFonts w:ascii="Calibri" w:hAnsi="Calibri" w:cs="Calibri"/>
              </w:rPr>
              <w:t>hh</w:t>
            </w:r>
            <w:proofErr w:type="gramEnd"/>
            <w:r w:rsidRPr="006B4D95">
              <w:rPr>
                <w:rFonts w:ascii="Calibri" w:hAnsi="Calibri" w:cs="Calibri"/>
              </w:rPr>
              <w:t>:mm</w:t>
            </w:r>
            <w:proofErr w:type="spellEnd"/>
            <w:r w:rsidRPr="006B4D95">
              <w:rPr>
                <w:rFonts w:ascii="Calibri" w:hAnsi="Calibri" w:cs="Calibri"/>
              </w:rPr>
              <w:t xml:space="preserve">) </w:t>
            </w:r>
          </w:p>
        </w:tc>
      </w:tr>
      <w:tr w:rsidR="009D6B02" w:rsidRPr="006B4D95" w14:paraId="64C01667" w14:textId="77777777" w:rsidTr="009D6B02">
        <w:trPr>
          <w:trHeight w:val="4367"/>
        </w:trPr>
        <w:tc>
          <w:tcPr>
            <w:tcW w:w="1838" w:type="dxa"/>
            <w:vMerge w:val="restart"/>
          </w:tcPr>
          <w:p w14:paraId="553214B9" w14:textId="77777777" w:rsidR="009D6B02" w:rsidRPr="006B4D95" w:rsidRDefault="009D6B02" w:rsidP="00D85F05">
            <w:pPr>
              <w:spacing w:after="200" w:line="276" w:lineRule="auto"/>
              <w:jc w:val="left"/>
              <w:rPr>
                <w:rFonts w:ascii="Calibri" w:hAnsi="Calibri" w:cs="Calibri"/>
              </w:rPr>
            </w:pPr>
          </w:p>
          <w:p w14:paraId="7D51E2BB" w14:textId="04C8F8EB" w:rsidR="009D6B02" w:rsidRPr="006B4D95" w:rsidRDefault="009D6B02" w:rsidP="00D85F05">
            <w:pPr>
              <w:spacing w:after="200" w:line="276" w:lineRule="auto"/>
              <w:jc w:val="left"/>
              <w:rPr>
                <w:rFonts w:ascii="Calibri" w:hAnsi="Calibri" w:cs="Calibri"/>
              </w:rPr>
            </w:pPr>
            <w:r w:rsidRPr="006B4D95">
              <w:rPr>
                <w:rFonts w:ascii="Calibri" w:hAnsi="Calibri" w:cs="Calibri"/>
              </w:rPr>
              <w:t>Defect / occurrence</w:t>
            </w:r>
          </w:p>
          <w:p w14:paraId="4BBAC4D7" w14:textId="34C9431E" w:rsidR="009D6B02" w:rsidRPr="006B4D95" w:rsidRDefault="002C7E9E" w:rsidP="00D85F05">
            <w:pPr>
              <w:spacing w:after="200" w:line="276" w:lineRule="auto"/>
              <w:jc w:val="left"/>
              <w:rPr>
                <w:rFonts w:ascii="Calibri" w:hAnsi="Calibri" w:cs="Calibri"/>
              </w:rPr>
            </w:pPr>
            <w:r w:rsidRPr="006B4D95">
              <w:rPr>
                <w:rFonts w:ascii="Calibri" w:hAnsi="Calibri" w:cs="Calibri"/>
              </w:rPr>
              <w:t>(d</w:t>
            </w:r>
            <w:r w:rsidR="009D6B02" w:rsidRPr="006B4D95">
              <w:rPr>
                <w:rFonts w:ascii="Calibri" w:hAnsi="Calibri" w:cs="Calibri"/>
              </w:rPr>
              <w:t>escription</w:t>
            </w:r>
            <w:r w:rsidRPr="006B4D95">
              <w:rPr>
                <w:rFonts w:ascii="Calibri" w:hAnsi="Calibri" w:cs="Calibri"/>
              </w:rPr>
              <w:t>)</w:t>
            </w:r>
          </w:p>
        </w:tc>
        <w:tc>
          <w:tcPr>
            <w:tcW w:w="4961" w:type="dxa"/>
            <w:vMerge w:val="restart"/>
          </w:tcPr>
          <w:p w14:paraId="5EE46C09" w14:textId="77777777" w:rsidR="009D6B02" w:rsidRPr="006B4D95" w:rsidRDefault="009D6B02" w:rsidP="00D85F05">
            <w:pPr>
              <w:rPr>
                <w:rFonts w:ascii="Calibri" w:hAnsi="Calibri" w:cs="Calibri"/>
              </w:rPr>
            </w:pPr>
          </w:p>
          <w:p w14:paraId="7C118E80" w14:textId="77777777" w:rsidR="009D6B02" w:rsidRPr="006B4D95" w:rsidRDefault="009D6B02" w:rsidP="00D85F05">
            <w:pPr>
              <w:rPr>
                <w:rFonts w:ascii="Calibri" w:hAnsi="Calibri" w:cs="Calibri"/>
              </w:rPr>
            </w:pPr>
          </w:p>
          <w:p w14:paraId="4894C0A8" w14:textId="77777777" w:rsidR="009D6B02" w:rsidRPr="006B4D95" w:rsidRDefault="009D6B02" w:rsidP="00D85F05">
            <w:pPr>
              <w:rPr>
                <w:rFonts w:ascii="Calibri" w:hAnsi="Calibri" w:cs="Calibri"/>
              </w:rPr>
            </w:pPr>
          </w:p>
          <w:p w14:paraId="0DAFC620" w14:textId="77777777" w:rsidR="009D6B02" w:rsidRPr="006B4D95" w:rsidRDefault="009D6B02" w:rsidP="00D85F05">
            <w:pPr>
              <w:rPr>
                <w:rFonts w:ascii="Calibri" w:hAnsi="Calibri" w:cs="Calibri"/>
              </w:rPr>
            </w:pPr>
          </w:p>
          <w:p w14:paraId="2B506BFA" w14:textId="77777777" w:rsidR="009D6B02" w:rsidRPr="006B4D95" w:rsidRDefault="009D6B02" w:rsidP="00D85F05">
            <w:pPr>
              <w:rPr>
                <w:rFonts w:ascii="Calibri" w:hAnsi="Calibri" w:cs="Calibri"/>
              </w:rPr>
            </w:pPr>
          </w:p>
          <w:p w14:paraId="6C35B5AD" w14:textId="55C0E69C" w:rsidR="009D6B02" w:rsidRPr="006B4D95" w:rsidRDefault="009D6B02" w:rsidP="006853CA">
            <w:pPr>
              <w:rPr>
                <w:rFonts w:ascii="Calibri" w:hAnsi="Calibri" w:cs="Calibri"/>
              </w:rPr>
            </w:pPr>
          </w:p>
        </w:tc>
        <w:tc>
          <w:tcPr>
            <w:tcW w:w="1701" w:type="dxa"/>
          </w:tcPr>
          <w:p w14:paraId="07DBC0AD" w14:textId="77777777" w:rsidR="009D6B02" w:rsidRPr="006B4D95" w:rsidRDefault="009D6B02" w:rsidP="009D6B02">
            <w:pPr>
              <w:spacing w:after="200" w:line="276" w:lineRule="auto"/>
              <w:jc w:val="left"/>
              <w:rPr>
                <w:rFonts w:ascii="Calibri" w:hAnsi="Calibri" w:cs="Calibri"/>
              </w:rPr>
            </w:pPr>
          </w:p>
          <w:p w14:paraId="16FD4C27" w14:textId="4D7569AA" w:rsidR="009D6B02" w:rsidRPr="006B4D95" w:rsidRDefault="002C7E9E" w:rsidP="009D6B02">
            <w:pPr>
              <w:spacing w:after="200" w:line="276" w:lineRule="auto"/>
              <w:jc w:val="left"/>
              <w:rPr>
                <w:rFonts w:ascii="Calibri" w:hAnsi="Calibri" w:cs="Calibri"/>
              </w:rPr>
            </w:pPr>
            <w:r w:rsidRPr="006B4D95">
              <w:rPr>
                <w:rFonts w:ascii="Calibri" w:hAnsi="Calibri" w:cs="Calibri"/>
              </w:rPr>
              <w:t>Mai</w:t>
            </w:r>
            <w:r w:rsidR="000A0AAA" w:rsidRPr="006B4D95">
              <w:rPr>
                <w:rFonts w:ascii="Calibri" w:hAnsi="Calibri" w:cs="Calibri"/>
              </w:rPr>
              <w:t>n</w:t>
            </w:r>
            <w:r w:rsidRPr="006B4D95">
              <w:rPr>
                <w:rFonts w:ascii="Calibri" w:hAnsi="Calibri" w:cs="Calibri"/>
              </w:rPr>
              <w:t>tenance a</w:t>
            </w:r>
            <w:r w:rsidR="009D6B02" w:rsidRPr="006B4D95">
              <w:rPr>
                <w:rFonts w:ascii="Calibri" w:hAnsi="Calibri" w:cs="Calibri"/>
              </w:rPr>
              <w:t xml:space="preserve">ction </w:t>
            </w:r>
            <w:proofErr w:type="gramStart"/>
            <w:r w:rsidR="009D6B02" w:rsidRPr="006B4D95">
              <w:rPr>
                <w:rFonts w:ascii="Calibri" w:hAnsi="Calibri" w:cs="Calibri"/>
              </w:rPr>
              <w:t>taken</w:t>
            </w:r>
            <w:proofErr w:type="gramEnd"/>
          </w:p>
          <w:p w14:paraId="721BAD26" w14:textId="07ED0444" w:rsidR="009D6B02" w:rsidRPr="006B4D95" w:rsidRDefault="009D6B02" w:rsidP="009D6B02">
            <w:pPr>
              <w:spacing w:after="200" w:line="276" w:lineRule="auto"/>
              <w:jc w:val="left"/>
              <w:rPr>
                <w:rFonts w:ascii="Calibri" w:hAnsi="Calibri" w:cs="Calibri"/>
              </w:rPr>
            </w:pPr>
            <w:r w:rsidRPr="006B4D95">
              <w:rPr>
                <w:rFonts w:ascii="Calibri" w:hAnsi="Calibri" w:cs="Calibri"/>
              </w:rPr>
              <w:t>(</w:t>
            </w:r>
            <w:r w:rsidR="002C7E9E" w:rsidRPr="006B4D95">
              <w:rPr>
                <w:rFonts w:ascii="Calibri" w:hAnsi="Calibri" w:cs="Calibri"/>
              </w:rPr>
              <w:t>description</w:t>
            </w:r>
            <w:r w:rsidRPr="006B4D95">
              <w:rPr>
                <w:rFonts w:ascii="Calibri" w:hAnsi="Calibri" w:cs="Calibri"/>
              </w:rPr>
              <w:t>)</w:t>
            </w:r>
          </w:p>
        </w:tc>
        <w:tc>
          <w:tcPr>
            <w:tcW w:w="6097" w:type="dxa"/>
            <w:gridSpan w:val="3"/>
          </w:tcPr>
          <w:p w14:paraId="63879DDD" w14:textId="576CF9F9" w:rsidR="009D6B02" w:rsidRPr="006B4D95" w:rsidRDefault="009D6B02" w:rsidP="006853CA">
            <w:pPr>
              <w:rPr>
                <w:rFonts w:ascii="Calibri" w:hAnsi="Calibri" w:cs="Calibri"/>
              </w:rPr>
            </w:pPr>
          </w:p>
        </w:tc>
      </w:tr>
      <w:tr w:rsidR="009D6B02" w:rsidRPr="006B4D95" w14:paraId="4DBF8C9C" w14:textId="77777777" w:rsidTr="009D6B02">
        <w:trPr>
          <w:trHeight w:val="705"/>
        </w:trPr>
        <w:tc>
          <w:tcPr>
            <w:tcW w:w="1838" w:type="dxa"/>
            <w:vMerge/>
            <w:tcBorders>
              <w:bottom w:val="single" w:sz="4" w:space="0" w:color="auto"/>
            </w:tcBorders>
          </w:tcPr>
          <w:p w14:paraId="0ED19F00" w14:textId="62C71DEC" w:rsidR="009D6B02" w:rsidRPr="006B4D95" w:rsidRDefault="009D6B02" w:rsidP="00D85F05">
            <w:pPr>
              <w:spacing w:after="200" w:line="276" w:lineRule="auto"/>
              <w:jc w:val="left"/>
              <w:rPr>
                <w:rFonts w:ascii="Calibri" w:hAnsi="Calibri" w:cs="Calibri"/>
              </w:rPr>
            </w:pPr>
          </w:p>
        </w:tc>
        <w:tc>
          <w:tcPr>
            <w:tcW w:w="4961" w:type="dxa"/>
            <w:vMerge/>
            <w:tcBorders>
              <w:bottom w:val="single" w:sz="4" w:space="0" w:color="auto"/>
            </w:tcBorders>
          </w:tcPr>
          <w:p w14:paraId="1ACD7C9F" w14:textId="079463D9" w:rsidR="009D6B02" w:rsidRPr="006B4D95" w:rsidRDefault="009D6B02" w:rsidP="009D6B02">
            <w:pPr>
              <w:rPr>
                <w:rFonts w:ascii="Calibri" w:hAnsi="Calibri" w:cs="Calibri"/>
              </w:rPr>
            </w:pPr>
          </w:p>
        </w:tc>
        <w:tc>
          <w:tcPr>
            <w:tcW w:w="1701" w:type="dxa"/>
          </w:tcPr>
          <w:p w14:paraId="5832AD63" w14:textId="1075EF26" w:rsidR="009D6B02" w:rsidRPr="006B4D95" w:rsidRDefault="009D6B02" w:rsidP="00D85F05">
            <w:pPr>
              <w:spacing w:after="200" w:line="276" w:lineRule="auto"/>
              <w:jc w:val="left"/>
              <w:rPr>
                <w:rFonts w:ascii="Calibri" w:hAnsi="Calibri" w:cs="Calibri"/>
              </w:rPr>
            </w:pPr>
            <w:r w:rsidRPr="006B4D95">
              <w:rPr>
                <w:rFonts w:ascii="Calibri" w:hAnsi="Calibri" w:cs="Calibri"/>
              </w:rPr>
              <w:t>Maintained by</w:t>
            </w:r>
          </w:p>
        </w:tc>
        <w:tc>
          <w:tcPr>
            <w:tcW w:w="6097" w:type="dxa"/>
            <w:gridSpan w:val="3"/>
          </w:tcPr>
          <w:p w14:paraId="10C16B92" w14:textId="2CB78430" w:rsidR="009D6B02" w:rsidRPr="006B4D95" w:rsidRDefault="009D6B02" w:rsidP="00D85F05">
            <w:pPr>
              <w:rPr>
                <w:rFonts w:ascii="Calibri" w:hAnsi="Calibri" w:cs="Calibri"/>
              </w:rPr>
            </w:pPr>
          </w:p>
          <w:p w14:paraId="2B328FB3" w14:textId="674870D1" w:rsidR="009D6B02" w:rsidRPr="006B4D95" w:rsidRDefault="009D6B02" w:rsidP="009D6B02">
            <w:pPr>
              <w:rPr>
                <w:rFonts w:ascii="Calibri" w:hAnsi="Calibri" w:cs="Calibri"/>
              </w:rPr>
            </w:pPr>
            <w:r w:rsidRPr="006B4D95">
              <w:rPr>
                <w:rFonts w:ascii="Calibri" w:hAnsi="Calibri" w:cs="Calibri"/>
              </w:rPr>
              <w:t>Name / Signature ___________________</w:t>
            </w:r>
          </w:p>
        </w:tc>
      </w:tr>
      <w:tr w:rsidR="009D6B02" w:rsidRPr="006B4D95" w14:paraId="13D85B04" w14:textId="77777777" w:rsidTr="009D6B02">
        <w:trPr>
          <w:trHeight w:val="58"/>
        </w:trPr>
        <w:tc>
          <w:tcPr>
            <w:tcW w:w="1838" w:type="dxa"/>
            <w:tcBorders>
              <w:bottom w:val="single" w:sz="4" w:space="0" w:color="auto"/>
            </w:tcBorders>
          </w:tcPr>
          <w:p w14:paraId="099A6D94" w14:textId="01B66B9A" w:rsidR="009D6B02" w:rsidRPr="006B4D95" w:rsidRDefault="009D6B02" w:rsidP="009D6B02">
            <w:pPr>
              <w:spacing w:after="200" w:line="276" w:lineRule="auto"/>
              <w:jc w:val="left"/>
              <w:rPr>
                <w:rFonts w:ascii="Calibri" w:hAnsi="Calibri" w:cs="Calibri"/>
              </w:rPr>
            </w:pPr>
            <w:r w:rsidRPr="006B4D95">
              <w:rPr>
                <w:rFonts w:ascii="Calibri" w:hAnsi="Calibri" w:cs="Calibri"/>
              </w:rPr>
              <w:t>Observed</w:t>
            </w:r>
          </w:p>
        </w:tc>
        <w:tc>
          <w:tcPr>
            <w:tcW w:w="4961" w:type="dxa"/>
            <w:tcBorders>
              <w:bottom w:val="single" w:sz="4" w:space="0" w:color="auto"/>
            </w:tcBorders>
          </w:tcPr>
          <w:p w14:paraId="24F3B321" w14:textId="77777777" w:rsidR="009D6B02" w:rsidRPr="006B4D95" w:rsidRDefault="009D6B02" w:rsidP="009D6B02">
            <w:pPr>
              <w:rPr>
                <w:rFonts w:ascii="Calibri" w:hAnsi="Calibri" w:cs="Calibri"/>
              </w:rPr>
            </w:pPr>
          </w:p>
          <w:p w14:paraId="046A8A94" w14:textId="342BB9BA" w:rsidR="009D6B02" w:rsidRPr="006B4D95" w:rsidRDefault="009D6B02" w:rsidP="009D6B02">
            <w:pPr>
              <w:rPr>
                <w:rFonts w:ascii="Calibri" w:hAnsi="Calibri" w:cs="Calibri"/>
              </w:rPr>
            </w:pPr>
            <w:r w:rsidRPr="006B4D95">
              <w:rPr>
                <w:rFonts w:ascii="Calibri" w:hAnsi="Calibri" w:cs="Calibri"/>
              </w:rPr>
              <w:lastRenderedPageBreak/>
              <w:t>Name / Signature __________________</w:t>
            </w:r>
          </w:p>
        </w:tc>
        <w:tc>
          <w:tcPr>
            <w:tcW w:w="1701" w:type="dxa"/>
            <w:tcBorders>
              <w:bottom w:val="single" w:sz="4" w:space="0" w:color="auto"/>
            </w:tcBorders>
          </w:tcPr>
          <w:p w14:paraId="6E2873C1" w14:textId="77777777" w:rsidR="009D6B02" w:rsidRPr="006B4D95" w:rsidRDefault="009D6B02" w:rsidP="009D6B02">
            <w:pPr>
              <w:rPr>
                <w:rFonts w:ascii="Calibri" w:hAnsi="Calibri" w:cs="Calibri"/>
              </w:rPr>
            </w:pPr>
            <w:r w:rsidRPr="006B4D95">
              <w:rPr>
                <w:rFonts w:ascii="Calibri" w:hAnsi="Calibri" w:cs="Calibri"/>
              </w:rPr>
              <w:lastRenderedPageBreak/>
              <w:t>Released by:</w:t>
            </w:r>
          </w:p>
          <w:p w14:paraId="06531202" w14:textId="77777777" w:rsidR="009D6B02" w:rsidRPr="006B4D95" w:rsidRDefault="009D6B02" w:rsidP="009D6B02">
            <w:pPr>
              <w:rPr>
                <w:rFonts w:ascii="Calibri" w:hAnsi="Calibri" w:cs="Calibri"/>
              </w:rPr>
            </w:pPr>
          </w:p>
        </w:tc>
        <w:tc>
          <w:tcPr>
            <w:tcW w:w="6097" w:type="dxa"/>
            <w:gridSpan w:val="3"/>
            <w:tcBorders>
              <w:bottom w:val="single" w:sz="4" w:space="0" w:color="auto"/>
            </w:tcBorders>
          </w:tcPr>
          <w:p w14:paraId="7AA3F0FA" w14:textId="77777777" w:rsidR="009D6B02" w:rsidRPr="006B4D95" w:rsidRDefault="009D6B02" w:rsidP="009D6B02">
            <w:pPr>
              <w:rPr>
                <w:rFonts w:ascii="Calibri" w:hAnsi="Calibri" w:cs="Calibri"/>
              </w:rPr>
            </w:pPr>
          </w:p>
          <w:p w14:paraId="3BE679B8" w14:textId="1756DE89" w:rsidR="009D6B02" w:rsidRPr="006B4D95" w:rsidRDefault="009D6B02" w:rsidP="009D6B02">
            <w:pPr>
              <w:rPr>
                <w:rFonts w:ascii="Calibri" w:hAnsi="Calibri" w:cs="Calibri"/>
              </w:rPr>
            </w:pPr>
            <w:r w:rsidRPr="006B4D95">
              <w:rPr>
                <w:rFonts w:ascii="Calibri" w:hAnsi="Calibri" w:cs="Calibri"/>
              </w:rPr>
              <w:lastRenderedPageBreak/>
              <w:t>Name / Signature ___________________</w:t>
            </w:r>
          </w:p>
        </w:tc>
      </w:tr>
    </w:tbl>
    <w:p w14:paraId="737B4F3F" w14:textId="77777777" w:rsidR="002A2312" w:rsidRPr="006B4D95" w:rsidRDefault="002A2312" w:rsidP="002A2312">
      <w:pPr>
        <w:spacing w:after="200" w:line="276" w:lineRule="auto"/>
        <w:jc w:val="left"/>
        <w:rPr>
          <w:rFonts w:ascii="Calibri" w:hAnsi="Calibri" w:cs="Calibri"/>
        </w:rPr>
        <w:sectPr w:rsidR="002A2312" w:rsidRPr="006B4D95" w:rsidSect="008C5600">
          <w:footerReference w:type="default" r:id="rId26"/>
          <w:pgSz w:w="16838" w:h="11906" w:orient="landscape"/>
          <w:pgMar w:top="1417" w:right="1417" w:bottom="1417" w:left="1134" w:header="708" w:footer="708" w:gutter="0"/>
          <w:cols w:space="708"/>
          <w:docGrid w:linePitch="360"/>
        </w:sectPr>
      </w:pPr>
    </w:p>
    <w:p w14:paraId="30C6AF83" w14:textId="6DBC911E" w:rsidR="00751D37" w:rsidRPr="006B4D95" w:rsidRDefault="00751D37" w:rsidP="00751D37">
      <w:pPr>
        <w:rPr>
          <w:rFonts w:ascii="Calibri" w:hAnsi="Calibri" w:cs="Calibri"/>
        </w:rPr>
      </w:pPr>
    </w:p>
    <w:p w14:paraId="6701067C" w14:textId="08AC7D94" w:rsidR="0069733D" w:rsidRPr="006B4D95" w:rsidRDefault="0041244A" w:rsidP="00224A55">
      <w:pPr>
        <w:pStyle w:val="Heading2"/>
        <w:rPr>
          <w:rFonts w:ascii="Calibri" w:hAnsi="Calibri" w:cs="Calibri"/>
        </w:rPr>
      </w:pPr>
      <w:bookmarkStart w:id="214" w:name="_Toc162962087"/>
      <w:r w:rsidRPr="006B4D95">
        <w:rPr>
          <w:rFonts w:ascii="Calibri" w:hAnsi="Calibri" w:cs="Calibri"/>
        </w:rPr>
        <w:t>Check Lists</w:t>
      </w:r>
      <w:bookmarkEnd w:id="214"/>
    </w:p>
    <w:p w14:paraId="45E8F143" w14:textId="77777777" w:rsidR="0069733D" w:rsidRPr="006B4D95" w:rsidRDefault="0047280B" w:rsidP="005F76D8">
      <w:pPr>
        <w:pStyle w:val="Heading3"/>
        <w:rPr>
          <w:rFonts w:ascii="Calibri" w:hAnsi="Calibri" w:cs="Calibri"/>
        </w:rPr>
      </w:pPr>
      <w:bookmarkStart w:id="215" w:name="_Toc162962088"/>
      <w:bookmarkStart w:id="216" w:name="_Ref113965404"/>
      <w:r w:rsidRPr="006B4D95">
        <w:rPr>
          <w:rFonts w:ascii="Calibri" w:hAnsi="Calibri" w:cs="Calibri"/>
        </w:rPr>
        <w:t>ERP</w:t>
      </w:r>
      <w:r w:rsidR="000C584A" w:rsidRPr="006B4D95">
        <w:rPr>
          <w:rFonts w:ascii="Calibri" w:hAnsi="Calibri" w:cs="Calibri"/>
        </w:rPr>
        <w:t xml:space="preserve"> </w:t>
      </w:r>
      <w:r w:rsidRPr="006B4D95">
        <w:rPr>
          <w:rFonts w:ascii="Calibri" w:hAnsi="Calibri" w:cs="Calibri"/>
        </w:rPr>
        <w:t>Template</w:t>
      </w:r>
      <w:bookmarkEnd w:id="215"/>
    </w:p>
    <w:bookmarkEnd w:id="216"/>
    <w:p w14:paraId="7566F2EC" w14:textId="3CB124C5" w:rsidR="00A12252" w:rsidRPr="006B4D95" w:rsidRDefault="00A12252" w:rsidP="00A12252">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three pages.</w:t>
      </w:r>
    </w:p>
    <w:p w14:paraId="6B96423C" w14:textId="5B5DCA93" w:rsidR="00BA789E" w:rsidRPr="006B4D95" w:rsidRDefault="00AF60EA">
      <w:pPr>
        <w:spacing w:after="200" w:line="276" w:lineRule="auto"/>
        <w:jc w:val="left"/>
        <w:rPr>
          <w:rFonts w:ascii="Calibri" w:hAnsi="Calibri" w:cs="Calibri"/>
        </w:rPr>
      </w:pPr>
      <w:r w:rsidRPr="006B4D95">
        <w:rPr>
          <w:rFonts w:ascii="Calibri" w:hAnsi="Calibri" w:cs="Calibri"/>
        </w:rPr>
        <w:br w:type="page"/>
      </w:r>
    </w:p>
    <w:p w14:paraId="1F31A2CD" w14:textId="4FB92E97" w:rsidR="00AA7857" w:rsidRPr="006B4D95" w:rsidRDefault="004E332B" w:rsidP="00AF225E">
      <w:pPr>
        <w:pStyle w:val="ListParagraph"/>
        <w:spacing w:after="0"/>
        <w:ind w:left="0"/>
        <w:jc w:val="center"/>
        <w:rPr>
          <w:rFonts w:ascii="Calibri" w:hAnsi="Calibri" w:cs="Calibri"/>
          <w:b/>
          <w:sz w:val="44"/>
          <w:u w:val="single"/>
        </w:rPr>
      </w:pPr>
      <w:r w:rsidRPr="006B4D95">
        <w:rPr>
          <w:rFonts w:ascii="Calibri" w:hAnsi="Calibri" w:cs="Calibri"/>
          <w:b/>
          <w:sz w:val="44"/>
          <w:u w:val="single"/>
        </w:rPr>
        <w:lastRenderedPageBreak/>
        <w:t>Emergency Response Plan</w:t>
      </w:r>
    </w:p>
    <w:p w14:paraId="4E3F638C" w14:textId="77777777" w:rsidR="00AA7857" w:rsidRPr="006B4D95" w:rsidRDefault="00AA7857" w:rsidP="00AF225E">
      <w:pPr>
        <w:pStyle w:val="ListParagraph"/>
        <w:spacing w:after="0"/>
        <w:jc w:val="left"/>
        <w:rPr>
          <w:rFonts w:ascii="Calibri" w:hAnsi="Calibri" w:cs="Calibri"/>
          <w:sz w:val="24"/>
        </w:rPr>
      </w:pPr>
    </w:p>
    <w:p w14:paraId="70DAC55D" w14:textId="6C87D5A0" w:rsidR="00AA7857" w:rsidRPr="006B4D95" w:rsidRDefault="00873FD7" w:rsidP="00AF225E">
      <w:pPr>
        <w:spacing w:after="0"/>
        <w:jc w:val="left"/>
        <w:rPr>
          <w:rFonts w:ascii="Calibri" w:hAnsi="Calibri" w:cs="Calibri"/>
        </w:rPr>
      </w:pPr>
      <w:r w:rsidRPr="006B4D95">
        <w:rPr>
          <w:rFonts w:ascii="Calibri" w:hAnsi="Calibri" w:cs="Calibri"/>
        </w:rPr>
        <w:t xml:space="preserve">For every </w:t>
      </w:r>
      <w:r w:rsidR="00C92F7F" w:rsidRPr="006B4D95">
        <w:rPr>
          <w:rFonts w:ascii="Calibri" w:hAnsi="Calibri" w:cs="Calibri"/>
        </w:rPr>
        <w:t xml:space="preserve">flight </w:t>
      </w:r>
      <w:r w:rsidRPr="006B4D95">
        <w:rPr>
          <w:rFonts w:ascii="Calibri" w:hAnsi="Calibri" w:cs="Calibri"/>
        </w:rPr>
        <w:t>operation, high-visibility jackets for all persons involved, a first-aid kit in accordance with</w:t>
      </w:r>
      <w:r w:rsidR="00C92F7F" w:rsidRPr="006B4D95">
        <w:rPr>
          <w:rFonts w:ascii="Calibri" w:hAnsi="Calibri" w:cs="Calibri"/>
        </w:rPr>
        <w:t xml:space="preserve"> DIN</w:t>
      </w:r>
      <w:r w:rsidRPr="006B4D95">
        <w:rPr>
          <w:rFonts w:ascii="Calibri" w:hAnsi="Calibri" w:cs="Calibri"/>
        </w:rPr>
        <w:t xml:space="preserve"> 13157 and a fire extinguisher in accordance with DIN EN 3 </w:t>
      </w:r>
      <w:r w:rsidR="00BA39C2" w:rsidRPr="006B4D95">
        <w:rPr>
          <w:rFonts w:ascii="Calibri" w:hAnsi="Calibri" w:cs="Calibri"/>
        </w:rPr>
        <w:t>shall</w:t>
      </w:r>
      <w:r w:rsidRPr="006B4D95">
        <w:rPr>
          <w:rFonts w:ascii="Calibri" w:hAnsi="Calibri" w:cs="Calibri"/>
        </w:rPr>
        <w:t xml:space="preserve"> always</w:t>
      </w:r>
      <w:r w:rsidR="000C584A" w:rsidRPr="006B4D95">
        <w:rPr>
          <w:rFonts w:ascii="Calibri" w:hAnsi="Calibri" w:cs="Calibri"/>
        </w:rPr>
        <w:t xml:space="preserve"> be </w:t>
      </w:r>
      <w:r w:rsidR="00BA39C2" w:rsidRPr="006B4D95">
        <w:rPr>
          <w:rFonts w:ascii="Calibri" w:hAnsi="Calibri" w:cs="Calibri"/>
        </w:rPr>
        <w:t>available</w:t>
      </w:r>
      <w:r w:rsidR="00AA7857" w:rsidRPr="006B4D95">
        <w:rPr>
          <w:rFonts w:ascii="Calibri" w:hAnsi="Calibri" w:cs="Calibri"/>
        </w:rPr>
        <w:t>.</w:t>
      </w:r>
    </w:p>
    <w:p w14:paraId="13D27EAB" w14:textId="0D8C23F9" w:rsidR="00AA7857" w:rsidRPr="006B4D95" w:rsidRDefault="00C44D1E" w:rsidP="00AB2BE2">
      <w:pPr>
        <w:pStyle w:val="ListParagraph"/>
        <w:numPr>
          <w:ilvl w:val="0"/>
          <w:numId w:val="26"/>
        </w:numPr>
        <w:contextualSpacing w:val="0"/>
        <w:jc w:val="left"/>
        <w:rPr>
          <w:rFonts w:ascii="Calibri" w:hAnsi="Calibri" w:cs="Calibri"/>
        </w:rPr>
      </w:pPr>
      <w:r w:rsidRPr="006B4D95">
        <w:rPr>
          <w:rFonts w:ascii="Calibri" w:hAnsi="Calibri" w:cs="Calibri"/>
        </w:rPr>
        <w:t>Location of the high-visibility jackets</w:t>
      </w:r>
      <w:r w:rsidR="00AA7857" w:rsidRPr="006B4D95">
        <w:rPr>
          <w:rFonts w:ascii="Calibri" w:hAnsi="Calibri" w:cs="Calibri"/>
        </w:rPr>
        <w:t>:</w:t>
      </w:r>
      <w:r w:rsidR="00BA39C2" w:rsidRPr="006B4D95">
        <w:rPr>
          <w:rFonts w:ascii="Calibri" w:hAnsi="Calibri" w:cs="Calibri"/>
        </w:rPr>
        <w:tab/>
      </w:r>
      <w:r w:rsidR="00AA7857" w:rsidRPr="006B4D95">
        <w:rPr>
          <w:rFonts w:ascii="Calibri" w:hAnsi="Calibri" w:cs="Calibri"/>
        </w:rPr>
        <w:tab/>
        <w:t>_______________________</w:t>
      </w:r>
      <w:r w:rsidR="00BA39C2" w:rsidRPr="006B4D95">
        <w:rPr>
          <w:rFonts w:ascii="Calibri" w:hAnsi="Calibri" w:cs="Calibri"/>
        </w:rPr>
        <w:t>________</w:t>
      </w:r>
    </w:p>
    <w:p w14:paraId="0D521F98" w14:textId="027F14F5" w:rsidR="00AA7857" w:rsidRPr="006B4D95" w:rsidRDefault="00C44D1E" w:rsidP="00AB2BE2">
      <w:pPr>
        <w:pStyle w:val="ListParagraph"/>
        <w:numPr>
          <w:ilvl w:val="0"/>
          <w:numId w:val="26"/>
        </w:numPr>
        <w:contextualSpacing w:val="0"/>
        <w:jc w:val="left"/>
        <w:rPr>
          <w:rFonts w:ascii="Calibri" w:hAnsi="Calibri" w:cs="Calibri"/>
        </w:rPr>
      </w:pPr>
      <w:r w:rsidRPr="006B4D95">
        <w:rPr>
          <w:rFonts w:ascii="Calibri" w:hAnsi="Calibri" w:cs="Calibri"/>
        </w:rPr>
        <w:t>Location of the first aid kit</w:t>
      </w:r>
      <w:r w:rsidR="00AA7857" w:rsidRPr="006B4D95">
        <w:rPr>
          <w:rFonts w:ascii="Calibri" w:hAnsi="Calibri" w:cs="Calibri"/>
        </w:rPr>
        <w:t>:</w:t>
      </w:r>
      <w:r w:rsidR="00BA39C2" w:rsidRPr="006B4D95">
        <w:rPr>
          <w:rFonts w:ascii="Calibri" w:hAnsi="Calibri" w:cs="Calibri"/>
        </w:rPr>
        <w:tab/>
      </w:r>
      <w:r w:rsidR="00AA7857" w:rsidRPr="006B4D95">
        <w:rPr>
          <w:rFonts w:ascii="Calibri" w:hAnsi="Calibri" w:cs="Calibri"/>
        </w:rPr>
        <w:tab/>
      </w:r>
      <w:r w:rsidR="00BA39C2" w:rsidRPr="006B4D95">
        <w:rPr>
          <w:rFonts w:ascii="Calibri" w:hAnsi="Calibri" w:cs="Calibri"/>
        </w:rPr>
        <w:tab/>
      </w:r>
      <w:r w:rsidR="00BA39C2" w:rsidRPr="006B4D95">
        <w:rPr>
          <w:rFonts w:ascii="Calibri" w:hAnsi="Calibri" w:cs="Calibri"/>
        </w:rPr>
        <w:tab/>
      </w:r>
      <w:r w:rsidR="00BA39C2" w:rsidRPr="006B4D95">
        <w:rPr>
          <w:rFonts w:ascii="Calibri" w:hAnsi="Calibri" w:cs="Calibri"/>
        </w:rPr>
        <w:tab/>
      </w:r>
      <w:r w:rsidR="00AA7857" w:rsidRPr="006B4D95">
        <w:rPr>
          <w:rFonts w:ascii="Calibri" w:hAnsi="Calibri" w:cs="Calibri"/>
        </w:rPr>
        <w:t>_______________________</w:t>
      </w:r>
      <w:r w:rsidR="00BA39C2" w:rsidRPr="006B4D95">
        <w:rPr>
          <w:rFonts w:ascii="Calibri" w:hAnsi="Calibri" w:cs="Calibri"/>
        </w:rPr>
        <w:t>________</w:t>
      </w:r>
    </w:p>
    <w:p w14:paraId="2292C9E9" w14:textId="2AD01415" w:rsidR="00AA7857" w:rsidRPr="006B4D95" w:rsidRDefault="00AA7857" w:rsidP="00AB2BE2">
      <w:pPr>
        <w:pStyle w:val="ListParagraph"/>
        <w:numPr>
          <w:ilvl w:val="0"/>
          <w:numId w:val="26"/>
        </w:numPr>
        <w:contextualSpacing w:val="0"/>
        <w:jc w:val="left"/>
        <w:rPr>
          <w:rFonts w:ascii="Calibri" w:hAnsi="Calibri" w:cs="Calibri"/>
        </w:rPr>
      </w:pPr>
      <w:r w:rsidRPr="006B4D95">
        <w:rPr>
          <w:rFonts w:ascii="Calibri" w:hAnsi="Calibri" w:cs="Calibri"/>
          <w:noProof/>
          <w:lang w:val="de-DE"/>
        </w:rPr>
        <w:drawing>
          <wp:anchor distT="0" distB="0" distL="114300" distR="114300" simplePos="0" relativeHeight="251664384" behindDoc="0" locked="0" layoutInCell="1" allowOverlap="1" wp14:anchorId="41632C20" wp14:editId="1AE6121A">
            <wp:simplePos x="0" y="0"/>
            <wp:positionH relativeFrom="column">
              <wp:posOffset>-2540</wp:posOffset>
            </wp:positionH>
            <wp:positionV relativeFrom="paragraph">
              <wp:posOffset>1266190</wp:posOffset>
            </wp:positionV>
            <wp:extent cx="791845" cy="791845"/>
            <wp:effectExtent l="0" t="0" r="8255" b="0"/>
            <wp:wrapNone/>
            <wp:docPr id="31" name="Grafik 31" descr="Warnschild, Warndreieck, Achtung, Ausruf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schild, Warndreieck, Achtung, Ausrufezeichen"/>
                    <pic:cNvPicPr>
                      <a:picLocks noChangeAspect="1" noChangeArrowheads="1"/>
                    </pic:cNvPicPr>
                  </pic:nvPicPr>
                  <pic:blipFill>
                    <a:blip r:embed="rId27" cstate="print">
                      <a:duotone>
                        <a:prstClr val="black"/>
                        <a:schemeClr val="accent6">
                          <a:tint val="45000"/>
                          <a:satMod val="400000"/>
                        </a:schemeClr>
                      </a:duotone>
                      <a:extLst>
                        <a:ext uri="{BEBA8EAE-BF5A-486C-A8C5-ECC9F3942E4B}">
                          <a14:imgProps xmlns:a14="http://schemas.microsoft.com/office/drawing/2010/main">
                            <a14:imgLayer r:embed="rId28">
                              <a14:imgEffect>
                                <a14:saturation sat="123000"/>
                              </a14:imgEffect>
                              <a14:imgEffect>
                                <a14:brightnessContrast bright="-21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D95">
        <w:rPr>
          <w:rFonts w:ascii="Calibri" w:hAnsi="Calibri" w:cs="Calibri"/>
          <w:b/>
          <w:noProof/>
          <w:sz w:val="52"/>
          <w:u w:val="single"/>
          <w:lang w:val="de-DE"/>
        </w:rPr>
        <w:drawing>
          <wp:anchor distT="0" distB="0" distL="114300" distR="114300" simplePos="0" relativeHeight="251660288" behindDoc="0" locked="0" layoutInCell="1" allowOverlap="1" wp14:anchorId="72D1F337" wp14:editId="7B6C8A33">
            <wp:simplePos x="0" y="0"/>
            <wp:positionH relativeFrom="column">
              <wp:posOffset>-2540</wp:posOffset>
            </wp:positionH>
            <wp:positionV relativeFrom="paragraph">
              <wp:posOffset>3143580</wp:posOffset>
            </wp:positionV>
            <wp:extent cx="791845" cy="793115"/>
            <wp:effectExtent l="0" t="0" r="8255" b="698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D95">
        <w:rPr>
          <w:rFonts w:ascii="Calibri" w:hAnsi="Calibri" w:cs="Calibri"/>
          <w:b/>
          <w:noProof/>
          <w:sz w:val="52"/>
          <w:u w:val="single"/>
          <w:lang w:val="de-DE"/>
        </w:rPr>
        <w:drawing>
          <wp:anchor distT="0" distB="0" distL="114300" distR="114300" simplePos="0" relativeHeight="251661312" behindDoc="0" locked="0" layoutInCell="1" allowOverlap="1" wp14:anchorId="0DFEC53C" wp14:editId="544CA1BF">
            <wp:simplePos x="0" y="0"/>
            <wp:positionH relativeFrom="column">
              <wp:posOffset>-2540</wp:posOffset>
            </wp:positionH>
            <wp:positionV relativeFrom="paragraph">
              <wp:posOffset>5436540</wp:posOffset>
            </wp:positionV>
            <wp:extent cx="791845" cy="793115"/>
            <wp:effectExtent l="0" t="0" r="8255" b="698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D95">
        <w:rPr>
          <w:rFonts w:ascii="Calibri" w:hAnsi="Calibri" w:cs="Calibri"/>
          <w:b/>
          <w:noProof/>
          <w:sz w:val="52"/>
          <w:u w:val="single"/>
          <w:lang w:val="de-DE"/>
        </w:rPr>
        <w:drawing>
          <wp:anchor distT="0" distB="0" distL="114300" distR="114300" simplePos="0" relativeHeight="251659264" behindDoc="0" locked="0" layoutInCell="1" allowOverlap="1" wp14:anchorId="3A9E3EC2" wp14:editId="63DA5B17">
            <wp:simplePos x="0" y="0"/>
            <wp:positionH relativeFrom="column">
              <wp:posOffset>-2540</wp:posOffset>
            </wp:positionH>
            <wp:positionV relativeFrom="paragraph">
              <wp:posOffset>4330370</wp:posOffset>
            </wp:positionV>
            <wp:extent cx="791845" cy="780415"/>
            <wp:effectExtent l="0" t="0" r="8255"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l="31535" t="24077" r="48405" b="40524"/>
                    <a:stretch>
                      <a:fillRect/>
                    </a:stretch>
                  </pic:blipFill>
                  <pic:spPr bwMode="auto">
                    <a:xfrm>
                      <a:off x="0" y="0"/>
                      <a:ext cx="79184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5BC" w:rsidRPr="006B4D95">
        <w:rPr>
          <w:rFonts w:ascii="Calibri" w:hAnsi="Calibri" w:cs="Calibri"/>
        </w:rPr>
        <w:t xml:space="preserve"> Location of the fire extinguisher</w:t>
      </w:r>
      <w:r w:rsidRPr="006B4D95">
        <w:rPr>
          <w:rFonts w:ascii="Calibri" w:hAnsi="Calibri" w:cs="Calibri"/>
        </w:rPr>
        <w:t>:</w:t>
      </w:r>
      <w:r w:rsidR="00BA39C2" w:rsidRPr="006B4D95">
        <w:rPr>
          <w:rFonts w:ascii="Calibri" w:hAnsi="Calibri" w:cs="Calibri"/>
        </w:rPr>
        <w:tab/>
      </w:r>
      <w:r w:rsidRPr="006B4D95">
        <w:rPr>
          <w:rFonts w:ascii="Calibri" w:hAnsi="Calibri" w:cs="Calibri"/>
        </w:rPr>
        <w:tab/>
      </w:r>
      <w:r w:rsidR="00BA39C2" w:rsidRPr="006B4D95">
        <w:rPr>
          <w:rFonts w:ascii="Calibri" w:hAnsi="Calibri" w:cs="Calibri"/>
        </w:rPr>
        <w:tab/>
      </w:r>
      <w:r w:rsidRPr="006B4D95">
        <w:rPr>
          <w:rFonts w:ascii="Calibri" w:hAnsi="Calibri" w:cs="Calibri"/>
        </w:rPr>
        <w:t>_______________________</w:t>
      </w:r>
      <w:r w:rsidR="00BA39C2" w:rsidRPr="006B4D95">
        <w:rPr>
          <w:rFonts w:ascii="Calibri" w:hAnsi="Calibri" w:cs="Calibri"/>
        </w:rPr>
        <w:t>________</w:t>
      </w:r>
    </w:p>
    <w:tbl>
      <w:tblPr>
        <w:tblW w:w="5000" w:type="pct"/>
        <w:tblCellMar>
          <w:bottom w:w="28" w:type="dxa"/>
        </w:tblCellMar>
        <w:tblLook w:val="04A0" w:firstRow="1" w:lastRow="0" w:firstColumn="1" w:lastColumn="0" w:noHBand="0" w:noVBand="1"/>
      </w:tblPr>
      <w:tblGrid>
        <w:gridCol w:w="1517"/>
        <w:gridCol w:w="7545"/>
      </w:tblGrid>
      <w:tr w:rsidR="00AA7857" w:rsidRPr="006B4D95" w14:paraId="09BB53D0" w14:textId="77777777" w:rsidTr="00CF4784">
        <w:trPr>
          <w:trHeight w:val="525"/>
        </w:trPr>
        <w:tc>
          <w:tcPr>
            <w:tcW w:w="5000" w:type="pct"/>
            <w:gridSpan w:val="2"/>
            <w:tcBorders>
              <w:left w:val="single" w:sz="4" w:space="0" w:color="C00000"/>
              <w:right w:val="single" w:sz="4" w:space="0" w:color="C00000"/>
            </w:tcBorders>
            <w:shd w:val="clear" w:color="auto" w:fill="C00000"/>
            <w:vAlign w:val="center"/>
          </w:tcPr>
          <w:p w14:paraId="7458B241" w14:textId="795B6C40" w:rsidR="00AA7857" w:rsidRPr="006B4D95" w:rsidRDefault="00AA7857" w:rsidP="00CF4784">
            <w:pPr>
              <w:spacing w:after="0"/>
              <w:jc w:val="center"/>
              <w:rPr>
                <w:rFonts w:ascii="Calibri" w:hAnsi="Calibri" w:cs="Calibri"/>
                <w:sz w:val="24"/>
              </w:rPr>
            </w:pPr>
            <w:r w:rsidRPr="006B4D95">
              <w:rPr>
                <w:rFonts w:ascii="Calibri" w:hAnsi="Calibri" w:cs="Calibri"/>
                <w:bCs/>
              </w:rPr>
              <w:br w:type="page"/>
            </w:r>
            <w:r w:rsidR="00480D9C" w:rsidRPr="006B4D95">
              <w:rPr>
                <w:rFonts w:ascii="Calibri" w:hAnsi="Calibri" w:cs="Calibri"/>
                <w:sz w:val="32"/>
              </w:rPr>
              <w:t>Emergency</w:t>
            </w:r>
            <w:r w:rsidR="00EB6A9A" w:rsidRPr="006B4D95">
              <w:rPr>
                <w:rFonts w:ascii="Calibri" w:hAnsi="Calibri" w:cs="Calibri"/>
                <w:sz w:val="32"/>
              </w:rPr>
              <w:t xml:space="preserve"> Response</w:t>
            </w:r>
            <w:r w:rsidR="00480D9C" w:rsidRPr="006B4D95">
              <w:rPr>
                <w:rFonts w:ascii="Calibri" w:hAnsi="Calibri" w:cs="Calibri"/>
                <w:sz w:val="32"/>
              </w:rPr>
              <w:t xml:space="preserve"> Plan in the Event of a UAS Crash</w:t>
            </w:r>
          </w:p>
        </w:tc>
      </w:tr>
      <w:tr w:rsidR="00AA7857" w:rsidRPr="006B4D95" w14:paraId="7B0B9940" w14:textId="77777777" w:rsidTr="00CF4784">
        <w:tc>
          <w:tcPr>
            <w:tcW w:w="837" w:type="pct"/>
            <w:tcBorders>
              <w:left w:val="single" w:sz="4" w:space="0" w:color="D9D9D9"/>
            </w:tcBorders>
            <w:shd w:val="clear" w:color="auto" w:fill="auto"/>
          </w:tcPr>
          <w:p w14:paraId="728B1120" w14:textId="77777777" w:rsidR="00AA7857" w:rsidRPr="006B4D95" w:rsidRDefault="00AA7857" w:rsidP="00CF4784">
            <w:pPr>
              <w:rPr>
                <w:rFonts w:ascii="Calibri" w:hAnsi="Calibri" w:cs="Calibri"/>
                <w:b/>
              </w:rPr>
            </w:pPr>
          </w:p>
        </w:tc>
        <w:tc>
          <w:tcPr>
            <w:tcW w:w="4163" w:type="pct"/>
            <w:tcBorders>
              <w:right w:val="single" w:sz="4" w:space="0" w:color="D9D9D9"/>
            </w:tcBorders>
            <w:shd w:val="clear" w:color="auto" w:fill="auto"/>
          </w:tcPr>
          <w:p w14:paraId="0AEF4244" w14:textId="215C59C6" w:rsidR="00BA39C2" w:rsidRPr="006B4D95" w:rsidRDefault="00A97607" w:rsidP="00BA39C2">
            <w:pPr>
              <w:spacing w:after="60"/>
              <w:ind w:left="360"/>
              <w:rPr>
                <w:rFonts w:ascii="Calibri" w:hAnsi="Calibri" w:cs="Calibri"/>
                <w:b/>
                <w:sz w:val="24"/>
              </w:rPr>
            </w:pPr>
            <w:r w:rsidRPr="006B4D95">
              <w:rPr>
                <w:rFonts w:ascii="Calibri" w:hAnsi="Calibri" w:cs="Calibri"/>
                <w:b/>
                <w:sz w:val="24"/>
              </w:rPr>
              <w:t>ALWAYS</w:t>
            </w:r>
          </w:p>
          <w:p w14:paraId="5C9CE4B1" w14:textId="5AE12903" w:rsidR="00AA7857" w:rsidRPr="006B4D95" w:rsidRDefault="00BA39C2" w:rsidP="00AB2BE2">
            <w:pPr>
              <w:pStyle w:val="ListParagraph"/>
              <w:numPr>
                <w:ilvl w:val="0"/>
                <w:numId w:val="33"/>
              </w:numPr>
              <w:spacing w:after="60"/>
              <w:rPr>
                <w:rFonts w:ascii="Calibri" w:hAnsi="Calibri" w:cs="Calibri"/>
                <w:b/>
                <w:sz w:val="24"/>
              </w:rPr>
            </w:pPr>
            <w:r w:rsidRPr="006B4D95">
              <w:rPr>
                <w:rFonts w:ascii="Calibri" w:hAnsi="Calibri" w:cs="Calibri"/>
                <w:b/>
                <w:sz w:val="24"/>
              </w:rPr>
              <w:t>stay</w:t>
            </w:r>
            <w:r w:rsidR="005D75AB" w:rsidRPr="006B4D95">
              <w:rPr>
                <w:rFonts w:ascii="Calibri" w:hAnsi="Calibri" w:cs="Calibri"/>
                <w:b/>
                <w:sz w:val="24"/>
              </w:rPr>
              <w:t xml:space="preserve"> </w:t>
            </w:r>
            <w:proofErr w:type="gramStart"/>
            <w:r w:rsidR="005D75AB" w:rsidRPr="006B4D95">
              <w:rPr>
                <w:rFonts w:ascii="Calibri" w:hAnsi="Calibri" w:cs="Calibri"/>
                <w:b/>
                <w:sz w:val="24"/>
              </w:rPr>
              <w:t>calm</w:t>
            </w:r>
            <w:proofErr w:type="gramEnd"/>
          </w:p>
          <w:p w14:paraId="09FE478D" w14:textId="22C7825F" w:rsidR="00AA7857" w:rsidRPr="006B4D95" w:rsidRDefault="00BA39C2" w:rsidP="00AB2BE2">
            <w:pPr>
              <w:pStyle w:val="ListParagraph"/>
              <w:numPr>
                <w:ilvl w:val="0"/>
                <w:numId w:val="33"/>
              </w:numPr>
              <w:spacing w:after="60"/>
              <w:rPr>
                <w:rFonts w:ascii="Calibri" w:hAnsi="Calibri" w:cs="Calibri"/>
                <w:b/>
              </w:rPr>
            </w:pPr>
            <w:r w:rsidRPr="006B4D95">
              <w:rPr>
                <w:rFonts w:ascii="Calibri" w:hAnsi="Calibri" w:cs="Calibri"/>
                <w:b/>
                <w:sz w:val="24"/>
              </w:rPr>
              <w:t>r</w:t>
            </w:r>
            <w:r w:rsidR="00EA5871" w:rsidRPr="006B4D95">
              <w:rPr>
                <w:rFonts w:ascii="Calibri" w:hAnsi="Calibri" w:cs="Calibri"/>
                <w:b/>
                <w:sz w:val="24"/>
              </w:rPr>
              <w:t>escue people before objects</w:t>
            </w:r>
          </w:p>
        </w:tc>
      </w:tr>
      <w:tr w:rsidR="00AA7857" w:rsidRPr="006B4D95" w14:paraId="55686CC7" w14:textId="77777777" w:rsidTr="00CF4784">
        <w:tc>
          <w:tcPr>
            <w:tcW w:w="837" w:type="pct"/>
            <w:tcBorders>
              <w:left w:val="single" w:sz="4" w:space="0" w:color="D9D9D9"/>
            </w:tcBorders>
            <w:shd w:val="clear" w:color="auto" w:fill="D9D9D9"/>
          </w:tcPr>
          <w:p w14:paraId="070332D3" w14:textId="77777777" w:rsidR="00AA7857" w:rsidRPr="006B4D95" w:rsidRDefault="00AA7857" w:rsidP="00CF4784">
            <w:pPr>
              <w:rPr>
                <w:rFonts w:ascii="Calibri" w:hAnsi="Calibri" w:cs="Calibri"/>
              </w:rPr>
            </w:pPr>
          </w:p>
        </w:tc>
        <w:tc>
          <w:tcPr>
            <w:tcW w:w="4163" w:type="pct"/>
            <w:tcBorders>
              <w:right w:val="single" w:sz="4" w:space="0" w:color="D9D9D9"/>
            </w:tcBorders>
            <w:shd w:val="clear" w:color="auto" w:fill="D9D9D9"/>
          </w:tcPr>
          <w:p w14:paraId="1AA4BB42" w14:textId="77777777" w:rsidR="00AA7857" w:rsidRPr="006B4D95" w:rsidRDefault="008A5B42" w:rsidP="00AB2BE2">
            <w:pPr>
              <w:pStyle w:val="ListParagraph"/>
              <w:numPr>
                <w:ilvl w:val="0"/>
                <w:numId w:val="22"/>
              </w:numPr>
              <w:spacing w:after="40"/>
              <w:ind w:hanging="357"/>
              <w:contextualSpacing w:val="0"/>
              <w:rPr>
                <w:rFonts w:ascii="Calibri" w:hAnsi="Calibri" w:cs="Calibri"/>
              </w:rPr>
            </w:pPr>
            <w:r w:rsidRPr="006B4D95">
              <w:rPr>
                <w:rFonts w:ascii="Calibri" w:hAnsi="Calibri" w:cs="Calibri"/>
                <w:b/>
              </w:rPr>
              <w:t>GET AN OVERVIEW</w:t>
            </w:r>
          </w:p>
          <w:p w14:paraId="3B1140A9" w14:textId="0B23C768" w:rsidR="00AA7857" w:rsidRPr="006B4D95" w:rsidRDefault="00F36188" w:rsidP="00AB2BE2">
            <w:pPr>
              <w:pStyle w:val="ListParagraph"/>
              <w:numPr>
                <w:ilvl w:val="1"/>
                <w:numId w:val="22"/>
              </w:numPr>
              <w:spacing w:after="40"/>
              <w:ind w:hanging="357"/>
              <w:contextualSpacing w:val="0"/>
              <w:rPr>
                <w:rFonts w:ascii="Calibri" w:hAnsi="Calibri" w:cs="Calibri"/>
              </w:rPr>
            </w:pPr>
            <w:r>
              <w:rPr>
                <w:rFonts w:ascii="Calibri" w:hAnsi="Calibri" w:cs="Calibri"/>
              </w:rPr>
              <w:t>W</w:t>
            </w:r>
            <w:r w:rsidR="00BA39C2" w:rsidRPr="006B4D95">
              <w:rPr>
                <w:rFonts w:ascii="Calibri" w:hAnsi="Calibri" w:cs="Calibri"/>
              </w:rPr>
              <w:t xml:space="preserve">ear </w:t>
            </w:r>
            <w:r w:rsidR="0019778E" w:rsidRPr="006B4D95">
              <w:rPr>
                <w:rFonts w:ascii="Calibri" w:hAnsi="Calibri" w:cs="Calibri"/>
              </w:rPr>
              <w:t xml:space="preserve">high visibility </w:t>
            </w:r>
            <w:proofErr w:type="gramStart"/>
            <w:r w:rsidR="0019778E" w:rsidRPr="006B4D95">
              <w:rPr>
                <w:rFonts w:ascii="Calibri" w:hAnsi="Calibri" w:cs="Calibri"/>
              </w:rPr>
              <w:t>jackets</w:t>
            </w:r>
            <w:proofErr w:type="gramEnd"/>
          </w:p>
          <w:p w14:paraId="1FEA5B1A" w14:textId="0099F14A" w:rsidR="00AA7857" w:rsidRPr="006B4D95" w:rsidRDefault="0019778E" w:rsidP="00AB2BE2">
            <w:pPr>
              <w:pStyle w:val="ListParagraph"/>
              <w:numPr>
                <w:ilvl w:val="1"/>
                <w:numId w:val="22"/>
              </w:numPr>
              <w:spacing w:after="40"/>
              <w:ind w:hanging="357"/>
              <w:contextualSpacing w:val="0"/>
              <w:rPr>
                <w:rFonts w:ascii="Calibri" w:hAnsi="Calibri" w:cs="Calibri"/>
              </w:rPr>
            </w:pPr>
            <w:r w:rsidRPr="006B4D95">
              <w:rPr>
                <w:rFonts w:ascii="Calibri" w:hAnsi="Calibri" w:cs="Calibri"/>
              </w:rPr>
              <w:t xml:space="preserve">Get to the scene of the accident as quickly as </w:t>
            </w:r>
            <w:proofErr w:type="gramStart"/>
            <w:r w:rsidRPr="006B4D95">
              <w:rPr>
                <w:rFonts w:ascii="Calibri" w:hAnsi="Calibri" w:cs="Calibri"/>
              </w:rPr>
              <w:t>possible</w:t>
            </w:r>
            <w:proofErr w:type="gramEnd"/>
          </w:p>
          <w:p w14:paraId="7CB5C7C3" w14:textId="50A89CFB" w:rsidR="00AA7857" w:rsidRPr="006B4D95" w:rsidRDefault="006A21D3" w:rsidP="00AB2BE2">
            <w:pPr>
              <w:pStyle w:val="ListParagraph"/>
              <w:numPr>
                <w:ilvl w:val="1"/>
                <w:numId w:val="22"/>
              </w:numPr>
              <w:spacing w:after="40"/>
              <w:ind w:hanging="357"/>
              <w:contextualSpacing w:val="0"/>
              <w:rPr>
                <w:rFonts w:ascii="Calibri" w:hAnsi="Calibri" w:cs="Calibri"/>
              </w:rPr>
            </w:pPr>
            <w:r w:rsidRPr="006B4D95">
              <w:rPr>
                <w:rFonts w:ascii="Calibri" w:hAnsi="Calibri" w:cs="Calibri"/>
              </w:rPr>
              <w:t xml:space="preserve">Secure the scene of </w:t>
            </w:r>
            <w:r w:rsidR="005627CC" w:rsidRPr="006B4D95">
              <w:rPr>
                <w:rFonts w:ascii="Calibri" w:hAnsi="Calibri" w:cs="Calibri"/>
              </w:rPr>
              <w:t xml:space="preserve">the </w:t>
            </w:r>
            <w:proofErr w:type="gramStart"/>
            <w:r w:rsidRPr="006B4D95">
              <w:rPr>
                <w:rFonts w:ascii="Calibri" w:hAnsi="Calibri" w:cs="Calibri"/>
              </w:rPr>
              <w:t>accident</w:t>
            </w:r>
            <w:proofErr w:type="gramEnd"/>
          </w:p>
          <w:p w14:paraId="64BD8371" w14:textId="76C108E2" w:rsidR="00AA7857" w:rsidRPr="006B4D95" w:rsidRDefault="006A21D3" w:rsidP="00AB2BE2">
            <w:pPr>
              <w:pStyle w:val="ListParagraph"/>
              <w:numPr>
                <w:ilvl w:val="1"/>
                <w:numId w:val="22"/>
              </w:numPr>
              <w:spacing w:after="40"/>
              <w:ind w:hanging="357"/>
              <w:contextualSpacing w:val="0"/>
              <w:rPr>
                <w:rFonts w:ascii="Calibri" w:hAnsi="Calibri" w:cs="Calibri"/>
              </w:rPr>
            </w:pPr>
            <w:r w:rsidRPr="006B4D95">
              <w:rPr>
                <w:rFonts w:ascii="Calibri" w:hAnsi="Calibri" w:cs="Calibri"/>
              </w:rPr>
              <w:t>Ensure own protection</w:t>
            </w:r>
          </w:p>
        </w:tc>
      </w:tr>
      <w:tr w:rsidR="00AA7857" w:rsidRPr="006B4D95" w14:paraId="04559FF4" w14:textId="77777777" w:rsidTr="00CF4784">
        <w:tc>
          <w:tcPr>
            <w:tcW w:w="837" w:type="pct"/>
            <w:tcBorders>
              <w:left w:val="single" w:sz="4" w:space="0" w:color="D9D9D9"/>
            </w:tcBorders>
            <w:shd w:val="clear" w:color="auto" w:fill="auto"/>
          </w:tcPr>
          <w:p w14:paraId="2221E942" w14:textId="77777777" w:rsidR="00AA7857" w:rsidRPr="006B4D95" w:rsidRDefault="00AA7857" w:rsidP="00CF4784">
            <w:pPr>
              <w:rPr>
                <w:rFonts w:ascii="Calibri" w:hAnsi="Calibri" w:cs="Calibri"/>
              </w:rPr>
            </w:pPr>
            <w:r w:rsidRPr="006B4D95">
              <w:rPr>
                <w:rFonts w:ascii="Calibri" w:hAnsi="Calibri" w:cs="Calibri"/>
                <w:noProof/>
                <w:lang w:val="de-DE"/>
              </w:rPr>
              <w:drawing>
                <wp:anchor distT="0" distB="0" distL="114300" distR="114300" simplePos="0" relativeHeight="251662336" behindDoc="0" locked="0" layoutInCell="1" allowOverlap="1" wp14:anchorId="4AE55E31" wp14:editId="56534A0C">
                  <wp:simplePos x="0" y="0"/>
                  <wp:positionH relativeFrom="column">
                    <wp:posOffset>-74295</wp:posOffset>
                  </wp:positionH>
                  <wp:positionV relativeFrom="paragraph">
                    <wp:posOffset>128905</wp:posOffset>
                  </wp:positionV>
                  <wp:extent cx="792000" cy="424842"/>
                  <wp:effectExtent l="0" t="0" r="825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auto"/>
          </w:tcPr>
          <w:p w14:paraId="09FE5016" w14:textId="67BB26A2" w:rsidR="00AA7857" w:rsidRPr="006B4D95" w:rsidRDefault="00A97607" w:rsidP="00AB2BE2">
            <w:pPr>
              <w:pStyle w:val="ListParagraph"/>
              <w:numPr>
                <w:ilvl w:val="0"/>
                <w:numId w:val="22"/>
              </w:numPr>
              <w:spacing w:after="40"/>
              <w:ind w:hanging="357"/>
              <w:contextualSpacing w:val="0"/>
              <w:rPr>
                <w:rFonts w:ascii="Calibri" w:hAnsi="Calibri" w:cs="Calibri"/>
                <w:b/>
              </w:rPr>
            </w:pPr>
            <w:r w:rsidRPr="006B4D95">
              <w:rPr>
                <w:rFonts w:ascii="Calibri" w:hAnsi="Calibri" w:cs="Calibri"/>
                <w:b/>
              </w:rPr>
              <w:t>Protect people</w:t>
            </w:r>
            <w:r w:rsidR="00495F69" w:rsidRPr="006B4D95">
              <w:rPr>
                <w:rFonts w:ascii="Calibri" w:hAnsi="Calibri" w:cs="Calibri"/>
                <w:b/>
              </w:rPr>
              <w:t>:</w:t>
            </w:r>
          </w:p>
          <w:p w14:paraId="7C531DED" w14:textId="1DA54265" w:rsidR="00AA7857" w:rsidRPr="006B4D95" w:rsidRDefault="007B1EE8" w:rsidP="00AB2BE2">
            <w:pPr>
              <w:pStyle w:val="ListParagraph"/>
              <w:numPr>
                <w:ilvl w:val="1"/>
                <w:numId w:val="22"/>
              </w:numPr>
              <w:spacing w:after="40"/>
              <w:ind w:hanging="357"/>
              <w:contextualSpacing w:val="0"/>
              <w:rPr>
                <w:rFonts w:ascii="Calibri" w:hAnsi="Calibri" w:cs="Calibri"/>
              </w:rPr>
            </w:pPr>
            <w:r w:rsidRPr="006B4D95">
              <w:rPr>
                <w:rFonts w:ascii="Calibri" w:hAnsi="Calibri" w:cs="Calibri"/>
              </w:rPr>
              <w:t>Rescue people from the danger zone</w:t>
            </w:r>
          </w:p>
          <w:p w14:paraId="1BB0074F" w14:textId="04FB830F" w:rsidR="00AA7857" w:rsidRPr="006B4D95" w:rsidRDefault="007B1EE8" w:rsidP="00AB2BE2">
            <w:pPr>
              <w:pStyle w:val="ListParagraph"/>
              <w:numPr>
                <w:ilvl w:val="1"/>
                <w:numId w:val="22"/>
              </w:numPr>
              <w:spacing w:after="40"/>
              <w:ind w:hanging="357"/>
              <w:contextualSpacing w:val="0"/>
              <w:rPr>
                <w:rFonts w:ascii="Calibri" w:hAnsi="Calibri" w:cs="Calibri"/>
              </w:rPr>
            </w:pPr>
            <w:r w:rsidRPr="006B4D95">
              <w:rPr>
                <w:rFonts w:ascii="Calibri" w:hAnsi="Calibri" w:cs="Calibri"/>
              </w:rPr>
              <w:t xml:space="preserve">Keep a safe distance from the scene of the </w:t>
            </w:r>
            <w:proofErr w:type="gramStart"/>
            <w:r w:rsidRPr="006B4D95">
              <w:rPr>
                <w:rFonts w:ascii="Calibri" w:hAnsi="Calibri" w:cs="Calibri"/>
              </w:rPr>
              <w:t>accident</w:t>
            </w:r>
            <w:proofErr w:type="gramEnd"/>
          </w:p>
          <w:p w14:paraId="4B151F11" w14:textId="07719E4E" w:rsidR="00AA7857" w:rsidRPr="006B4D95" w:rsidRDefault="00013C4B" w:rsidP="00AB2BE2">
            <w:pPr>
              <w:pStyle w:val="ListParagraph"/>
              <w:numPr>
                <w:ilvl w:val="1"/>
                <w:numId w:val="22"/>
              </w:numPr>
              <w:spacing w:after="40"/>
              <w:ind w:hanging="357"/>
              <w:contextualSpacing w:val="0"/>
              <w:rPr>
                <w:rFonts w:ascii="Calibri" w:hAnsi="Calibri" w:cs="Calibri"/>
              </w:rPr>
            </w:pPr>
            <w:r w:rsidRPr="006B4D95">
              <w:rPr>
                <w:rFonts w:ascii="Calibri" w:hAnsi="Calibri" w:cs="Calibri"/>
              </w:rPr>
              <w:t>Ensure own protection</w:t>
            </w:r>
          </w:p>
        </w:tc>
      </w:tr>
      <w:tr w:rsidR="00AA7857" w:rsidRPr="006B4D95" w14:paraId="2C762A92" w14:textId="77777777" w:rsidTr="00CF4784">
        <w:tc>
          <w:tcPr>
            <w:tcW w:w="837" w:type="pct"/>
            <w:tcBorders>
              <w:left w:val="single" w:sz="4" w:space="0" w:color="D9D9D9"/>
            </w:tcBorders>
            <w:shd w:val="clear" w:color="auto" w:fill="D9D9D9"/>
          </w:tcPr>
          <w:p w14:paraId="63E5FFC6" w14:textId="77777777" w:rsidR="00AA7857" w:rsidRPr="006B4D95" w:rsidRDefault="00AA7857" w:rsidP="00CF4784">
            <w:pPr>
              <w:rPr>
                <w:rFonts w:ascii="Calibri" w:hAnsi="Calibri" w:cs="Calibri"/>
              </w:rPr>
            </w:pPr>
          </w:p>
        </w:tc>
        <w:tc>
          <w:tcPr>
            <w:tcW w:w="4163" w:type="pct"/>
            <w:tcBorders>
              <w:right w:val="single" w:sz="4" w:space="0" w:color="D9D9D9"/>
            </w:tcBorders>
            <w:shd w:val="clear" w:color="auto" w:fill="D9D9D9"/>
          </w:tcPr>
          <w:p w14:paraId="0992283F" w14:textId="642D4BFE" w:rsidR="00AA7857" w:rsidRPr="006B4D95" w:rsidRDefault="00013C4B" w:rsidP="00AB2BE2">
            <w:pPr>
              <w:pStyle w:val="ListParagraph"/>
              <w:numPr>
                <w:ilvl w:val="0"/>
                <w:numId w:val="22"/>
              </w:numPr>
              <w:spacing w:after="40"/>
              <w:ind w:hanging="357"/>
              <w:contextualSpacing w:val="0"/>
              <w:rPr>
                <w:rFonts w:ascii="Calibri" w:hAnsi="Calibri" w:cs="Calibri"/>
                <w:b/>
              </w:rPr>
            </w:pPr>
            <w:r w:rsidRPr="006B4D95">
              <w:rPr>
                <w:rFonts w:ascii="Calibri" w:hAnsi="Calibri" w:cs="Calibri"/>
                <w:b/>
              </w:rPr>
              <w:t xml:space="preserve">If necessary: MAKE AN EMERGENCY CALL </w:t>
            </w:r>
            <w:r w:rsidR="00AA7857" w:rsidRPr="006B4D95">
              <w:rPr>
                <w:rFonts w:ascii="Calibri" w:hAnsi="Calibri" w:cs="Calibri"/>
                <w:b/>
              </w:rPr>
              <w:t>Tel.: 112</w:t>
            </w:r>
          </w:p>
          <w:p w14:paraId="645CDF0F" w14:textId="77777777" w:rsidR="00AA7857" w:rsidRPr="006B4D95" w:rsidRDefault="00BF6E89" w:rsidP="00AB2BE2">
            <w:pPr>
              <w:pStyle w:val="ListParagraph"/>
              <w:numPr>
                <w:ilvl w:val="0"/>
                <w:numId w:val="23"/>
              </w:numPr>
              <w:spacing w:after="40"/>
              <w:ind w:hanging="357"/>
              <w:contextualSpacing w:val="0"/>
              <w:rPr>
                <w:rFonts w:ascii="Calibri" w:hAnsi="Calibri" w:cs="Calibri"/>
              </w:rPr>
            </w:pPr>
            <w:r w:rsidRPr="006B4D95">
              <w:rPr>
                <w:rFonts w:ascii="Calibri" w:hAnsi="Calibri" w:cs="Calibri"/>
              </w:rPr>
              <w:t xml:space="preserve">Who </w:t>
            </w:r>
            <w:r w:rsidR="00164E99" w:rsidRPr="006B4D95">
              <w:rPr>
                <w:rFonts w:ascii="Calibri" w:hAnsi="Calibri" w:cs="Calibri"/>
              </w:rPr>
              <w:t xml:space="preserve">is </w:t>
            </w:r>
            <w:r w:rsidRPr="006B4D95">
              <w:rPr>
                <w:rFonts w:ascii="Calibri" w:hAnsi="Calibri" w:cs="Calibri"/>
              </w:rPr>
              <w:t>report</w:t>
            </w:r>
            <w:r w:rsidR="00164E99" w:rsidRPr="006B4D95">
              <w:rPr>
                <w:rFonts w:ascii="Calibri" w:hAnsi="Calibri" w:cs="Calibri"/>
              </w:rPr>
              <w:t>ing</w:t>
            </w:r>
            <w:r w:rsidRPr="006B4D95">
              <w:rPr>
                <w:rFonts w:ascii="Calibri" w:hAnsi="Calibri" w:cs="Calibri"/>
              </w:rPr>
              <w:t>?</w:t>
            </w:r>
          </w:p>
          <w:p w14:paraId="01BE1B52" w14:textId="03D4DF4C" w:rsidR="00AA7857" w:rsidRPr="006B4D95" w:rsidRDefault="00164E99" w:rsidP="00AB2BE2">
            <w:pPr>
              <w:pStyle w:val="ListParagraph"/>
              <w:numPr>
                <w:ilvl w:val="0"/>
                <w:numId w:val="23"/>
              </w:numPr>
              <w:spacing w:after="40"/>
              <w:ind w:hanging="357"/>
              <w:contextualSpacing w:val="0"/>
              <w:rPr>
                <w:rFonts w:ascii="Calibri" w:hAnsi="Calibri" w:cs="Calibri"/>
              </w:rPr>
            </w:pPr>
            <w:r w:rsidRPr="006B4D95">
              <w:rPr>
                <w:rFonts w:ascii="Calibri" w:hAnsi="Calibri" w:cs="Calibri"/>
              </w:rPr>
              <w:t>Where did it happen</w:t>
            </w:r>
            <w:r w:rsidR="00AA7857" w:rsidRPr="006B4D95">
              <w:rPr>
                <w:rFonts w:ascii="Calibri" w:hAnsi="Calibri" w:cs="Calibri"/>
              </w:rPr>
              <w:t>?</w:t>
            </w:r>
          </w:p>
          <w:p w14:paraId="752ABE07" w14:textId="32D80C7B" w:rsidR="00AA7857" w:rsidRPr="006B4D95" w:rsidRDefault="005205AE" w:rsidP="00AB2BE2">
            <w:pPr>
              <w:pStyle w:val="ListParagraph"/>
              <w:numPr>
                <w:ilvl w:val="0"/>
                <w:numId w:val="23"/>
              </w:numPr>
              <w:spacing w:after="40"/>
              <w:ind w:hanging="357"/>
              <w:contextualSpacing w:val="0"/>
              <w:rPr>
                <w:rFonts w:ascii="Calibri" w:hAnsi="Calibri" w:cs="Calibri"/>
              </w:rPr>
            </w:pPr>
            <w:r w:rsidRPr="006B4D95">
              <w:rPr>
                <w:rFonts w:ascii="Calibri" w:hAnsi="Calibri" w:cs="Calibri"/>
              </w:rPr>
              <w:t>What has happened</w:t>
            </w:r>
            <w:r w:rsidR="00AA7857" w:rsidRPr="006B4D95">
              <w:rPr>
                <w:rFonts w:ascii="Calibri" w:hAnsi="Calibri" w:cs="Calibri"/>
              </w:rPr>
              <w:t>?</w:t>
            </w:r>
          </w:p>
          <w:p w14:paraId="03C8F6F4" w14:textId="5EC83F1E" w:rsidR="00AA7857" w:rsidRPr="006B4D95" w:rsidRDefault="00BB21B8" w:rsidP="00AB2BE2">
            <w:pPr>
              <w:pStyle w:val="ListParagraph"/>
              <w:numPr>
                <w:ilvl w:val="0"/>
                <w:numId w:val="23"/>
              </w:numPr>
              <w:spacing w:after="40"/>
              <w:ind w:hanging="357"/>
              <w:contextualSpacing w:val="0"/>
              <w:rPr>
                <w:rFonts w:ascii="Calibri" w:hAnsi="Calibri" w:cs="Calibri"/>
              </w:rPr>
            </w:pPr>
            <w:r w:rsidRPr="006B4D95">
              <w:rPr>
                <w:rFonts w:ascii="Calibri" w:hAnsi="Calibri" w:cs="Calibri"/>
              </w:rPr>
              <w:t>How many people are injured</w:t>
            </w:r>
            <w:r w:rsidR="00AA7857" w:rsidRPr="006B4D95">
              <w:rPr>
                <w:rFonts w:ascii="Calibri" w:hAnsi="Calibri" w:cs="Calibri"/>
              </w:rPr>
              <w:t>?</w:t>
            </w:r>
          </w:p>
          <w:p w14:paraId="4FB6A21E" w14:textId="1887203B" w:rsidR="00AA7857" w:rsidRPr="006B4D95" w:rsidRDefault="00074F7B" w:rsidP="00AB2BE2">
            <w:pPr>
              <w:pStyle w:val="ListParagraph"/>
              <w:numPr>
                <w:ilvl w:val="0"/>
                <w:numId w:val="23"/>
              </w:numPr>
              <w:spacing w:after="40"/>
              <w:ind w:hanging="357"/>
              <w:contextualSpacing w:val="0"/>
              <w:rPr>
                <w:rFonts w:ascii="Calibri" w:hAnsi="Calibri" w:cs="Calibri"/>
                <w:b/>
              </w:rPr>
            </w:pPr>
            <w:r w:rsidRPr="006B4D95">
              <w:rPr>
                <w:rFonts w:ascii="Calibri" w:hAnsi="Calibri" w:cs="Calibri"/>
              </w:rPr>
              <w:t>Wait for any questions</w:t>
            </w:r>
            <w:r w:rsidR="00AA7857" w:rsidRPr="006B4D95">
              <w:rPr>
                <w:rFonts w:ascii="Calibri" w:hAnsi="Calibri" w:cs="Calibri"/>
              </w:rPr>
              <w:t>!</w:t>
            </w:r>
          </w:p>
        </w:tc>
      </w:tr>
      <w:tr w:rsidR="00AA7857" w:rsidRPr="006B4D95" w14:paraId="271E094B" w14:textId="77777777" w:rsidTr="00CF4784">
        <w:tc>
          <w:tcPr>
            <w:tcW w:w="837" w:type="pct"/>
            <w:tcBorders>
              <w:left w:val="single" w:sz="4" w:space="0" w:color="D9D9D9"/>
            </w:tcBorders>
            <w:shd w:val="clear" w:color="auto" w:fill="FFFFFF" w:themeFill="background1"/>
          </w:tcPr>
          <w:p w14:paraId="4C4BFC6E" w14:textId="77777777" w:rsidR="00AA7857" w:rsidRPr="006B4D95" w:rsidRDefault="00AA7857" w:rsidP="00CF4784">
            <w:pPr>
              <w:rPr>
                <w:rFonts w:ascii="Calibri" w:hAnsi="Calibri" w:cs="Calibri"/>
              </w:rPr>
            </w:pPr>
          </w:p>
        </w:tc>
        <w:tc>
          <w:tcPr>
            <w:tcW w:w="4163" w:type="pct"/>
            <w:tcBorders>
              <w:right w:val="single" w:sz="4" w:space="0" w:color="D9D9D9"/>
            </w:tcBorders>
            <w:shd w:val="clear" w:color="auto" w:fill="FFFFFF" w:themeFill="background1"/>
          </w:tcPr>
          <w:p w14:paraId="1A1FD630" w14:textId="614D9731" w:rsidR="00AA7857" w:rsidRPr="006B4D95" w:rsidRDefault="00074F7B" w:rsidP="00AB2BE2">
            <w:pPr>
              <w:pStyle w:val="ListParagraph"/>
              <w:numPr>
                <w:ilvl w:val="0"/>
                <w:numId w:val="22"/>
              </w:numPr>
              <w:spacing w:after="40"/>
              <w:ind w:hanging="357"/>
              <w:contextualSpacing w:val="0"/>
              <w:rPr>
                <w:rFonts w:ascii="Calibri" w:hAnsi="Calibri" w:cs="Calibri"/>
                <w:b/>
              </w:rPr>
            </w:pPr>
            <w:r w:rsidRPr="006B4D95">
              <w:rPr>
                <w:rFonts w:ascii="Calibri" w:hAnsi="Calibri" w:cs="Calibri"/>
                <w:b/>
              </w:rPr>
              <w:t>If necessary: EXTINGUISH FIRE</w:t>
            </w:r>
          </w:p>
          <w:p w14:paraId="5268BB30" w14:textId="5C827CDC" w:rsidR="00AA7857" w:rsidRPr="006B4D95" w:rsidRDefault="006E1FB1" w:rsidP="00AB2BE2">
            <w:pPr>
              <w:pStyle w:val="ListParagraph"/>
              <w:numPr>
                <w:ilvl w:val="0"/>
                <w:numId w:val="24"/>
              </w:numPr>
              <w:spacing w:after="40"/>
              <w:ind w:hanging="357"/>
              <w:contextualSpacing w:val="0"/>
              <w:rPr>
                <w:rFonts w:ascii="Calibri" w:hAnsi="Calibri" w:cs="Calibri"/>
              </w:rPr>
            </w:pPr>
            <w:r w:rsidRPr="006B4D95">
              <w:rPr>
                <w:rFonts w:ascii="Calibri" w:hAnsi="Calibri" w:cs="Calibri"/>
              </w:rPr>
              <w:t xml:space="preserve">Do not put yourself in </w:t>
            </w:r>
            <w:proofErr w:type="gramStart"/>
            <w:r w:rsidRPr="006B4D95">
              <w:rPr>
                <w:rFonts w:ascii="Calibri" w:hAnsi="Calibri" w:cs="Calibri"/>
              </w:rPr>
              <w:t>danger</w:t>
            </w:r>
            <w:proofErr w:type="gramEnd"/>
          </w:p>
          <w:p w14:paraId="16E212C8" w14:textId="1ED51870" w:rsidR="00AA7857" w:rsidRPr="006B4D95" w:rsidRDefault="006E1FB1" w:rsidP="00AB2BE2">
            <w:pPr>
              <w:pStyle w:val="ListParagraph"/>
              <w:numPr>
                <w:ilvl w:val="0"/>
                <w:numId w:val="24"/>
              </w:numPr>
              <w:spacing w:after="40"/>
              <w:ind w:hanging="357"/>
              <w:contextualSpacing w:val="0"/>
              <w:rPr>
                <w:rFonts w:ascii="Calibri" w:hAnsi="Calibri" w:cs="Calibri"/>
              </w:rPr>
            </w:pPr>
            <w:r w:rsidRPr="006B4D95">
              <w:rPr>
                <w:rFonts w:ascii="Calibri" w:hAnsi="Calibri" w:cs="Calibri"/>
              </w:rPr>
              <w:t>Fight fire (fire extinguisher or fire blanket)</w:t>
            </w:r>
          </w:p>
          <w:p w14:paraId="79F73D2C" w14:textId="09BCB859" w:rsidR="00AA7857" w:rsidRPr="006B4D95" w:rsidRDefault="000B2D6E" w:rsidP="00AB2BE2">
            <w:pPr>
              <w:pStyle w:val="ListParagraph"/>
              <w:numPr>
                <w:ilvl w:val="0"/>
                <w:numId w:val="24"/>
              </w:numPr>
              <w:spacing w:after="40"/>
              <w:ind w:hanging="357"/>
              <w:contextualSpacing w:val="0"/>
              <w:rPr>
                <w:rFonts w:ascii="Calibri" w:hAnsi="Calibri" w:cs="Calibri"/>
              </w:rPr>
            </w:pPr>
            <w:r w:rsidRPr="006B4D95">
              <w:rPr>
                <w:rFonts w:ascii="Calibri" w:hAnsi="Calibri" w:cs="Calibri"/>
              </w:rPr>
              <w:t>Take special care with rechargeable batteries! Explosion hazard</w:t>
            </w:r>
            <w:r w:rsidR="00996504" w:rsidRPr="006B4D95">
              <w:rPr>
                <w:rFonts w:ascii="Calibri" w:hAnsi="Calibri" w:cs="Calibri"/>
              </w:rPr>
              <w:t>!</w:t>
            </w:r>
          </w:p>
          <w:p w14:paraId="1CF2BBDF" w14:textId="2C0C44F9" w:rsidR="00AA7857" w:rsidRPr="006B4D95" w:rsidRDefault="00E74306" w:rsidP="00AB2BE2">
            <w:pPr>
              <w:pStyle w:val="ListParagraph"/>
              <w:numPr>
                <w:ilvl w:val="0"/>
                <w:numId w:val="24"/>
              </w:numPr>
              <w:spacing w:after="40"/>
              <w:ind w:hanging="357"/>
              <w:contextualSpacing w:val="0"/>
              <w:rPr>
                <w:rFonts w:ascii="Calibri" w:hAnsi="Calibri" w:cs="Calibri"/>
              </w:rPr>
            </w:pPr>
            <w:r w:rsidRPr="006B4D95">
              <w:rPr>
                <w:rFonts w:ascii="Calibri" w:hAnsi="Calibri" w:cs="Calibri"/>
              </w:rPr>
              <w:t>Brief the arriving fire service</w:t>
            </w:r>
          </w:p>
        </w:tc>
      </w:tr>
      <w:tr w:rsidR="00AA7857" w:rsidRPr="006B4D95" w14:paraId="6275735B" w14:textId="77777777" w:rsidTr="00CF4784">
        <w:tc>
          <w:tcPr>
            <w:tcW w:w="837" w:type="pct"/>
            <w:tcBorders>
              <w:left w:val="single" w:sz="4" w:space="0" w:color="D9D9D9"/>
            </w:tcBorders>
            <w:shd w:val="clear" w:color="auto" w:fill="D9D9D9"/>
          </w:tcPr>
          <w:p w14:paraId="46574D53" w14:textId="77777777" w:rsidR="00AA7857" w:rsidRPr="006B4D95" w:rsidRDefault="00AA7857" w:rsidP="00CF4784">
            <w:pPr>
              <w:rPr>
                <w:rFonts w:ascii="Calibri" w:hAnsi="Calibri" w:cs="Calibri"/>
              </w:rPr>
            </w:pPr>
          </w:p>
        </w:tc>
        <w:tc>
          <w:tcPr>
            <w:tcW w:w="4163" w:type="pct"/>
            <w:tcBorders>
              <w:right w:val="single" w:sz="4" w:space="0" w:color="D9D9D9"/>
            </w:tcBorders>
            <w:shd w:val="clear" w:color="auto" w:fill="D9D9D9"/>
          </w:tcPr>
          <w:p w14:paraId="1E3E4325" w14:textId="2A22C05E" w:rsidR="00AA7857" w:rsidRPr="006B4D95" w:rsidRDefault="00E74306" w:rsidP="00AB2BE2">
            <w:pPr>
              <w:pStyle w:val="ListParagraph"/>
              <w:numPr>
                <w:ilvl w:val="0"/>
                <w:numId w:val="22"/>
              </w:numPr>
              <w:spacing w:after="40"/>
              <w:ind w:hanging="357"/>
              <w:contextualSpacing w:val="0"/>
              <w:rPr>
                <w:rFonts w:ascii="Calibri" w:hAnsi="Calibri" w:cs="Calibri"/>
                <w:b/>
              </w:rPr>
            </w:pPr>
            <w:r w:rsidRPr="006B4D95">
              <w:rPr>
                <w:rFonts w:ascii="Calibri" w:hAnsi="Calibri" w:cs="Calibri"/>
                <w:b/>
              </w:rPr>
              <w:t>If necessary: PROVIDE FIRST AID</w:t>
            </w:r>
          </w:p>
          <w:p w14:paraId="55A29BB0" w14:textId="7784B176" w:rsidR="00AA7857" w:rsidRPr="006B4D95" w:rsidRDefault="00767A26" w:rsidP="00AB2BE2">
            <w:pPr>
              <w:pStyle w:val="ListParagraph"/>
              <w:numPr>
                <w:ilvl w:val="0"/>
                <w:numId w:val="25"/>
              </w:numPr>
              <w:spacing w:after="40"/>
              <w:ind w:hanging="357"/>
              <w:contextualSpacing w:val="0"/>
              <w:rPr>
                <w:rFonts w:ascii="Calibri" w:hAnsi="Calibri" w:cs="Calibri"/>
              </w:rPr>
            </w:pPr>
            <w:r w:rsidRPr="006B4D95">
              <w:rPr>
                <w:rFonts w:ascii="Calibri" w:hAnsi="Calibri" w:cs="Calibri"/>
              </w:rPr>
              <w:t xml:space="preserve">Check injured people for signs of </w:t>
            </w:r>
            <w:proofErr w:type="gramStart"/>
            <w:r w:rsidRPr="006B4D95">
              <w:rPr>
                <w:rFonts w:ascii="Calibri" w:hAnsi="Calibri" w:cs="Calibri"/>
              </w:rPr>
              <w:t>life</w:t>
            </w:r>
            <w:proofErr w:type="gramEnd"/>
          </w:p>
          <w:p w14:paraId="5A3B8015" w14:textId="43FB54B3" w:rsidR="00AA7857" w:rsidRPr="006B4D95" w:rsidRDefault="0004656C" w:rsidP="00AB2BE2">
            <w:pPr>
              <w:pStyle w:val="ListParagraph"/>
              <w:numPr>
                <w:ilvl w:val="0"/>
                <w:numId w:val="25"/>
              </w:numPr>
              <w:spacing w:after="40"/>
              <w:ind w:hanging="357"/>
              <w:contextualSpacing w:val="0"/>
              <w:rPr>
                <w:rFonts w:ascii="Calibri" w:hAnsi="Calibri" w:cs="Calibri"/>
              </w:rPr>
            </w:pPr>
            <w:r w:rsidRPr="006B4D95">
              <w:rPr>
                <w:rFonts w:ascii="Calibri" w:hAnsi="Calibri" w:cs="Calibri"/>
              </w:rPr>
              <w:t xml:space="preserve">Resuscitate in the event of circulatory </w:t>
            </w:r>
            <w:proofErr w:type="gramStart"/>
            <w:r w:rsidRPr="006B4D95">
              <w:rPr>
                <w:rFonts w:ascii="Calibri" w:hAnsi="Calibri" w:cs="Calibri"/>
              </w:rPr>
              <w:t>arrest</w:t>
            </w:r>
            <w:proofErr w:type="gramEnd"/>
          </w:p>
          <w:p w14:paraId="37AD9AF8" w14:textId="5C1663E7" w:rsidR="00AA7857" w:rsidRPr="006B4D95" w:rsidRDefault="00EE698C" w:rsidP="00AB2BE2">
            <w:pPr>
              <w:pStyle w:val="ListParagraph"/>
              <w:numPr>
                <w:ilvl w:val="0"/>
                <w:numId w:val="25"/>
              </w:numPr>
              <w:spacing w:after="40"/>
              <w:ind w:hanging="357"/>
              <w:contextualSpacing w:val="0"/>
              <w:rPr>
                <w:rFonts w:ascii="Calibri" w:hAnsi="Calibri" w:cs="Calibri"/>
              </w:rPr>
            </w:pPr>
            <w:r w:rsidRPr="006B4D95">
              <w:rPr>
                <w:rFonts w:ascii="Calibri" w:hAnsi="Calibri" w:cs="Calibri"/>
              </w:rPr>
              <w:t xml:space="preserve">Staunch any </w:t>
            </w:r>
            <w:proofErr w:type="gramStart"/>
            <w:r w:rsidRPr="006B4D95">
              <w:rPr>
                <w:rFonts w:ascii="Calibri" w:hAnsi="Calibri" w:cs="Calibri"/>
              </w:rPr>
              <w:t>bleeding</w:t>
            </w:r>
            <w:proofErr w:type="gramEnd"/>
          </w:p>
          <w:p w14:paraId="1A1EE0CE" w14:textId="4EC8B95C" w:rsidR="00AA7857" w:rsidRPr="006B4D95" w:rsidRDefault="005B6463" w:rsidP="00AB2BE2">
            <w:pPr>
              <w:pStyle w:val="ListParagraph"/>
              <w:numPr>
                <w:ilvl w:val="0"/>
                <w:numId w:val="25"/>
              </w:numPr>
              <w:spacing w:after="40"/>
              <w:ind w:hanging="357"/>
              <w:contextualSpacing w:val="0"/>
              <w:rPr>
                <w:rFonts w:ascii="Calibri" w:hAnsi="Calibri" w:cs="Calibri"/>
              </w:rPr>
            </w:pPr>
            <w:r w:rsidRPr="006B4D95">
              <w:rPr>
                <w:rFonts w:ascii="Calibri" w:hAnsi="Calibri" w:cs="Calibri"/>
              </w:rPr>
              <w:t>Place injured people in the recovery position</w:t>
            </w:r>
          </w:p>
          <w:p w14:paraId="2DA307F8" w14:textId="612B8E99" w:rsidR="00AA7857" w:rsidRPr="006B4D95" w:rsidRDefault="005B6463" w:rsidP="00AB2BE2">
            <w:pPr>
              <w:pStyle w:val="ListParagraph"/>
              <w:numPr>
                <w:ilvl w:val="0"/>
                <w:numId w:val="25"/>
              </w:numPr>
              <w:spacing w:after="40"/>
              <w:ind w:hanging="357"/>
              <w:contextualSpacing w:val="0"/>
              <w:rPr>
                <w:rFonts w:ascii="Calibri" w:hAnsi="Calibri" w:cs="Calibri"/>
              </w:rPr>
            </w:pPr>
            <w:r w:rsidRPr="006B4D95">
              <w:rPr>
                <w:rFonts w:ascii="Calibri" w:hAnsi="Calibri" w:cs="Calibri"/>
              </w:rPr>
              <w:t>Brief the rescue service</w:t>
            </w:r>
          </w:p>
        </w:tc>
      </w:tr>
      <w:tr w:rsidR="00AA7857" w:rsidRPr="006B4D95" w14:paraId="0CA81450" w14:textId="77777777" w:rsidTr="00CF4784">
        <w:tc>
          <w:tcPr>
            <w:tcW w:w="837" w:type="pct"/>
            <w:tcBorders>
              <w:left w:val="single" w:sz="4" w:space="0" w:color="D9D9D9"/>
              <w:bottom w:val="single" w:sz="4" w:space="0" w:color="D9D9D9"/>
            </w:tcBorders>
            <w:shd w:val="clear" w:color="auto" w:fill="FFFFFF" w:themeFill="background1"/>
          </w:tcPr>
          <w:p w14:paraId="4ED76816" w14:textId="77777777" w:rsidR="00AA7857" w:rsidRPr="006B4D95" w:rsidRDefault="00AA7857" w:rsidP="00CF4784">
            <w:pPr>
              <w:rPr>
                <w:rFonts w:ascii="Calibri" w:hAnsi="Calibri" w:cs="Calibri"/>
              </w:rPr>
            </w:pPr>
          </w:p>
        </w:tc>
        <w:tc>
          <w:tcPr>
            <w:tcW w:w="4163" w:type="pct"/>
            <w:tcBorders>
              <w:bottom w:val="single" w:sz="4" w:space="0" w:color="D9D9D9"/>
              <w:right w:val="single" w:sz="4" w:space="0" w:color="D9D9D9"/>
            </w:tcBorders>
            <w:shd w:val="clear" w:color="auto" w:fill="FFFFFF" w:themeFill="background1"/>
          </w:tcPr>
          <w:p w14:paraId="2466A17B" w14:textId="77777777" w:rsidR="00AA7857" w:rsidRPr="006B4D95" w:rsidRDefault="00F32CF6" w:rsidP="00AB2BE2">
            <w:pPr>
              <w:pStyle w:val="ListParagraph"/>
              <w:numPr>
                <w:ilvl w:val="0"/>
                <w:numId w:val="22"/>
              </w:numPr>
              <w:spacing w:after="40"/>
              <w:ind w:hanging="357"/>
              <w:contextualSpacing w:val="0"/>
              <w:rPr>
                <w:rFonts w:ascii="Calibri" w:hAnsi="Calibri" w:cs="Calibri"/>
                <w:b/>
              </w:rPr>
            </w:pPr>
            <w:r w:rsidRPr="006B4D95">
              <w:rPr>
                <w:rFonts w:ascii="Calibri" w:hAnsi="Calibri" w:cs="Calibri"/>
                <w:b/>
              </w:rPr>
              <w:t>REPORT AN ACCIDENT</w:t>
            </w:r>
          </w:p>
          <w:p w14:paraId="104D9F9D" w14:textId="77777777" w:rsidR="00AA7857" w:rsidRPr="006B4D95" w:rsidRDefault="00AA7857" w:rsidP="00AB2BE2">
            <w:pPr>
              <w:pStyle w:val="ListParagraph"/>
              <w:numPr>
                <w:ilvl w:val="0"/>
                <w:numId w:val="22"/>
              </w:numPr>
              <w:spacing w:after="40"/>
              <w:contextualSpacing w:val="0"/>
              <w:rPr>
                <w:rFonts w:ascii="Calibri" w:hAnsi="Calibri" w:cs="Calibri"/>
              </w:rPr>
            </w:pPr>
            <w:r w:rsidRPr="006B4D95">
              <w:rPr>
                <w:rFonts w:ascii="Calibri" w:hAnsi="Calibri" w:cs="Calibri"/>
                <w:noProof/>
                <w:lang w:val="de-DE"/>
              </w:rPr>
              <w:drawing>
                <wp:anchor distT="0" distB="0" distL="114300" distR="114300" simplePos="0" relativeHeight="251684864" behindDoc="0" locked="0" layoutInCell="1" allowOverlap="1" wp14:anchorId="2421CA63" wp14:editId="382AA045">
                  <wp:simplePos x="0" y="0"/>
                  <wp:positionH relativeFrom="column">
                    <wp:posOffset>-1037590</wp:posOffset>
                  </wp:positionH>
                  <wp:positionV relativeFrom="paragraph">
                    <wp:posOffset>-2540</wp:posOffset>
                  </wp:positionV>
                  <wp:extent cx="792000" cy="792000"/>
                  <wp:effectExtent l="0" t="0" r="8255" b="0"/>
                  <wp:wrapNone/>
                  <wp:docPr id="30" name="Grafik 30"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DAF" w:rsidRPr="006B4D95">
              <w:rPr>
                <w:rFonts w:ascii="Calibri" w:hAnsi="Calibri" w:cs="Calibri"/>
              </w:rPr>
              <w:t xml:space="preserve"> </w:t>
            </w:r>
            <w:r w:rsidR="00A94DAF" w:rsidRPr="006B4D95">
              <w:rPr>
                <w:rFonts w:ascii="Calibri" w:hAnsi="Calibri" w:cs="Calibri"/>
                <w:noProof/>
              </w:rPr>
              <w:t>Immediately report the accident to the</w:t>
            </w:r>
            <w:r w:rsidR="006C40B0" w:rsidRPr="006B4D95">
              <w:rPr>
                <w:rFonts w:ascii="Calibri" w:hAnsi="Calibri" w:cs="Calibri"/>
                <w:noProof/>
              </w:rPr>
              <w:t xml:space="preserve"> </w:t>
            </w:r>
            <w:r w:rsidR="00A94DAF" w:rsidRPr="006B4D95">
              <w:rPr>
                <w:rFonts w:ascii="Calibri" w:hAnsi="Calibri" w:cs="Calibri"/>
                <w:noProof/>
              </w:rPr>
              <w:t>Federal Bureau of Aircraft Accident Investigation, among others, in the event of</w:t>
            </w:r>
            <w:r w:rsidRPr="006B4D95">
              <w:rPr>
                <w:rFonts w:ascii="Calibri" w:hAnsi="Calibri" w:cs="Calibri"/>
              </w:rPr>
              <w:t>:</w:t>
            </w:r>
          </w:p>
          <w:p w14:paraId="0CF0F8CB" w14:textId="77777777" w:rsidR="00AA7857" w:rsidRPr="006B4D95" w:rsidRDefault="00B62E9D" w:rsidP="00AB2BE2">
            <w:pPr>
              <w:pStyle w:val="ListParagraph"/>
              <w:numPr>
                <w:ilvl w:val="1"/>
                <w:numId w:val="27"/>
              </w:numPr>
              <w:spacing w:after="40"/>
              <w:ind w:hanging="357"/>
              <w:contextualSpacing w:val="0"/>
              <w:rPr>
                <w:rFonts w:ascii="Calibri" w:hAnsi="Calibri" w:cs="Calibri"/>
              </w:rPr>
            </w:pPr>
            <w:r w:rsidRPr="006B4D95">
              <w:rPr>
                <w:rFonts w:ascii="Calibri" w:hAnsi="Calibri" w:cs="Calibri"/>
              </w:rPr>
              <w:t>Accidents or serious incidents</w:t>
            </w:r>
          </w:p>
          <w:p w14:paraId="1385446A" w14:textId="77777777" w:rsidR="00AA7857" w:rsidRPr="006B4D95" w:rsidRDefault="00B62E9D" w:rsidP="00AB2BE2">
            <w:pPr>
              <w:pStyle w:val="ListParagraph"/>
              <w:numPr>
                <w:ilvl w:val="1"/>
                <w:numId w:val="27"/>
              </w:numPr>
              <w:spacing w:after="40"/>
              <w:ind w:hanging="357"/>
              <w:contextualSpacing w:val="0"/>
              <w:rPr>
                <w:rFonts w:ascii="Calibri" w:hAnsi="Calibri" w:cs="Calibri"/>
              </w:rPr>
            </w:pPr>
            <w:r w:rsidRPr="006B4D95">
              <w:rPr>
                <w:rFonts w:ascii="Calibri" w:hAnsi="Calibri" w:cs="Calibri"/>
              </w:rPr>
              <w:t>Damage to property</w:t>
            </w:r>
          </w:p>
          <w:p w14:paraId="15C6F4C0" w14:textId="7A9E409D" w:rsidR="00AA7857" w:rsidRPr="006B4D95" w:rsidRDefault="00C139F7" w:rsidP="00AB2BE2">
            <w:pPr>
              <w:pStyle w:val="ListParagraph"/>
              <w:numPr>
                <w:ilvl w:val="1"/>
                <w:numId w:val="27"/>
              </w:numPr>
              <w:spacing w:after="40"/>
              <w:ind w:hanging="357"/>
              <w:contextualSpacing w:val="0"/>
              <w:rPr>
                <w:rFonts w:ascii="Calibri" w:hAnsi="Calibri" w:cs="Calibri"/>
              </w:rPr>
            </w:pPr>
            <w:r w:rsidRPr="006B4D95">
              <w:rPr>
                <w:rFonts w:ascii="Calibri" w:hAnsi="Calibri" w:cs="Calibri"/>
              </w:rPr>
              <w:lastRenderedPageBreak/>
              <w:t>A severe or fatal injury</w:t>
            </w:r>
          </w:p>
        </w:tc>
      </w:tr>
      <w:tr w:rsidR="00AA7857" w:rsidRPr="006B4D95" w14:paraId="329FD59B" w14:textId="77777777" w:rsidTr="00CF4784">
        <w:tblPrEx>
          <w:tblCellMar>
            <w:top w:w="57" w:type="dxa"/>
            <w:bottom w:w="57" w:type="dxa"/>
          </w:tblCellMar>
        </w:tblPrEx>
        <w:trPr>
          <w:trHeight w:val="525"/>
        </w:trPr>
        <w:tc>
          <w:tcPr>
            <w:tcW w:w="5000" w:type="pct"/>
            <w:gridSpan w:val="2"/>
            <w:tcBorders>
              <w:left w:val="single" w:sz="4" w:space="0" w:color="C00000"/>
              <w:right w:val="single" w:sz="4" w:space="0" w:color="C00000"/>
            </w:tcBorders>
            <w:shd w:val="clear" w:color="auto" w:fill="C00000"/>
            <w:vAlign w:val="center"/>
          </w:tcPr>
          <w:p w14:paraId="271FFB22" w14:textId="578C12E0" w:rsidR="00AA7857" w:rsidRPr="006B4D95" w:rsidRDefault="00AA7857" w:rsidP="00CF4784">
            <w:pPr>
              <w:spacing w:after="0"/>
              <w:jc w:val="center"/>
              <w:rPr>
                <w:rFonts w:ascii="Calibri" w:hAnsi="Calibri" w:cs="Calibri"/>
                <w:sz w:val="32"/>
              </w:rPr>
            </w:pPr>
            <w:r w:rsidRPr="006B4D95">
              <w:rPr>
                <w:rFonts w:ascii="Calibri" w:hAnsi="Calibri" w:cs="Calibri"/>
                <w:bCs/>
              </w:rPr>
              <w:lastRenderedPageBreak/>
              <w:br w:type="page"/>
            </w:r>
            <w:r w:rsidR="007439CB" w:rsidRPr="006B4D95">
              <w:rPr>
                <w:rFonts w:ascii="Calibri" w:hAnsi="Calibri" w:cs="Calibri"/>
                <w:sz w:val="32"/>
              </w:rPr>
              <w:t>Emergency</w:t>
            </w:r>
            <w:r w:rsidR="000C584A" w:rsidRPr="006B4D95">
              <w:rPr>
                <w:rFonts w:ascii="Calibri" w:hAnsi="Calibri" w:cs="Calibri"/>
                <w:sz w:val="32"/>
              </w:rPr>
              <w:t xml:space="preserve"> </w:t>
            </w:r>
            <w:r w:rsidR="00EB6A9A" w:rsidRPr="006B4D95">
              <w:rPr>
                <w:rFonts w:ascii="Calibri" w:hAnsi="Calibri" w:cs="Calibri"/>
                <w:sz w:val="32"/>
              </w:rPr>
              <w:t xml:space="preserve">Response </w:t>
            </w:r>
            <w:r w:rsidR="007439CB" w:rsidRPr="006B4D95">
              <w:rPr>
                <w:rFonts w:ascii="Calibri" w:hAnsi="Calibri" w:cs="Calibri"/>
                <w:sz w:val="32"/>
              </w:rPr>
              <w:t xml:space="preserve">Plan in the Event of </w:t>
            </w:r>
            <w:r w:rsidR="008A30DE" w:rsidRPr="006B4D95">
              <w:rPr>
                <w:rFonts w:ascii="Calibri" w:hAnsi="Calibri" w:cs="Calibri"/>
                <w:sz w:val="32"/>
              </w:rPr>
              <w:t>a</w:t>
            </w:r>
            <w:r w:rsidR="00EB6A9A" w:rsidRPr="006B4D95">
              <w:rPr>
                <w:rFonts w:ascii="Calibri" w:hAnsi="Calibri" w:cs="Calibri"/>
                <w:sz w:val="32"/>
              </w:rPr>
              <w:t xml:space="preserve"> UAS</w:t>
            </w:r>
            <w:r w:rsidR="007439CB" w:rsidRPr="006B4D95">
              <w:rPr>
                <w:rFonts w:ascii="Calibri" w:hAnsi="Calibri" w:cs="Calibri"/>
                <w:sz w:val="32"/>
              </w:rPr>
              <w:t xml:space="preserve"> "Fly</w:t>
            </w:r>
            <w:r w:rsidR="009C5126" w:rsidRPr="006B4D95">
              <w:rPr>
                <w:rFonts w:ascii="Calibri" w:hAnsi="Calibri" w:cs="Calibri"/>
                <w:sz w:val="32"/>
              </w:rPr>
              <w:t xml:space="preserve"> A</w:t>
            </w:r>
            <w:r w:rsidR="007439CB" w:rsidRPr="006B4D95">
              <w:rPr>
                <w:rFonts w:ascii="Calibri" w:hAnsi="Calibri" w:cs="Calibri"/>
                <w:sz w:val="32"/>
              </w:rPr>
              <w:t>way"</w:t>
            </w:r>
          </w:p>
          <w:p w14:paraId="10F2186D" w14:textId="06BC3740" w:rsidR="00AA7857" w:rsidRPr="006B4D95" w:rsidRDefault="00B90BBA" w:rsidP="00CF4784">
            <w:pPr>
              <w:spacing w:after="0"/>
              <w:jc w:val="center"/>
              <w:rPr>
                <w:rFonts w:ascii="Calibri" w:hAnsi="Calibri" w:cs="Calibri"/>
                <w:sz w:val="24"/>
              </w:rPr>
            </w:pPr>
            <w:r w:rsidRPr="006B4D95">
              <w:rPr>
                <w:rFonts w:ascii="Calibri" w:hAnsi="Calibri" w:cs="Calibri"/>
                <w:sz w:val="28"/>
              </w:rPr>
              <w:t>The UAS continues to fly despite termination having been initiated</w:t>
            </w:r>
          </w:p>
        </w:tc>
      </w:tr>
      <w:tr w:rsidR="00AA7857" w:rsidRPr="006B4D95" w14:paraId="47761777" w14:textId="77777777" w:rsidTr="00CF4784">
        <w:tblPrEx>
          <w:tblCellMar>
            <w:top w:w="57" w:type="dxa"/>
            <w:bottom w:w="57" w:type="dxa"/>
          </w:tblCellMar>
        </w:tblPrEx>
        <w:trPr>
          <w:trHeight w:val="917"/>
        </w:trPr>
        <w:tc>
          <w:tcPr>
            <w:tcW w:w="5000" w:type="pct"/>
            <w:gridSpan w:val="2"/>
            <w:tcBorders>
              <w:left w:val="single" w:sz="4" w:space="0" w:color="D9D9D9"/>
              <w:bottom w:val="single" w:sz="4" w:space="0" w:color="auto"/>
              <w:right w:val="single" w:sz="4" w:space="0" w:color="D9D9D9"/>
            </w:tcBorders>
            <w:shd w:val="clear" w:color="auto" w:fill="auto"/>
            <w:vAlign w:val="center"/>
          </w:tcPr>
          <w:p w14:paraId="38D26424" w14:textId="58244BD5" w:rsidR="00AA7857" w:rsidRPr="006B4D95" w:rsidRDefault="009B60B7" w:rsidP="00AB2BE2">
            <w:pPr>
              <w:pStyle w:val="ListParagraph"/>
              <w:numPr>
                <w:ilvl w:val="0"/>
                <w:numId w:val="27"/>
              </w:numPr>
              <w:spacing w:after="240"/>
              <w:jc w:val="left"/>
              <w:rPr>
                <w:rFonts w:ascii="Calibri" w:hAnsi="Calibri" w:cs="Calibri"/>
              </w:rPr>
            </w:pPr>
            <w:r w:rsidRPr="006B4D95">
              <w:rPr>
                <w:rFonts w:ascii="Calibri" w:hAnsi="Calibri" w:cs="Calibri"/>
              </w:rPr>
              <w:t xml:space="preserve">Name and telephone number of the nearest </w:t>
            </w:r>
            <w:r w:rsidR="00400B1F" w:rsidRPr="006B4D95">
              <w:rPr>
                <w:rFonts w:ascii="Calibri" w:hAnsi="Calibri" w:cs="Calibri"/>
              </w:rPr>
              <w:t xml:space="preserve">ATM </w:t>
            </w:r>
            <w:r w:rsidR="008638AA" w:rsidRPr="006B4D95">
              <w:rPr>
                <w:rFonts w:ascii="Calibri" w:hAnsi="Calibri" w:cs="Calibri"/>
              </w:rPr>
              <w:t>provider</w:t>
            </w:r>
            <w:r w:rsidR="00AA7857" w:rsidRPr="006B4D95">
              <w:rPr>
                <w:rFonts w:ascii="Calibri" w:hAnsi="Calibri" w:cs="Calibri"/>
              </w:rPr>
              <w:t xml:space="preserve">: </w:t>
            </w:r>
            <w:r w:rsidR="00AA7857" w:rsidRPr="006B4D95">
              <w:rPr>
                <w:rFonts w:ascii="Calibri" w:hAnsi="Calibri" w:cs="Calibri"/>
              </w:rPr>
              <w:br/>
              <w:t>_________________________________</w:t>
            </w:r>
          </w:p>
          <w:p w14:paraId="7A5881D5" w14:textId="566D2BAB" w:rsidR="00AA7857" w:rsidRPr="006B4D95" w:rsidRDefault="00466A63" w:rsidP="00CF4784">
            <w:pPr>
              <w:spacing w:after="240"/>
              <w:jc w:val="left"/>
              <w:rPr>
                <w:rFonts w:ascii="Calibri" w:hAnsi="Calibri" w:cs="Calibri"/>
              </w:rPr>
            </w:pPr>
            <w:r w:rsidRPr="006B4D95">
              <w:rPr>
                <w:rFonts w:ascii="Calibri" w:hAnsi="Calibri" w:cs="Calibri"/>
              </w:rPr>
              <w:t xml:space="preserve">For operation near </w:t>
            </w:r>
            <w:r w:rsidR="009D41E2" w:rsidRPr="006B4D95">
              <w:rPr>
                <w:rFonts w:ascii="Calibri" w:hAnsi="Calibri" w:cs="Calibri"/>
              </w:rPr>
              <w:t xml:space="preserve">an </w:t>
            </w:r>
            <w:r w:rsidRPr="006B4D95">
              <w:rPr>
                <w:rFonts w:ascii="Calibri" w:hAnsi="Calibri" w:cs="Calibri"/>
              </w:rPr>
              <w:t>airfield / airport</w:t>
            </w:r>
            <w:r w:rsidR="00AA7857" w:rsidRPr="006B4D95">
              <w:rPr>
                <w:rFonts w:ascii="Calibri" w:hAnsi="Calibri" w:cs="Calibri"/>
              </w:rPr>
              <w:t>:</w:t>
            </w:r>
          </w:p>
          <w:p w14:paraId="3079B088" w14:textId="4CA73CD2" w:rsidR="00AA7857" w:rsidRPr="006B4D95" w:rsidRDefault="009D41E2" w:rsidP="00AB2BE2">
            <w:pPr>
              <w:pStyle w:val="ListParagraph"/>
              <w:numPr>
                <w:ilvl w:val="0"/>
                <w:numId w:val="27"/>
              </w:numPr>
              <w:spacing w:after="240"/>
              <w:ind w:left="714" w:hanging="357"/>
              <w:contextualSpacing w:val="0"/>
              <w:jc w:val="left"/>
              <w:rPr>
                <w:rFonts w:ascii="Calibri" w:hAnsi="Calibri" w:cs="Calibri"/>
              </w:rPr>
            </w:pPr>
            <w:r w:rsidRPr="006B4D95">
              <w:rPr>
                <w:rFonts w:ascii="Calibri" w:hAnsi="Calibri" w:cs="Calibri"/>
              </w:rPr>
              <w:t xml:space="preserve">Name and telephone number of the </w:t>
            </w:r>
            <w:r w:rsidR="00466A63" w:rsidRPr="006B4D95">
              <w:rPr>
                <w:rFonts w:ascii="Calibri" w:hAnsi="Calibri" w:cs="Calibri"/>
              </w:rPr>
              <w:t xml:space="preserve">airfield / airport </w:t>
            </w:r>
            <w:r w:rsidR="00AA7857" w:rsidRPr="006B4D95">
              <w:rPr>
                <w:rFonts w:ascii="Calibri" w:hAnsi="Calibri" w:cs="Calibri"/>
              </w:rPr>
              <w:t>(Tower): _______________</w:t>
            </w:r>
          </w:p>
        </w:tc>
      </w:tr>
      <w:tr w:rsidR="00AA7857" w:rsidRPr="006B4D95" w14:paraId="07E14308" w14:textId="77777777" w:rsidTr="00CF4784">
        <w:tblPrEx>
          <w:tblCellMar>
            <w:top w:w="57" w:type="dxa"/>
            <w:bottom w:w="57" w:type="dxa"/>
          </w:tblCellMar>
        </w:tblPrEx>
        <w:tc>
          <w:tcPr>
            <w:tcW w:w="837" w:type="pct"/>
            <w:tcBorders>
              <w:top w:val="single" w:sz="4" w:space="0" w:color="auto"/>
              <w:left w:val="single" w:sz="4" w:space="0" w:color="D9D9D9"/>
            </w:tcBorders>
            <w:shd w:val="clear" w:color="auto" w:fill="auto"/>
          </w:tcPr>
          <w:p w14:paraId="186F03B4" w14:textId="77777777" w:rsidR="00AA7857" w:rsidRPr="006B4D95" w:rsidRDefault="00AA7857" w:rsidP="00CF4784">
            <w:pPr>
              <w:rPr>
                <w:rFonts w:ascii="Calibri" w:hAnsi="Calibri" w:cs="Calibri"/>
                <w:b/>
              </w:rPr>
            </w:pPr>
          </w:p>
        </w:tc>
        <w:tc>
          <w:tcPr>
            <w:tcW w:w="4163" w:type="pct"/>
            <w:tcBorders>
              <w:top w:val="single" w:sz="4" w:space="0" w:color="auto"/>
              <w:right w:val="single" w:sz="4" w:space="0" w:color="D9D9D9"/>
            </w:tcBorders>
            <w:shd w:val="clear" w:color="auto" w:fill="auto"/>
          </w:tcPr>
          <w:p w14:paraId="75EDD133" w14:textId="66402F9C" w:rsidR="00AA7857" w:rsidRPr="006B4D95" w:rsidRDefault="00A97607" w:rsidP="00CF4784">
            <w:pPr>
              <w:spacing w:after="60"/>
              <w:rPr>
                <w:rFonts w:ascii="Calibri" w:hAnsi="Calibri" w:cs="Calibri"/>
                <w:b/>
              </w:rPr>
            </w:pPr>
            <w:r w:rsidRPr="006B4D95">
              <w:rPr>
                <w:rFonts w:ascii="Calibri" w:hAnsi="Calibri" w:cs="Calibri"/>
                <w:b/>
              </w:rPr>
              <w:t>ALWAYS</w:t>
            </w:r>
          </w:p>
          <w:p w14:paraId="74D794A6" w14:textId="2B0A3CED" w:rsidR="0003361B" w:rsidRPr="006B4D95" w:rsidRDefault="00A97607" w:rsidP="00AB2BE2">
            <w:pPr>
              <w:pStyle w:val="ListParagraph"/>
              <w:numPr>
                <w:ilvl w:val="0"/>
                <w:numId w:val="32"/>
              </w:numPr>
              <w:spacing w:after="60"/>
              <w:rPr>
                <w:rFonts w:ascii="Calibri" w:hAnsi="Calibri" w:cs="Calibri"/>
                <w:b/>
                <w:sz w:val="24"/>
              </w:rPr>
            </w:pPr>
            <w:r w:rsidRPr="006B4D95">
              <w:rPr>
                <w:rFonts w:ascii="Calibri" w:hAnsi="Calibri" w:cs="Calibri"/>
                <w:b/>
                <w:sz w:val="24"/>
              </w:rPr>
              <w:t>stay</w:t>
            </w:r>
            <w:r w:rsidR="0003361B" w:rsidRPr="006B4D95">
              <w:rPr>
                <w:rFonts w:ascii="Calibri" w:hAnsi="Calibri" w:cs="Calibri"/>
                <w:b/>
                <w:sz w:val="24"/>
              </w:rPr>
              <w:t xml:space="preserve"> </w:t>
            </w:r>
            <w:proofErr w:type="gramStart"/>
            <w:r w:rsidR="0003361B" w:rsidRPr="006B4D95">
              <w:rPr>
                <w:rFonts w:ascii="Calibri" w:hAnsi="Calibri" w:cs="Calibri"/>
                <w:b/>
                <w:sz w:val="24"/>
              </w:rPr>
              <w:t>calm</w:t>
            </w:r>
            <w:proofErr w:type="gramEnd"/>
          </w:p>
          <w:p w14:paraId="1CB5DCB8" w14:textId="0CDB7359" w:rsidR="00AA7857" w:rsidRPr="006B4D95" w:rsidRDefault="0003361B" w:rsidP="00AB2BE2">
            <w:pPr>
              <w:pStyle w:val="ListParagraph"/>
              <w:numPr>
                <w:ilvl w:val="0"/>
                <w:numId w:val="32"/>
              </w:numPr>
              <w:spacing w:after="60"/>
              <w:rPr>
                <w:rFonts w:ascii="Calibri" w:hAnsi="Calibri" w:cs="Calibri"/>
                <w:b/>
              </w:rPr>
            </w:pPr>
            <w:r w:rsidRPr="006B4D95">
              <w:rPr>
                <w:rFonts w:ascii="Calibri" w:hAnsi="Calibri" w:cs="Calibri"/>
                <w:b/>
                <w:sz w:val="24"/>
              </w:rPr>
              <w:t>Rescue people before</w:t>
            </w:r>
            <w:r w:rsidR="00A97607" w:rsidRPr="006B4D95">
              <w:rPr>
                <w:rFonts w:ascii="Calibri" w:hAnsi="Calibri" w:cs="Calibri"/>
                <w:b/>
                <w:sz w:val="24"/>
              </w:rPr>
              <w:t xml:space="preserve"> </w:t>
            </w:r>
            <w:r w:rsidRPr="006B4D95">
              <w:rPr>
                <w:rFonts w:ascii="Calibri" w:hAnsi="Calibri" w:cs="Calibri"/>
                <w:b/>
                <w:sz w:val="24"/>
              </w:rPr>
              <w:t>objects</w:t>
            </w:r>
          </w:p>
        </w:tc>
      </w:tr>
      <w:tr w:rsidR="00AA7857" w:rsidRPr="006B4D95" w14:paraId="209EEAEE" w14:textId="77777777" w:rsidTr="00CF4784">
        <w:tblPrEx>
          <w:tblCellMar>
            <w:top w:w="57" w:type="dxa"/>
            <w:bottom w:w="57" w:type="dxa"/>
          </w:tblCellMar>
        </w:tblPrEx>
        <w:tc>
          <w:tcPr>
            <w:tcW w:w="837" w:type="pct"/>
            <w:tcBorders>
              <w:left w:val="single" w:sz="4" w:space="0" w:color="D9D9D9"/>
            </w:tcBorders>
            <w:shd w:val="clear" w:color="auto" w:fill="D9D9D9"/>
          </w:tcPr>
          <w:p w14:paraId="67D5489E" w14:textId="77777777" w:rsidR="00AA7857" w:rsidRPr="006B4D95" w:rsidRDefault="00AA7857" w:rsidP="00CF4784">
            <w:pPr>
              <w:rPr>
                <w:rFonts w:ascii="Calibri" w:hAnsi="Calibri" w:cs="Calibri"/>
              </w:rPr>
            </w:pPr>
            <w:r w:rsidRPr="006B4D95">
              <w:rPr>
                <w:rFonts w:ascii="Calibri" w:hAnsi="Calibri" w:cs="Calibri"/>
                <w:noProof/>
                <w:lang w:val="de-DE"/>
              </w:rPr>
              <w:drawing>
                <wp:anchor distT="0" distB="0" distL="114300" distR="114300" simplePos="0" relativeHeight="251667456" behindDoc="0" locked="0" layoutInCell="1" allowOverlap="1" wp14:anchorId="45A68747" wp14:editId="20A08E8E">
                  <wp:simplePos x="0" y="0"/>
                  <wp:positionH relativeFrom="column">
                    <wp:posOffset>-17145</wp:posOffset>
                  </wp:positionH>
                  <wp:positionV relativeFrom="paragraph">
                    <wp:posOffset>-46355</wp:posOffset>
                  </wp:positionV>
                  <wp:extent cx="536728" cy="873457"/>
                  <wp:effectExtent l="0" t="0" r="0" b="0"/>
                  <wp:wrapNone/>
                  <wp:docPr id="37" name="Grafik 37" descr="Signal, Wifi, Icon, Computer, Telephone,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al, Wifi, Icon, Computer, Telephone, Wi-f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834" t="15269" r="27938" b="14373"/>
                          <a:stretch/>
                        </pic:blipFill>
                        <pic:spPr bwMode="auto">
                          <a:xfrm>
                            <a:off x="0" y="0"/>
                            <a:ext cx="536728" cy="873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7C4FD6DF" w14:textId="38CCB6A6" w:rsidR="00AA7857" w:rsidRPr="006B4D95" w:rsidRDefault="000C584A" w:rsidP="00AB2BE2">
            <w:pPr>
              <w:pStyle w:val="ListParagraph"/>
              <w:numPr>
                <w:ilvl w:val="0"/>
                <w:numId w:val="28"/>
              </w:numPr>
              <w:spacing w:after="20"/>
              <w:ind w:hanging="357"/>
              <w:contextualSpacing w:val="0"/>
              <w:rPr>
                <w:rFonts w:ascii="Calibri" w:hAnsi="Calibri" w:cs="Calibri"/>
              </w:rPr>
            </w:pPr>
            <w:r w:rsidRPr="006B4D95">
              <w:rPr>
                <w:rFonts w:ascii="Calibri" w:hAnsi="Calibri" w:cs="Calibri"/>
                <w:b/>
              </w:rPr>
              <w:t>IN CASE OF</w:t>
            </w:r>
            <w:r w:rsidR="0072469B" w:rsidRPr="006B4D95">
              <w:rPr>
                <w:rFonts w:ascii="Calibri" w:hAnsi="Calibri" w:cs="Calibri"/>
                <w:b/>
              </w:rPr>
              <w:t xml:space="preserve"> C2 LINK</w:t>
            </w:r>
            <w:r w:rsidRPr="006B4D95">
              <w:rPr>
                <w:rFonts w:ascii="Calibri" w:hAnsi="Calibri" w:cs="Calibri"/>
                <w:b/>
              </w:rPr>
              <w:t xml:space="preserve"> LOSS</w:t>
            </w:r>
            <w:r w:rsidR="00AA7857" w:rsidRPr="006B4D95">
              <w:rPr>
                <w:rFonts w:ascii="Calibri" w:hAnsi="Calibri" w:cs="Calibri"/>
                <w:b/>
              </w:rPr>
              <w:t xml:space="preserve"> </w:t>
            </w:r>
          </w:p>
          <w:p w14:paraId="1DF3246C" w14:textId="54391686" w:rsidR="00AA7857" w:rsidRPr="006B4D95" w:rsidRDefault="00FB066A" w:rsidP="00AB2BE2">
            <w:pPr>
              <w:pStyle w:val="ListParagraph"/>
              <w:numPr>
                <w:ilvl w:val="0"/>
                <w:numId w:val="29"/>
              </w:numPr>
              <w:spacing w:after="20"/>
              <w:ind w:hanging="357"/>
              <w:contextualSpacing w:val="0"/>
              <w:rPr>
                <w:rFonts w:ascii="Calibri" w:hAnsi="Calibri" w:cs="Calibri"/>
              </w:rPr>
            </w:pPr>
            <w:r w:rsidRPr="006B4D95">
              <w:rPr>
                <w:rFonts w:ascii="Calibri" w:hAnsi="Calibri" w:cs="Calibri"/>
              </w:rPr>
              <w:t xml:space="preserve">Repeat the connection attempt several </w:t>
            </w:r>
            <w:proofErr w:type="gramStart"/>
            <w:r w:rsidRPr="006B4D95">
              <w:rPr>
                <w:rFonts w:ascii="Calibri" w:hAnsi="Calibri" w:cs="Calibri"/>
              </w:rPr>
              <w:t>times</w:t>
            </w:r>
            <w:proofErr w:type="gramEnd"/>
          </w:p>
          <w:p w14:paraId="13C8FD02" w14:textId="006A2B5D" w:rsidR="00AA7857" w:rsidRPr="006B4D95" w:rsidRDefault="00FB066A" w:rsidP="00AB2BE2">
            <w:pPr>
              <w:pStyle w:val="ListParagraph"/>
              <w:numPr>
                <w:ilvl w:val="0"/>
                <w:numId w:val="29"/>
              </w:numPr>
              <w:spacing w:after="20"/>
              <w:ind w:hanging="357"/>
              <w:contextualSpacing w:val="0"/>
              <w:rPr>
                <w:rFonts w:ascii="Calibri" w:hAnsi="Calibri" w:cs="Calibri"/>
              </w:rPr>
            </w:pPr>
            <w:r w:rsidRPr="006B4D95">
              <w:rPr>
                <w:rFonts w:ascii="Calibri" w:hAnsi="Calibri" w:cs="Calibri"/>
              </w:rPr>
              <w:t>Change the position of the remote control or antenna on the ground (if possible)</w:t>
            </w:r>
          </w:p>
        </w:tc>
      </w:tr>
      <w:tr w:rsidR="00AA7857" w:rsidRPr="006B4D95" w14:paraId="35924C64" w14:textId="77777777" w:rsidTr="00CF4784">
        <w:tblPrEx>
          <w:tblCellMar>
            <w:top w:w="57" w:type="dxa"/>
            <w:bottom w:w="57" w:type="dxa"/>
          </w:tblCellMar>
        </w:tblPrEx>
        <w:tc>
          <w:tcPr>
            <w:tcW w:w="837" w:type="pct"/>
            <w:tcBorders>
              <w:left w:val="single" w:sz="4" w:space="0" w:color="D9D9D9"/>
            </w:tcBorders>
            <w:shd w:val="clear" w:color="auto" w:fill="auto"/>
          </w:tcPr>
          <w:p w14:paraId="0BA75E97" w14:textId="77777777" w:rsidR="00AA7857" w:rsidRPr="006B4D95" w:rsidRDefault="00AA7857" w:rsidP="00CF4784">
            <w:pPr>
              <w:rPr>
                <w:rFonts w:ascii="Calibri" w:hAnsi="Calibri" w:cs="Calibri"/>
              </w:rPr>
            </w:pPr>
            <w:r w:rsidRPr="006B4D95">
              <w:rPr>
                <w:rFonts w:ascii="Calibri" w:hAnsi="Calibri" w:cs="Calibri"/>
                <w:noProof/>
                <w:lang w:val="de-DE"/>
              </w:rPr>
              <w:drawing>
                <wp:anchor distT="0" distB="0" distL="114300" distR="114300" simplePos="0" relativeHeight="251665408" behindDoc="0" locked="0" layoutInCell="1" allowOverlap="1" wp14:anchorId="4A89AD4F" wp14:editId="09D7D59D">
                  <wp:simplePos x="0" y="0"/>
                  <wp:positionH relativeFrom="column">
                    <wp:posOffset>-17145</wp:posOffset>
                  </wp:positionH>
                  <wp:positionV relativeFrom="paragraph">
                    <wp:posOffset>299085</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auto"/>
          </w:tcPr>
          <w:p w14:paraId="2EE48E30" w14:textId="14562D91" w:rsidR="00AA7857" w:rsidRPr="006B4D95" w:rsidRDefault="000C584A" w:rsidP="00AB2BE2">
            <w:pPr>
              <w:pStyle w:val="ListParagraph"/>
              <w:numPr>
                <w:ilvl w:val="0"/>
                <w:numId w:val="28"/>
              </w:numPr>
              <w:spacing w:after="20"/>
              <w:ind w:hanging="357"/>
              <w:contextualSpacing w:val="0"/>
              <w:rPr>
                <w:rFonts w:ascii="Calibri" w:hAnsi="Calibri" w:cs="Calibri"/>
                <w:b/>
              </w:rPr>
            </w:pPr>
            <w:r w:rsidRPr="006B4D95">
              <w:rPr>
                <w:rFonts w:ascii="Calibri" w:hAnsi="Calibri" w:cs="Calibri"/>
                <w:b/>
              </w:rPr>
              <w:t>INFORM</w:t>
            </w:r>
            <w:r w:rsidR="00283AA2" w:rsidRPr="006B4D95">
              <w:rPr>
                <w:rFonts w:ascii="Calibri" w:hAnsi="Calibri" w:cs="Calibri"/>
                <w:b/>
              </w:rPr>
              <w:t xml:space="preserve"> airport</w:t>
            </w:r>
            <w:r w:rsidR="00A97607" w:rsidRPr="006B4D95">
              <w:rPr>
                <w:rFonts w:ascii="Calibri" w:hAnsi="Calibri" w:cs="Calibri"/>
                <w:b/>
              </w:rPr>
              <w:t>s</w:t>
            </w:r>
            <w:r w:rsidR="00283AA2" w:rsidRPr="006B4D95">
              <w:rPr>
                <w:rFonts w:ascii="Calibri" w:hAnsi="Calibri" w:cs="Calibri"/>
                <w:b/>
              </w:rPr>
              <w:t xml:space="preserve"> / airfield</w:t>
            </w:r>
            <w:r w:rsidR="00A97607" w:rsidRPr="006B4D95">
              <w:rPr>
                <w:rFonts w:ascii="Calibri" w:hAnsi="Calibri" w:cs="Calibri"/>
                <w:b/>
              </w:rPr>
              <w:t>s</w:t>
            </w:r>
            <w:r w:rsidR="00283AA2" w:rsidRPr="006B4D95">
              <w:rPr>
                <w:rFonts w:ascii="Calibri" w:hAnsi="Calibri" w:cs="Calibri"/>
                <w:b/>
              </w:rPr>
              <w:t xml:space="preserve"> in the </w:t>
            </w:r>
            <w:proofErr w:type="gramStart"/>
            <w:r w:rsidR="00283AA2" w:rsidRPr="006B4D95">
              <w:rPr>
                <w:rFonts w:ascii="Calibri" w:hAnsi="Calibri" w:cs="Calibri"/>
                <w:b/>
              </w:rPr>
              <w:t>vicinity</w:t>
            </w:r>
            <w:proofErr w:type="gramEnd"/>
          </w:p>
          <w:p w14:paraId="112F9E48" w14:textId="52A3D141" w:rsidR="00AA7857" w:rsidRPr="006B4D95" w:rsidRDefault="00E60779" w:rsidP="00AB2BE2">
            <w:pPr>
              <w:pStyle w:val="ListParagraph"/>
              <w:numPr>
                <w:ilvl w:val="0"/>
                <w:numId w:val="30"/>
              </w:numPr>
              <w:spacing w:after="20"/>
              <w:ind w:hanging="357"/>
              <w:contextualSpacing w:val="0"/>
              <w:jc w:val="left"/>
              <w:rPr>
                <w:rFonts w:ascii="Calibri" w:hAnsi="Calibri" w:cs="Calibri"/>
              </w:rPr>
            </w:pPr>
            <w:r w:rsidRPr="006B4D95">
              <w:rPr>
                <w:rFonts w:ascii="Calibri" w:hAnsi="Calibri" w:cs="Calibri"/>
              </w:rPr>
              <w:t xml:space="preserve"> </w:t>
            </w:r>
            <w:r w:rsidR="0038478F" w:rsidRPr="006B4D95">
              <w:rPr>
                <w:rFonts w:ascii="Calibri" w:hAnsi="Calibri" w:cs="Calibri"/>
              </w:rPr>
              <w:t>R</w:t>
            </w:r>
            <w:r w:rsidRPr="006B4D95">
              <w:rPr>
                <w:rFonts w:ascii="Calibri" w:hAnsi="Calibri" w:cs="Calibri"/>
              </w:rPr>
              <w:t xml:space="preserve">eport the fly-away to the above-named </w:t>
            </w:r>
            <w:proofErr w:type="gramStart"/>
            <w:r w:rsidRPr="006B4D95">
              <w:rPr>
                <w:rFonts w:ascii="Calibri" w:hAnsi="Calibri" w:cs="Calibri"/>
              </w:rPr>
              <w:t>tower</w:t>
            </w:r>
            <w:proofErr w:type="gramEnd"/>
          </w:p>
          <w:p w14:paraId="3D859657" w14:textId="77777777" w:rsidR="00AA7857" w:rsidRPr="006B4D95" w:rsidRDefault="00BF6E89"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 xml:space="preserve">Who </w:t>
            </w:r>
            <w:r w:rsidR="00024194" w:rsidRPr="006B4D95">
              <w:rPr>
                <w:rFonts w:ascii="Calibri" w:hAnsi="Calibri" w:cs="Calibri"/>
              </w:rPr>
              <w:t xml:space="preserve">is </w:t>
            </w:r>
            <w:r w:rsidRPr="006B4D95">
              <w:rPr>
                <w:rFonts w:ascii="Calibri" w:hAnsi="Calibri" w:cs="Calibri"/>
              </w:rPr>
              <w:t>report</w:t>
            </w:r>
            <w:r w:rsidR="00024194" w:rsidRPr="006B4D95">
              <w:rPr>
                <w:rFonts w:ascii="Calibri" w:hAnsi="Calibri" w:cs="Calibri"/>
              </w:rPr>
              <w:t>ing</w:t>
            </w:r>
            <w:r w:rsidRPr="006B4D95">
              <w:rPr>
                <w:rFonts w:ascii="Calibri" w:hAnsi="Calibri" w:cs="Calibri"/>
              </w:rPr>
              <w:t>?</w:t>
            </w:r>
          </w:p>
          <w:p w14:paraId="7A440CFD" w14:textId="53C53FCB" w:rsidR="00AA7857" w:rsidRPr="006B4D95" w:rsidRDefault="00024194"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Where did it happen?</w:t>
            </w:r>
          </w:p>
          <w:p w14:paraId="1FB351F4" w14:textId="40B2BDF3" w:rsidR="00AA7857" w:rsidRPr="006B4D95" w:rsidRDefault="00B32477"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What has happened?</w:t>
            </w:r>
          </w:p>
          <w:p w14:paraId="3D5BC3D9" w14:textId="2F29A38E" w:rsidR="00AA7857" w:rsidRPr="006B4D95" w:rsidRDefault="00B32477"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Size</w:t>
            </w:r>
            <w:r w:rsidR="0038478F" w:rsidRPr="006B4D95">
              <w:rPr>
                <w:rFonts w:ascii="Calibri" w:hAnsi="Calibri" w:cs="Calibri"/>
              </w:rPr>
              <w:t>,</w:t>
            </w:r>
            <w:r w:rsidRPr="006B4D95">
              <w:rPr>
                <w:rFonts w:ascii="Calibri" w:hAnsi="Calibri" w:cs="Calibri"/>
              </w:rPr>
              <w:t xml:space="preserve"> </w:t>
            </w:r>
            <w:proofErr w:type="gramStart"/>
            <w:r w:rsidRPr="006B4D95">
              <w:rPr>
                <w:rFonts w:ascii="Calibri" w:hAnsi="Calibri" w:cs="Calibri"/>
              </w:rPr>
              <w:t>configuration</w:t>
            </w:r>
            <w:proofErr w:type="gramEnd"/>
            <w:r w:rsidR="0038478F" w:rsidRPr="006B4D95">
              <w:rPr>
                <w:rFonts w:ascii="Calibri" w:hAnsi="Calibri" w:cs="Calibri"/>
              </w:rPr>
              <w:t xml:space="preserve"> and cruise speed</w:t>
            </w:r>
            <w:r w:rsidRPr="006B4D95">
              <w:rPr>
                <w:rFonts w:ascii="Calibri" w:hAnsi="Calibri" w:cs="Calibri"/>
              </w:rPr>
              <w:t xml:space="preserve"> of the </w:t>
            </w:r>
            <w:r w:rsidR="00AA7857" w:rsidRPr="006B4D95">
              <w:rPr>
                <w:rFonts w:ascii="Calibri" w:hAnsi="Calibri" w:cs="Calibri"/>
              </w:rPr>
              <w:t>UAS</w:t>
            </w:r>
          </w:p>
          <w:p w14:paraId="04753D3E" w14:textId="460EE3AF" w:rsidR="00AA7857" w:rsidRPr="006B4D95" w:rsidRDefault="00B32477"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Last known direction of flight</w:t>
            </w:r>
          </w:p>
          <w:p w14:paraId="20BB2C19" w14:textId="6A67D33B" w:rsidR="00AA7857" w:rsidRPr="006B4D95" w:rsidRDefault="000B5CD7"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 xml:space="preserve">Estimated maximum possible flight </w:t>
            </w:r>
            <w:proofErr w:type="gramStart"/>
            <w:r w:rsidRPr="006B4D95">
              <w:rPr>
                <w:rFonts w:ascii="Calibri" w:hAnsi="Calibri" w:cs="Calibri"/>
              </w:rPr>
              <w:t>time</w:t>
            </w:r>
            <w:proofErr w:type="gramEnd"/>
          </w:p>
          <w:p w14:paraId="479773E1" w14:textId="29813287" w:rsidR="00AA7857" w:rsidRPr="006B4D95" w:rsidRDefault="000B5CD7"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 xml:space="preserve">Estimated maximum achievable flight </w:t>
            </w:r>
            <w:proofErr w:type="gramStart"/>
            <w:r w:rsidRPr="006B4D95">
              <w:rPr>
                <w:rFonts w:ascii="Calibri" w:hAnsi="Calibri" w:cs="Calibri"/>
              </w:rPr>
              <w:t>altitude</w:t>
            </w:r>
            <w:proofErr w:type="gramEnd"/>
            <w:r w:rsidR="00AA7857" w:rsidRPr="006B4D95">
              <w:rPr>
                <w:rFonts w:ascii="Calibri" w:hAnsi="Calibri" w:cs="Calibri"/>
              </w:rPr>
              <w:t xml:space="preserve"> </w:t>
            </w:r>
          </w:p>
          <w:p w14:paraId="18454C71" w14:textId="6B744311" w:rsidR="00AA7857" w:rsidRPr="006B4D95" w:rsidRDefault="000B5CD7"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Wait for any questions</w:t>
            </w:r>
            <w:r w:rsidR="00AA7857" w:rsidRPr="006B4D95">
              <w:rPr>
                <w:rFonts w:ascii="Calibri" w:hAnsi="Calibri" w:cs="Calibri"/>
              </w:rPr>
              <w:t>!</w:t>
            </w:r>
          </w:p>
        </w:tc>
      </w:tr>
      <w:tr w:rsidR="00AA7857" w:rsidRPr="006B4D95" w14:paraId="1D90BD9C" w14:textId="77777777" w:rsidTr="00CF4784">
        <w:tblPrEx>
          <w:tblCellMar>
            <w:top w:w="57" w:type="dxa"/>
            <w:bottom w:w="57" w:type="dxa"/>
          </w:tblCellMar>
        </w:tblPrEx>
        <w:tc>
          <w:tcPr>
            <w:tcW w:w="837" w:type="pct"/>
            <w:tcBorders>
              <w:left w:val="single" w:sz="4" w:space="0" w:color="D9D9D9"/>
            </w:tcBorders>
            <w:shd w:val="clear" w:color="auto" w:fill="D9D9D9"/>
          </w:tcPr>
          <w:p w14:paraId="48895ACA" w14:textId="77777777" w:rsidR="00AA7857" w:rsidRPr="006B4D95" w:rsidRDefault="00AA7857" w:rsidP="00CF4784">
            <w:pPr>
              <w:rPr>
                <w:rFonts w:ascii="Calibri" w:hAnsi="Calibri" w:cs="Calibri"/>
              </w:rPr>
            </w:pPr>
            <w:r w:rsidRPr="006B4D95">
              <w:rPr>
                <w:rFonts w:ascii="Calibri" w:hAnsi="Calibri" w:cs="Calibri"/>
                <w:noProof/>
                <w:lang w:val="de-DE"/>
              </w:rPr>
              <w:drawing>
                <wp:anchor distT="0" distB="0" distL="114300" distR="114300" simplePos="0" relativeHeight="251666432" behindDoc="0" locked="0" layoutInCell="1" allowOverlap="1" wp14:anchorId="5C923337" wp14:editId="1C83DD91">
                  <wp:simplePos x="0" y="0"/>
                  <wp:positionH relativeFrom="column">
                    <wp:posOffset>-17145</wp:posOffset>
                  </wp:positionH>
                  <wp:positionV relativeFrom="paragraph">
                    <wp:posOffset>518795</wp:posOffset>
                  </wp:positionV>
                  <wp:extent cx="792000" cy="792000"/>
                  <wp:effectExtent l="0" t="0" r="8255" b="0"/>
                  <wp:wrapNone/>
                  <wp:docPr id="35" name="Grafik 35"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586CD5A4" w14:textId="663DE420" w:rsidR="00AA7857" w:rsidRPr="006B4D95" w:rsidRDefault="0038478F" w:rsidP="00AB2BE2">
            <w:pPr>
              <w:pStyle w:val="ListParagraph"/>
              <w:numPr>
                <w:ilvl w:val="0"/>
                <w:numId w:val="28"/>
              </w:numPr>
              <w:spacing w:after="20"/>
              <w:ind w:hanging="357"/>
              <w:contextualSpacing w:val="0"/>
              <w:rPr>
                <w:rFonts w:ascii="Calibri" w:hAnsi="Calibri" w:cs="Calibri"/>
                <w:b/>
              </w:rPr>
            </w:pPr>
            <w:r w:rsidRPr="006B4D95">
              <w:rPr>
                <w:rFonts w:ascii="Calibri" w:hAnsi="Calibri" w:cs="Calibri"/>
                <w:b/>
              </w:rPr>
              <w:t>INFORM THE</w:t>
            </w:r>
            <w:r w:rsidR="00A62F59" w:rsidRPr="006B4D95">
              <w:rPr>
                <w:rFonts w:ascii="Calibri" w:hAnsi="Calibri" w:cs="Calibri"/>
                <w:b/>
              </w:rPr>
              <w:t xml:space="preserve"> ATM </w:t>
            </w:r>
            <w:r w:rsidR="008638AA" w:rsidRPr="006B4D95">
              <w:rPr>
                <w:rFonts w:ascii="Calibri" w:hAnsi="Calibri" w:cs="Calibri"/>
                <w:b/>
              </w:rPr>
              <w:t>PROVIDER</w:t>
            </w:r>
          </w:p>
          <w:p w14:paraId="624CE1BF" w14:textId="38FFCF95" w:rsidR="00AA7857" w:rsidRPr="006B4D95" w:rsidRDefault="0075786C" w:rsidP="00AB2BE2">
            <w:pPr>
              <w:pStyle w:val="ListParagraph"/>
              <w:numPr>
                <w:ilvl w:val="0"/>
                <w:numId w:val="31"/>
              </w:numPr>
              <w:spacing w:after="20"/>
              <w:ind w:hanging="357"/>
              <w:contextualSpacing w:val="0"/>
              <w:jc w:val="left"/>
              <w:rPr>
                <w:rFonts w:ascii="Calibri" w:hAnsi="Calibri" w:cs="Calibri"/>
              </w:rPr>
            </w:pPr>
            <w:r w:rsidRPr="006B4D95">
              <w:rPr>
                <w:rFonts w:ascii="Calibri" w:hAnsi="Calibri" w:cs="Calibri"/>
              </w:rPr>
              <w:t xml:space="preserve">Telephone report of the fly-away to the above-named </w:t>
            </w:r>
            <w:r w:rsidR="00996504" w:rsidRPr="006B4D95">
              <w:rPr>
                <w:rFonts w:ascii="Calibri" w:hAnsi="Calibri" w:cs="Calibri"/>
              </w:rPr>
              <w:t>ATM</w:t>
            </w:r>
            <w:r w:rsidRPr="006B4D95">
              <w:rPr>
                <w:rFonts w:ascii="Calibri" w:hAnsi="Calibri" w:cs="Calibri"/>
              </w:rPr>
              <w:t xml:space="preserve"> </w:t>
            </w:r>
            <w:r w:rsidR="00CF205C" w:rsidRPr="006B4D95">
              <w:rPr>
                <w:rFonts w:ascii="Calibri" w:hAnsi="Calibri" w:cs="Calibri"/>
              </w:rPr>
              <w:t>provider</w:t>
            </w:r>
            <w:r w:rsidR="00AA7857" w:rsidRPr="006B4D95">
              <w:rPr>
                <w:rFonts w:ascii="Calibri" w:hAnsi="Calibri" w:cs="Calibri"/>
              </w:rPr>
              <w:t xml:space="preserve"> </w:t>
            </w:r>
          </w:p>
          <w:p w14:paraId="3A7D4F2D" w14:textId="7ACD6000" w:rsidR="00AA7857" w:rsidRPr="006B4D95" w:rsidRDefault="0075786C"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Who is reporting?</w:t>
            </w:r>
          </w:p>
          <w:p w14:paraId="71B7CA8A" w14:textId="77777777" w:rsidR="002F754C" w:rsidRPr="006B4D95" w:rsidRDefault="002F754C"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Where did it happen?</w:t>
            </w:r>
          </w:p>
          <w:p w14:paraId="32E20014" w14:textId="77777777" w:rsidR="002F754C" w:rsidRPr="006B4D95" w:rsidRDefault="002F754C"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What has happened?</w:t>
            </w:r>
          </w:p>
          <w:p w14:paraId="2329C121" w14:textId="77777777" w:rsidR="002F754C" w:rsidRPr="006B4D95" w:rsidRDefault="002F754C"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Size and configuration of the UAS</w:t>
            </w:r>
          </w:p>
          <w:p w14:paraId="13E2DBDE" w14:textId="77777777" w:rsidR="002F754C" w:rsidRPr="006B4D95" w:rsidRDefault="002F754C"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Last known direction of flight</w:t>
            </w:r>
          </w:p>
          <w:p w14:paraId="01199511" w14:textId="6BA5AB1A" w:rsidR="002F754C" w:rsidRPr="006B4D95" w:rsidRDefault="002F754C"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Estimated maximum possible flight time</w:t>
            </w:r>
            <w:r w:rsidR="0038478F" w:rsidRPr="006B4D95">
              <w:rPr>
                <w:rFonts w:ascii="Calibri" w:hAnsi="Calibri" w:cs="Calibri"/>
              </w:rPr>
              <w:t xml:space="preserve"> and </w:t>
            </w:r>
            <w:proofErr w:type="gramStart"/>
            <w:r w:rsidR="0038478F" w:rsidRPr="006B4D95">
              <w:rPr>
                <w:rFonts w:ascii="Calibri" w:hAnsi="Calibri" w:cs="Calibri"/>
              </w:rPr>
              <w:t>distance</w:t>
            </w:r>
            <w:proofErr w:type="gramEnd"/>
          </w:p>
          <w:p w14:paraId="22D51341" w14:textId="4D78503E" w:rsidR="00AA7857" w:rsidRPr="006B4D95" w:rsidRDefault="002F754C"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 xml:space="preserve">Estimated maximum achievable flight </w:t>
            </w:r>
            <w:proofErr w:type="gramStart"/>
            <w:r w:rsidRPr="006B4D95">
              <w:rPr>
                <w:rFonts w:ascii="Calibri" w:hAnsi="Calibri" w:cs="Calibri"/>
              </w:rPr>
              <w:t>altitude</w:t>
            </w:r>
            <w:proofErr w:type="gramEnd"/>
          </w:p>
          <w:p w14:paraId="63506071" w14:textId="0B876FF1" w:rsidR="00AA7857" w:rsidRPr="006B4D95" w:rsidRDefault="00A62F59" w:rsidP="00AB2BE2">
            <w:pPr>
              <w:pStyle w:val="ListParagraph"/>
              <w:numPr>
                <w:ilvl w:val="1"/>
                <w:numId w:val="30"/>
              </w:numPr>
              <w:spacing w:after="20"/>
              <w:ind w:hanging="357"/>
              <w:contextualSpacing w:val="0"/>
              <w:jc w:val="left"/>
              <w:rPr>
                <w:rFonts w:ascii="Calibri" w:hAnsi="Calibri" w:cs="Calibri"/>
              </w:rPr>
            </w:pPr>
            <w:r w:rsidRPr="006B4D95">
              <w:rPr>
                <w:rFonts w:ascii="Calibri" w:hAnsi="Calibri" w:cs="Calibri"/>
              </w:rPr>
              <w:t>Wait for any questions</w:t>
            </w:r>
            <w:r w:rsidR="00AA7857" w:rsidRPr="006B4D95">
              <w:rPr>
                <w:rFonts w:ascii="Calibri" w:hAnsi="Calibri" w:cs="Calibri"/>
              </w:rPr>
              <w:t>!</w:t>
            </w:r>
          </w:p>
        </w:tc>
      </w:tr>
      <w:tr w:rsidR="00AA7857" w:rsidRPr="006B4D95" w14:paraId="5297B874" w14:textId="77777777" w:rsidTr="00CF4784">
        <w:tblPrEx>
          <w:tblCellMar>
            <w:top w:w="57" w:type="dxa"/>
            <w:bottom w:w="57" w:type="dxa"/>
          </w:tblCellMar>
        </w:tblPrEx>
        <w:tc>
          <w:tcPr>
            <w:tcW w:w="837" w:type="pct"/>
            <w:tcBorders>
              <w:left w:val="single" w:sz="4" w:space="0" w:color="D9D9D9"/>
              <w:bottom w:val="single" w:sz="4" w:space="0" w:color="D9D9D9"/>
            </w:tcBorders>
            <w:shd w:val="clear" w:color="auto" w:fill="FFFFFF" w:themeFill="background1"/>
          </w:tcPr>
          <w:p w14:paraId="54C6D0B4" w14:textId="77777777" w:rsidR="00AA7857" w:rsidRPr="006B4D95" w:rsidRDefault="00AA7857" w:rsidP="00CF4784">
            <w:pPr>
              <w:rPr>
                <w:rFonts w:ascii="Calibri" w:hAnsi="Calibri" w:cs="Calibri"/>
              </w:rPr>
            </w:pPr>
            <w:r w:rsidRPr="006B4D95">
              <w:rPr>
                <w:rFonts w:ascii="Calibri" w:hAnsi="Calibri" w:cs="Calibri"/>
                <w:noProof/>
                <w:lang w:val="de-DE"/>
              </w:rPr>
              <w:drawing>
                <wp:anchor distT="0" distB="0" distL="114300" distR="114300" simplePos="0" relativeHeight="251668480" behindDoc="0" locked="0" layoutInCell="1" allowOverlap="1" wp14:anchorId="40DE56DF" wp14:editId="34AAEE47">
                  <wp:simplePos x="0" y="0"/>
                  <wp:positionH relativeFrom="column">
                    <wp:posOffset>-17145</wp:posOffset>
                  </wp:positionH>
                  <wp:positionV relativeFrom="paragraph">
                    <wp:posOffset>226999</wp:posOffset>
                  </wp:positionV>
                  <wp:extent cx="792000" cy="792000"/>
                  <wp:effectExtent l="0" t="0" r="8255" b="0"/>
                  <wp:wrapNone/>
                  <wp:docPr id="3" name="Grafik 3"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bottom w:val="single" w:sz="4" w:space="0" w:color="D9D9D9"/>
              <w:right w:val="single" w:sz="4" w:space="0" w:color="D9D9D9"/>
            </w:tcBorders>
            <w:shd w:val="clear" w:color="auto" w:fill="FFFFFF" w:themeFill="background1"/>
          </w:tcPr>
          <w:p w14:paraId="6A416AB8" w14:textId="193737FE" w:rsidR="00AA7857" w:rsidRPr="006B4D95" w:rsidRDefault="000A3282" w:rsidP="00AB2BE2">
            <w:pPr>
              <w:pStyle w:val="ListParagraph"/>
              <w:numPr>
                <w:ilvl w:val="0"/>
                <w:numId w:val="27"/>
              </w:numPr>
              <w:spacing w:after="20"/>
              <w:contextualSpacing w:val="0"/>
              <w:rPr>
                <w:rFonts w:ascii="Calibri" w:hAnsi="Calibri" w:cs="Calibri"/>
                <w:b/>
              </w:rPr>
            </w:pPr>
            <w:r w:rsidRPr="006B4D95">
              <w:rPr>
                <w:rFonts w:ascii="Calibri" w:hAnsi="Calibri" w:cs="Calibri"/>
                <w:b/>
              </w:rPr>
              <w:t xml:space="preserve">INFORM THE POLICE </w:t>
            </w:r>
            <w:r w:rsidR="00AA7857" w:rsidRPr="006B4D95">
              <w:rPr>
                <w:rFonts w:ascii="Calibri" w:hAnsi="Calibri" w:cs="Calibri"/>
                <w:b/>
              </w:rPr>
              <w:t>Tel.: 11</w:t>
            </w:r>
            <w:r w:rsidR="004725B1" w:rsidRPr="006B4D95">
              <w:rPr>
                <w:rFonts w:ascii="Calibri" w:hAnsi="Calibri" w:cs="Calibri"/>
                <w:b/>
              </w:rPr>
              <w:t>2</w:t>
            </w:r>
            <w:r w:rsidR="00AA7857" w:rsidRPr="006B4D95">
              <w:rPr>
                <w:rFonts w:ascii="Calibri" w:hAnsi="Calibri" w:cs="Calibri"/>
                <w:b/>
              </w:rPr>
              <w:t xml:space="preserve"> </w:t>
            </w:r>
          </w:p>
          <w:p w14:paraId="6AA8132C" w14:textId="638EA8B9" w:rsidR="00AA7857" w:rsidRPr="006B4D95" w:rsidRDefault="000A3282" w:rsidP="00AB2BE2">
            <w:pPr>
              <w:pStyle w:val="ListParagraph"/>
              <w:numPr>
                <w:ilvl w:val="0"/>
                <w:numId w:val="27"/>
              </w:numPr>
              <w:spacing w:after="20"/>
              <w:contextualSpacing w:val="0"/>
              <w:rPr>
                <w:rFonts w:ascii="Calibri" w:hAnsi="Calibri" w:cs="Calibri"/>
              </w:rPr>
            </w:pPr>
            <w:r w:rsidRPr="006B4D95">
              <w:rPr>
                <w:rFonts w:ascii="Calibri" w:hAnsi="Calibri" w:cs="Calibri"/>
              </w:rPr>
              <w:t>Telephone report of the fly-away a</w:t>
            </w:r>
            <w:r w:rsidR="00AA7857" w:rsidRPr="006B4D95">
              <w:rPr>
                <w:rFonts w:ascii="Calibri" w:hAnsi="Calibri" w:cs="Calibri"/>
              </w:rPr>
              <w:t xml:space="preserve">nd </w:t>
            </w:r>
            <w:r w:rsidRPr="006B4D95">
              <w:rPr>
                <w:rFonts w:ascii="Calibri" w:hAnsi="Calibri" w:cs="Calibri"/>
              </w:rPr>
              <w:t>w</w:t>
            </w:r>
            <w:r w:rsidR="00AA7857" w:rsidRPr="006B4D95">
              <w:rPr>
                <w:rFonts w:ascii="Calibri" w:hAnsi="Calibri" w:cs="Calibri"/>
              </w:rPr>
              <w:t>arn</w:t>
            </w:r>
            <w:r w:rsidRPr="006B4D95">
              <w:rPr>
                <w:rFonts w:ascii="Calibri" w:hAnsi="Calibri" w:cs="Calibri"/>
              </w:rPr>
              <w:t>i</w:t>
            </w:r>
            <w:r w:rsidR="00AA7857" w:rsidRPr="006B4D95">
              <w:rPr>
                <w:rFonts w:ascii="Calibri" w:hAnsi="Calibri" w:cs="Calibri"/>
              </w:rPr>
              <w:t xml:space="preserve">ng </w:t>
            </w:r>
            <w:r w:rsidR="00B8602C" w:rsidRPr="006B4D95">
              <w:rPr>
                <w:rFonts w:ascii="Calibri" w:hAnsi="Calibri" w:cs="Calibri"/>
              </w:rPr>
              <w:t>about a possible crash</w:t>
            </w:r>
          </w:p>
          <w:p w14:paraId="0E9D1543" w14:textId="77777777" w:rsidR="00B8602C" w:rsidRPr="006B4D95" w:rsidRDefault="00B8602C" w:rsidP="00AB2BE2">
            <w:pPr>
              <w:pStyle w:val="ListParagraph"/>
              <w:numPr>
                <w:ilvl w:val="1"/>
                <w:numId w:val="27"/>
              </w:numPr>
              <w:spacing w:after="20"/>
              <w:contextualSpacing w:val="0"/>
              <w:jc w:val="left"/>
              <w:rPr>
                <w:rFonts w:ascii="Calibri" w:hAnsi="Calibri" w:cs="Calibri"/>
              </w:rPr>
            </w:pPr>
            <w:r w:rsidRPr="006B4D95">
              <w:rPr>
                <w:rFonts w:ascii="Calibri" w:hAnsi="Calibri" w:cs="Calibri"/>
              </w:rPr>
              <w:t>Who is reporting?</w:t>
            </w:r>
          </w:p>
          <w:p w14:paraId="3B456A5B" w14:textId="77777777" w:rsidR="00B8602C" w:rsidRPr="006B4D95" w:rsidRDefault="00B8602C" w:rsidP="00AB2BE2">
            <w:pPr>
              <w:pStyle w:val="ListParagraph"/>
              <w:numPr>
                <w:ilvl w:val="1"/>
                <w:numId w:val="27"/>
              </w:numPr>
              <w:spacing w:after="20"/>
              <w:contextualSpacing w:val="0"/>
              <w:jc w:val="left"/>
              <w:rPr>
                <w:rFonts w:ascii="Calibri" w:hAnsi="Calibri" w:cs="Calibri"/>
              </w:rPr>
            </w:pPr>
            <w:r w:rsidRPr="006B4D95">
              <w:rPr>
                <w:rFonts w:ascii="Calibri" w:hAnsi="Calibri" w:cs="Calibri"/>
              </w:rPr>
              <w:t>Where did it happen?</w:t>
            </w:r>
          </w:p>
          <w:p w14:paraId="52572FC4" w14:textId="710DF5AE" w:rsidR="00AA7857" w:rsidRPr="006B4D95" w:rsidRDefault="00B8602C" w:rsidP="00AB2BE2">
            <w:pPr>
              <w:pStyle w:val="ListParagraph"/>
              <w:numPr>
                <w:ilvl w:val="1"/>
                <w:numId w:val="27"/>
              </w:numPr>
              <w:spacing w:after="20"/>
              <w:contextualSpacing w:val="0"/>
              <w:jc w:val="left"/>
              <w:rPr>
                <w:rFonts w:ascii="Calibri" w:hAnsi="Calibri" w:cs="Calibri"/>
              </w:rPr>
            </w:pPr>
            <w:r w:rsidRPr="006B4D95">
              <w:rPr>
                <w:rFonts w:ascii="Calibri" w:hAnsi="Calibri" w:cs="Calibri"/>
              </w:rPr>
              <w:t>What has happened?</w:t>
            </w:r>
          </w:p>
          <w:p w14:paraId="75D04944" w14:textId="3BFD45F6" w:rsidR="00AA7857" w:rsidRPr="006B4D95" w:rsidRDefault="00B8602C" w:rsidP="00AB2BE2">
            <w:pPr>
              <w:pStyle w:val="ListParagraph"/>
              <w:numPr>
                <w:ilvl w:val="1"/>
                <w:numId w:val="27"/>
              </w:numPr>
              <w:spacing w:after="20"/>
              <w:contextualSpacing w:val="0"/>
              <w:rPr>
                <w:rFonts w:ascii="Calibri" w:hAnsi="Calibri" w:cs="Calibri"/>
              </w:rPr>
            </w:pPr>
            <w:r w:rsidRPr="006B4D95">
              <w:rPr>
                <w:rFonts w:ascii="Calibri" w:hAnsi="Calibri" w:cs="Calibri"/>
              </w:rPr>
              <w:t>Wait for any questions</w:t>
            </w:r>
            <w:r w:rsidR="00AA7857" w:rsidRPr="006B4D95">
              <w:rPr>
                <w:rFonts w:ascii="Calibri" w:hAnsi="Calibri" w:cs="Calibri"/>
              </w:rPr>
              <w:t>!</w:t>
            </w:r>
          </w:p>
        </w:tc>
      </w:tr>
    </w:tbl>
    <w:p w14:paraId="168DE08A" w14:textId="0B1BEE59" w:rsidR="00E151C9" w:rsidRPr="006B4D95" w:rsidRDefault="00E151C9" w:rsidP="00AA7857">
      <w:pPr>
        <w:rPr>
          <w:rFonts w:ascii="Calibri" w:hAnsi="Calibri" w:cs="Calibri"/>
        </w:rPr>
      </w:pPr>
    </w:p>
    <w:p w14:paraId="33B6E5C9" w14:textId="1FE38360" w:rsidR="00E151C9" w:rsidRPr="006B4D95" w:rsidRDefault="00DD7A26" w:rsidP="0003361B">
      <w:pPr>
        <w:pStyle w:val="ListParagraph"/>
        <w:ind w:left="0"/>
        <w:jc w:val="center"/>
        <w:rPr>
          <w:rFonts w:ascii="Calibri" w:hAnsi="Calibri" w:cs="Calibri"/>
          <w:sz w:val="28"/>
        </w:rPr>
      </w:pPr>
      <w:r w:rsidRPr="006B4D95">
        <w:rPr>
          <w:rFonts w:ascii="Calibri" w:hAnsi="Calibri" w:cs="Calibri"/>
          <w:sz w:val="28"/>
        </w:rPr>
        <w:t>Place</w:t>
      </w:r>
      <w:r w:rsidR="00E151C9" w:rsidRPr="006B4D95">
        <w:rPr>
          <w:rFonts w:ascii="Calibri" w:hAnsi="Calibri" w:cs="Calibri"/>
          <w:sz w:val="28"/>
        </w:rPr>
        <w:t>, Dat</w:t>
      </w:r>
      <w:r w:rsidRPr="006B4D95">
        <w:rPr>
          <w:rFonts w:ascii="Calibri" w:hAnsi="Calibri" w:cs="Calibri"/>
          <w:sz w:val="28"/>
        </w:rPr>
        <w:t>e</w:t>
      </w:r>
      <w:r w:rsidR="00E151C9" w:rsidRPr="006B4D95">
        <w:rPr>
          <w:rFonts w:ascii="Calibri" w:hAnsi="Calibri" w:cs="Calibri"/>
          <w:sz w:val="28"/>
        </w:rPr>
        <w:t xml:space="preserve">, </w:t>
      </w:r>
      <w:r w:rsidRPr="006B4D95">
        <w:rPr>
          <w:rFonts w:ascii="Calibri" w:hAnsi="Calibri" w:cs="Calibri"/>
          <w:sz w:val="28"/>
        </w:rPr>
        <w:t>Signature</w:t>
      </w:r>
      <w:r w:rsidR="00E151C9" w:rsidRPr="006B4D95">
        <w:rPr>
          <w:rFonts w:ascii="Calibri" w:hAnsi="Calibri" w:cs="Calibri"/>
          <w:sz w:val="28"/>
        </w:rPr>
        <w:t xml:space="preserve"> (</w:t>
      </w:r>
      <w:r w:rsidR="00667B65" w:rsidRPr="006B4D95">
        <w:rPr>
          <w:rFonts w:ascii="Calibri" w:hAnsi="Calibri" w:cs="Calibri"/>
          <w:sz w:val="28"/>
        </w:rPr>
        <w:t>R</w:t>
      </w:r>
      <w:r w:rsidR="00E151C9" w:rsidRPr="006B4D95">
        <w:rPr>
          <w:rFonts w:ascii="Calibri" w:hAnsi="Calibri" w:cs="Calibri"/>
          <w:sz w:val="28"/>
        </w:rPr>
        <w:t>PIC): _________________________________</w:t>
      </w:r>
    </w:p>
    <w:p w14:paraId="2B509EF9" w14:textId="4EEF6FDA" w:rsidR="00B8602C" w:rsidRPr="006B4D95" w:rsidRDefault="00B8602C" w:rsidP="0003361B">
      <w:pPr>
        <w:pStyle w:val="ListParagraph"/>
        <w:ind w:left="0"/>
        <w:jc w:val="center"/>
        <w:rPr>
          <w:rFonts w:ascii="Calibri" w:hAnsi="Calibri" w:cs="Calibri"/>
          <w:sz w:val="28"/>
        </w:rPr>
      </w:pPr>
    </w:p>
    <w:p w14:paraId="52A2DD47" w14:textId="77777777" w:rsidR="00B8602C" w:rsidRPr="006B4D95" w:rsidRDefault="00B8602C" w:rsidP="0003361B">
      <w:pPr>
        <w:pStyle w:val="ListParagraph"/>
        <w:ind w:left="0"/>
        <w:jc w:val="center"/>
        <w:rPr>
          <w:rFonts w:ascii="Calibri" w:hAnsi="Calibri" w:cs="Calibri"/>
          <w:sz w:val="28"/>
        </w:rPr>
      </w:pPr>
    </w:p>
    <w:p w14:paraId="78D1E900" w14:textId="365CEC6E" w:rsidR="00E151C9" w:rsidRPr="006B4D95" w:rsidRDefault="00D14147" w:rsidP="00E151C9">
      <w:pPr>
        <w:pStyle w:val="ListParagraph"/>
        <w:ind w:left="0"/>
        <w:jc w:val="center"/>
        <w:rPr>
          <w:rFonts w:ascii="Calibri" w:hAnsi="Calibri" w:cs="Calibri"/>
          <w:sz w:val="24"/>
          <w:szCs w:val="24"/>
        </w:rPr>
      </w:pPr>
      <w:r w:rsidRPr="006B4D95">
        <w:rPr>
          <w:rFonts w:ascii="Calibri" w:hAnsi="Calibri" w:cs="Calibri"/>
          <w:b/>
          <w:sz w:val="44"/>
          <w:u w:val="single"/>
        </w:rPr>
        <w:t xml:space="preserve">Instruction Sheet for </w:t>
      </w:r>
      <w:r w:rsidR="0047797A" w:rsidRPr="006B4D95">
        <w:rPr>
          <w:rFonts w:ascii="Calibri" w:hAnsi="Calibri" w:cs="Calibri"/>
          <w:b/>
          <w:sz w:val="44"/>
          <w:u w:val="single"/>
        </w:rPr>
        <w:t>Occurrence</w:t>
      </w:r>
      <w:r w:rsidR="00F334EC" w:rsidRPr="006B4D95">
        <w:rPr>
          <w:rFonts w:ascii="Calibri" w:hAnsi="Calibri" w:cs="Calibri"/>
          <w:b/>
          <w:sz w:val="44"/>
          <w:u w:val="single"/>
        </w:rPr>
        <w:t xml:space="preserve"> </w:t>
      </w:r>
      <w:r w:rsidRPr="006B4D95">
        <w:rPr>
          <w:rFonts w:ascii="Calibri" w:hAnsi="Calibri" w:cs="Calibri"/>
          <w:b/>
          <w:sz w:val="44"/>
          <w:u w:val="single"/>
        </w:rPr>
        <w:t>Reporting</w:t>
      </w:r>
    </w:p>
    <w:p w14:paraId="38DEAE31" w14:textId="77777777" w:rsidR="00F334EC" w:rsidRPr="006B4D95" w:rsidRDefault="00F334EC" w:rsidP="003F2395">
      <w:pPr>
        <w:rPr>
          <w:rFonts w:ascii="Calibri" w:hAnsi="Calibri" w:cs="Calibri"/>
          <w:b/>
        </w:rPr>
      </w:pPr>
      <w:r w:rsidRPr="006B4D95">
        <w:rPr>
          <w:rFonts w:ascii="Calibri" w:hAnsi="Calibri" w:cs="Calibri"/>
          <w:b/>
        </w:rPr>
        <w:t>What must be reported?</w:t>
      </w:r>
    </w:p>
    <w:p w14:paraId="51CD556E" w14:textId="77777777" w:rsidR="00F334EC" w:rsidRPr="006B4D95" w:rsidRDefault="00F334EC" w:rsidP="00F334EC">
      <w:pPr>
        <w:rPr>
          <w:rFonts w:ascii="Calibri" w:hAnsi="Calibri" w:cs="Calibri"/>
        </w:rPr>
      </w:pPr>
      <w:r w:rsidRPr="006B4D95">
        <w:rPr>
          <w:rFonts w:ascii="Calibri" w:hAnsi="Calibri" w:cs="Calibri"/>
        </w:rPr>
        <w:t>All</w:t>
      </w:r>
    </w:p>
    <w:p w14:paraId="4D534FAD" w14:textId="77777777" w:rsidR="00F334EC" w:rsidRPr="006B4D95" w:rsidRDefault="00F334EC" w:rsidP="00F334EC">
      <w:pPr>
        <w:pStyle w:val="ListParagraph"/>
        <w:numPr>
          <w:ilvl w:val="0"/>
          <w:numId w:val="15"/>
        </w:numPr>
        <w:rPr>
          <w:rFonts w:ascii="Calibri" w:hAnsi="Calibri" w:cs="Calibri"/>
        </w:rPr>
      </w:pPr>
      <w:r w:rsidRPr="006B4D95">
        <w:rPr>
          <w:rFonts w:ascii="Calibri" w:hAnsi="Calibri" w:cs="Calibri"/>
        </w:rPr>
        <w:t xml:space="preserve">occurrences which endanger or which, if not corrected or addressed, would endanger an aircraft, its occupants, any other person, equipment or installation affecting aircraft </w:t>
      </w:r>
      <w:proofErr w:type="gramStart"/>
      <w:r w:rsidRPr="006B4D95">
        <w:rPr>
          <w:rFonts w:ascii="Calibri" w:hAnsi="Calibri" w:cs="Calibri"/>
        </w:rPr>
        <w:t>operations</w:t>
      </w:r>
      <w:proofErr w:type="gramEnd"/>
    </w:p>
    <w:p w14:paraId="10247D36" w14:textId="77777777" w:rsidR="00F334EC" w:rsidRPr="006B4D95" w:rsidRDefault="00F334EC" w:rsidP="00F334EC">
      <w:pPr>
        <w:pStyle w:val="ListParagraph"/>
        <w:numPr>
          <w:ilvl w:val="0"/>
          <w:numId w:val="15"/>
        </w:numPr>
        <w:rPr>
          <w:rFonts w:ascii="Calibri" w:hAnsi="Calibri" w:cs="Calibri"/>
        </w:rPr>
      </w:pPr>
      <w:r w:rsidRPr="006B4D95">
        <w:rPr>
          <w:rFonts w:ascii="Calibri" w:hAnsi="Calibri" w:cs="Calibri"/>
        </w:rPr>
        <w:t>other relevant safety-related information in that context</w:t>
      </w:r>
    </w:p>
    <w:p w14:paraId="62E44087" w14:textId="77777777" w:rsidR="00F334EC" w:rsidRPr="006B4D95" w:rsidRDefault="00F334EC" w:rsidP="00F334EC">
      <w:pPr>
        <w:rPr>
          <w:rFonts w:ascii="Calibri" w:hAnsi="Calibri" w:cs="Calibri"/>
        </w:rPr>
      </w:pPr>
      <w:r w:rsidRPr="006B4D95">
        <w:rPr>
          <w:rFonts w:ascii="Calibri" w:hAnsi="Calibri" w:cs="Calibri"/>
        </w:rPr>
        <w:t>shall be reported according to Regulation (EU) 376/2014 within 72 hours of becoming aware of the occurrence, unless exceptional circumstances prevent this using the following website:</w:t>
      </w:r>
    </w:p>
    <w:p w14:paraId="698C78EC" w14:textId="5692DE0F" w:rsidR="00F334EC" w:rsidRPr="006B4D95" w:rsidRDefault="009335CB" w:rsidP="00F334EC">
      <w:pPr>
        <w:ind w:left="680"/>
        <w:rPr>
          <w:rFonts w:ascii="Calibri" w:hAnsi="Calibri" w:cs="Calibri"/>
        </w:rPr>
      </w:pPr>
      <w:hyperlink r:id="rId35" w:history="1">
        <w:r w:rsidR="00F334EC" w:rsidRPr="006B4D95">
          <w:rPr>
            <w:rStyle w:val="Hyperlink"/>
            <w:rFonts w:ascii="Calibri" w:hAnsi="Calibri" w:cs="Calibri"/>
          </w:rPr>
          <w:t>https://aviationreporting.eu/</w:t>
        </w:r>
      </w:hyperlink>
    </w:p>
    <w:p w14:paraId="4D07D591" w14:textId="77777777" w:rsidR="00F334EC" w:rsidRPr="006B4D95" w:rsidRDefault="00F334EC" w:rsidP="00F334EC">
      <w:pPr>
        <w:rPr>
          <w:rFonts w:ascii="Calibri" w:hAnsi="Calibri" w:cs="Calibri"/>
        </w:rPr>
      </w:pPr>
      <w:r w:rsidRPr="006B4D95">
        <w:rPr>
          <w:rFonts w:ascii="Calibri" w:hAnsi="Calibri" w:cs="Calibri"/>
        </w:rPr>
        <w:t>In addition:</w:t>
      </w:r>
    </w:p>
    <w:p w14:paraId="409901BA" w14:textId="77777777" w:rsidR="00F334EC" w:rsidRPr="006B4D95" w:rsidRDefault="00F334EC" w:rsidP="00F334EC">
      <w:pPr>
        <w:pStyle w:val="ListParagraph"/>
        <w:numPr>
          <w:ilvl w:val="0"/>
          <w:numId w:val="14"/>
        </w:numPr>
        <w:rPr>
          <w:rFonts w:ascii="Calibri" w:hAnsi="Calibri" w:cs="Calibri"/>
        </w:rPr>
      </w:pPr>
      <w:r w:rsidRPr="006B4D95">
        <w:rPr>
          <w:rFonts w:ascii="Calibri" w:hAnsi="Calibri" w:cs="Calibri"/>
        </w:rPr>
        <w:t>Accidents or serious incidents.</w:t>
      </w:r>
    </w:p>
    <w:p w14:paraId="48E4258B" w14:textId="77777777" w:rsidR="00F334EC" w:rsidRPr="006B4D95" w:rsidRDefault="00F334EC" w:rsidP="00F334EC">
      <w:pPr>
        <w:pStyle w:val="ListParagraph"/>
        <w:numPr>
          <w:ilvl w:val="0"/>
          <w:numId w:val="14"/>
        </w:numPr>
        <w:rPr>
          <w:rFonts w:ascii="Calibri" w:hAnsi="Calibri" w:cs="Calibri"/>
        </w:rPr>
      </w:pPr>
      <w:r w:rsidRPr="006B4D95">
        <w:rPr>
          <w:rFonts w:ascii="Calibri" w:hAnsi="Calibri" w:cs="Calibri"/>
        </w:rPr>
        <w:t>Damage to property.</w:t>
      </w:r>
    </w:p>
    <w:p w14:paraId="738131B1" w14:textId="77777777" w:rsidR="00F334EC" w:rsidRPr="006B4D95" w:rsidRDefault="00F334EC" w:rsidP="00F334EC">
      <w:pPr>
        <w:pStyle w:val="ListParagraph"/>
        <w:numPr>
          <w:ilvl w:val="0"/>
          <w:numId w:val="14"/>
        </w:numPr>
        <w:rPr>
          <w:rFonts w:ascii="Calibri" w:hAnsi="Calibri" w:cs="Calibri"/>
        </w:rPr>
      </w:pPr>
      <w:r w:rsidRPr="006B4D95">
        <w:rPr>
          <w:rFonts w:ascii="Calibri" w:hAnsi="Calibri" w:cs="Calibri"/>
        </w:rPr>
        <w:t>A serious or fatal injury.</w:t>
      </w:r>
    </w:p>
    <w:p w14:paraId="3E5C383B" w14:textId="77777777" w:rsidR="00F334EC" w:rsidRPr="006B4D95" w:rsidRDefault="00F334EC" w:rsidP="00F334EC">
      <w:pPr>
        <w:rPr>
          <w:rFonts w:ascii="Calibri" w:hAnsi="Calibri" w:cs="Calibri"/>
        </w:rPr>
      </w:pPr>
      <w:proofErr w:type="gramStart"/>
      <w:r w:rsidRPr="006B4D95">
        <w:rPr>
          <w:rFonts w:ascii="Calibri" w:hAnsi="Calibri" w:cs="Calibri"/>
        </w:rPr>
        <w:t>have to</w:t>
      </w:r>
      <w:proofErr w:type="gramEnd"/>
      <w:r w:rsidRPr="006B4D95">
        <w:rPr>
          <w:rFonts w:ascii="Calibri" w:hAnsi="Calibri" w:cs="Calibri"/>
        </w:rPr>
        <w:t xml:space="preserve"> be immediately reported according to Regulation (EU) 996/2010 to the </w:t>
      </w:r>
      <w:r w:rsidRPr="006B4D95">
        <w:rPr>
          <w:rFonts w:ascii="Calibri" w:hAnsi="Calibri" w:cs="Calibri"/>
          <w:highlight w:val="yellow"/>
        </w:rPr>
        <w:t>AAIB (Aircraft Accident Investigation Bureau)</w:t>
      </w:r>
      <w:r w:rsidRPr="006B4D95">
        <w:rPr>
          <w:rFonts w:ascii="Calibri" w:hAnsi="Calibri" w:cs="Calibri"/>
        </w:rPr>
        <w:t xml:space="preserve">. </w:t>
      </w:r>
    </w:p>
    <w:p w14:paraId="72E5FCAF" w14:textId="77777777" w:rsidR="00F334EC" w:rsidRPr="006B4D95" w:rsidRDefault="00F334EC" w:rsidP="00F334EC">
      <w:pPr>
        <w:rPr>
          <w:rFonts w:ascii="Calibri" w:hAnsi="Calibri" w:cs="Calibri"/>
        </w:rPr>
      </w:pPr>
      <w:r w:rsidRPr="006B4D95">
        <w:rPr>
          <w:rFonts w:ascii="Calibri" w:hAnsi="Calibri" w:cs="Calibri"/>
        </w:rPr>
        <w:t xml:space="preserve">This can be </w:t>
      </w:r>
      <w:proofErr w:type="gramStart"/>
      <w:r w:rsidRPr="006B4D95">
        <w:rPr>
          <w:rFonts w:ascii="Calibri" w:hAnsi="Calibri" w:cs="Calibri"/>
        </w:rPr>
        <w:t>done</w:t>
      </w:r>
      <w:proofErr w:type="gramEnd"/>
    </w:p>
    <w:p w14:paraId="7C1BA9D3" w14:textId="77777777" w:rsidR="00F334EC" w:rsidRPr="006B4D95" w:rsidRDefault="00F334EC" w:rsidP="00F334EC">
      <w:pPr>
        <w:pStyle w:val="ListParagraph"/>
        <w:numPr>
          <w:ilvl w:val="0"/>
          <w:numId w:val="58"/>
        </w:numPr>
        <w:spacing w:after="200" w:line="276" w:lineRule="auto"/>
        <w:jc w:val="left"/>
        <w:rPr>
          <w:rFonts w:ascii="Calibri" w:hAnsi="Calibri" w:cs="Calibri"/>
          <w:highlight w:val="yellow"/>
        </w:rPr>
      </w:pPr>
      <w:r w:rsidRPr="006B4D95">
        <w:rPr>
          <w:rFonts w:ascii="Calibri" w:hAnsi="Calibri" w:cs="Calibri"/>
          <w:highlight w:val="yellow"/>
        </w:rPr>
        <w:t>by telephone: +</w:t>
      </w:r>
      <w:proofErr w:type="spellStart"/>
      <w:r w:rsidRPr="006B4D95">
        <w:rPr>
          <w:rFonts w:ascii="Calibri" w:hAnsi="Calibri" w:cs="Calibri"/>
          <w:highlight w:val="yellow"/>
        </w:rPr>
        <w:t>xxxxxxxxxxxx</w:t>
      </w:r>
      <w:proofErr w:type="spellEnd"/>
    </w:p>
    <w:p w14:paraId="4C4F055A" w14:textId="77777777" w:rsidR="00F334EC" w:rsidRPr="006B4D95" w:rsidRDefault="00F334EC" w:rsidP="00F334EC">
      <w:pPr>
        <w:pStyle w:val="ListParagraph"/>
        <w:numPr>
          <w:ilvl w:val="0"/>
          <w:numId w:val="58"/>
        </w:numPr>
        <w:spacing w:after="200" w:line="276" w:lineRule="auto"/>
        <w:jc w:val="left"/>
        <w:rPr>
          <w:rFonts w:ascii="Calibri" w:hAnsi="Calibri" w:cs="Calibri"/>
          <w:highlight w:val="yellow"/>
        </w:rPr>
      </w:pPr>
      <w:r w:rsidRPr="006B4D95">
        <w:rPr>
          <w:rFonts w:ascii="Calibri" w:hAnsi="Calibri" w:cs="Calibri"/>
          <w:highlight w:val="yellow"/>
        </w:rPr>
        <w:t>by FAX: +</w:t>
      </w:r>
      <w:proofErr w:type="spellStart"/>
      <w:r w:rsidRPr="006B4D95">
        <w:rPr>
          <w:rFonts w:ascii="Calibri" w:hAnsi="Calibri" w:cs="Calibri"/>
          <w:highlight w:val="yellow"/>
        </w:rPr>
        <w:t>xxxxxxxxxxxx</w:t>
      </w:r>
      <w:proofErr w:type="spellEnd"/>
      <w:r w:rsidRPr="006B4D95">
        <w:rPr>
          <w:rFonts w:ascii="Calibri" w:hAnsi="Calibri" w:cs="Calibri"/>
          <w:highlight w:val="yellow"/>
        </w:rPr>
        <w:t xml:space="preserve"> or</w:t>
      </w:r>
    </w:p>
    <w:p w14:paraId="0E8D37B9" w14:textId="77777777" w:rsidR="00F334EC" w:rsidRPr="006B4D95" w:rsidRDefault="00F334EC" w:rsidP="00F334EC">
      <w:pPr>
        <w:pStyle w:val="ListParagraph"/>
        <w:numPr>
          <w:ilvl w:val="0"/>
          <w:numId w:val="58"/>
        </w:numPr>
        <w:spacing w:after="200" w:line="276" w:lineRule="auto"/>
        <w:jc w:val="left"/>
        <w:rPr>
          <w:rFonts w:ascii="Calibri" w:hAnsi="Calibri" w:cs="Calibri"/>
          <w:highlight w:val="yellow"/>
        </w:rPr>
      </w:pPr>
      <w:r w:rsidRPr="006B4D95">
        <w:rPr>
          <w:rFonts w:ascii="Calibri" w:hAnsi="Calibri" w:cs="Calibri"/>
          <w:highlight w:val="yellow"/>
        </w:rPr>
        <w:t>via mail: xxxxxxxx@mail.com</w:t>
      </w:r>
    </w:p>
    <w:p w14:paraId="5A9F6881" w14:textId="77777777" w:rsidR="00F334EC" w:rsidRPr="006B4D95" w:rsidRDefault="00F334EC" w:rsidP="003F2395">
      <w:pPr>
        <w:rPr>
          <w:rFonts w:ascii="Calibri" w:hAnsi="Calibri" w:cs="Calibri"/>
          <w:b/>
        </w:rPr>
      </w:pPr>
      <w:r w:rsidRPr="006B4D95">
        <w:rPr>
          <w:rFonts w:ascii="Calibri" w:hAnsi="Calibri" w:cs="Calibri"/>
          <w:b/>
        </w:rPr>
        <w:t>Who reports?</w:t>
      </w:r>
    </w:p>
    <w:p w14:paraId="307914D3" w14:textId="77777777" w:rsidR="00F334EC" w:rsidRPr="006B4D95" w:rsidRDefault="00F334EC" w:rsidP="00F334EC">
      <w:pPr>
        <w:rPr>
          <w:rFonts w:ascii="Calibri" w:hAnsi="Calibri" w:cs="Calibri"/>
        </w:rPr>
      </w:pPr>
      <w:r w:rsidRPr="006B4D95">
        <w:rPr>
          <w:rFonts w:ascii="Calibri" w:hAnsi="Calibri" w:cs="Calibri"/>
        </w:rPr>
        <w:t>The RPIC is responsible for reporting and ensuring correct reporting. If the RPIC is unable to report the incident, another person immediately following in rank and involved in the operation must take over.</w:t>
      </w:r>
    </w:p>
    <w:p w14:paraId="3020B513" w14:textId="77777777" w:rsidR="00F334EC" w:rsidRPr="006B4D95" w:rsidRDefault="00F334EC" w:rsidP="00F334EC">
      <w:pPr>
        <w:rPr>
          <w:rFonts w:ascii="Calibri" w:hAnsi="Calibri" w:cs="Calibri"/>
        </w:rPr>
      </w:pPr>
    </w:p>
    <w:p w14:paraId="71CF6C3F" w14:textId="77777777" w:rsidR="00F334EC" w:rsidRPr="006B4D95" w:rsidRDefault="00F334EC" w:rsidP="003F2395">
      <w:pPr>
        <w:rPr>
          <w:rFonts w:ascii="Calibri" w:hAnsi="Calibri" w:cs="Calibri"/>
          <w:b/>
        </w:rPr>
      </w:pPr>
      <w:r w:rsidRPr="006B4D95">
        <w:rPr>
          <w:rFonts w:ascii="Calibri" w:hAnsi="Calibri" w:cs="Calibri"/>
          <w:b/>
        </w:rPr>
        <w:t>What must be observed after reporting?</w:t>
      </w:r>
    </w:p>
    <w:p w14:paraId="3D789EA1" w14:textId="77777777" w:rsidR="00F334EC" w:rsidRPr="006B4D95" w:rsidRDefault="00F334EC" w:rsidP="00F334EC">
      <w:pPr>
        <w:rPr>
          <w:rFonts w:ascii="Calibri" w:hAnsi="Calibri" w:cs="Calibri"/>
        </w:rPr>
      </w:pPr>
      <w:r w:rsidRPr="006B4D95">
        <w:rPr>
          <w:rFonts w:ascii="Calibri" w:hAnsi="Calibri" w:cs="Calibri"/>
        </w:rPr>
        <w:t xml:space="preserve">All occurrence reports should be stored and retained, as the significance of such reports may only become apparent </w:t>
      </w:r>
      <w:proofErr w:type="gramStart"/>
      <w:r w:rsidRPr="006B4D95">
        <w:rPr>
          <w:rFonts w:ascii="Calibri" w:hAnsi="Calibri" w:cs="Calibri"/>
        </w:rPr>
        <w:t>at a later date</w:t>
      </w:r>
      <w:proofErr w:type="gramEnd"/>
      <w:r w:rsidRPr="006B4D95">
        <w:rPr>
          <w:rFonts w:ascii="Calibri" w:hAnsi="Calibri" w:cs="Calibri"/>
        </w:rPr>
        <w:t>.</w:t>
      </w:r>
    </w:p>
    <w:p w14:paraId="576A5623" w14:textId="6A736DE1" w:rsidR="00F334EC" w:rsidRPr="006B4D95" w:rsidRDefault="00F334EC" w:rsidP="00F334EC">
      <w:pPr>
        <w:rPr>
          <w:rFonts w:ascii="Calibri" w:hAnsi="Calibri" w:cs="Calibri"/>
        </w:rPr>
      </w:pPr>
      <w:r w:rsidRPr="006B4D95">
        <w:rPr>
          <w:rFonts w:ascii="Calibri" w:hAnsi="Calibri" w:cs="Calibri"/>
        </w:rPr>
        <w:t xml:space="preserve">The </w:t>
      </w:r>
      <w:r w:rsidR="00302FCD" w:rsidRPr="006B4D95">
        <w:rPr>
          <w:rFonts w:ascii="Calibri" w:hAnsi="Calibri" w:cs="Calibri"/>
        </w:rPr>
        <w:t xml:space="preserve">UAS </w:t>
      </w:r>
      <w:r w:rsidRPr="006B4D95">
        <w:rPr>
          <w:rFonts w:ascii="Calibri" w:hAnsi="Calibri" w:cs="Calibri"/>
        </w:rPr>
        <w:t xml:space="preserve">operator should analyse those events that could have an impact on flight safety </w:t>
      </w:r>
      <w:proofErr w:type="gramStart"/>
      <w:r w:rsidRPr="006B4D95">
        <w:rPr>
          <w:rFonts w:ascii="Calibri" w:hAnsi="Calibri" w:cs="Calibri"/>
        </w:rPr>
        <w:t>in order to</w:t>
      </w:r>
      <w:proofErr w:type="gramEnd"/>
      <w:r w:rsidRPr="006B4D95">
        <w:rPr>
          <w:rFonts w:ascii="Calibri" w:hAnsi="Calibri" w:cs="Calibri"/>
        </w:rPr>
        <w:t xml:space="preserve"> identify safety hazards and, if necessary, take appropriate corrective or preventive action. It should forward the preliminary results of its analysis to the competent authority and, </w:t>
      </w:r>
      <w:proofErr w:type="gramStart"/>
      <w:r w:rsidRPr="006B4D95">
        <w:rPr>
          <w:rFonts w:ascii="Calibri" w:hAnsi="Calibri" w:cs="Calibri"/>
        </w:rPr>
        <w:t>in the event that</w:t>
      </w:r>
      <w:proofErr w:type="gramEnd"/>
      <w:r w:rsidRPr="006B4D95">
        <w:rPr>
          <w:rFonts w:ascii="Calibri" w:hAnsi="Calibri" w:cs="Calibri"/>
        </w:rPr>
        <w:t xml:space="preserve"> it identifies an actual or potential risk to aviation safety, also the final results of the analysis.</w:t>
      </w:r>
    </w:p>
    <w:p w14:paraId="0CC5ECEE" w14:textId="32024E47" w:rsidR="001B2430" w:rsidRPr="006B4D95" w:rsidRDefault="00E151C9" w:rsidP="00747CB9">
      <w:pPr>
        <w:spacing w:line="300" w:lineRule="auto"/>
        <w:rPr>
          <w:rFonts w:ascii="Calibri" w:hAnsi="Calibri" w:cs="Calibri"/>
        </w:rPr>
      </w:pPr>
      <w:r w:rsidRPr="006B4D95">
        <w:rPr>
          <w:rFonts w:ascii="Calibri" w:hAnsi="Calibri" w:cs="Calibri"/>
        </w:rPr>
        <w:br w:type="page"/>
      </w:r>
    </w:p>
    <w:p w14:paraId="04158A80" w14:textId="6182E1A1" w:rsidR="00222A8C" w:rsidRPr="006B4D95" w:rsidRDefault="00293B3D" w:rsidP="005F76D8">
      <w:pPr>
        <w:pStyle w:val="Heading3"/>
        <w:rPr>
          <w:rFonts w:ascii="Calibri" w:hAnsi="Calibri" w:cs="Calibri"/>
        </w:rPr>
      </w:pPr>
      <w:bookmarkStart w:id="217" w:name="_Ref113965283"/>
      <w:bookmarkStart w:id="218" w:name="_Toc162962089"/>
      <w:r w:rsidRPr="006B4D95">
        <w:rPr>
          <w:rFonts w:ascii="Calibri" w:hAnsi="Calibri" w:cs="Calibri"/>
        </w:rPr>
        <w:lastRenderedPageBreak/>
        <w:t>Pre-flight Inspection - Check List</w:t>
      </w:r>
      <w:bookmarkEnd w:id="217"/>
      <w:bookmarkEnd w:id="218"/>
    </w:p>
    <w:p w14:paraId="0B3EF13F" w14:textId="562F55F5" w:rsidR="00A12252" w:rsidRPr="006B4D95" w:rsidRDefault="00A12252" w:rsidP="00E15E7A">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page.</w:t>
      </w:r>
    </w:p>
    <w:p w14:paraId="0A45455F" w14:textId="1E830795" w:rsidR="00147727" w:rsidRPr="006B4D95" w:rsidRDefault="00147727">
      <w:pPr>
        <w:spacing w:after="200" w:line="276" w:lineRule="auto"/>
        <w:jc w:val="left"/>
        <w:rPr>
          <w:rFonts w:ascii="Calibri" w:hAnsi="Calibri" w:cs="Calibri"/>
        </w:rPr>
      </w:pPr>
      <w:r w:rsidRPr="006B4D95">
        <w:rPr>
          <w:rFonts w:ascii="Calibri" w:hAnsi="Calibri" w:cs="Calibri"/>
        </w:rPr>
        <w:br w:type="page"/>
      </w:r>
    </w:p>
    <w:tbl>
      <w:tblPr>
        <w:tblStyle w:val="TableGrid"/>
        <w:tblW w:w="0" w:type="auto"/>
        <w:tblLook w:val="04A0" w:firstRow="1" w:lastRow="0" w:firstColumn="1" w:lastColumn="0" w:noHBand="0" w:noVBand="1"/>
      </w:tblPr>
      <w:tblGrid>
        <w:gridCol w:w="421"/>
        <w:gridCol w:w="8641"/>
      </w:tblGrid>
      <w:tr w:rsidR="00284ACE" w:rsidRPr="006B4D95" w14:paraId="7D243DF2" w14:textId="77777777" w:rsidTr="00D85F05">
        <w:tc>
          <w:tcPr>
            <w:tcW w:w="9062" w:type="dxa"/>
            <w:gridSpan w:val="2"/>
          </w:tcPr>
          <w:p w14:paraId="644825C9" w14:textId="77777777" w:rsidR="00284ACE" w:rsidRPr="006B4D95" w:rsidRDefault="00284ACE" w:rsidP="00D85F05">
            <w:pPr>
              <w:rPr>
                <w:rFonts w:ascii="Calibri" w:hAnsi="Calibri" w:cs="Calibri"/>
                <w:b/>
                <w:sz w:val="32"/>
                <w:u w:val="single"/>
              </w:rPr>
            </w:pPr>
            <w:r w:rsidRPr="006B4D95">
              <w:rPr>
                <w:rFonts w:ascii="Calibri" w:hAnsi="Calibri" w:cs="Calibri"/>
                <w:b/>
                <w:sz w:val="32"/>
                <w:u w:val="single"/>
              </w:rPr>
              <w:lastRenderedPageBreak/>
              <w:t>Pre-flight checklist:</w:t>
            </w:r>
          </w:p>
          <w:p w14:paraId="3EDE7612" w14:textId="77777777" w:rsidR="00284ACE" w:rsidRPr="006B4D95" w:rsidRDefault="00284ACE" w:rsidP="00D85F05">
            <w:pPr>
              <w:rPr>
                <w:rFonts w:ascii="Calibri" w:hAnsi="Calibri" w:cs="Calibri"/>
              </w:rPr>
            </w:pPr>
            <w:r w:rsidRPr="006B4D95">
              <w:rPr>
                <w:rFonts w:ascii="Calibri" w:hAnsi="Calibri" w:cs="Calibri"/>
              </w:rPr>
              <w:t xml:space="preserve">Note: </w:t>
            </w:r>
          </w:p>
          <w:p w14:paraId="77647983" w14:textId="77777777" w:rsidR="00284ACE" w:rsidRPr="006B4D95" w:rsidRDefault="00284ACE" w:rsidP="00AB2BE2">
            <w:pPr>
              <w:pStyle w:val="ListParagraph"/>
              <w:numPr>
                <w:ilvl w:val="0"/>
                <w:numId w:val="43"/>
              </w:numPr>
              <w:rPr>
                <w:rFonts w:ascii="Calibri" w:hAnsi="Calibri" w:cs="Calibri"/>
              </w:rPr>
            </w:pPr>
            <w:r w:rsidRPr="006B4D95">
              <w:rPr>
                <w:rFonts w:ascii="Calibri" w:hAnsi="Calibri" w:cs="Calibri"/>
              </w:rPr>
              <w:t xml:space="preserve">All items have to be checked before any flight </w:t>
            </w:r>
            <w:proofErr w:type="gramStart"/>
            <w:r w:rsidRPr="006B4D95">
              <w:rPr>
                <w:rFonts w:ascii="Calibri" w:hAnsi="Calibri" w:cs="Calibri"/>
              </w:rPr>
              <w:t>operation</w:t>
            </w:r>
            <w:proofErr w:type="gramEnd"/>
          </w:p>
          <w:p w14:paraId="71BF604B" w14:textId="03D68D72" w:rsidR="00D81243" w:rsidRPr="006B4D95" w:rsidRDefault="00284ACE" w:rsidP="00AB2BE2">
            <w:pPr>
              <w:pStyle w:val="ListParagraph"/>
              <w:numPr>
                <w:ilvl w:val="0"/>
                <w:numId w:val="43"/>
              </w:numPr>
              <w:rPr>
                <w:rFonts w:ascii="Calibri" w:hAnsi="Calibri" w:cs="Calibri"/>
              </w:rPr>
            </w:pPr>
            <w:r w:rsidRPr="006B4D95">
              <w:rPr>
                <w:rFonts w:ascii="Calibri" w:hAnsi="Calibri" w:cs="Calibri"/>
              </w:rPr>
              <w:t xml:space="preserve">Completion of this list has to be signed in the </w:t>
            </w:r>
            <w:r w:rsidR="00CF745F" w:rsidRPr="006B4D95">
              <w:rPr>
                <w:rFonts w:ascii="Calibri" w:hAnsi="Calibri" w:cs="Calibri"/>
              </w:rPr>
              <w:t>flight</w:t>
            </w:r>
            <w:r w:rsidRPr="006B4D95">
              <w:rPr>
                <w:rFonts w:ascii="Calibri" w:hAnsi="Calibri" w:cs="Calibri"/>
              </w:rPr>
              <w:t xml:space="preserve"> </w:t>
            </w:r>
            <w:proofErr w:type="gramStart"/>
            <w:r w:rsidR="0038478F" w:rsidRPr="006B4D95">
              <w:rPr>
                <w:rFonts w:ascii="Calibri" w:hAnsi="Calibri" w:cs="Calibri"/>
              </w:rPr>
              <w:t>l</w:t>
            </w:r>
            <w:r w:rsidRPr="006B4D95">
              <w:rPr>
                <w:rFonts w:ascii="Calibri" w:hAnsi="Calibri" w:cs="Calibri"/>
              </w:rPr>
              <w:t>ogbook</w:t>
            </w:r>
            <w:proofErr w:type="gramEnd"/>
          </w:p>
          <w:p w14:paraId="649682C9" w14:textId="0F70B87D" w:rsidR="00D81243" w:rsidRPr="006B4D95" w:rsidRDefault="00D81243" w:rsidP="004725B1">
            <w:pPr>
              <w:rPr>
                <w:rFonts w:ascii="Calibri" w:hAnsi="Calibri" w:cs="Calibri"/>
                <w:i/>
              </w:rPr>
            </w:pPr>
          </w:p>
        </w:tc>
      </w:tr>
      <w:tr w:rsidR="00284ACE" w:rsidRPr="006B4D95" w14:paraId="4FA61F93" w14:textId="77777777" w:rsidTr="00D85F05">
        <w:tc>
          <w:tcPr>
            <w:tcW w:w="9062" w:type="dxa"/>
            <w:gridSpan w:val="2"/>
          </w:tcPr>
          <w:p w14:paraId="72696073" w14:textId="77777777" w:rsidR="00284ACE" w:rsidRPr="006B4D95" w:rsidRDefault="00284ACE" w:rsidP="00D85F05">
            <w:pPr>
              <w:rPr>
                <w:rFonts w:ascii="Calibri" w:hAnsi="Calibri" w:cs="Calibri"/>
              </w:rPr>
            </w:pPr>
            <w:r w:rsidRPr="006B4D95">
              <w:rPr>
                <w:rFonts w:ascii="Calibri" w:hAnsi="Calibri" w:cs="Calibri"/>
              </w:rPr>
              <w:t>Equipment / crew</w:t>
            </w:r>
          </w:p>
        </w:tc>
      </w:tr>
      <w:tr w:rsidR="00284ACE" w:rsidRPr="006B4D95" w14:paraId="0ABE5321" w14:textId="77777777" w:rsidTr="00D85F05">
        <w:tc>
          <w:tcPr>
            <w:tcW w:w="421" w:type="dxa"/>
          </w:tcPr>
          <w:p w14:paraId="331637B9" w14:textId="77777777" w:rsidR="00284ACE" w:rsidRPr="006B4D95" w:rsidRDefault="00284ACE" w:rsidP="00D85F05">
            <w:pPr>
              <w:rPr>
                <w:rFonts w:ascii="Calibri" w:hAnsi="Calibri" w:cs="Calibri"/>
              </w:rPr>
            </w:pPr>
          </w:p>
        </w:tc>
        <w:tc>
          <w:tcPr>
            <w:tcW w:w="8641" w:type="dxa"/>
          </w:tcPr>
          <w:p w14:paraId="76648E91" w14:textId="31146E2C" w:rsidR="00284ACE" w:rsidRPr="006B4D95" w:rsidRDefault="0038478F" w:rsidP="00D85F05">
            <w:pPr>
              <w:rPr>
                <w:rFonts w:ascii="Calibri" w:hAnsi="Calibri" w:cs="Calibri"/>
              </w:rPr>
            </w:pPr>
            <w:r w:rsidRPr="006B4D95">
              <w:rPr>
                <w:rFonts w:ascii="Calibri" w:hAnsi="Calibri" w:cs="Calibri"/>
              </w:rPr>
              <w:t>personnel</w:t>
            </w:r>
            <w:r w:rsidR="00284ACE" w:rsidRPr="006B4D95">
              <w:rPr>
                <w:rFonts w:ascii="Calibri" w:hAnsi="Calibri" w:cs="Calibri"/>
              </w:rPr>
              <w:t xml:space="preserve"> fit </w:t>
            </w:r>
            <w:r w:rsidR="00C54D82" w:rsidRPr="006B4D95">
              <w:rPr>
                <w:rFonts w:ascii="Calibri" w:hAnsi="Calibri" w:cs="Calibri"/>
              </w:rPr>
              <w:t>to</w:t>
            </w:r>
            <w:r w:rsidR="00284ACE" w:rsidRPr="006B4D95">
              <w:rPr>
                <w:rFonts w:ascii="Calibri" w:hAnsi="Calibri" w:cs="Calibri"/>
              </w:rPr>
              <w:t xml:space="preserve"> operat</w:t>
            </w:r>
            <w:r w:rsidR="00C54D82" w:rsidRPr="006B4D95">
              <w:rPr>
                <w:rFonts w:ascii="Calibri" w:hAnsi="Calibri" w:cs="Calibri"/>
              </w:rPr>
              <w:t>e</w:t>
            </w:r>
            <w:r w:rsidR="00284ACE" w:rsidRPr="006B4D95">
              <w:rPr>
                <w:rFonts w:ascii="Calibri" w:hAnsi="Calibri" w:cs="Calibri"/>
              </w:rPr>
              <w:t xml:space="preserve"> / fit to fly</w:t>
            </w:r>
          </w:p>
        </w:tc>
      </w:tr>
      <w:tr w:rsidR="00284ACE" w:rsidRPr="006B4D95" w14:paraId="41BF67F8" w14:textId="77777777" w:rsidTr="00D85F05">
        <w:tc>
          <w:tcPr>
            <w:tcW w:w="421" w:type="dxa"/>
          </w:tcPr>
          <w:p w14:paraId="4287D59B" w14:textId="77777777" w:rsidR="00284ACE" w:rsidRPr="006B4D95" w:rsidRDefault="00284ACE" w:rsidP="00D85F05">
            <w:pPr>
              <w:rPr>
                <w:rFonts w:ascii="Calibri" w:hAnsi="Calibri" w:cs="Calibri"/>
              </w:rPr>
            </w:pPr>
          </w:p>
        </w:tc>
        <w:tc>
          <w:tcPr>
            <w:tcW w:w="8641" w:type="dxa"/>
          </w:tcPr>
          <w:p w14:paraId="701A731F" w14:textId="77777777" w:rsidR="00284ACE" w:rsidRPr="006B4D95" w:rsidRDefault="00284ACE" w:rsidP="00D85F05">
            <w:pPr>
              <w:rPr>
                <w:rFonts w:ascii="Calibri" w:hAnsi="Calibri" w:cs="Calibri"/>
              </w:rPr>
            </w:pPr>
            <w:r w:rsidRPr="006B4D95">
              <w:rPr>
                <w:rFonts w:ascii="Calibri" w:hAnsi="Calibri" w:cs="Calibri"/>
              </w:rPr>
              <w:t xml:space="preserve">equipment </w:t>
            </w:r>
            <w:proofErr w:type="gramStart"/>
            <w:r w:rsidRPr="006B4D95">
              <w:rPr>
                <w:rFonts w:ascii="Calibri" w:hAnsi="Calibri" w:cs="Calibri"/>
              </w:rPr>
              <w:t>complete</w:t>
            </w:r>
            <w:proofErr w:type="gramEnd"/>
          </w:p>
        </w:tc>
      </w:tr>
      <w:tr w:rsidR="00284ACE" w:rsidRPr="006B4D95" w14:paraId="4E1FEFA6" w14:textId="77777777" w:rsidTr="00D85F05">
        <w:tc>
          <w:tcPr>
            <w:tcW w:w="421" w:type="dxa"/>
          </w:tcPr>
          <w:p w14:paraId="67046ABC" w14:textId="77777777" w:rsidR="00284ACE" w:rsidRPr="006B4D95" w:rsidRDefault="00284ACE" w:rsidP="00D85F05">
            <w:pPr>
              <w:rPr>
                <w:rFonts w:ascii="Calibri" w:hAnsi="Calibri" w:cs="Calibri"/>
              </w:rPr>
            </w:pPr>
          </w:p>
        </w:tc>
        <w:tc>
          <w:tcPr>
            <w:tcW w:w="8641" w:type="dxa"/>
          </w:tcPr>
          <w:p w14:paraId="2F7F9FBD" w14:textId="6220D43A" w:rsidR="00284ACE" w:rsidRPr="006B4D95" w:rsidRDefault="00284ACE">
            <w:pPr>
              <w:rPr>
                <w:rFonts w:ascii="Calibri" w:hAnsi="Calibri" w:cs="Calibri"/>
              </w:rPr>
            </w:pPr>
            <w:r w:rsidRPr="006B4D95">
              <w:rPr>
                <w:rFonts w:ascii="Calibri" w:hAnsi="Calibri" w:cs="Calibri"/>
              </w:rPr>
              <w:t>documents available (</w:t>
            </w:r>
            <w:proofErr w:type="gramStart"/>
            <w:r w:rsidR="00414416" w:rsidRPr="006B4D95">
              <w:rPr>
                <w:rFonts w:ascii="Calibri" w:hAnsi="Calibri" w:cs="Calibri"/>
              </w:rPr>
              <w:t>e.g.</w:t>
            </w:r>
            <w:proofErr w:type="gramEnd"/>
            <w:r w:rsidRPr="006B4D95">
              <w:rPr>
                <w:rFonts w:ascii="Calibri" w:hAnsi="Calibri" w:cs="Calibri"/>
              </w:rPr>
              <w:t xml:space="preserve"> Operational </w:t>
            </w:r>
            <w:r w:rsidR="007D23E6" w:rsidRPr="006B4D95">
              <w:rPr>
                <w:rFonts w:ascii="Calibri" w:hAnsi="Calibri" w:cs="Calibri"/>
              </w:rPr>
              <w:t>Authorisation</w:t>
            </w:r>
            <w:r w:rsidRPr="006B4D95">
              <w:rPr>
                <w:rFonts w:ascii="Calibri" w:hAnsi="Calibri" w:cs="Calibri"/>
              </w:rPr>
              <w:t xml:space="preserve">, </w:t>
            </w:r>
            <w:r w:rsidR="00763693" w:rsidRPr="006B4D95">
              <w:rPr>
                <w:rFonts w:ascii="Calibri" w:hAnsi="Calibri" w:cs="Calibri"/>
              </w:rPr>
              <w:t>insurance</w:t>
            </w:r>
            <w:r w:rsidRPr="006B4D95">
              <w:rPr>
                <w:rFonts w:ascii="Calibri" w:hAnsi="Calibri" w:cs="Calibri"/>
              </w:rPr>
              <w:t>, pilot certificate</w:t>
            </w:r>
            <w:r w:rsidR="0038478F" w:rsidRPr="006B4D95">
              <w:rPr>
                <w:rFonts w:ascii="Calibri" w:hAnsi="Calibri" w:cs="Calibri"/>
              </w:rPr>
              <w:t xml:space="preserve">, </w:t>
            </w:r>
            <w:r w:rsidRPr="006B4D95">
              <w:rPr>
                <w:rFonts w:ascii="Calibri" w:hAnsi="Calibri" w:cs="Calibri"/>
              </w:rPr>
              <w:t>etc.)</w:t>
            </w:r>
          </w:p>
        </w:tc>
      </w:tr>
      <w:tr w:rsidR="00284ACE" w:rsidRPr="006B4D95" w14:paraId="2332EC0E" w14:textId="77777777" w:rsidTr="00D85F05">
        <w:tc>
          <w:tcPr>
            <w:tcW w:w="421" w:type="dxa"/>
          </w:tcPr>
          <w:p w14:paraId="7F0504EF" w14:textId="77777777" w:rsidR="00284ACE" w:rsidRPr="006B4D95" w:rsidRDefault="00284ACE" w:rsidP="00D85F05">
            <w:pPr>
              <w:rPr>
                <w:rFonts w:ascii="Calibri" w:hAnsi="Calibri" w:cs="Calibri"/>
              </w:rPr>
            </w:pPr>
          </w:p>
        </w:tc>
        <w:tc>
          <w:tcPr>
            <w:tcW w:w="8641" w:type="dxa"/>
          </w:tcPr>
          <w:p w14:paraId="7E9B3450" w14:textId="77777777" w:rsidR="00284ACE" w:rsidRPr="006B4D95" w:rsidRDefault="00284ACE" w:rsidP="00D85F05">
            <w:pPr>
              <w:rPr>
                <w:rFonts w:ascii="Calibri" w:hAnsi="Calibri" w:cs="Calibri"/>
              </w:rPr>
            </w:pPr>
          </w:p>
        </w:tc>
      </w:tr>
      <w:tr w:rsidR="00284ACE" w:rsidRPr="006B4D95" w14:paraId="76710F63" w14:textId="77777777" w:rsidTr="00D85F05">
        <w:tc>
          <w:tcPr>
            <w:tcW w:w="9062" w:type="dxa"/>
            <w:gridSpan w:val="2"/>
          </w:tcPr>
          <w:p w14:paraId="7396ACD3" w14:textId="0D19C7B1" w:rsidR="00284ACE" w:rsidRPr="006B4D95" w:rsidRDefault="00284ACE" w:rsidP="00D85F05">
            <w:pPr>
              <w:rPr>
                <w:rFonts w:ascii="Calibri" w:hAnsi="Calibri" w:cs="Calibri"/>
              </w:rPr>
            </w:pPr>
            <w:r w:rsidRPr="006B4D95">
              <w:rPr>
                <w:rFonts w:ascii="Calibri" w:hAnsi="Calibri" w:cs="Calibri"/>
              </w:rPr>
              <w:t xml:space="preserve">Flight </w:t>
            </w:r>
            <w:r w:rsidR="00414416" w:rsidRPr="006B4D95">
              <w:rPr>
                <w:rFonts w:ascii="Calibri" w:hAnsi="Calibri" w:cs="Calibri"/>
              </w:rPr>
              <w:t>planning</w:t>
            </w:r>
          </w:p>
        </w:tc>
      </w:tr>
      <w:tr w:rsidR="00284ACE" w:rsidRPr="006B4D95" w14:paraId="4DD29E81" w14:textId="77777777" w:rsidTr="00D85F05">
        <w:tc>
          <w:tcPr>
            <w:tcW w:w="421" w:type="dxa"/>
          </w:tcPr>
          <w:p w14:paraId="6A68492A" w14:textId="77777777" w:rsidR="00284ACE" w:rsidRPr="006B4D95" w:rsidRDefault="00284ACE" w:rsidP="00D85F05">
            <w:pPr>
              <w:rPr>
                <w:rFonts w:ascii="Calibri" w:hAnsi="Calibri" w:cs="Calibri"/>
              </w:rPr>
            </w:pPr>
          </w:p>
        </w:tc>
        <w:tc>
          <w:tcPr>
            <w:tcW w:w="8641" w:type="dxa"/>
          </w:tcPr>
          <w:p w14:paraId="3DCBC85E" w14:textId="1AA95CB9" w:rsidR="00284ACE" w:rsidRPr="006B4D95" w:rsidRDefault="00284ACE" w:rsidP="00D85F05">
            <w:pPr>
              <w:rPr>
                <w:rFonts w:ascii="Calibri" w:hAnsi="Calibri" w:cs="Calibri"/>
              </w:rPr>
            </w:pPr>
            <w:r w:rsidRPr="006B4D95">
              <w:rPr>
                <w:rFonts w:ascii="Calibri" w:hAnsi="Calibri" w:cs="Calibri"/>
              </w:rPr>
              <w:t>Geographical Zones</w:t>
            </w:r>
            <w:r w:rsidR="00C54D82" w:rsidRPr="006B4D95">
              <w:rPr>
                <w:rFonts w:ascii="Calibri" w:hAnsi="Calibri" w:cs="Calibri"/>
              </w:rPr>
              <w:t xml:space="preserve"> (</w:t>
            </w:r>
            <w:proofErr w:type="gramStart"/>
            <w:r w:rsidR="00C54D82" w:rsidRPr="006B4D95">
              <w:rPr>
                <w:rFonts w:ascii="Calibri" w:hAnsi="Calibri" w:cs="Calibri"/>
              </w:rPr>
              <w:t>e.g.</w:t>
            </w:r>
            <w:proofErr w:type="gramEnd"/>
            <w:r w:rsidR="00C54D82" w:rsidRPr="006B4D95">
              <w:rPr>
                <w:rFonts w:ascii="Calibri" w:hAnsi="Calibri" w:cs="Calibri"/>
              </w:rPr>
              <w:t xml:space="preserve"> current status, flight </w:t>
            </w:r>
            <w:r w:rsidR="007D23E6" w:rsidRPr="006B4D95">
              <w:rPr>
                <w:rFonts w:ascii="Calibri" w:hAnsi="Calibri" w:cs="Calibri"/>
              </w:rPr>
              <w:t>authorisation</w:t>
            </w:r>
            <w:r w:rsidR="00C54D82" w:rsidRPr="006B4D95">
              <w:rPr>
                <w:rFonts w:ascii="Calibri" w:hAnsi="Calibri" w:cs="Calibri"/>
              </w:rPr>
              <w:t xml:space="preserve"> available, etc.)</w:t>
            </w:r>
          </w:p>
        </w:tc>
      </w:tr>
      <w:tr w:rsidR="00284ACE" w:rsidRPr="006B4D95" w14:paraId="227E1D2F" w14:textId="77777777" w:rsidTr="00D85F05">
        <w:tc>
          <w:tcPr>
            <w:tcW w:w="421" w:type="dxa"/>
          </w:tcPr>
          <w:p w14:paraId="2417AB55" w14:textId="77777777" w:rsidR="00284ACE" w:rsidRPr="006B4D95" w:rsidRDefault="00284ACE" w:rsidP="00D85F05">
            <w:pPr>
              <w:rPr>
                <w:rFonts w:ascii="Calibri" w:hAnsi="Calibri" w:cs="Calibri"/>
              </w:rPr>
            </w:pPr>
          </w:p>
        </w:tc>
        <w:tc>
          <w:tcPr>
            <w:tcW w:w="8641" w:type="dxa"/>
          </w:tcPr>
          <w:p w14:paraId="3B14A802" w14:textId="77777777" w:rsidR="00284ACE" w:rsidRPr="006B4D95" w:rsidRDefault="00284ACE" w:rsidP="00D85F05">
            <w:pPr>
              <w:rPr>
                <w:rFonts w:ascii="Calibri" w:hAnsi="Calibri" w:cs="Calibri"/>
              </w:rPr>
            </w:pPr>
            <w:r w:rsidRPr="006B4D95">
              <w:rPr>
                <w:rFonts w:ascii="Calibri" w:hAnsi="Calibri" w:cs="Calibri"/>
              </w:rPr>
              <w:t xml:space="preserve">weather / </w:t>
            </w:r>
            <w:proofErr w:type="spellStart"/>
            <w:r w:rsidRPr="006B4D95">
              <w:rPr>
                <w:rFonts w:ascii="Calibri" w:hAnsi="Calibri" w:cs="Calibri"/>
              </w:rPr>
              <w:t>Kp</w:t>
            </w:r>
            <w:proofErr w:type="spellEnd"/>
            <w:r w:rsidRPr="006B4D95">
              <w:rPr>
                <w:rFonts w:ascii="Calibri" w:hAnsi="Calibri" w:cs="Calibri"/>
              </w:rPr>
              <w:t xml:space="preserve">-Index </w:t>
            </w:r>
          </w:p>
        </w:tc>
      </w:tr>
      <w:tr w:rsidR="00284ACE" w:rsidRPr="006B4D95" w14:paraId="475FBD64" w14:textId="77777777" w:rsidTr="00D85F05">
        <w:tc>
          <w:tcPr>
            <w:tcW w:w="421" w:type="dxa"/>
          </w:tcPr>
          <w:p w14:paraId="5B32605A" w14:textId="77777777" w:rsidR="00284ACE" w:rsidRPr="006B4D95" w:rsidRDefault="00284ACE" w:rsidP="00D85F05">
            <w:pPr>
              <w:rPr>
                <w:rFonts w:ascii="Calibri" w:hAnsi="Calibri" w:cs="Calibri"/>
              </w:rPr>
            </w:pPr>
          </w:p>
        </w:tc>
        <w:tc>
          <w:tcPr>
            <w:tcW w:w="8641" w:type="dxa"/>
          </w:tcPr>
          <w:p w14:paraId="36A73317" w14:textId="291EBB2F" w:rsidR="00284ACE" w:rsidRPr="006B4D95" w:rsidRDefault="00284ACE" w:rsidP="00D85F05">
            <w:pPr>
              <w:rPr>
                <w:rFonts w:ascii="Calibri" w:hAnsi="Calibri" w:cs="Calibri"/>
              </w:rPr>
            </w:pPr>
            <w:r w:rsidRPr="006B4D95">
              <w:rPr>
                <w:rFonts w:ascii="Calibri" w:hAnsi="Calibri" w:cs="Calibri"/>
              </w:rPr>
              <w:t>mission planning completed (</w:t>
            </w:r>
            <w:proofErr w:type="gramStart"/>
            <w:r w:rsidR="00414416" w:rsidRPr="006B4D95">
              <w:rPr>
                <w:rFonts w:ascii="Calibri" w:hAnsi="Calibri" w:cs="Calibri"/>
              </w:rPr>
              <w:t>e.g.</w:t>
            </w:r>
            <w:proofErr w:type="gramEnd"/>
            <w:r w:rsidRPr="006B4D95">
              <w:rPr>
                <w:rFonts w:ascii="Calibri" w:hAnsi="Calibri" w:cs="Calibri"/>
              </w:rPr>
              <w:t xml:space="preserve"> Home point set)</w:t>
            </w:r>
          </w:p>
        </w:tc>
      </w:tr>
      <w:tr w:rsidR="00284ACE" w:rsidRPr="006B4D95" w14:paraId="42824092" w14:textId="77777777" w:rsidTr="00D85F05">
        <w:tc>
          <w:tcPr>
            <w:tcW w:w="421" w:type="dxa"/>
          </w:tcPr>
          <w:p w14:paraId="3EF17C78" w14:textId="77777777" w:rsidR="00284ACE" w:rsidRPr="006B4D95" w:rsidRDefault="00284ACE" w:rsidP="00D85F05">
            <w:pPr>
              <w:rPr>
                <w:rFonts w:ascii="Calibri" w:hAnsi="Calibri" w:cs="Calibri"/>
              </w:rPr>
            </w:pPr>
          </w:p>
        </w:tc>
        <w:tc>
          <w:tcPr>
            <w:tcW w:w="8641" w:type="dxa"/>
          </w:tcPr>
          <w:p w14:paraId="5140EAF3" w14:textId="77777777" w:rsidR="00284ACE" w:rsidRPr="006B4D95" w:rsidRDefault="00284ACE" w:rsidP="00D85F05">
            <w:pPr>
              <w:rPr>
                <w:rFonts w:ascii="Calibri" w:hAnsi="Calibri" w:cs="Calibri"/>
              </w:rPr>
            </w:pPr>
            <w:r w:rsidRPr="006B4D95">
              <w:rPr>
                <w:rFonts w:ascii="Calibri" w:hAnsi="Calibri" w:cs="Calibri"/>
              </w:rPr>
              <w:t>briefing of all involved persons completed</w:t>
            </w:r>
          </w:p>
        </w:tc>
      </w:tr>
      <w:tr w:rsidR="00284ACE" w:rsidRPr="006B4D95" w14:paraId="282ADB2F" w14:textId="77777777" w:rsidTr="00D85F05">
        <w:tc>
          <w:tcPr>
            <w:tcW w:w="421" w:type="dxa"/>
          </w:tcPr>
          <w:p w14:paraId="19F40825" w14:textId="77777777" w:rsidR="00284ACE" w:rsidRPr="006B4D95" w:rsidRDefault="00284ACE" w:rsidP="00D85F05">
            <w:pPr>
              <w:rPr>
                <w:rFonts w:ascii="Calibri" w:hAnsi="Calibri" w:cs="Calibri"/>
              </w:rPr>
            </w:pPr>
          </w:p>
        </w:tc>
        <w:tc>
          <w:tcPr>
            <w:tcW w:w="8641" w:type="dxa"/>
          </w:tcPr>
          <w:p w14:paraId="41E92485" w14:textId="77777777" w:rsidR="00284ACE" w:rsidRPr="006B4D95" w:rsidRDefault="00284ACE" w:rsidP="00D85F05">
            <w:pPr>
              <w:rPr>
                <w:rFonts w:ascii="Calibri" w:hAnsi="Calibri" w:cs="Calibri"/>
              </w:rPr>
            </w:pPr>
          </w:p>
        </w:tc>
      </w:tr>
      <w:tr w:rsidR="00284ACE" w:rsidRPr="006B4D95" w14:paraId="74498FB3" w14:textId="77777777" w:rsidTr="00D85F05">
        <w:tc>
          <w:tcPr>
            <w:tcW w:w="9062" w:type="dxa"/>
            <w:gridSpan w:val="2"/>
          </w:tcPr>
          <w:p w14:paraId="0F275DE3" w14:textId="77777777" w:rsidR="00284ACE" w:rsidRPr="006B4D95" w:rsidRDefault="00284ACE" w:rsidP="00D85F05">
            <w:pPr>
              <w:rPr>
                <w:rFonts w:ascii="Calibri" w:hAnsi="Calibri" w:cs="Calibri"/>
              </w:rPr>
            </w:pPr>
            <w:r w:rsidRPr="006B4D95">
              <w:rPr>
                <w:rFonts w:ascii="Calibri" w:hAnsi="Calibri" w:cs="Calibri"/>
              </w:rPr>
              <w:t>UAS</w:t>
            </w:r>
          </w:p>
        </w:tc>
      </w:tr>
      <w:tr w:rsidR="00284ACE" w:rsidRPr="006B4D95" w14:paraId="24B8A020" w14:textId="77777777" w:rsidTr="00D85F05">
        <w:tc>
          <w:tcPr>
            <w:tcW w:w="421" w:type="dxa"/>
          </w:tcPr>
          <w:p w14:paraId="451AB5BF" w14:textId="77777777" w:rsidR="00284ACE" w:rsidRPr="006B4D95" w:rsidRDefault="00284ACE" w:rsidP="00D85F05">
            <w:pPr>
              <w:rPr>
                <w:rFonts w:ascii="Calibri" w:hAnsi="Calibri" w:cs="Calibri"/>
              </w:rPr>
            </w:pPr>
          </w:p>
        </w:tc>
        <w:tc>
          <w:tcPr>
            <w:tcW w:w="8641" w:type="dxa"/>
          </w:tcPr>
          <w:p w14:paraId="2CBB33A2" w14:textId="406A5FF0" w:rsidR="00284ACE" w:rsidRPr="006B4D95" w:rsidRDefault="00414416" w:rsidP="00D85F05">
            <w:pPr>
              <w:rPr>
                <w:rFonts w:ascii="Calibri" w:hAnsi="Calibri" w:cs="Calibri"/>
              </w:rPr>
            </w:pPr>
            <w:r w:rsidRPr="006B4D95">
              <w:rPr>
                <w:rFonts w:ascii="Calibri" w:hAnsi="Calibri" w:cs="Calibri"/>
              </w:rPr>
              <w:t>No</w:t>
            </w:r>
            <w:r w:rsidR="00284ACE" w:rsidRPr="006B4D95">
              <w:rPr>
                <w:rFonts w:ascii="Calibri" w:hAnsi="Calibri" w:cs="Calibri"/>
              </w:rPr>
              <w:t xml:space="preserve"> open defects in </w:t>
            </w:r>
            <w:r w:rsidR="00CF745F" w:rsidRPr="006B4D95">
              <w:rPr>
                <w:rFonts w:ascii="Calibri" w:hAnsi="Calibri" w:cs="Calibri"/>
              </w:rPr>
              <w:t>technical logbook</w:t>
            </w:r>
            <w:r w:rsidR="00284ACE" w:rsidRPr="006B4D95">
              <w:rPr>
                <w:rFonts w:ascii="Calibri" w:hAnsi="Calibri" w:cs="Calibri"/>
              </w:rPr>
              <w:t xml:space="preserve">. </w:t>
            </w:r>
          </w:p>
        </w:tc>
      </w:tr>
      <w:tr w:rsidR="00284ACE" w:rsidRPr="006B4D95" w14:paraId="06922595" w14:textId="77777777" w:rsidTr="00D85F05">
        <w:tc>
          <w:tcPr>
            <w:tcW w:w="421" w:type="dxa"/>
          </w:tcPr>
          <w:p w14:paraId="59E3B009" w14:textId="77777777" w:rsidR="00284ACE" w:rsidRPr="006B4D95" w:rsidRDefault="00284ACE" w:rsidP="00D85F05">
            <w:pPr>
              <w:rPr>
                <w:rFonts w:ascii="Calibri" w:hAnsi="Calibri" w:cs="Calibri"/>
              </w:rPr>
            </w:pPr>
          </w:p>
        </w:tc>
        <w:tc>
          <w:tcPr>
            <w:tcW w:w="8641" w:type="dxa"/>
          </w:tcPr>
          <w:p w14:paraId="0EE51CE5" w14:textId="6D2AF4AE" w:rsidR="00284ACE" w:rsidRPr="006B4D95" w:rsidRDefault="00284ACE" w:rsidP="00D85F05">
            <w:pPr>
              <w:rPr>
                <w:rFonts w:ascii="Calibri" w:hAnsi="Calibri" w:cs="Calibri"/>
              </w:rPr>
            </w:pPr>
            <w:r w:rsidRPr="006B4D95">
              <w:rPr>
                <w:rFonts w:ascii="Calibri" w:hAnsi="Calibri" w:cs="Calibri"/>
              </w:rPr>
              <w:t>fully assembled</w:t>
            </w:r>
          </w:p>
        </w:tc>
      </w:tr>
      <w:tr w:rsidR="00C54D82" w:rsidRPr="006B4D95" w14:paraId="4369D588" w14:textId="77777777" w:rsidTr="00D85F05">
        <w:tc>
          <w:tcPr>
            <w:tcW w:w="421" w:type="dxa"/>
          </w:tcPr>
          <w:p w14:paraId="6CD1EF60" w14:textId="77777777" w:rsidR="00C54D82" w:rsidRPr="006B4D95" w:rsidRDefault="00C54D82" w:rsidP="00D85F05">
            <w:pPr>
              <w:rPr>
                <w:rFonts w:ascii="Calibri" w:hAnsi="Calibri" w:cs="Calibri"/>
              </w:rPr>
            </w:pPr>
          </w:p>
        </w:tc>
        <w:tc>
          <w:tcPr>
            <w:tcW w:w="8641" w:type="dxa"/>
          </w:tcPr>
          <w:p w14:paraId="4CD93241" w14:textId="78B5AFEC" w:rsidR="00C54D82" w:rsidRPr="006B4D95" w:rsidRDefault="00C54D82" w:rsidP="00D85F05">
            <w:pPr>
              <w:rPr>
                <w:rFonts w:ascii="Calibri" w:hAnsi="Calibri" w:cs="Calibri"/>
              </w:rPr>
            </w:pPr>
            <w:r w:rsidRPr="006B4D95">
              <w:rPr>
                <w:rFonts w:ascii="Calibri" w:hAnsi="Calibri" w:cs="Calibri"/>
              </w:rPr>
              <w:t>correct configuration</w:t>
            </w:r>
          </w:p>
        </w:tc>
      </w:tr>
      <w:tr w:rsidR="00284ACE" w:rsidRPr="006B4D95" w14:paraId="65E068EE" w14:textId="77777777" w:rsidTr="00D85F05">
        <w:tc>
          <w:tcPr>
            <w:tcW w:w="421" w:type="dxa"/>
          </w:tcPr>
          <w:p w14:paraId="2FB874EF" w14:textId="77777777" w:rsidR="00284ACE" w:rsidRPr="006B4D95" w:rsidRDefault="00284ACE" w:rsidP="00D85F05">
            <w:pPr>
              <w:rPr>
                <w:rFonts w:ascii="Calibri" w:hAnsi="Calibri" w:cs="Calibri"/>
              </w:rPr>
            </w:pPr>
          </w:p>
        </w:tc>
        <w:tc>
          <w:tcPr>
            <w:tcW w:w="8641" w:type="dxa"/>
          </w:tcPr>
          <w:p w14:paraId="526ACA51" w14:textId="7D06D7F7" w:rsidR="00284ACE" w:rsidRPr="006B4D95" w:rsidRDefault="00414416" w:rsidP="00D85F05">
            <w:pPr>
              <w:rPr>
                <w:rFonts w:ascii="Calibri" w:hAnsi="Calibri" w:cs="Calibri"/>
              </w:rPr>
            </w:pPr>
            <w:r w:rsidRPr="006B4D95">
              <w:rPr>
                <w:rFonts w:ascii="Calibri" w:hAnsi="Calibri" w:cs="Calibri"/>
              </w:rPr>
              <w:t>general</w:t>
            </w:r>
            <w:r w:rsidR="00284ACE" w:rsidRPr="006B4D95">
              <w:rPr>
                <w:rFonts w:ascii="Calibri" w:hAnsi="Calibri" w:cs="Calibri"/>
              </w:rPr>
              <w:t xml:space="preserve"> impression (</w:t>
            </w:r>
            <w:proofErr w:type="gramStart"/>
            <w:r w:rsidRPr="006B4D95">
              <w:rPr>
                <w:rFonts w:ascii="Calibri" w:hAnsi="Calibri" w:cs="Calibri"/>
              </w:rPr>
              <w:t>e.g.</w:t>
            </w:r>
            <w:proofErr w:type="gramEnd"/>
            <w:r w:rsidR="00284ACE" w:rsidRPr="006B4D95">
              <w:rPr>
                <w:rFonts w:ascii="Calibri" w:hAnsi="Calibri" w:cs="Calibri"/>
              </w:rPr>
              <w:t xml:space="preserve"> no visible damage)</w:t>
            </w:r>
          </w:p>
        </w:tc>
      </w:tr>
      <w:tr w:rsidR="00284ACE" w:rsidRPr="006B4D95" w14:paraId="7C7CA23B" w14:textId="77777777" w:rsidTr="00D85F05">
        <w:tc>
          <w:tcPr>
            <w:tcW w:w="421" w:type="dxa"/>
          </w:tcPr>
          <w:p w14:paraId="6D2654B1" w14:textId="77777777" w:rsidR="00284ACE" w:rsidRPr="006B4D95" w:rsidRDefault="00284ACE" w:rsidP="00D85F05">
            <w:pPr>
              <w:rPr>
                <w:rFonts w:ascii="Calibri" w:hAnsi="Calibri" w:cs="Calibri"/>
              </w:rPr>
            </w:pPr>
          </w:p>
        </w:tc>
        <w:tc>
          <w:tcPr>
            <w:tcW w:w="8641" w:type="dxa"/>
          </w:tcPr>
          <w:p w14:paraId="728BE928" w14:textId="77777777" w:rsidR="00284ACE" w:rsidRPr="006B4D95" w:rsidRDefault="00284ACE" w:rsidP="00D85F05">
            <w:pPr>
              <w:rPr>
                <w:rFonts w:ascii="Calibri" w:hAnsi="Calibri" w:cs="Calibri"/>
              </w:rPr>
            </w:pPr>
            <w:r w:rsidRPr="006B4D95">
              <w:rPr>
                <w:rFonts w:ascii="Calibri" w:hAnsi="Calibri" w:cs="Calibri"/>
              </w:rPr>
              <w:t>all motors turn easily and freely</w:t>
            </w:r>
          </w:p>
        </w:tc>
      </w:tr>
      <w:tr w:rsidR="00284ACE" w:rsidRPr="006B4D95" w14:paraId="14CE53FB" w14:textId="77777777" w:rsidTr="00D85F05">
        <w:tc>
          <w:tcPr>
            <w:tcW w:w="421" w:type="dxa"/>
          </w:tcPr>
          <w:p w14:paraId="5468B7A1" w14:textId="77777777" w:rsidR="00284ACE" w:rsidRPr="006B4D95" w:rsidRDefault="00284ACE" w:rsidP="00D85F05">
            <w:pPr>
              <w:rPr>
                <w:rFonts w:ascii="Calibri" w:hAnsi="Calibri" w:cs="Calibri"/>
              </w:rPr>
            </w:pPr>
          </w:p>
        </w:tc>
        <w:tc>
          <w:tcPr>
            <w:tcW w:w="8641" w:type="dxa"/>
          </w:tcPr>
          <w:p w14:paraId="5059819D" w14:textId="77777777" w:rsidR="00284ACE" w:rsidRPr="006B4D95" w:rsidRDefault="00284ACE" w:rsidP="00D85F05">
            <w:pPr>
              <w:rPr>
                <w:rFonts w:ascii="Calibri" w:hAnsi="Calibri" w:cs="Calibri"/>
              </w:rPr>
            </w:pPr>
            <w:r w:rsidRPr="006B4D95">
              <w:rPr>
                <w:rFonts w:ascii="Calibri" w:hAnsi="Calibri" w:cs="Calibri"/>
              </w:rPr>
              <w:t>batteries charged</w:t>
            </w:r>
          </w:p>
        </w:tc>
      </w:tr>
      <w:tr w:rsidR="00284ACE" w:rsidRPr="006B4D95" w14:paraId="2B1BDCCB" w14:textId="77777777" w:rsidTr="00D85F05">
        <w:tc>
          <w:tcPr>
            <w:tcW w:w="421" w:type="dxa"/>
          </w:tcPr>
          <w:p w14:paraId="4A7885E5" w14:textId="77777777" w:rsidR="00284ACE" w:rsidRPr="006B4D95" w:rsidRDefault="00284ACE" w:rsidP="00D85F05">
            <w:pPr>
              <w:rPr>
                <w:rFonts w:ascii="Calibri" w:hAnsi="Calibri" w:cs="Calibri"/>
              </w:rPr>
            </w:pPr>
          </w:p>
        </w:tc>
        <w:tc>
          <w:tcPr>
            <w:tcW w:w="8641" w:type="dxa"/>
          </w:tcPr>
          <w:p w14:paraId="0CB5877F" w14:textId="7C93BC0B" w:rsidR="00284ACE" w:rsidRPr="006B4D95" w:rsidRDefault="00284ACE" w:rsidP="00D85F05">
            <w:pPr>
              <w:rPr>
                <w:rFonts w:ascii="Calibri" w:hAnsi="Calibri" w:cs="Calibri"/>
              </w:rPr>
            </w:pPr>
            <w:r w:rsidRPr="006B4D95">
              <w:rPr>
                <w:rFonts w:ascii="Calibri" w:hAnsi="Calibri" w:cs="Calibri"/>
              </w:rPr>
              <w:t xml:space="preserve">correct </w:t>
            </w:r>
            <w:r w:rsidR="00414416" w:rsidRPr="006B4D95">
              <w:rPr>
                <w:rFonts w:ascii="Calibri" w:hAnsi="Calibri" w:cs="Calibri"/>
              </w:rPr>
              <w:t>flight plan</w:t>
            </w:r>
            <w:r w:rsidRPr="006B4D95">
              <w:rPr>
                <w:rFonts w:ascii="Calibri" w:hAnsi="Calibri" w:cs="Calibri"/>
              </w:rPr>
              <w:t xml:space="preserve"> loaded (if applicable)</w:t>
            </w:r>
          </w:p>
        </w:tc>
      </w:tr>
      <w:tr w:rsidR="004B7F48" w:rsidRPr="006B4D95" w14:paraId="328B5ED8" w14:textId="77777777" w:rsidTr="00D85F05">
        <w:tc>
          <w:tcPr>
            <w:tcW w:w="421" w:type="dxa"/>
          </w:tcPr>
          <w:p w14:paraId="598D198F" w14:textId="77777777" w:rsidR="004B7F48" w:rsidRPr="006B4D95" w:rsidRDefault="004B7F48" w:rsidP="00D85F05">
            <w:pPr>
              <w:rPr>
                <w:rFonts w:ascii="Calibri" w:hAnsi="Calibri" w:cs="Calibri"/>
              </w:rPr>
            </w:pPr>
          </w:p>
        </w:tc>
        <w:tc>
          <w:tcPr>
            <w:tcW w:w="8641" w:type="dxa"/>
          </w:tcPr>
          <w:p w14:paraId="151A71C5" w14:textId="3BC2A26F" w:rsidR="004B7F48" w:rsidRPr="006B4D95" w:rsidRDefault="004B7F48" w:rsidP="00D85F05">
            <w:pPr>
              <w:rPr>
                <w:rFonts w:ascii="Calibri" w:hAnsi="Calibri" w:cs="Calibri"/>
              </w:rPr>
            </w:pPr>
            <w:r w:rsidRPr="006B4D95">
              <w:rPr>
                <w:rFonts w:ascii="Calibri" w:hAnsi="Calibri" w:cs="Calibri"/>
              </w:rPr>
              <w:t>Radio Communication (if applicable)</w:t>
            </w:r>
          </w:p>
        </w:tc>
      </w:tr>
      <w:tr w:rsidR="00284ACE" w:rsidRPr="006B4D95" w14:paraId="408680B0" w14:textId="77777777" w:rsidTr="00D85F05">
        <w:tc>
          <w:tcPr>
            <w:tcW w:w="421" w:type="dxa"/>
          </w:tcPr>
          <w:p w14:paraId="66F2206D" w14:textId="77777777" w:rsidR="00284ACE" w:rsidRPr="006B4D95" w:rsidRDefault="00284ACE" w:rsidP="00D85F05">
            <w:pPr>
              <w:rPr>
                <w:rFonts w:ascii="Calibri" w:hAnsi="Calibri" w:cs="Calibri"/>
              </w:rPr>
            </w:pPr>
          </w:p>
        </w:tc>
        <w:tc>
          <w:tcPr>
            <w:tcW w:w="8641" w:type="dxa"/>
          </w:tcPr>
          <w:p w14:paraId="71D2D6C7" w14:textId="77777777" w:rsidR="00284ACE" w:rsidRPr="006B4D95" w:rsidRDefault="00284ACE" w:rsidP="00D85F05">
            <w:pPr>
              <w:rPr>
                <w:rFonts w:ascii="Calibri" w:hAnsi="Calibri" w:cs="Calibri"/>
              </w:rPr>
            </w:pPr>
          </w:p>
        </w:tc>
      </w:tr>
      <w:tr w:rsidR="00284ACE" w:rsidRPr="006B4D95" w14:paraId="3DE17CA9" w14:textId="77777777" w:rsidTr="00D85F05">
        <w:tc>
          <w:tcPr>
            <w:tcW w:w="9062" w:type="dxa"/>
            <w:gridSpan w:val="2"/>
          </w:tcPr>
          <w:p w14:paraId="0303A51A" w14:textId="77777777" w:rsidR="00284ACE" w:rsidRPr="006B4D95" w:rsidRDefault="00284ACE" w:rsidP="00D85F05">
            <w:pPr>
              <w:rPr>
                <w:rFonts w:ascii="Calibri" w:hAnsi="Calibri" w:cs="Calibri"/>
              </w:rPr>
            </w:pPr>
            <w:r w:rsidRPr="006B4D95">
              <w:rPr>
                <w:rFonts w:ascii="Calibri" w:hAnsi="Calibri" w:cs="Calibri"/>
              </w:rPr>
              <w:t>T/O Area</w:t>
            </w:r>
          </w:p>
        </w:tc>
      </w:tr>
      <w:tr w:rsidR="00284ACE" w:rsidRPr="006B4D95" w14:paraId="3888519E" w14:textId="77777777" w:rsidTr="00D85F05">
        <w:tc>
          <w:tcPr>
            <w:tcW w:w="421" w:type="dxa"/>
          </w:tcPr>
          <w:p w14:paraId="0E782B4D" w14:textId="77777777" w:rsidR="00284ACE" w:rsidRPr="006B4D95" w:rsidRDefault="00284ACE" w:rsidP="00D85F05">
            <w:pPr>
              <w:rPr>
                <w:rFonts w:ascii="Calibri" w:hAnsi="Calibri" w:cs="Calibri"/>
              </w:rPr>
            </w:pPr>
          </w:p>
        </w:tc>
        <w:tc>
          <w:tcPr>
            <w:tcW w:w="8641" w:type="dxa"/>
          </w:tcPr>
          <w:p w14:paraId="3321F387" w14:textId="77777777" w:rsidR="00284ACE" w:rsidRPr="006B4D95" w:rsidRDefault="00284ACE" w:rsidP="00D85F05">
            <w:pPr>
              <w:rPr>
                <w:rFonts w:ascii="Calibri" w:hAnsi="Calibri" w:cs="Calibri"/>
              </w:rPr>
            </w:pPr>
            <w:r w:rsidRPr="006B4D95">
              <w:rPr>
                <w:rFonts w:ascii="Calibri" w:hAnsi="Calibri" w:cs="Calibri"/>
              </w:rPr>
              <w:t>flat area</w:t>
            </w:r>
          </w:p>
        </w:tc>
      </w:tr>
      <w:tr w:rsidR="00284ACE" w:rsidRPr="006B4D95" w14:paraId="080EAB3D" w14:textId="77777777" w:rsidTr="00D85F05">
        <w:tc>
          <w:tcPr>
            <w:tcW w:w="421" w:type="dxa"/>
          </w:tcPr>
          <w:p w14:paraId="60AFF07D" w14:textId="77777777" w:rsidR="00284ACE" w:rsidRPr="006B4D95" w:rsidRDefault="00284ACE" w:rsidP="00D85F05">
            <w:pPr>
              <w:rPr>
                <w:rFonts w:ascii="Calibri" w:hAnsi="Calibri" w:cs="Calibri"/>
              </w:rPr>
            </w:pPr>
          </w:p>
        </w:tc>
        <w:tc>
          <w:tcPr>
            <w:tcW w:w="8641" w:type="dxa"/>
          </w:tcPr>
          <w:p w14:paraId="58A9E04C" w14:textId="77777777" w:rsidR="00284ACE" w:rsidRPr="006B4D95" w:rsidRDefault="00284ACE" w:rsidP="00D85F05">
            <w:pPr>
              <w:rPr>
                <w:rFonts w:ascii="Calibri" w:hAnsi="Calibri" w:cs="Calibri"/>
              </w:rPr>
            </w:pPr>
            <w:r w:rsidRPr="006B4D95">
              <w:rPr>
                <w:rFonts w:ascii="Calibri" w:hAnsi="Calibri" w:cs="Calibri"/>
              </w:rPr>
              <w:t>wind direction</w:t>
            </w:r>
          </w:p>
        </w:tc>
      </w:tr>
      <w:tr w:rsidR="00284ACE" w:rsidRPr="006B4D95" w14:paraId="721ACC27" w14:textId="77777777" w:rsidTr="00D85F05">
        <w:tc>
          <w:tcPr>
            <w:tcW w:w="421" w:type="dxa"/>
          </w:tcPr>
          <w:p w14:paraId="35CBFEA7" w14:textId="77777777" w:rsidR="00284ACE" w:rsidRPr="006B4D95" w:rsidRDefault="00284ACE" w:rsidP="00D85F05">
            <w:pPr>
              <w:rPr>
                <w:rFonts w:ascii="Calibri" w:hAnsi="Calibri" w:cs="Calibri"/>
              </w:rPr>
            </w:pPr>
          </w:p>
        </w:tc>
        <w:tc>
          <w:tcPr>
            <w:tcW w:w="8641" w:type="dxa"/>
          </w:tcPr>
          <w:p w14:paraId="6DF52F0C" w14:textId="34F71C1E" w:rsidR="00284ACE" w:rsidRPr="006B4D95" w:rsidRDefault="00284ACE" w:rsidP="00D85F05">
            <w:pPr>
              <w:rPr>
                <w:rFonts w:ascii="Calibri" w:hAnsi="Calibri" w:cs="Calibri"/>
              </w:rPr>
            </w:pPr>
            <w:r w:rsidRPr="006B4D95">
              <w:rPr>
                <w:rFonts w:ascii="Calibri" w:hAnsi="Calibri" w:cs="Calibri"/>
              </w:rPr>
              <w:t xml:space="preserve">no </w:t>
            </w:r>
            <w:r w:rsidR="00414416" w:rsidRPr="006B4D95">
              <w:rPr>
                <w:rFonts w:ascii="Calibri" w:hAnsi="Calibri" w:cs="Calibri"/>
              </w:rPr>
              <w:t>obstacles</w:t>
            </w:r>
            <w:r w:rsidRPr="006B4D95">
              <w:rPr>
                <w:rFonts w:ascii="Calibri" w:hAnsi="Calibri" w:cs="Calibri"/>
              </w:rPr>
              <w:t xml:space="preserve"> in departure or arrival area</w:t>
            </w:r>
          </w:p>
        </w:tc>
      </w:tr>
      <w:tr w:rsidR="00284ACE" w:rsidRPr="006B4D95" w14:paraId="3CD9D4C4" w14:textId="77777777" w:rsidTr="00D85F05">
        <w:tc>
          <w:tcPr>
            <w:tcW w:w="421" w:type="dxa"/>
          </w:tcPr>
          <w:p w14:paraId="0916EA7C" w14:textId="77777777" w:rsidR="00284ACE" w:rsidRPr="006B4D95" w:rsidRDefault="00284ACE" w:rsidP="00D85F05">
            <w:pPr>
              <w:rPr>
                <w:rFonts w:ascii="Calibri" w:hAnsi="Calibri" w:cs="Calibri"/>
              </w:rPr>
            </w:pPr>
          </w:p>
        </w:tc>
        <w:tc>
          <w:tcPr>
            <w:tcW w:w="8641" w:type="dxa"/>
          </w:tcPr>
          <w:p w14:paraId="4F2E4354" w14:textId="77777777" w:rsidR="00284ACE" w:rsidRPr="006B4D95" w:rsidRDefault="00284ACE" w:rsidP="00D85F05">
            <w:pPr>
              <w:rPr>
                <w:rFonts w:ascii="Calibri" w:hAnsi="Calibri" w:cs="Calibri"/>
              </w:rPr>
            </w:pPr>
          </w:p>
        </w:tc>
      </w:tr>
    </w:tbl>
    <w:p w14:paraId="6734FFD5" w14:textId="13662AA9" w:rsidR="00E15E7A" w:rsidRPr="006B4D95" w:rsidRDefault="00E15E7A" w:rsidP="00E15E7A">
      <w:pPr>
        <w:rPr>
          <w:rFonts w:ascii="Calibri" w:hAnsi="Calibri" w:cs="Calibri"/>
        </w:rPr>
      </w:pPr>
    </w:p>
    <w:p w14:paraId="36184CEE" w14:textId="484A0C24" w:rsidR="00B95422" w:rsidRPr="006B4D95" w:rsidRDefault="00B95422" w:rsidP="00B95422">
      <w:pPr>
        <w:spacing w:after="200" w:line="276" w:lineRule="auto"/>
        <w:jc w:val="left"/>
        <w:rPr>
          <w:rFonts w:ascii="Calibri" w:hAnsi="Calibri" w:cs="Calibri"/>
        </w:rPr>
      </w:pPr>
      <w:r w:rsidRPr="006B4D95">
        <w:rPr>
          <w:rFonts w:ascii="Calibri" w:hAnsi="Calibri" w:cs="Calibri"/>
        </w:rPr>
        <w:br w:type="page"/>
      </w:r>
    </w:p>
    <w:p w14:paraId="3E067DD4" w14:textId="17162609" w:rsidR="00222A8C" w:rsidRPr="006B4D95" w:rsidRDefault="00293B3D" w:rsidP="005F76D8">
      <w:pPr>
        <w:pStyle w:val="Heading3"/>
        <w:rPr>
          <w:rFonts w:ascii="Calibri" w:hAnsi="Calibri" w:cs="Calibri"/>
        </w:rPr>
      </w:pPr>
      <w:bookmarkStart w:id="219" w:name="_Ref113965292"/>
      <w:bookmarkStart w:id="220" w:name="_Toc162962090"/>
      <w:r w:rsidRPr="006B4D95">
        <w:rPr>
          <w:rFonts w:ascii="Calibri" w:hAnsi="Calibri" w:cs="Calibri"/>
        </w:rPr>
        <w:lastRenderedPageBreak/>
        <w:t>Post-flight Inspection - Check List</w:t>
      </w:r>
      <w:bookmarkEnd w:id="219"/>
      <w:bookmarkEnd w:id="220"/>
    </w:p>
    <w:p w14:paraId="71017A3B" w14:textId="77777777" w:rsidR="00A12252" w:rsidRPr="006B4D95" w:rsidRDefault="00A12252" w:rsidP="00A12252">
      <w:pPr>
        <w:rPr>
          <w:rFonts w:ascii="Calibri" w:hAnsi="Calibri" w:cs="Calibri"/>
        </w:rPr>
      </w:pPr>
      <w:r w:rsidRPr="006B4D95">
        <w:rPr>
          <w:rFonts w:ascii="Calibri" w:hAnsi="Calibri" w:cs="Calibri"/>
        </w:rPr>
        <w:t>The template</w:t>
      </w:r>
      <w:r w:rsidRPr="006B4D95">
        <w:rPr>
          <w:rFonts w:ascii="Calibri" w:hAnsi="Calibri" w:cs="Calibri"/>
          <w:bCs/>
        </w:rPr>
        <w:t xml:space="preserve"> to </w:t>
      </w:r>
      <w:r w:rsidRPr="006B4D95">
        <w:rPr>
          <w:rFonts w:ascii="Calibri" w:hAnsi="Calibri" w:cs="Calibri"/>
        </w:rPr>
        <w:t>be printed out can be found on the next page.</w:t>
      </w:r>
    </w:p>
    <w:p w14:paraId="5DEB1683" w14:textId="5BC0A555" w:rsidR="00B95422" w:rsidRPr="006B4D95" w:rsidRDefault="00B95422">
      <w:pPr>
        <w:spacing w:after="200" w:line="276" w:lineRule="auto"/>
        <w:jc w:val="left"/>
        <w:rPr>
          <w:rFonts w:ascii="Calibri" w:hAnsi="Calibri" w:cs="Calibri"/>
        </w:rPr>
      </w:pPr>
      <w:r w:rsidRPr="006B4D95">
        <w:rPr>
          <w:rFonts w:ascii="Calibri" w:hAnsi="Calibri" w:cs="Calibri"/>
        </w:rPr>
        <w:br w:type="page"/>
      </w:r>
    </w:p>
    <w:tbl>
      <w:tblPr>
        <w:tblStyle w:val="TableGrid"/>
        <w:tblW w:w="0" w:type="auto"/>
        <w:tblLook w:val="04A0" w:firstRow="1" w:lastRow="0" w:firstColumn="1" w:lastColumn="0" w:noHBand="0" w:noVBand="1"/>
      </w:tblPr>
      <w:tblGrid>
        <w:gridCol w:w="421"/>
        <w:gridCol w:w="8641"/>
      </w:tblGrid>
      <w:tr w:rsidR="00284ACE" w:rsidRPr="006B4D95" w14:paraId="29ED1F46" w14:textId="77777777" w:rsidTr="00D85F05">
        <w:tc>
          <w:tcPr>
            <w:tcW w:w="9062" w:type="dxa"/>
            <w:gridSpan w:val="2"/>
          </w:tcPr>
          <w:p w14:paraId="0CDFCA1A" w14:textId="77777777" w:rsidR="00284ACE" w:rsidRPr="006B4D95" w:rsidRDefault="00284ACE" w:rsidP="00D85F05">
            <w:pPr>
              <w:rPr>
                <w:rFonts w:ascii="Calibri" w:hAnsi="Calibri" w:cs="Calibri"/>
                <w:b/>
                <w:sz w:val="32"/>
                <w:u w:val="single"/>
              </w:rPr>
            </w:pPr>
            <w:r w:rsidRPr="006B4D95">
              <w:rPr>
                <w:rFonts w:ascii="Calibri" w:hAnsi="Calibri" w:cs="Calibri"/>
                <w:b/>
                <w:sz w:val="32"/>
                <w:u w:val="single"/>
              </w:rPr>
              <w:lastRenderedPageBreak/>
              <w:t>Post-flight checklist:</w:t>
            </w:r>
          </w:p>
          <w:p w14:paraId="00590052" w14:textId="77777777" w:rsidR="00284ACE" w:rsidRPr="006B4D95" w:rsidRDefault="00284ACE" w:rsidP="00D85F05">
            <w:pPr>
              <w:rPr>
                <w:rFonts w:ascii="Calibri" w:hAnsi="Calibri" w:cs="Calibri"/>
              </w:rPr>
            </w:pPr>
            <w:r w:rsidRPr="006B4D95">
              <w:rPr>
                <w:rFonts w:ascii="Calibri" w:hAnsi="Calibri" w:cs="Calibri"/>
              </w:rPr>
              <w:t xml:space="preserve">Note: </w:t>
            </w:r>
          </w:p>
          <w:p w14:paraId="716DF818" w14:textId="77777777" w:rsidR="00284ACE" w:rsidRPr="006B4D95" w:rsidRDefault="00284ACE" w:rsidP="00AB2BE2">
            <w:pPr>
              <w:pStyle w:val="ListParagraph"/>
              <w:numPr>
                <w:ilvl w:val="0"/>
                <w:numId w:val="43"/>
              </w:numPr>
              <w:rPr>
                <w:rFonts w:ascii="Calibri" w:hAnsi="Calibri" w:cs="Calibri"/>
              </w:rPr>
            </w:pPr>
            <w:r w:rsidRPr="006B4D95">
              <w:rPr>
                <w:rFonts w:ascii="Calibri" w:hAnsi="Calibri" w:cs="Calibri"/>
              </w:rPr>
              <w:t xml:space="preserve">All items have to be checked after any flight </w:t>
            </w:r>
            <w:proofErr w:type="gramStart"/>
            <w:r w:rsidRPr="006B4D95">
              <w:rPr>
                <w:rFonts w:ascii="Calibri" w:hAnsi="Calibri" w:cs="Calibri"/>
              </w:rPr>
              <w:t>operation</w:t>
            </w:r>
            <w:proofErr w:type="gramEnd"/>
          </w:p>
          <w:p w14:paraId="49D947F7" w14:textId="392F9247" w:rsidR="00D81243" w:rsidRPr="006B4D95" w:rsidRDefault="00284ACE" w:rsidP="00AB2BE2">
            <w:pPr>
              <w:pStyle w:val="ListParagraph"/>
              <w:numPr>
                <w:ilvl w:val="0"/>
                <w:numId w:val="43"/>
              </w:numPr>
              <w:rPr>
                <w:rFonts w:ascii="Calibri" w:hAnsi="Calibri" w:cs="Calibri"/>
              </w:rPr>
            </w:pPr>
            <w:r w:rsidRPr="006B4D95">
              <w:rPr>
                <w:rFonts w:ascii="Calibri" w:hAnsi="Calibri" w:cs="Calibri"/>
              </w:rPr>
              <w:t xml:space="preserve">Completion of this list has to be signed in the </w:t>
            </w:r>
            <w:r w:rsidR="00CF745F" w:rsidRPr="006B4D95">
              <w:rPr>
                <w:rFonts w:ascii="Calibri" w:hAnsi="Calibri" w:cs="Calibri"/>
              </w:rPr>
              <w:t xml:space="preserve">flight </w:t>
            </w:r>
            <w:proofErr w:type="gramStart"/>
            <w:r w:rsidR="00CF745F" w:rsidRPr="006B4D95">
              <w:rPr>
                <w:rFonts w:ascii="Calibri" w:hAnsi="Calibri" w:cs="Calibri"/>
              </w:rPr>
              <w:t>logbook</w:t>
            </w:r>
            <w:proofErr w:type="gramEnd"/>
          </w:p>
          <w:p w14:paraId="22D3944D" w14:textId="4221B3D1" w:rsidR="00D81243" w:rsidRPr="006B4D95" w:rsidRDefault="00D81243" w:rsidP="004725B1">
            <w:pPr>
              <w:rPr>
                <w:rFonts w:ascii="Calibri" w:hAnsi="Calibri" w:cs="Calibri"/>
                <w:i/>
              </w:rPr>
            </w:pPr>
          </w:p>
        </w:tc>
      </w:tr>
      <w:tr w:rsidR="00284ACE" w:rsidRPr="006B4D95" w14:paraId="004237A8" w14:textId="77777777" w:rsidTr="00D85F05">
        <w:tc>
          <w:tcPr>
            <w:tcW w:w="9062" w:type="dxa"/>
            <w:gridSpan w:val="2"/>
          </w:tcPr>
          <w:p w14:paraId="08D576FB" w14:textId="77777777" w:rsidR="00284ACE" w:rsidRPr="006B4D95" w:rsidRDefault="00284ACE" w:rsidP="00D85F05">
            <w:pPr>
              <w:rPr>
                <w:rFonts w:ascii="Calibri" w:hAnsi="Calibri" w:cs="Calibri"/>
              </w:rPr>
            </w:pPr>
            <w:r w:rsidRPr="006B4D95">
              <w:rPr>
                <w:rFonts w:ascii="Calibri" w:hAnsi="Calibri" w:cs="Calibri"/>
              </w:rPr>
              <w:t>UAS</w:t>
            </w:r>
          </w:p>
        </w:tc>
      </w:tr>
      <w:tr w:rsidR="00284ACE" w:rsidRPr="006B4D95" w14:paraId="78FCD39B" w14:textId="77777777" w:rsidTr="00D85F05">
        <w:tc>
          <w:tcPr>
            <w:tcW w:w="421" w:type="dxa"/>
          </w:tcPr>
          <w:p w14:paraId="075DCB8D" w14:textId="77777777" w:rsidR="00284ACE" w:rsidRPr="006B4D95" w:rsidRDefault="00284ACE" w:rsidP="00D85F05">
            <w:pPr>
              <w:rPr>
                <w:rFonts w:ascii="Calibri" w:hAnsi="Calibri" w:cs="Calibri"/>
              </w:rPr>
            </w:pPr>
          </w:p>
        </w:tc>
        <w:tc>
          <w:tcPr>
            <w:tcW w:w="8641" w:type="dxa"/>
          </w:tcPr>
          <w:p w14:paraId="34569773" w14:textId="77777777" w:rsidR="00284ACE" w:rsidRPr="006B4D95" w:rsidRDefault="00284ACE" w:rsidP="00D85F05">
            <w:pPr>
              <w:rPr>
                <w:rFonts w:ascii="Calibri" w:hAnsi="Calibri" w:cs="Calibri"/>
              </w:rPr>
            </w:pPr>
            <w:r w:rsidRPr="006B4D95">
              <w:rPr>
                <w:rFonts w:ascii="Calibri" w:hAnsi="Calibri" w:cs="Calibri"/>
              </w:rPr>
              <w:t>UAS secured</w:t>
            </w:r>
          </w:p>
        </w:tc>
      </w:tr>
      <w:tr w:rsidR="00284ACE" w:rsidRPr="006B4D95" w14:paraId="4A56D35D" w14:textId="77777777" w:rsidTr="00D85F05">
        <w:tc>
          <w:tcPr>
            <w:tcW w:w="421" w:type="dxa"/>
          </w:tcPr>
          <w:p w14:paraId="164EE526" w14:textId="77777777" w:rsidR="00284ACE" w:rsidRPr="006B4D95" w:rsidRDefault="00284ACE" w:rsidP="00D85F05">
            <w:pPr>
              <w:rPr>
                <w:rFonts w:ascii="Calibri" w:hAnsi="Calibri" w:cs="Calibri"/>
              </w:rPr>
            </w:pPr>
          </w:p>
        </w:tc>
        <w:tc>
          <w:tcPr>
            <w:tcW w:w="8641" w:type="dxa"/>
          </w:tcPr>
          <w:p w14:paraId="6BB99A06" w14:textId="73D2AE4D" w:rsidR="00284ACE" w:rsidRPr="006B4D95" w:rsidRDefault="00284ACE" w:rsidP="00D85F05">
            <w:pPr>
              <w:rPr>
                <w:rFonts w:ascii="Calibri" w:hAnsi="Calibri" w:cs="Calibri"/>
              </w:rPr>
            </w:pPr>
            <w:r w:rsidRPr="006B4D95">
              <w:rPr>
                <w:rFonts w:ascii="Calibri" w:hAnsi="Calibri" w:cs="Calibri"/>
              </w:rPr>
              <w:t xml:space="preserve">batteries </w:t>
            </w:r>
            <w:r w:rsidR="008524F7" w:rsidRPr="006B4D95">
              <w:rPr>
                <w:rFonts w:ascii="Calibri" w:hAnsi="Calibri" w:cs="Calibri"/>
              </w:rPr>
              <w:t>disconnected</w:t>
            </w:r>
          </w:p>
        </w:tc>
      </w:tr>
      <w:tr w:rsidR="00284ACE" w:rsidRPr="006B4D95" w14:paraId="36B90814" w14:textId="77777777" w:rsidTr="00D85F05">
        <w:tc>
          <w:tcPr>
            <w:tcW w:w="421" w:type="dxa"/>
          </w:tcPr>
          <w:p w14:paraId="7FF761EF" w14:textId="77777777" w:rsidR="00284ACE" w:rsidRPr="006B4D95" w:rsidRDefault="00284ACE" w:rsidP="00D85F05">
            <w:pPr>
              <w:rPr>
                <w:rFonts w:ascii="Calibri" w:hAnsi="Calibri" w:cs="Calibri"/>
              </w:rPr>
            </w:pPr>
          </w:p>
        </w:tc>
        <w:tc>
          <w:tcPr>
            <w:tcW w:w="8641" w:type="dxa"/>
          </w:tcPr>
          <w:p w14:paraId="50751525" w14:textId="08BCF719" w:rsidR="00284ACE" w:rsidRPr="006B4D95" w:rsidRDefault="008524F7" w:rsidP="00D85F05">
            <w:pPr>
              <w:rPr>
                <w:rFonts w:ascii="Calibri" w:hAnsi="Calibri" w:cs="Calibri"/>
              </w:rPr>
            </w:pPr>
            <w:r w:rsidRPr="006B4D95">
              <w:rPr>
                <w:rFonts w:ascii="Calibri" w:hAnsi="Calibri" w:cs="Calibri"/>
              </w:rPr>
              <w:t>general</w:t>
            </w:r>
            <w:r w:rsidR="00284ACE" w:rsidRPr="006B4D95">
              <w:rPr>
                <w:rFonts w:ascii="Calibri" w:hAnsi="Calibri" w:cs="Calibri"/>
              </w:rPr>
              <w:t xml:space="preserve"> impression (</w:t>
            </w:r>
            <w:proofErr w:type="gramStart"/>
            <w:r w:rsidRPr="006B4D95">
              <w:rPr>
                <w:rFonts w:ascii="Calibri" w:hAnsi="Calibri" w:cs="Calibri"/>
              </w:rPr>
              <w:t>e.g.</w:t>
            </w:r>
            <w:proofErr w:type="gramEnd"/>
            <w:r w:rsidR="00284ACE" w:rsidRPr="006B4D95">
              <w:rPr>
                <w:rFonts w:ascii="Calibri" w:hAnsi="Calibri" w:cs="Calibri"/>
              </w:rPr>
              <w:t xml:space="preserve"> no visible damage)</w:t>
            </w:r>
          </w:p>
        </w:tc>
      </w:tr>
      <w:tr w:rsidR="00284ACE" w:rsidRPr="006B4D95" w14:paraId="51321FF2" w14:textId="77777777" w:rsidTr="00D85F05">
        <w:tc>
          <w:tcPr>
            <w:tcW w:w="421" w:type="dxa"/>
          </w:tcPr>
          <w:p w14:paraId="7377C6B9" w14:textId="77777777" w:rsidR="00284ACE" w:rsidRPr="006B4D95" w:rsidRDefault="00284ACE" w:rsidP="00D85F05">
            <w:pPr>
              <w:rPr>
                <w:rFonts w:ascii="Calibri" w:hAnsi="Calibri" w:cs="Calibri"/>
              </w:rPr>
            </w:pPr>
          </w:p>
        </w:tc>
        <w:tc>
          <w:tcPr>
            <w:tcW w:w="8641" w:type="dxa"/>
          </w:tcPr>
          <w:p w14:paraId="550F90C8" w14:textId="77777777" w:rsidR="00284ACE" w:rsidRPr="006B4D95" w:rsidRDefault="00284ACE" w:rsidP="00D85F05">
            <w:pPr>
              <w:rPr>
                <w:rFonts w:ascii="Calibri" w:hAnsi="Calibri" w:cs="Calibri"/>
              </w:rPr>
            </w:pPr>
          </w:p>
        </w:tc>
      </w:tr>
      <w:tr w:rsidR="00284ACE" w:rsidRPr="006B4D95" w14:paraId="2C10554F" w14:textId="77777777" w:rsidTr="00D85F05">
        <w:tc>
          <w:tcPr>
            <w:tcW w:w="9062" w:type="dxa"/>
            <w:gridSpan w:val="2"/>
          </w:tcPr>
          <w:p w14:paraId="0B007836" w14:textId="77777777" w:rsidR="00284ACE" w:rsidRPr="006B4D95" w:rsidRDefault="00284ACE" w:rsidP="00D85F05">
            <w:pPr>
              <w:rPr>
                <w:rFonts w:ascii="Calibri" w:hAnsi="Calibri" w:cs="Calibri"/>
              </w:rPr>
            </w:pPr>
            <w:r w:rsidRPr="006B4D95">
              <w:rPr>
                <w:rFonts w:ascii="Calibri" w:hAnsi="Calibri" w:cs="Calibri"/>
              </w:rPr>
              <w:t>Documentation</w:t>
            </w:r>
          </w:p>
        </w:tc>
      </w:tr>
      <w:tr w:rsidR="00284ACE" w:rsidRPr="006B4D95" w14:paraId="6DD845C2" w14:textId="77777777" w:rsidTr="00D85F05">
        <w:tc>
          <w:tcPr>
            <w:tcW w:w="421" w:type="dxa"/>
          </w:tcPr>
          <w:p w14:paraId="09A57931" w14:textId="77777777" w:rsidR="00284ACE" w:rsidRPr="006B4D95" w:rsidRDefault="00284ACE" w:rsidP="00D85F05">
            <w:pPr>
              <w:rPr>
                <w:rFonts w:ascii="Calibri" w:hAnsi="Calibri" w:cs="Calibri"/>
              </w:rPr>
            </w:pPr>
          </w:p>
        </w:tc>
        <w:tc>
          <w:tcPr>
            <w:tcW w:w="8641" w:type="dxa"/>
          </w:tcPr>
          <w:p w14:paraId="2C26F6D6" w14:textId="4B5AC191" w:rsidR="00284ACE" w:rsidRPr="006B4D95" w:rsidRDefault="00F36188" w:rsidP="00D85F05">
            <w:pPr>
              <w:rPr>
                <w:rFonts w:ascii="Calibri" w:hAnsi="Calibri" w:cs="Calibri"/>
              </w:rPr>
            </w:pPr>
            <w:r>
              <w:rPr>
                <w:rFonts w:ascii="Calibri" w:hAnsi="Calibri" w:cs="Calibri"/>
              </w:rPr>
              <w:t>f</w:t>
            </w:r>
            <w:r w:rsidR="00414416" w:rsidRPr="006B4D95">
              <w:rPr>
                <w:rFonts w:ascii="Calibri" w:hAnsi="Calibri" w:cs="Calibri"/>
              </w:rPr>
              <w:t>light</w:t>
            </w:r>
            <w:r w:rsidR="00284ACE" w:rsidRPr="006B4D95">
              <w:rPr>
                <w:rFonts w:ascii="Calibri" w:hAnsi="Calibri" w:cs="Calibri"/>
              </w:rPr>
              <w:t xml:space="preserve"> times </w:t>
            </w:r>
            <w:r w:rsidR="00414416" w:rsidRPr="006B4D95">
              <w:rPr>
                <w:rFonts w:ascii="Calibri" w:hAnsi="Calibri" w:cs="Calibri"/>
              </w:rPr>
              <w:t>logged</w:t>
            </w:r>
            <w:r w:rsidR="00284ACE" w:rsidRPr="006B4D95">
              <w:rPr>
                <w:rFonts w:ascii="Calibri" w:hAnsi="Calibri" w:cs="Calibri"/>
              </w:rPr>
              <w:t xml:space="preserve"> in </w:t>
            </w:r>
            <w:r w:rsidR="00CF745F" w:rsidRPr="006B4D95">
              <w:rPr>
                <w:rFonts w:ascii="Calibri" w:hAnsi="Calibri" w:cs="Calibri"/>
              </w:rPr>
              <w:t>the flight logbook</w:t>
            </w:r>
          </w:p>
        </w:tc>
      </w:tr>
      <w:tr w:rsidR="00284ACE" w:rsidRPr="006B4D95" w14:paraId="6E80F90A" w14:textId="77777777" w:rsidTr="00D85F05">
        <w:tc>
          <w:tcPr>
            <w:tcW w:w="421" w:type="dxa"/>
          </w:tcPr>
          <w:p w14:paraId="1CF91166" w14:textId="77777777" w:rsidR="00284ACE" w:rsidRPr="006B4D95" w:rsidRDefault="00284ACE" w:rsidP="00D85F05">
            <w:pPr>
              <w:rPr>
                <w:rFonts w:ascii="Calibri" w:hAnsi="Calibri" w:cs="Calibri"/>
              </w:rPr>
            </w:pPr>
          </w:p>
        </w:tc>
        <w:tc>
          <w:tcPr>
            <w:tcW w:w="8641" w:type="dxa"/>
          </w:tcPr>
          <w:p w14:paraId="1A1D3B84" w14:textId="1D988633" w:rsidR="00284ACE" w:rsidRPr="006B4D95" w:rsidRDefault="00F36188" w:rsidP="00D85F05">
            <w:pPr>
              <w:rPr>
                <w:rFonts w:ascii="Calibri" w:hAnsi="Calibri" w:cs="Calibri"/>
              </w:rPr>
            </w:pPr>
            <w:r>
              <w:rPr>
                <w:rFonts w:ascii="Calibri" w:hAnsi="Calibri" w:cs="Calibri"/>
              </w:rPr>
              <w:t>d</w:t>
            </w:r>
            <w:r w:rsidR="00414416" w:rsidRPr="006B4D95">
              <w:rPr>
                <w:rFonts w:ascii="Calibri" w:hAnsi="Calibri" w:cs="Calibri"/>
              </w:rPr>
              <w:t>efects</w:t>
            </w:r>
            <w:r w:rsidR="00284ACE" w:rsidRPr="006B4D95">
              <w:rPr>
                <w:rFonts w:ascii="Calibri" w:hAnsi="Calibri" w:cs="Calibri"/>
              </w:rPr>
              <w:t xml:space="preserve"> or </w:t>
            </w:r>
            <w:r w:rsidR="00414416" w:rsidRPr="006B4D95">
              <w:rPr>
                <w:rFonts w:ascii="Calibri" w:hAnsi="Calibri" w:cs="Calibri"/>
              </w:rPr>
              <w:t>occurrences</w:t>
            </w:r>
            <w:r w:rsidR="00284ACE" w:rsidRPr="006B4D95">
              <w:rPr>
                <w:rFonts w:ascii="Calibri" w:hAnsi="Calibri" w:cs="Calibri"/>
              </w:rPr>
              <w:t xml:space="preserve"> (</w:t>
            </w:r>
            <w:proofErr w:type="gramStart"/>
            <w:r w:rsidR="00284ACE" w:rsidRPr="006B4D95">
              <w:rPr>
                <w:rFonts w:ascii="Calibri" w:hAnsi="Calibri" w:cs="Calibri"/>
              </w:rPr>
              <w:t>e</w:t>
            </w:r>
            <w:r w:rsidR="00395C53" w:rsidRPr="006B4D95">
              <w:rPr>
                <w:rFonts w:ascii="Calibri" w:hAnsi="Calibri" w:cs="Calibri"/>
              </w:rPr>
              <w:t>.</w:t>
            </w:r>
            <w:r w:rsidR="00284ACE" w:rsidRPr="006B4D95">
              <w:rPr>
                <w:rFonts w:ascii="Calibri" w:hAnsi="Calibri" w:cs="Calibri"/>
              </w:rPr>
              <w:t>g.</w:t>
            </w:r>
            <w:proofErr w:type="gramEnd"/>
            <w:r w:rsidR="00284ACE" w:rsidRPr="006B4D95">
              <w:rPr>
                <w:rFonts w:ascii="Calibri" w:hAnsi="Calibri" w:cs="Calibri"/>
              </w:rPr>
              <w:t xml:space="preserve"> ha</w:t>
            </w:r>
            <w:r w:rsidR="00395C53" w:rsidRPr="006B4D95">
              <w:rPr>
                <w:rFonts w:ascii="Calibri" w:hAnsi="Calibri" w:cs="Calibri"/>
              </w:rPr>
              <w:t>rd landing</w:t>
            </w:r>
            <w:r w:rsidR="00C54D82" w:rsidRPr="006B4D95">
              <w:rPr>
                <w:rFonts w:ascii="Calibri" w:hAnsi="Calibri" w:cs="Calibri"/>
              </w:rPr>
              <w:t>, damage</w:t>
            </w:r>
            <w:r w:rsidR="00395C53" w:rsidRPr="006B4D95">
              <w:rPr>
                <w:rFonts w:ascii="Calibri" w:hAnsi="Calibri" w:cs="Calibri"/>
              </w:rPr>
              <w:t xml:space="preserve">) entry in </w:t>
            </w:r>
            <w:r w:rsidR="00CF745F" w:rsidRPr="006B4D95">
              <w:rPr>
                <w:rFonts w:ascii="Calibri" w:hAnsi="Calibri" w:cs="Calibri"/>
              </w:rPr>
              <w:t>the technical logbook</w:t>
            </w:r>
          </w:p>
        </w:tc>
      </w:tr>
      <w:tr w:rsidR="00284ACE" w:rsidRPr="006B4D95" w14:paraId="19A5B729" w14:textId="77777777" w:rsidTr="00D85F05">
        <w:tc>
          <w:tcPr>
            <w:tcW w:w="421" w:type="dxa"/>
          </w:tcPr>
          <w:p w14:paraId="64DED66A" w14:textId="77777777" w:rsidR="00284ACE" w:rsidRPr="006B4D95" w:rsidRDefault="00284ACE" w:rsidP="00D85F05">
            <w:pPr>
              <w:rPr>
                <w:rFonts w:ascii="Calibri" w:hAnsi="Calibri" w:cs="Calibri"/>
              </w:rPr>
            </w:pPr>
          </w:p>
        </w:tc>
        <w:tc>
          <w:tcPr>
            <w:tcW w:w="8641" w:type="dxa"/>
          </w:tcPr>
          <w:p w14:paraId="53D47BFF" w14:textId="77777777" w:rsidR="00284ACE" w:rsidRPr="006B4D95" w:rsidRDefault="00284ACE" w:rsidP="00D85F05">
            <w:pPr>
              <w:rPr>
                <w:rFonts w:ascii="Calibri" w:hAnsi="Calibri" w:cs="Calibri"/>
              </w:rPr>
            </w:pPr>
          </w:p>
        </w:tc>
      </w:tr>
    </w:tbl>
    <w:p w14:paraId="08938912" w14:textId="77777777" w:rsidR="007056FA" w:rsidRPr="006B4D95" w:rsidRDefault="007056FA" w:rsidP="00E15E7A">
      <w:pPr>
        <w:rPr>
          <w:rFonts w:ascii="Calibri" w:hAnsi="Calibri" w:cs="Calibri"/>
        </w:rPr>
      </w:pPr>
    </w:p>
    <w:p w14:paraId="4E4A9D09" w14:textId="5DB76396" w:rsidR="005E128E" w:rsidRPr="006B4D95" w:rsidRDefault="005E128E">
      <w:pPr>
        <w:spacing w:after="200" w:line="276" w:lineRule="auto"/>
        <w:jc w:val="left"/>
        <w:rPr>
          <w:rFonts w:ascii="Calibri" w:hAnsi="Calibri" w:cs="Calibri"/>
        </w:rPr>
      </w:pPr>
      <w:r w:rsidRPr="006B4D95">
        <w:rPr>
          <w:rFonts w:ascii="Calibri" w:hAnsi="Calibri" w:cs="Calibri"/>
        </w:rPr>
        <w:br w:type="page"/>
      </w:r>
    </w:p>
    <w:p w14:paraId="0C91A102" w14:textId="77777777" w:rsidR="005E128E" w:rsidRPr="006B4D95" w:rsidRDefault="005E128E" w:rsidP="005E128E">
      <w:pPr>
        <w:pStyle w:val="Heading2"/>
        <w:rPr>
          <w:rFonts w:ascii="Calibri" w:hAnsi="Calibri" w:cs="Calibri"/>
        </w:rPr>
      </w:pPr>
      <w:bookmarkStart w:id="221" w:name="_Ref141971292"/>
      <w:bookmarkStart w:id="222" w:name="_Toc162962091"/>
      <w:r w:rsidRPr="006B4D95">
        <w:rPr>
          <w:rFonts w:ascii="Calibri" w:hAnsi="Calibri" w:cs="Calibri"/>
        </w:rPr>
        <w:lastRenderedPageBreak/>
        <w:t>Manuals</w:t>
      </w:r>
      <w:bookmarkEnd w:id="221"/>
      <w:bookmarkEnd w:id="222"/>
    </w:p>
    <w:p w14:paraId="5025CC67" w14:textId="614B7939" w:rsidR="001050DD" w:rsidRPr="006B4D95" w:rsidRDefault="001050DD" w:rsidP="005F76D8">
      <w:pPr>
        <w:pStyle w:val="Heading3"/>
        <w:rPr>
          <w:rFonts w:ascii="Calibri" w:hAnsi="Calibri" w:cs="Calibri"/>
        </w:rPr>
      </w:pPr>
      <w:bookmarkStart w:id="223" w:name="_Toc162962092"/>
      <w:bookmarkStart w:id="224" w:name="_Ref123654287"/>
      <w:r w:rsidRPr="006B4D95">
        <w:rPr>
          <w:rFonts w:ascii="Calibri" w:hAnsi="Calibri" w:cs="Calibri"/>
        </w:rPr>
        <w:t xml:space="preserve">Manufacturer’s Instructions for </w:t>
      </w:r>
      <w:r w:rsidRPr="006B4D95">
        <w:rPr>
          <w:rFonts w:ascii="Calibri" w:hAnsi="Calibri" w:cs="Calibri"/>
          <w:highlight w:val="yellow"/>
        </w:rPr>
        <w:t>UAS 1</w:t>
      </w:r>
      <w:bookmarkEnd w:id="223"/>
    </w:p>
    <w:p w14:paraId="27767160" w14:textId="711F2D37" w:rsidR="001050DD" w:rsidRPr="006B4D95" w:rsidRDefault="001050DD" w:rsidP="001050DD">
      <w:pPr>
        <w:rPr>
          <w:rFonts w:ascii="Calibri" w:hAnsi="Calibri" w:cs="Calibri"/>
        </w:rPr>
      </w:pPr>
      <w:r w:rsidRPr="006B4D95">
        <w:rPr>
          <w:rFonts w:ascii="Calibri" w:hAnsi="Calibri" w:cs="Calibri"/>
          <w:i/>
          <w:highlight w:val="yellow"/>
        </w:rPr>
        <w:t>Include manual of UAS 1</w:t>
      </w:r>
    </w:p>
    <w:p w14:paraId="49DA9302" w14:textId="7AF6EDB7" w:rsidR="005E128E" w:rsidRPr="006B4D95" w:rsidRDefault="005E128E" w:rsidP="005F76D8">
      <w:pPr>
        <w:pStyle w:val="Heading3"/>
        <w:rPr>
          <w:rFonts w:ascii="Calibri" w:hAnsi="Calibri" w:cs="Calibri"/>
        </w:rPr>
      </w:pPr>
      <w:bookmarkStart w:id="225" w:name="_Toc162962093"/>
      <w:r w:rsidRPr="006B4D95">
        <w:rPr>
          <w:rFonts w:ascii="Calibri" w:hAnsi="Calibri" w:cs="Calibri"/>
        </w:rPr>
        <w:t>Maintenance manual</w:t>
      </w:r>
      <w:bookmarkEnd w:id="224"/>
      <w:r w:rsidR="005779F6" w:rsidRPr="006B4D95">
        <w:rPr>
          <w:rFonts w:ascii="Calibri" w:hAnsi="Calibri" w:cs="Calibri"/>
        </w:rPr>
        <w:t xml:space="preserve"> for </w:t>
      </w:r>
      <w:r w:rsidR="005779F6" w:rsidRPr="006B4D95">
        <w:rPr>
          <w:rFonts w:ascii="Calibri" w:hAnsi="Calibri" w:cs="Calibri"/>
          <w:highlight w:val="yellow"/>
        </w:rPr>
        <w:t>UAS 1</w:t>
      </w:r>
      <w:bookmarkEnd w:id="225"/>
    </w:p>
    <w:p w14:paraId="5F745299" w14:textId="4A2A1BEB" w:rsidR="00E15E7A" w:rsidRPr="006B4D95" w:rsidRDefault="005E128E" w:rsidP="005E128E">
      <w:pPr>
        <w:spacing w:after="200" w:line="276" w:lineRule="auto"/>
        <w:jc w:val="left"/>
        <w:rPr>
          <w:rFonts w:ascii="Calibri" w:hAnsi="Calibri" w:cs="Calibri"/>
        </w:rPr>
      </w:pPr>
      <w:r w:rsidRPr="006B4D95">
        <w:rPr>
          <w:rFonts w:ascii="Calibri" w:hAnsi="Calibri" w:cs="Calibri"/>
          <w:i/>
          <w:highlight w:val="yellow"/>
        </w:rPr>
        <w:t xml:space="preserve">Include maintenance manual of the manufacturer if applicable and </w:t>
      </w:r>
      <w:proofErr w:type="gramStart"/>
      <w:r w:rsidRPr="006B4D95">
        <w:rPr>
          <w:rFonts w:ascii="Calibri" w:hAnsi="Calibri" w:cs="Calibri"/>
          <w:i/>
          <w:highlight w:val="yellow"/>
        </w:rPr>
        <w:t>referenced</w:t>
      </w:r>
      <w:proofErr w:type="gramEnd"/>
    </w:p>
    <w:sectPr w:rsidR="00E15E7A" w:rsidRPr="006B4D9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11223" w14:textId="77777777" w:rsidR="00773C68" w:rsidRDefault="00773C68" w:rsidP="00E92BCA">
      <w:pPr>
        <w:spacing w:after="0"/>
      </w:pPr>
      <w:r>
        <w:separator/>
      </w:r>
    </w:p>
  </w:endnote>
  <w:endnote w:type="continuationSeparator" w:id="0">
    <w:p w14:paraId="1599451C" w14:textId="77777777" w:rsidR="00773C68" w:rsidRDefault="00773C68" w:rsidP="00E92BCA">
      <w:pPr>
        <w:spacing w:after="0"/>
      </w:pPr>
      <w:r>
        <w:continuationSeparator/>
      </w:r>
    </w:p>
  </w:endnote>
  <w:endnote w:type="continuationNotice" w:id="1">
    <w:p w14:paraId="097B1C65" w14:textId="77777777" w:rsidR="00773C68" w:rsidRDefault="00773C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568468"/>
      <w:docPartObj>
        <w:docPartGallery w:val="Page Numbers (Bottom of Page)"/>
        <w:docPartUnique/>
      </w:docPartObj>
    </w:sdtPr>
    <w:sdtEndPr/>
    <w:sdtContent>
      <w:p w14:paraId="24D587CD" w14:textId="77777777" w:rsidR="00773C68" w:rsidRDefault="00773C68">
        <w:pPr>
          <w:pStyle w:val="Footer"/>
          <w:jc w:val="right"/>
        </w:pPr>
        <w:r>
          <w:fldChar w:fldCharType="begin"/>
        </w:r>
        <w:r>
          <w:instrText>PAGE   \* MERGEFORMAT</w:instrText>
        </w:r>
        <w:r>
          <w:fldChar w:fldCharType="separate"/>
        </w:r>
        <w:r w:rsidRPr="004626BA">
          <w:rPr>
            <w:noProof/>
            <w:lang w:val="de-DE"/>
          </w:rPr>
          <w:t>21</w:t>
        </w:r>
        <w:r>
          <w:fldChar w:fldCharType="end"/>
        </w:r>
      </w:p>
    </w:sdtContent>
  </w:sdt>
  <w:p w14:paraId="2EC78F27" w14:textId="77777777" w:rsidR="00773C68" w:rsidRDefault="00773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478645"/>
      <w:docPartObj>
        <w:docPartGallery w:val="Page Numbers (Bottom of Page)"/>
        <w:docPartUnique/>
      </w:docPartObj>
    </w:sdtPr>
    <w:sdtEndPr/>
    <w:sdtContent>
      <w:p w14:paraId="29327489" w14:textId="706EC718" w:rsidR="00773C68" w:rsidRDefault="00773C68">
        <w:pPr>
          <w:pStyle w:val="Footer"/>
          <w:jc w:val="right"/>
        </w:pPr>
        <w:r>
          <w:fldChar w:fldCharType="begin"/>
        </w:r>
        <w:r>
          <w:instrText>PAGE   \* MERGEFORMAT</w:instrText>
        </w:r>
        <w:r>
          <w:fldChar w:fldCharType="separate"/>
        </w:r>
        <w:r w:rsidRPr="004626BA">
          <w:rPr>
            <w:noProof/>
            <w:lang w:val="de-DE"/>
          </w:rPr>
          <w:t>21</w:t>
        </w:r>
        <w:r>
          <w:fldChar w:fldCharType="end"/>
        </w:r>
      </w:p>
    </w:sdtContent>
  </w:sdt>
  <w:p w14:paraId="333B7BBC" w14:textId="77777777" w:rsidR="00773C68" w:rsidRDefault="00773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A9B08" w14:textId="77777777" w:rsidR="00773C68" w:rsidRDefault="00773C68" w:rsidP="00E92BCA">
      <w:pPr>
        <w:spacing w:after="0"/>
      </w:pPr>
      <w:r>
        <w:separator/>
      </w:r>
    </w:p>
  </w:footnote>
  <w:footnote w:type="continuationSeparator" w:id="0">
    <w:p w14:paraId="52C88B77" w14:textId="77777777" w:rsidR="00773C68" w:rsidRDefault="00773C68" w:rsidP="00E92BCA">
      <w:pPr>
        <w:spacing w:after="0"/>
      </w:pPr>
      <w:r>
        <w:continuationSeparator/>
      </w:r>
    </w:p>
  </w:footnote>
  <w:footnote w:type="continuationNotice" w:id="1">
    <w:p w14:paraId="480F2585" w14:textId="77777777" w:rsidR="00773C68" w:rsidRDefault="00773C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B689" w14:textId="7387C47D" w:rsidR="00E65E0D" w:rsidRPr="006B4D95" w:rsidRDefault="00E65E0D">
    <w:pPr>
      <w:pStyle w:val="Header"/>
      <w:rPr>
        <w:rFonts w:ascii="Calibri" w:hAnsi="Calibri" w:cs="Calibri"/>
        <w:i/>
        <w:iCs/>
      </w:rPr>
    </w:pPr>
    <w:r w:rsidRPr="006B4D95">
      <w:rPr>
        <w:rFonts w:ascii="Calibri" w:hAnsi="Calibri" w:cs="Calibri"/>
        <w:i/>
        <w:iCs/>
        <w:highlight w:val="yellow"/>
      </w:rPr>
      <w:t>Name of the UAS operator</w:t>
    </w:r>
    <w:r w:rsidRPr="006B4D95">
      <w:rPr>
        <w:rFonts w:ascii="Calibri" w:hAnsi="Calibri" w:cs="Calibri"/>
        <w:i/>
        <w:iCs/>
      </w:rPr>
      <w:t xml:space="preserve"> </w:t>
    </w:r>
    <w:r w:rsidRPr="006B4D95">
      <w:rPr>
        <w:rFonts w:ascii="Calibri" w:hAnsi="Calibri" w:cs="Calibri"/>
        <w:i/>
        <w:iCs/>
      </w:rPr>
      <w:tab/>
    </w:r>
    <w:r w:rsidRPr="006B4D95">
      <w:rPr>
        <w:rFonts w:ascii="Calibri" w:hAnsi="Calibri" w:cs="Calibri"/>
        <w:i/>
        <w:iCs/>
      </w:rPr>
      <w:tab/>
      <w:t>Operations manual PDRA S-01</w:t>
    </w:r>
  </w:p>
  <w:p w14:paraId="3A89F801" w14:textId="7FB52DF1" w:rsidR="00E65E0D" w:rsidRPr="006B4D95" w:rsidRDefault="006B4D95" w:rsidP="00E65E0D">
    <w:pPr>
      <w:pStyle w:val="Header"/>
      <w:jc w:val="right"/>
      <w:rPr>
        <w:rFonts w:ascii="Calibri" w:hAnsi="Calibri" w:cs="Calibri"/>
        <w:i/>
        <w:iCs/>
      </w:rPr>
    </w:pPr>
    <w:r w:rsidRPr="006B4D95">
      <w:rPr>
        <w:rFonts w:ascii="Calibri" w:hAnsi="Calibri" w:cs="Calibri"/>
        <w:i/>
        <w:iCs/>
        <w:noProof/>
      </w:rPr>
      <mc:AlternateContent>
        <mc:Choice Requires="wps">
          <w:drawing>
            <wp:anchor distT="0" distB="0" distL="114300" distR="114300" simplePos="0" relativeHeight="251659264" behindDoc="0" locked="0" layoutInCell="1" allowOverlap="1" wp14:anchorId="64B083F0" wp14:editId="6190C41C">
              <wp:simplePos x="0" y="0"/>
              <wp:positionH relativeFrom="column">
                <wp:posOffset>33655</wp:posOffset>
              </wp:positionH>
              <wp:positionV relativeFrom="paragraph">
                <wp:posOffset>180340</wp:posOffset>
              </wp:positionV>
              <wp:extent cx="57340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803F8C"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pt,14.2pt" to="454.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" strokecolor="black [3040]"/>
          </w:pict>
        </mc:Fallback>
      </mc:AlternateContent>
    </w:r>
    <w:r w:rsidR="00E65E0D" w:rsidRPr="006B4D95">
      <w:rPr>
        <w:rFonts w:ascii="Calibri" w:hAnsi="Calibri" w:cs="Calibri"/>
        <w:i/>
        <w:iCs/>
      </w:rPr>
      <w:t xml:space="preserve">Revision # </w:t>
    </w:r>
    <w:r w:rsidR="00E65E0D" w:rsidRPr="006B4D95">
      <w:rPr>
        <w:rFonts w:ascii="Calibri" w:hAnsi="Calibri" w:cs="Calibri"/>
        <w:i/>
        <w:iCs/>
        <w:highlight w:val="yellow"/>
      </w:rPr>
      <w:t>x</w:t>
    </w:r>
    <w:r w:rsidR="00E65E0D" w:rsidRPr="006B4D95">
      <w:rPr>
        <w:rFonts w:ascii="Calibri" w:hAnsi="Calibri" w:cs="Calibri"/>
        <w:i/>
        <w:iCs/>
      </w:rPr>
      <w:t xml:space="preserve">        date: </w:t>
    </w:r>
    <w:proofErr w:type="spellStart"/>
    <w:r w:rsidR="00E65E0D" w:rsidRPr="006B4D95">
      <w:rPr>
        <w:rFonts w:ascii="Calibri" w:hAnsi="Calibri" w:cs="Calibri"/>
        <w:i/>
        <w:iCs/>
        <w:highlight w:val="yellow"/>
      </w:rPr>
      <w:t>xx.xx.xx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02F"/>
    <w:multiLevelType w:val="hybridMultilevel"/>
    <w:tmpl w:val="0DDE3D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7F7B98"/>
    <w:multiLevelType w:val="hybridMultilevel"/>
    <w:tmpl w:val="B21A2BB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033410E0"/>
    <w:multiLevelType w:val="hybridMultilevel"/>
    <w:tmpl w:val="2A02EB68"/>
    <w:lvl w:ilvl="0" w:tplc="04070001">
      <w:start w:val="1"/>
      <w:numFmt w:val="bullet"/>
      <w:lvlText w:val=""/>
      <w:lvlJc w:val="left"/>
      <w:pPr>
        <w:ind w:left="1720" w:hanging="360"/>
      </w:pPr>
      <w:rPr>
        <w:rFonts w:ascii="Symbol" w:hAnsi="Symbol" w:hint="default"/>
      </w:rPr>
    </w:lvl>
    <w:lvl w:ilvl="1" w:tplc="04070003">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3" w15:restartNumberingAfterBreak="0">
    <w:nsid w:val="040D20C1"/>
    <w:multiLevelType w:val="hybridMultilevel"/>
    <w:tmpl w:val="8084E6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5AF2B9B"/>
    <w:multiLevelType w:val="hybridMultilevel"/>
    <w:tmpl w:val="37B2F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F07DEB"/>
    <w:multiLevelType w:val="hybridMultilevel"/>
    <w:tmpl w:val="D1625B1C"/>
    <w:lvl w:ilvl="0" w:tplc="04070001">
      <w:start w:val="1"/>
      <w:numFmt w:val="bullet"/>
      <w:lvlText w:val=""/>
      <w:lvlJc w:val="left"/>
      <w:pPr>
        <w:ind w:left="1745" w:hanging="360"/>
      </w:pPr>
      <w:rPr>
        <w:rFonts w:ascii="Symbol" w:hAnsi="Symbol" w:hint="default"/>
      </w:rPr>
    </w:lvl>
    <w:lvl w:ilvl="1" w:tplc="04070003" w:tentative="1">
      <w:start w:val="1"/>
      <w:numFmt w:val="bullet"/>
      <w:lvlText w:val="o"/>
      <w:lvlJc w:val="left"/>
      <w:pPr>
        <w:ind w:left="2465" w:hanging="360"/>
      </w:pPr>
      <w:rPr>
        <w:rFonts w:ascii="Courier New" w:hAnsi="Courier New" w:cs="Courier New" w:hint="default"/>
      </w:rPr>
    </w:lvl>
    <w:lvl w:ilvl="2" w:tplc="04070005" w:tentative="1">
      <w:start w:val="1"/>
      <w:numFmt w:val="bullet"/>
      <w:lvlText w:val=""/>
      <w:lvlJc w:val="left"/>
      <w:pPr>
        <w:ind w:left="3185" w:hanging="360"/>
      </w:pPr>
      <w:rPr>
        <w:rFonts w:ascii="Wingdings" w:hAnsi="Wingdings" w:hint="default"/>
      </w:rPr>
    </w:lvl>
    <w:lvl w:ilvl="3" w:tplc="04070001" w:tentative="1">
      <w:start w:val="1"/>
      <w:numFmt w:val="bullet"/>
      <w:lvlText w:val=""/>
      <w:lvlJc w:val="left"/>
      <w:pPr>
        <w:ind w:left="3905" w:hanging="360"/>
      </w:pPr>
      <w:rPr>
        <w:rFonts w:ascii="Symbol" w:hAnsi="Symbol" w:hint="default"/>
      </w:rPr>
    </w:lvl>
    <w:lvl w:ilvl="4" w:tplc="04070003" w:tentative="1">
      <w:start w:val="1"/>
      <w:numFmt w:val="bullet"/>
      <w:lvlText w:val="o"/>
      <w:lvlJc w:val="left"/>
      <w:pPr>
        <w:ind w:left="4625" w:hanging="360"/>
      </w:pPr>
      <w:rPr>
        <w:rFonts w:ascii="Courier New" w:hAnsi="Courier New" w:cs="Courier New" w:hint="default"/>
      </w:rPr>
    </w:lvl>
    <w:lvl w:ilvl="5" w:tplc="04070005" w:tentative="1">
      <w:start w:val="1"/>
      <w:numFmt w:val="bullet"/>
      <w:lvlText w:val=""/>
      <w:lvlJc w:val="left"/>
      <w:pPr>
        <w:ind w:left="5345" w:hanging="360"/>
      </w:pPr>
      <w:rPr>
        <w:rFonts w:ascii="Wingdings" w:hAnsi="Wingdings" w:hint="default"/>
      </w:rPr>
    </w:lvl>
    <w:lvl w:ilvl="6" w:tplc="04070001" w:tentative="1">
      <w:start w:val="1"/>
      <w:numFmt w:val="bullet"/>
      <w:lvlText w:val=""/>
      <w:lvlJc w:val="left"/>
      <w:pPr>
        <w:ind w:left="6065" w:hanging="360"/>
      </w:pPr>
      <w:rPr>
        <w:rFonts w:ascii="Symbol" w:hAnsi="Symbol" w:hint="default"/>
      </w:rPr>
    </w:lvl>
    <w:lvl w:ilvl="7" w:tplc="04070003" w:tentative="1">
      <w:start w:val="1"/>
      <w:numFmt w:val="bullet"/>
      <w:lvlText w:val="o"/>
      <w:lvlJc w:val="left"/>
      <w:pPr>
        <w:ind w:left="6785" w:hanging="360"/>
      </w:pPr>
      <w:rPr>
        <w:rFonts w:ascii="Courier New" w:hAnsi="Courier New" w:cs="Courier New" w:hint="default"/>
      </w:rPr>
    </w:lvl>
    <w:lvl w:ilvl="8" w:tplc="04070005" w:tentative="1">
      <w:start w:val="1"/>
      <w:numFmt w:val="bullet"/>
      <w:lvlText w:val=""/>
      <w:lvlJc w:val="left"/>
      <w:pPr>
        <w:ind w:left="7505" w:hanging="360"/>
      </w:pPr>
      <w:rPr>
        <w:rFonts w:ascii="Wingdings" w:hAnsi="Wingdings" w:hint="default"/>
      </w:rPr>
    </w:lvl>
  </w:abstractNum>
  <w:abstractNum w:abstractNumId="6" w15:restartNumberingAfterBreak="0">
    <w:nsid w:val="06673DAB"/>
    <w:multiLevelType w:val="hybridMultilevel"/>
    <w:tmpl w:val="54E8A7F8"/>
    <w:lvl w:ilvl="0" w:tplc="04070001">
      <w:start w:val="1"/>
      <w:numFmt w:val="bullet"/>
      <w:lvlText w:val=""/>
      <w:lvlJc w:val="left"/>
      <w:pPr>
        <w:ind w:left="1720" w:hanging="360"/>
      </w:pPr>
      <w:rPr>
        <w:rFonts w:ascii="Symbol" w:hAnsi="Symbol" w:hint="default"/>
        <w:color w:val="auto"/>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7" w15:restartNumberingAfterBreak="0">
    <w:nsid w:val="09B45C7C"/>
    <w:multiLevelType w:val="hybridMultilevel"/>
    <w:tmpl w:val="4AAC0E0E"/>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8" w15:restartNumberingAfterBreak="0">
    <w:nsid w:val="10B0512D"/>
    <w:multiLevelType w:val="hybridMultilevel"/>
    <w:tmpl w:val="C15A35C0"/>
    <w:lvl w:ilvl="0" w:tplc="04070001">
      <w:start w:val="1"/>
      <w:numFmt w:val="bullet"/>
      <w:lvlText w:val=""/>
      <w:lvlJc w:val="left"/>
      <w:pPr>
        <w:ind w:left="2400" w:hanging="360"/>
      </w:pPr>
      <w:rPr>
        <w:rFonts w:ascii="Symbol" w:hAnsi="Symbol" w:hint="default"/>
      </w:rPr>
    </w:lvl>
    <w:lvl w:ilvl="1" w:tplc="04070003" w:tentative="1">
      <w:start w:val="1"/>
      <w:numFmt w:val="bullet"/>
      <w:lvlText w:val="o"/>
      <w:lvlJc w:val="left"/>
      <w:pPr>
        <w:ind w:left="3120" w:hanging="360"/>
      </w:pPr>
      <w:rPr>
        <w:rFonts w:ascii="Courier New" w:hAnsi="Courier New" w:cs="Courier New" w:hint="default"/>
      </w:rPr>
    </w:lvl>
    <w:lvl w:ilvl="2" w:tplc="04070005" w:tentative="1">
      <w:start w:val="1"/>
      <w:numFmt w:val="bullet"/>
      <w:lvlText w:val=""/>
      <w:lvlJc w:val="left"/>
      <w:pPr>
        <w:ind w:left="3840" w:hanging="360"/>
      </w:pPr>
      <w:rPr>
        <w:rFonts w:ascii="Wingdings" w:hAnsi="Wingdings" w:hint="default"/>
      </w:rPr>
    </w:lvl>
    <w:lvl w:ilvl="3" w:tplc="04070001" w:tentative="1">
      <w:start w:val="1"/>
      <w:numFmt w:val="bullet"/>
      <w:lvlText w:val=""/>
      <w:lvlJc w:val="left"/>
      <w:pPr>
        <w:ind w:left="4560" w:hanging="360"/>
      </w:pPr>
      <w:rPr>
        <w:rFonts w:ascii="Symbol" w:hAnsi="Symbol" w:hint="default"/>
      </w:rPr>
    </w:lvl>
    <w:lvl w:ilvl="4" w:tplc="04070003" w:tentative="1">
      <w:start w:val="1"/>
      <w:numFmt w:val="bullet"/>
      <w:lvlText w:val="o"/>
      <w:lvlJc w:val="left"/>
      <w:pPr>
        <w:ind w:left="5280" w:hanging="360"/>
      </w:pPr>
      <w:rPr>
        <w:rFonts w:ascii="Courier New" w:hAnsi="Courier New" w:cs="Courier New" w:hint="default"/>
      </w:rPr>
    </w:lvl>
    <w:lvl w:ilvl="5" w:tplc="04070005" w:tentative="1">
      <w:start w:val="1"/>
      <w:numFmt w:val="bullet"/>
      <w:lvlText w:val=""/>
      <w:lvlJc w:val="left"/>
      <w:pPr>
        <w:ind w:left="6000" w:hanging="360"/>
      </w:pPr>
      <w:rPr>
        <w:rFonts w:ascii="Wingdings" w:hAnsi="Wingdings" w:hint="default"/>
      </w:rPr>
    </w:lvl>
    <w:lvl w:ilvl="6" w:tplc="04070001" w:tentative="1">
      <w:start w:val="1"/>
      <w:numFmt w:val="bullet"/>
      <w:lvlText w:val=""/>
      <w:lvlJc w:val="left"/>
      <w:pPr>
        <w:ind w:left="6720" w:hanging="360"/>
      </w:pPr>
      <w:rPr>
        <w:rFonts w:ascii="Symbol" w:hAnsi="Symbol" w:hint="default"/>
      </w:rPr>
    </w:lvl>
    <w:lvl w:ilvl="7" w:tplc="04070003" w:tentative="1">
      <w:start w:val="1"/>
      <w:numFmt w:val="bullet"/>
      <w:lvlText w:val="o"/>
      <w:lvlJc w:val="left"/>
      <w:pPr>
        <w:ind w:left="7440" w:hanging="360"/>
      </w:pPr>
      <w:rPr>
        <w:rFonts w:ascii="Courier New" w:hAnsi="Courier New" w:cs="Courier New" w:hint="default"/>
      </w:rPr>
    </w:lvl>
    <w:lvl w:ilvl="8" w:tplc="04070005" w:tentative="1">
      <w:start w:val="1"/>
      <w:numFmt w:val="bullet"/>
      <w:lvlText w:val=""/>
      <w:lvlJc w:val="left"/>
      <w:pPr>
        <w:ind w:left="8160" w:hanging="360"/>
      </w:pPr>
      <w:rPr>
        <w:rFonts w:ascii="Wingdings" w:hAnsi="Wingdings" w:hint="default"/>
      </w:rPr>
    </w:lvl>
  </w:abstractNum>
  <w:abstractNum w:abstractNumId="9" w15:restartNumberingAfterBreak="0">
    <w:nsid w:val="123C4442"/>
    <w:multiLevelType w:val="hybridMultilevel"/>
    <w:tmpl w:val="FE5EE2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C63391"/>
    <w:multiLevelType w:val="hybridMultilevel"/>
    <w:tmpl w:val="05AC0208"/>
    <w:lvl w:ilvl="0" w:tplc="52C246E8">
      <w:start w:val="1"/>
      <w:numFmt w:val="decimal"/>
      <w:lvlText w:val="%1."/>
      <w:lvlJc w:val="left"/>
      <w:pPr>
        <w:ind w:left="360" w:hanging="360"/>
      </w:pPr>
      <w:rPr>
        <w:rFonts w:hint="default"/>
        <w:b/>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4D45018"/>
    <w:multiLevelType w:val="hybridMultilevel"/>
    <w:tmpl w:val="C0B67FFE"/>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12" w15:restartNumberingAfterBreak="0">
    <w:nsid w:val="15D07682"/>
    <w:multiLevelType w:val="hybridMultilevel"/>
    <w:tmpl w:val="8CF65A22"/>
    <w:lvl w:ilvl="0" w:tplc="04070005">
      <w:start w:val="1"/>
      <w:numFmt w:val="bullet"/>
      <w:lvlText w:val=""/>
      <w:lvlJc w:val="left"/>
      <w:pPr>
        <w:ind w:left="1040" w:hanging="360"/>
      </w:pPr>
      <w:rPr>
        <w:rFonts w:ascii="Wingdings" w:hAnsi="Wingdings" w:hint="default"/>
      </w:rPr>
    </w:lvl>
    <w:lvl w:ilvl="1" w:tplc="04070003" w:tentative="1">
      <w:start w:val="1"/>
      <w:numFmt w:val="bullet"/>
      <w:lvlText w:val="o"/>
      <w:lvlJc w:val="left"/>
      <w:pPr>
        <w:ind w:left="1760" w:hanging="360"/>
      </w:pPr>
      <w:rPr>
        <w:rFonts w:ascii="Courier New" w:hAnsi="Courier New" w:cs="Courier New" w:hint="default"/>
      </w:rPr>
    </w:lvl>
    <w:lvl w:ilvl="2" w:tplc="04070005" w:tentative="1">
      <w:start w:val="1"/>
      <w:numFmt w:val="bullet"/>
      <w:lvlText w:val=""/>
      <w:lvlJc w:val="left"/>
      <w:pPr>
        <w:ind w:left="2480" w:hanging="360"/>
      </w:pPr>
      <w:rPr>
        <w:rFonts w:ascii="Wingdings" w:hAnsi="Wingdings" w:hint="default"/>
      </w:rPr>
    </w:lvl>
    <w:lvl w:ilvl="3" w:tplc="04070001" w:tentative="1">
      <w:start w:val="1"/>
      <w:numFmt w:val="bullet"/>
      <w:lvlText w:val=""/>
      <w:lvlJc w:val="left"/>
      <w:pPr>
        <w:ind w:left="3200" w:hanging="360"/>
      </w:pPr>
      <w:rPr>
        <w:rFonts w:ascii="Symbol" w:hAnsi="Symbol" w:hint="default"/>
      </w:rPr>
    </w:lvl>
    <w:lvl w:ilvl="4" w:tplc="04070003" w:tentative="1">
      <w:start w:val="1"/>
      <w:numFmt w:val="bullet"/>
      <w:lvlText w:val="o"/>
      <w:lvlJc w:val="left"/>
      <w:pPr>
        <w:ind w:left="3920" w:hanging="360"/>
      </w:pPr>
      <w:rPr>
        <w:rFonts w:ascii="Courier New" w:hAnsi="Courier New" w:cs="Courier New" w:hint="default"/>
      </w:rPr>
    </w:lvl>
    <w:lvl w:ilvl="5" w:tplc="04070005" w:tentative="1">
      <w:start w:val="1"/>
      <w:numFmt w:val="bullet"/>
      <w:lvlText w:val=""/>
      <w:lvlJc w:val="left"/>
      <w:pPr>
        <w:ind w:left="4640" w:hanging="360"/>
      </w:pPr>
      <w:rPr>
        <w:rFonts w:ascii="Wingdings" w:hAnsi="Wingdings" w:hint="default"/>
      </w:rPr>
    </w:lvl>
    <w:lvl w:ilvl="6" w:tplc="04070001" w:tentative="1">
      <w:start w:val="1"/>
      <w:numFmt w:val="bullet"/>
      <w:lvlText w:val=""/>
      <w:lvlJc w:val="left"/>
      <w:pPr>
        <w:ind w:left="5360" w:hanging="360"/>
      </w:pPr>
      <w:rPr>
        <w:rFonts w:ascii="Symbol" w:hAnsi="Symbol" w:hint="default"/>
      </w:rPr>
    </w:lvl>
    <w:lvl w:ilvl="7" w:tplc="04070003" w:tentative="1">
      <w:start w:val="1"/>
      <w:numFmt w:val="bullet"/>
      <w:lvlText w:val="o"/>
      <w:lvlJc w:val="left"/>
      <w:pPr>
        <w:ind w:left="6080" w:hanging="360"/>
      </w:pPr>
      <w:rPr>
        <w:rFonts w:ascii="Courier New" w:hAnsi="Courier New" w:cs="Courier New" w:hint="default"/>
      </w:rPr>
    </w:lvl>
    <w:lvl w:ilvl="8" w:tplc="04070005" w:tentative="1">
      <w:start w:val="1"/>
      <w:numFmt w:val="bullet"/>
      <w:lvlText w:val=""/>
      <w:lvlJc w:val="left"/>
      <w:pPr>
        <w:ind w:left="6800" w:hanging="360"/>
      </w:pPr>
      <w:rPr>
        <w:rFonts w:ascii="Wingdings" w:hAnsi="Wingdings" w:hint="default"/>
      </w:rPr>
    </w:lvl>
  </w:abstractNum>
  <w:abstractNum w:abstractNumId="13" w15:restartNumberingAfterBreak="0">
    <w:nsid w:val="196739D6"/>
    <w:multiLevelType w:val="hybridMultilevel"/>
    <w:tmpl w:val="EEDCF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1D6E333D"/>
    <w:multiLevelType w:val="hybridMultilevel"/>
    <w:tmpl w:val="BC5E0AAC"/>
    <w:lvl w:ilvl="0" w:tplc="04070001">
      <w:start w:val="1"/>
      <w:numFmt w:val="bullet"/>
      <w:lvlText w:val=""/>
      <w:lvlJc w:val="left"/>
      <w:pPr>
        <w:ind w:left="700" w:hanging="360"/>
      </w:pPr>
      <w:rPr>
        <w:rFonts w:ascii="Symbol" w:hAnsi="Symbo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16" w15:restartNumberingAfterBreak="0">
    <w:nsid w:val="1E597BA6"/>
    <w:multiLevelType w:val="hybridMultilevel"/>
    <w:tmpl w:val="6E924E66"/>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7" w15:restartNumberingAfterBreak="0">
    <w:nsid w:val="1FC62A4E"/>
    <w:multiLevelType w:val="hybridMultilevel"/>
    <w:tmpl w:val="54189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0807B66"/>
    <w:multiLevelType w:val="hybridMultilevel"/>
    <w:tmpl w:val="80D011C6"/>
    <w:lvl w:ilvl="0" w:tplc="2EBA1622">
      <w:start w:val="1"/>
      <w:numFmt w:val="bullet"/>
      <w:lvlText w:val="•"/>
      <w:lvlJc w:val="left"/>
      <w:pPr>
        <w:ind w:left="10" w:firstLine="0"/>
      </w:pPr>
    </w:lvl>
    <w:lvl w:ilvl="1" w:tplc="9550A1D4">
      <w:numFmt w:val="decimal"/>
      <w:lvlText w:val=""/>
      <w:lvlJc w:val="left"/>
      <w:pPr>
        <w:ind w:left="0" w:firstLine="0"/>
      </w:pPr>
    </w:lvl>
    <w:lvl w:ilvl="2" w:tplc="E0524B3C">
      <w:numFmt w:val="decimal"/>
      <w:lvlText w:val=""/>
      <w:lvlJc w:val="left"/>
      <w:pPr>
        <w:ind w:left="0" w:firstLine="0"/>
      </w:pPr>
    </w:lvl>
    <w:lvl w:ilvl="3" w:tplc="AC3E54A6">
      <w:numFmt w:val="decimal"/>
      <w:lvlText w:val=""/>
      <w:lvlJc w:val="left"/>
      <w:pPr>
        <w:ind w:left="0" w:firstLine="0"/>
      </w:pPr>
    </w:lvl>
    <w:lvl w:ilvl="4" w:tplc="0036803A">
      <w:numFmt w:val="decimal"/>
      <w:lvlText w:val=""/>
      <w:lvlJc w:val="left"/>
      <w:pPr>
        <w:ind w:left="0" w:firstLine="0"/>
      </w:pPr>
    </w:lvl>
    <w:lvl w:ilvl="5" w:tplc="C97C53D4">
      <w:numFmt w:val="decimal"/>
      <w:lvlText w:val=""/>
      <w:lvlJc w:val="left"/>
      <w:pPr>
        <w:ind w:left="0" w:firstLine="0"/>
      </w:pPr>
    </w:lvl>
    <w:lvl w:ilvl="6" w:tplc="5E16070C">
      <w:numFmt w:val="decimal"/>
      <w:lvlText w:val=""/>
      <w:lvlJc w:val="left"/>
      <w:pPr>
        <w:ind w:left="0" w:firstLine="0"/>
      </w:pPr>
    </w:lvl>
    <w:lvl w:ilvl="7" w:tplc="B2CCDDAC">
      <w:numFmt w:val="decimal"/>
      <w:lvlText w:val=""/>
      <w:lvlJc w:val="left"/>
      <w:pPr>
        <w:ind w:left="0" w:firstLine="0"/>
      </w:pPr>
    </w:lvl>
    <w:lvl w:ilvl="8" w:tplc="9EDE13AC">
      <w:numFmt w:val="decimal"/>
      <w:lvlText w:val=""/>
      <w:lvlJc w:val="left"/>
      <w:pPr>
        <w:ind w:left="0" w:firstLine="0"/>
      </w:pPr>
    </w:lvl>
  </w:abstractNum>
  <w:abstractNum w:abstractNumId="19" w15:restartNumberingAfterBreak="0">
    <w:nsid w:val="234954F5"/>
    <w:multiLevelType w:val="hybridMultilevel"/>
    <w:tmpl w:val="8AB24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3B76A2F"/>
    <w:multiLevelType w:val="hybridMultilevel"/>
    <w:tmpl w:val="B306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43A1056"/>
    <w:multiLevelType w:val="hybridMultilevel"/>
    <w:tmpl w:val="F094F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5382150"/>
    <w:multiLevelType w:val="hybridMultilevel"/>
    <w:tmpl w:val="11E61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8CF554D"/>
    <w:multiLevelType w:val="hybridMultilevel"/>
    <w:tmpl w:val="8786C3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FE3478D"/>
    <w:multiLevelType w:val="hybridMultilevel"/>
    <w:tmpl w:val="48EC0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E763E1"/>
    <w:multiLevelType w:val="hybridMultilevel"/>
    <w:tmpl w:val="805CBBFA"/>
    <w:lvl w:ilvl="0" w:tplc="04070001">
      <w:start w:val="1"/>
      <w:numFmt w:val="bullet"/>
      <w:lvlText w:val=""/>
      <w:lvlJc w:val="left"/>
      <w:pPr>
        <w:ind w:left="1807" w:hanging="360"/>
      </w:pPr>
      <w:rPr>
        <w:rFonts w:ascii="Symbol" w:hAnsi="Symbol" w:hint="default"/>
      </w:rPr>
    </w:lvl>
    <w:lvl w:ilvl="1" w:tplc="04070005">
      <w:start w:val="1"/>
      <w:numFmt w:val="bullet"/>
      <w:lvlText w:val=""/>
      <w:lvlJc w:val="left"/>
      <w:pPr>
        <w:ind w:left="2527" w:hanging="360"/>
      </w:pPr>
      <w:rPr>
        <w:rFonts w:ascii="Wingdings" w:hAnsi="Wingdings" w:hint="default"/>
      </w:rPr>
    </w:lvl>
    <w:lvl w:ilvl="2" w:tplc="04070005">
      <w:start w:val="1"/>
      <w:numFmt w:val="bullet"/>
      <w:lvlText w:val=""/>
      <w:lvlJc w:val="left"/>
      <w:pPr>
        <w:ind w:left="3247" w:hanging="360"/>
      </w:pPr>
      <w:rPr>
        <w:rFonts w:ascii="Wingdings" w:hAnsi="Wingdings" w:hint="default"/>
      </w:rPr>
    </w:lvl>
    <w:lvl w:ilvl="3" w:tplc="04070001" w:tentative="1">
      <w:start w:val="1"/>
      <w:numFmt w:val="bullet"/>
      <w:lvlText w:val=""/>
      <w:lvlJc w:val="left"/>
      <w:pPr>
        <w:ind w:left="3967" w:hanging="360"/>
      </w:pPr>
      <w:rPr>
        <w:rFonts w:ascii="Symbol" w:hAnsi="Symbol" w:hint="default"/>
      </w:rPr>
    </w:lvl>
    <w:lvl w:ilvl="4" w:tplc="04070003" w:tentative="1">
      <w:start w:val="1"/>
      <w:numFmt w:val="bullet"/>
      <w:lvlText w:val="o"/>
      <w:lvlJc w:val="left"/>
      <w:pPr>
        <w:ind w:left="4687" w:hanging="360"/>
      </w:pPr>
      <w:rPr>
        <w:rFonts w:ascii="Courier New" w:hAnsi="Courier New" w:cs="Courier New" w:hint="default"/>
      </w:rPr>
    </w:lvl>
    <w:lvl w:ilvl="5" w:tplc="04070005" w:tentative="1">
      <w:start w:val="1"/>
      <w:numFmt w:val="bullet"/>
      <w:lvlText w:val=""/>
      <w:lvlJc w:val="left"/>
      <w:pPr>
        <w:ind w:left="5407" w:hanging="360"/>
      </w:pPr>
      <w:rPr>
        <w:rFonts w:ascii="Wingdings" w:hAnsi="Wingdings" w:hint="default"/>
      </w:rPr>
    </w:lvl>
    <w:lvl w:ilvl="6" w:tplc="04070001" w:tentative="1">
      <w:start w:val="1"/>
      <w:numFmt w:val="bullet"/>
      <w:lvlText w:val=""/>
      <w:lvlJc w:val="left"/>
      <w:pPr>
        <w:ind w:left="6127" w:hanging="360"/>
      </w:pPr>
      <w:rPr>
        <w:rFonts w:ascii="Symbol" w:hAnsi="Symbol" w:hint="default"/>
      </w:rPr>
    </w:lvl>
    <w:lvl w:ilvl="7" w:tplc="04070003" w:tentative="1">
      <w:start w:val="1"/>
      <w:numFmt w:val="bullet"/>
      <w:lvlText w:val="o"/>
      <w:lvlJc w:val="left"/>
      <w:pPr>
        <w:ind w:left="6847" w:hanging="360"/>
      </w:pPr>
      <w:rPr>
        <w:rFonts w:ascii="Courier New" w:hAnsi="Courier New" w:cs="Courier New" w:hint="default"/>
      </w:rPr>
    </w:lvl>
    <w:lvl w:ilvl="8" w:tplc="04070005" w:tentative="1">
      <w:start w:val="1"/>
      <w:numFmt w:val="bullet"/>
      <w:lvlText w:val=""/>
      <w:lvlJc w:val="left"/>
      <w:pPr>
        <w:ind w:left="7567" w:hanging="360"/>
      </w:pPr>
      <w:rPr>
        <w:rFonts w:ascii="Wingdings" w:hAnsi="Wingdings" w:hint="default"/>
      </w:rPr>
    </w:lvl>
  </w:abstractNum>
  <w:abstractNum w:abstractNumId="26" w15:restartNumberingAfterBreak="0">
    <w:nsid w:val="307A63B3"/>
    <w:multiLevelType w:val="hybridMultilevel"/>
    <w:tmpl w:val="7186A9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0973CD1"/>
    <w:multiLevelType w:val="hybridMultilevel"/>
    <w:tmpl w:val="B00E9608"/>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28" w15:restartNumberingAfterBreak="0">
    <w:nsid w:val="3337761B"/>
    <w:multiLevelType w:val="hybridMultilevel"/>
    <w:tmpl w:val="102A9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3B260CE"/>
    <w:multiLevelType w:val="hybridMultilevel"/>
    <w:tmpl w:val="3668B116"/>
    <w:lvl w:ilvl="0" w:tplc="48149726">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36825647"/>
    <w:multiLevelType w:val="hybridMultilevel"/>
    <w:tmpl w:val="35E4E1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7172791"/>
    <w:multiLevelType w:val="hybridMultilevel"/>
    <w:tmpl w:val="2DBA9CDE"/>
    <w:lvl w:ilvl="0" w:tplc="04070001">
      <w:start w:val="1"/>
      <w:numFmt w:val="bullet"/>
      <w:lvlText w:val=""/>
      <w:lvlJc w:val="left"/>
      <w:pPr>
        <w:ind w:left="700" w:hanging="360"/>
      </w:pPr>
      <w:rPr>
        <w:rFonts w:ascii="Symbol" w:hAnsi="Symbol" w:hint="default"/>
        <w:b/>
      </w:r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33" w15:restartNumberingAfterBreak="0">
    <w:nsid w:val="378F1B2C"/>
    <w:multiLevelType w:val="hybridMultilevel"/>
    <w:tmpl w:val="29E488E0"/>
    <w:lvl w:ilvl="0" w:tplc="04070019">
      <w:start w:val="1"/>
      <w:numFmt w:val="lowerLetter"/>
      <w:lvlText w:val="%1."/>
      <w:lvlJc w:val="left"/>
      <w:pPr>
        <w:ind w:left="785" w:hanging="360"/>
      </w:p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4" w15:restartNumberingAfterBreak="0">
    <w:nsid w:val="386D655E"/>
    <w:multiLevelType w:val="hybridMultilevel"/>
    <w:tmpl w:val="1E947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9E41F36"/>
    <w:multiLevelType w:val="hybridMultilevel"/>
    <w:tmpl w:val="55FAB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A9B7D5A"/>
    <w:multiLevelType w:val="hybridMultilevel"/>
    <w:tmpl w:val="6400B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B0A400A"/>
    <w:multiLevelType w:val="hybridMultilevel"/>
    <w:tmpl w:val="FFE82A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3C6950D0"/>
    <w:multiLevelType w:val="multilevel"/>
    <w:tmpl w:val="9ECEC71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1999"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3CD209FF"/>
    <w:multiLevelType w:val="hybridMultilevel"/>
    <w:tmpl w:val="AC885DC4"/>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0" w15:restartNumberingAfterBreak="0">
    <w:nsid w:val="3D831486"/>
    <w:multiLevelType w:val="hybridMultilevel"/>
    <w:tmpl w:val="04C09D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FD62C3C"/>
    <w:multiLevelType w:val="hybridMultilevel"/>
    <w:tmpl w:val="537E8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0EC70DC"/>
    <w:multiLevelType w:val="hybridMultilevel"/>
    <w:tmpl w:val="18F2790E"/>
    <w:lvl w:ilvl="0" w:tplc="04547DAE">
      <w:start w:val="1"/>
      <w:numFmt w:val="decimal"/>
      <w:lvlText w:val="%1."/>
      <w:lvlJc w:val="left"/>
      <w:pPr>
        <w:ind w:left="360"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414408B6"/>
    <w:multiLevelType w:val="hybridMultilevel"/>
    <w:tmpl w:val="AF586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2DC34F0"/>
    <w:multiLevelType w:val="hybridMultilevel"/>
    <w:tmpl w:val="E2E61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3B120B3"/>
    <w:multiLevelType w:val="hybridMultilevel"/>
    <w:tmpl w:val="6B5E8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CC864ED"/>
    <w:multiLevelType w:val="hybridMultilevel"/>
    <w:tmpl w:val="6F7A09F4"/>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47" w15:restartNumberingAfterBreak="0">
    <w:nsid w:val="5354754D"/>
    <w:multiLevelType w:val="hybridMultilevel"/>
    <w:tmpl w:val="A26C7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6636A8A"/>
    <w:multiLevelType w:val="hybridMultilevel"/>
    <w:tmpl w:val="15547A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7565276"/>
    <w:multiLevelType w:val="hybridMultilevel"/>
    <w:tmpl w:val="7138014E"/>
    <w:lvl w:ilvl="0" w:tplc="04070005">
      <w:start w:val="1"/>
      <w:numFmt w:val="bullet"/>
      <w:lvlText w:val=""/>
      <w:lvlJc w:val="left"/>
      <w:pPr>
        <w:ind w:left="1380" w:hanging="360"/>
      </w:pPr>
      <w:rPr>
        <w:rFonts w:ascii="Wingdings" w:hAnsi="Wingdings" w:hint="default"/>
      </w:rPr>
    </w:lvl>
    <w:lvl w:ilvl="1" w:tplc="04070003">
      <w:start w:val="1"/>
      <w:numFmt w:val="bullet"/>
      <w:lvlText w:val="o"/>
      <w:lvlJc w:val="left"/>
      <w:pPr>
        <w:ind w:left="2100" w:hanging="360"/>
      </w:pPr>
      <w:rPr>
        <w:rFonts w:ascii="Courier New" w:hAnsi="Courier New" w:cs="Courier New" w:hint="default"/>
      </w:rPr>
    </w:lvl>
    <w:lvl w:ilvl="2" w:tplc="04070005" w:tentative="1">
      <w:start w:val="1"/>
      <w:numFmt w:val="bullet"/>
      <w:lvlText w:val=""/>
      <w:lvlJc w:val="left"/>
      <w:pPr>
        <w:ind w:left="2820" w:hanging="360"/>
      </w:pPr>
      <w:rPr>
        <w:rFonts w:ascii="Wingdings" w:hAnsi="Wingdings" w:hint="default"/>
      </w:rPr>
    </w:lvl>
    <w:lvl w:ilvl="3" w:tplc="04070001" w:tentative="1">
      <w:start w:val="1"/>
      <w:numFmt w:val="bullet"/>
      <w:lvlText w:val=""/>
      <w:lvlJc w:val="left"/>
      <w:pPr>
        <w:ind w:left="3540" w:hanging="360"/>
      </w:pPr>
      <w:rPr>
        <w:rFonts w:ascii="Symbol" w:hAnsi="Symbol" w:hint="default"/>
      </w:rPr>
    </w:lvl>
    <w:lvl w:ilvl="4" w:tplc="04070003" w:tentative="1">
      <w:start w:val="1"/>
      <w:numFmt w:val="bullet"/>
      <w:lvlText w:val="o"/>
      <w:lvlJc w:val="left"/>
      <w:pPr>
        <w:ind w:left="4260" w:hanging="360"/>
      </w:pPr>
      <w:rPr>
        <w:rFonts w:ascii="Courier New" w:hAnsi="Courier New" w:cs="Courier New" w:hint="default"/>
      </w:rPr>
    </w:lvl>
    <w:lvl w:ilvl="5" w:tplc="04070005" w:tentative="1">
      <w:start w:val="1"/>
      <w:numFmt w:val="bullet"/>
      <w:lvlText w:val=""/>
      <w:lvlJc w:val="left"/>
      <w:pPr>
        <w:ind w:left="4980" w:hanging="360"/>
      </w:pPr>
      <w:rPr>
        <w:rFonts w:ascii="Wingdings" w:hAnsi="Wingdings" w:hint="default"/>
      </w:rPr>
    </w:lvl>
    <w:lvl w:ilvl="6" w:tplc="04070001" w:tentative="1">
      <w:start w:val="1"/>
      <w:numFmt w:val="bullet"/>
      <w:lvlText w:val=""/>
      <w:lvlJc w:val="left"/>
      <w:pPr>
        <w:ind w:left="5700" w:hanging="360"/>
      </w:pPr>
      <w:rPr>
        <w:rFonts w:ascii="Symbol" w:hAnsi="Symbol" w:hint="default"/>
      </w:rPr>
    </w:lvl>
    <w:lvl w:ilvl="7" w:tplc="04070003" w:tentative="1">
      <w:start w:val="1"/>
      <w:numFmt w:val="bullet"/>
      <w:lvlText w:val="o"/>
      <w:lvlJc w:val="left"/>
      <w:pPr>
        <w:ind w:left="6420" w:hanging="360"/>
      </w:pPr>
      <w:rPr>
        <w:rFonts w:ascii="Courier New" w:hAnsi="Courier New" w:cs="Courier New" w:hint="default"/>
      </w:rPr>
    </w:lvl>
    <w:lvl w:ilvl="8" w:tplc="04070005" w:tentative="1">
      <w:start w:val="1"/>
      <w:numFmt w:val="bullet"/>
      <w:lvlText w:val=""/>
      <w:lvlJc w:val="left"/>
      <w:pPr>
        <w:ind w:left="7140" w:hanging="360"/>
      </w:pPr>
      <w:rPr>
        <w:rFonts w:ascii="Wingdings" w:hAnsi="Wingdings" w:hint="default"/>
      </w:rPr>
    </w:lvl>
  </w:abstractNum>
  <w:abstractNum w:abstractNumId="50" w15:restartNumberingAfterBreak="0">
    <w:nsid w:val="5818648E"/>
    <w:multiLevelType w:val="hybridMultilevel"/>
    <w:tmpl w:val="FA1C9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59277357"/>
    <w:multiLevelType w:val="hybridMultilevel"/>
    <w:tmpl w:val="AF40D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EC31F55"/>
    <w:multiLevelType w:val="hybridMultilevel"/>
    <w:tmpl w:val="F63E6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2FC2E60"/>
    <w:multiLevelType w:val="hybridMultilevel"/>
    <w:tmpl w:val="CC94D1E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54" w15:restartNumberingAfterBreak="0">
    <w:nsid w:val="64E3160A"/>
    <w:multiLevelType w:val="hybridMultilevel"/>
    <w:tmpl w:val="FA1C9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65066DBB"/>
    <w:multiLevelType w:val="hybridMultilevel"/>
    <w:tmpl w:val="C0F4F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64663A8"/>
    <w:multiLevelType w:val="hybridMultilevel"/>
    <w:tmpl w:val="EE6E9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79E77E8"/>
    <w:multiLevelType w:val="hybridMultilevel"/>
    <w:tmpl w:val="C352D7B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67F62142"/>
    <w:multiLevelType w:val="hybridMultilevel"/>
    <w:tmpl w:val="197AD6DC"/>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59" w15:restartNumberingAfterBreak="0">
    <w:nsid w:val="6C7223BC"/>
    <w:multiLevelType w:val="hybridMultilevel"/>
    <w:tmpl w:val="B7B2A9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0" w15:restartNumberingAfterBreak="0">
    <w:nsid w:val="6CB93758"/>
    <w:multiLevelType w:val="hybridMultilevel"/>
    <w:tmpl w:val="53B48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CC763B2"/>
    <w:multiLevelType w:val="hybridMultilevel"/>
    <w:tmpl w:val="037C1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D121822"/>
    <w:multiLevelType w:val="hybridMultilevel"/>
    <w:tmpl w:val="1F2053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6E4D44BD"/>
    <w:multiLevelType w:val="hybridMultilevel"/>
    <w:tmpl w:val="AB1E0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5" w15:restartNumberingAfterBreak="0">
    <w:nsid w:val="75867017"/>
    <w:multiLevelType w:val="hybridMultilevel"/>
    <w:tmpl w:val="09B49B3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6" w15:restartNumberingAfterBreak="0">
    <w:nsid w:val="75F162F1"/>
    <w:multiLevelType w:val="hybridMultilevel"/>
    <w:tmpl w:val="85663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83446A2"/>
    <w:multiLevelType w:val="hybridMultilevel"/>
    <w:tmpl w:val="D19A8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D1553A1"/>
    <w:multiLevelType w:val="hybridMultilevel"/>
    <w:tmpl w:val="FB00C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7671924">
    <w:abstractNumId w:val="38"/>
  </w:num>
  <w:num w:numId="2" w16cid:durableId="934290430">
    <w:abstractNumId w:val="46"/>
  </w:num>
  <w:num w:numId="3" w16cid:durableId="1738475179">
    <w:abstractNumId w:val="15"/>
  </w:num>
  <w:num w:numId="4" w16cid:durableId="1420906939">
    <w:abstractNumId w:val="37"/>
  </w:num>
  <w:num w:numId="5" w16cid:durableId="647243459">
    <w:abstractNumId w:val="52"/>
  </w:num>
  <w:num w:numId="6" w16cid:durableId="631710006">
    <w:abstractNumId w:val="66"/>
  </w:num>
  <w:num w:numId="7" w16cid:durableId="2049186172">
    <w:abstractNumId w:val="47"/>
  </w:num>
  <w:num w:numId="8" w16cid:durableId="419177711">
    <w:abstractNumId w:val="31"/>
  </w:num>
  <w:num w:numId="9" w16cid:durableId="847598505">
    <w:abstractNumId w:val="0"/>
  </w:num>
  <w:num w:numId="10" w16cid:durableId="1407461337">
    <w:abstractNumId w:val="44"/>
  </w:num>
  <w:num w:numId="11" w16cid:durableId="702900948">
    <w:abstractNumId w:val="33"/>
  </w:num>
  <w:num w:numId="12" w16cid:durableId="1094398658">
    <w:abstractNumId w:val="57"/>
  </w:num>
  <w:num w:numId="13" w16cid:durableId="1179124679">
    <w:abstractNumId w:val="8"/>
  </w:num>
  <w:num w:numId="14" w16cid:durableId="1353649656">
    <w:abstractNumId w:val="36"/>
  </w:num>
  <w:num w:numId="15" w16cid:durableId="450976452">
    <w:abstractNumId w:val="9"/>
  </w:num>
  <w:num w:numId="16" w16cid:durableId="599027168">
    <w:abstractNumId w:val="43"/>
  </w:num>
  <w:num w:numId="17" w16cid:durableId="246810867">
    <w:abstractNumId w:val="34"/>
  </w:num>
  <w:num w:numId="18" w16cid:durableId="1922371875">
    <w:abstractNumId w:val="41"/>
  </w:num>
  <w:num w:numId="19" w16cid:durableId="830754907">
    <w:abstractNumId w:val="20"/>
  </w:num>
  <w:num w:numId="20" w16cid:durableId="527179615">
    <w:abstractNumId w:val="29"/>
  </w:num>
  <w:num w:numId="21" w16cid:durableId="1631470485">
    <w:abstractNumId w:val="63"/>
  </w:num>
  <w:num w:numId="22" w16cid:durableId="1696541718">
    <w:abstractNumId w:val="10"/>
  </w:num>
  <w:num w:numId="23" w16cid:durableId="1517306777">
    <w:abstractNumId w:val="64"/>
  </w:num>
  <w:num w:numId="24" w16cid:durableId="92944820">
    <w:abstractNumId w:val="30"/>
  </w:num>
  <w:num w:numId="25" w16cid:durableId="1075277177">
    <w:abstractNumId w:val="14"/>
  </w:num>
  <w:num w:numId="26" w16cid:durableId="1188448808">
    <w:abstractNumId w:val="48"/>
  </w:num>
  <w:num w:numId="27" w16cid:durableId="2057775541">
    <w:abstractNumId w:val="40"/>
  </w:num>
  <w:num w:numId="28" w16cid:durableId="360710703">
    <w:abstractNumId w:val="42"/>
  </w:num>
  <w:num w:numId="29" w16cid:durableId="362824531">
    <w:abstractNumId w:val="32"/>
  </w:num>
  <w:num w:numId="30" w16cid:durableId="210456533">
    <w:abstractNumId w:val="16"/>
  </w:num>
  <w:num w:numId="31" w16cid:durableId="352419369">
    <w:abstractNumId w:val="7"/>
  </w:num>
  <w:num w:numId="32" w16cid:durableId="31738173">
    <w:abstractNumId w:val="56"/>
  </w:num>
  <w:num w:numId="33" w16cid:durableId="756707069">
    <w:abstractNumId w:val="68"/>
  </w:num>
  <w:num w:numId="34" w16cid:durableId="2131706442">
    <w:abstractNumId w:val="19"/>
  </w:num>
  <w:num w:numId="35" w16cid:durableId="522089305">
    <w:abstractNumId w:val="21"/>
  </w:num>
  <w:num w:numId="36" w16cid:durableId="1753578217">
    <w:abstractNumId w:val="6"/>
  </w:num>
  <w:num w:numId="37" w16cid:durableId="1066755773">
    <w:abstractNumId w:val="12"/>
  </w:num>
  <w:num w:numId="38" w16cid:durableId="246694876">
    <w:abstractNumId w:val="59"/>
  </w:num>
  <w:num w:numId="39" w16cid:durableId="1381634932">
    <w:abstractNumId w:val="49"/>
  </w:num>
  <w:num w:numId="40" w16cid:durableId="1589538738">
    <w:abstractNumId w:val="45"/>
  </w:num>
  <w:num w:numId="41" w16cid:durableId="475415508">
    <w:abstractNumId w:val="4"/>
  </w:num>
  <w:num w:numId="42" w16cid:durableId="1378969813">
    <w:abstractNumId w:val="55"/>
  </w:num>
  <w:num w:numId="43" w16cid:durableId="1266156130">
    <w:abstractNumId w:val="60"/>
  </w:num>
  <w:num w:numId="44" w16cid:durableId="263610868">
    <w:abstractNumId w:val="11"/>
  </w:num>
  <w:num w:numId="45" w16cid:durableId="2137213046">
    <w:abstractNumId w:val="2"/>
  </w:num>
  <w:num w:numId="46" w16cid:durableId="1272787660">
    <w:abstractNumId w:val="58"/>
  </w:num>
  <w:num w:numId="47" w16cid:durableId="1376856896">
    <w:abstractNumId w:val="25"/>
  </w:num>
  <w:num w:numId="48" w16cid:durableId="934902707">
    <w:abstractNumId w:val="50"/>
  </w:num>
  <w:num w:numId="49" w16cid:durableId="675231488">
    <w:abstractNumId w:val="26"/>
  </w:num>
  <w:num w:numId="50" w16cid:durableId="416904719">
    <w:abstractNumId w:val="54"/>
  </w:num>
  <w:num w:numId="51" w16cid:durableId="1642534888">
    <w:abstractNumId w:val="22"/>
  </w:num>
  <w:num w:numId="52" w16cid:durableId="43334441">
    <w:abstractNumId w:val="3"/>
  </w:num>
  <w:num w:numId="53" w16cid:durableId="2028946934">
    <w:abstractNumId w:val="28"/>
  </w:num>
  <w:num w:numId="54" w16cid:durableId="1437559964">
    <w:abstractNumId w:val="17"/>
  </w:num>
  <w:num w:numId="55" w16cid:durableId="443303182">
    <w:abstractNumId w:val="27"/>
  </w:num>
  <w:num w:numId="56" w16cid:durableId="727413329">
    <w:abstractNumId w:val="38"/>
  </w:num>
  <w:num w:numId="57" w16cid:durableId="1942295763">
    <w:abstractNumId w:val="1"/>
  </w:num>
  <w:num w:numId="58" w16cid:durableId="51076662">
    <w:abstractNumId w:val="24"/>
  </w:num>
  <w:num w:numId="59" w16cid:durableId="219439940">
    <w:abstractNumId w:val="51"/>
  </w:num>
  <w:num w:numId="60" w16cid:durableId="945191978">
    <w:abstractNumId w:val="38"/>
  </w:num>
  <w:num w:numId="61" w16cid:durableId="400182058">
    <w:abstractNumId w:val="39"/>
  </w:num>
  <w:num w:numId="62" w16cid:durableId="94979605">
    <w:abstractNumId w:val="23"/>
  </w:num>
  <w:num w:numId="63" w16cid:durableId="93408388">
    <w:abstractNumId w:val="61"/>
  </w:num>
  <w:num w:numId="64" w16cid:durableId="498233300">
    <w:abstractNumId w:val="65"/>
  </w:num>
  <w:num w:numId="65" w16cid:durableId="1665432237">
    <w:abstractNumId w:val="53"/>
  </w:num>
  <w:num w:numId="66" w16cid:durableId="465243747">
    <w:abstractNumId w:val="13"/>
  </w:num>
  <w:num w:numId="67" w16cid:durableId="867791427">
    <w:abstractNumId w:val="35"/>
  </w:num>
  <w:num w:numId="68" w16cid:durableId="943463609">
    <w:abstractNumId w:val="5"/>
  </w:num>
  <w:num w:numId="69" w16cid:durableId="1718119790">
    <w:abstractNumId w:val="18"/>
  </w:num>
  <w:num w:numId="70" w16cid:durableId="524100015">
    <w:abstractNumId w:val="62"/>
  </w:num>
  <w:num w:numId="71" w16cid:durableId="759252558">
    <w:abstractNumId w:val="6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defaultTabStop w:val="34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1BE"/>
    <w:rsid w:val="000000CB"/>
    <w:rsid w:val="00000250"/>
    <w:rsid w:val="00002D13"/>
    <w:rsid w:val="00002EDA"/>
    <w:rsid w:val="00006016"/>
    <w:rsid w:val="0000751B"/>
    <w:rsid w:val="0000778A"/>
    <w:rsid w:val="000077E3"/>
    <w:rsid w:val="00010E45"/>
    <w:rsid w:val="00010F32"/>
    <w:rsid w:val="000111F3"/>
    <w:rsid w:val="00013945"/>
    <w:rsid w:val="00013C4B"/>
    <w:rsid w:val="00013F1C"/>
    <w:rsid w:val="00014A0F"/>
    <w:rsid w:val="00014ADC"/>
    <w:rsid w:val="0001564B"/>
    <w:rsid w:val="0001704D"/>
    <w:rsid w:val="0001783E"/>
    <w:rsid w:val="00020053"/>
    <w:rsid w:val="000212F6"/>
    <w:rsid w:val="000217C5"/>
    <w:rsid w:val="00023A6D"/>
    <w:rsid w:val="00023AB9"/>
    <w:rsid w:val="00023E6A"/>
    <w:rsid w:val="00024194"/>
    <w:rsid w:val="00024CB2"/>
    <w:rsid w:val="00024E5E"/>
    <w:rsid w:val="000251B3"/>
    <w:rsid w:val="0002573F"/>
    <w:rsid w:val="00027987"/>
    <w:rsid w:val="00030561"/>
    <w:rsid w:val="000318CB"/>
    <w:rsid w:val="00032970"/>
    <w:rsid w:val="0003361B"/>
    <w:rsid w:val="00033929"/>
    <w:rsid w:val="00033D3C"/>
    <w:rsid w:val="000342CF"/>
    <w:rsid w:val="00034B50"/>
    <w:rsid w:val="00034F8E"/>
    <w:rsid w:val="00035065"/>
    <w:rsid w:val="00035813"/>
    <w:rsid w:val="0003636F"/>
    <w:rsid w:val="00036397"/>
    <w:rsid w:val="000368D5"/>
    <w:rsid w:val="00037A45"/>
    <w:rsid w:val="0004015A"/>
    <w:rsid w:val="000401C5"/>
    <w:rsid w:val="00041B10"/>
    <w:rsid w:val="0004209B"/>
    <w:rsid w:val="00042DD0"/>
    <w:rsid w:val="00042F4E"/>
    <w:rsid w:val="00044954"/>
    <w:rsid w:val="00045058"/>
    <w:rsid w:val="00045559"/>
    <w:rsid w:val="0004656C"/>
    <w:rsid w:val="00046727"/>
    <w:rsid w:val="000467B0"/>
    <w:rsid w:val="000476CE"/>
    <w:rsid w:val="00047B90"/>
    <w:rsid w:val="000503DF"/>
    <w:rsid w:val="000505B7"/>
    <w:rsid w:val="00051115"/>
    <w:rsid w:val="000516BB"/>
    <w:rsid w:val="00051974"/>
    <w:rsid w:val="000527F7"/>
    <w:rsid w:val="00052949"/>
    <w:rsid w:val="00053C32"/>
    <w:rsid w:val="00053CB7"/>
    <w:rsid w:val="00053F94"/>
    <w:rsid w:val="0005411C"/>
    <w:rsid w:val="0005474E"/>
    <w:rsid w:val="00056B74"/>
    <w:rsid w:val="00057278"/>
    <w:rsid w:val="0005791C"/>
    <w:rsid w:val="00060DA7"/>
    <w:rsid w:val="000614B2"/>
    <w:rsid w:val="0006201E"/>
    <w:rsid w:val="0006263E"/>
    <w:rsid w:val="000627F7"/>
    <w:rsid w:val="00063191"/>
    <w:rsid w:val="0006504F"/>
    <w:rsid w:val="00065389"/>
    <w:rsid w:val="000653DC"/>
    <w:rsid w:val="000679A3"/>
    <w:rsid w:val="00067A6A"/>
    <w:rsid w:val="00071D63"/>
    <w:rsid w:val="00072503"/>
    <w:rsid w:val="00072B9A"/>
    <w:rsid w:val="00072EE3"/>
    <w:rsid w:val="000740FB"/>
    <w:rsid w:val="00074893"/>
    <w:rsid w:val="00074F7B"/>
    <w:rsid w:val="00075539"/>
    <w:rsid w:val="00076249"/>
    <w:rsid w:val="00076B92"/>
    <w:rsid w:val="0007706A"/>
    <w:rsid w:val="000773E8"/>
    <w:rsid w:val="000800FA"/>
    <w:rsid w:val="00080E6D"/>
    <w:rsid w:val="0008205E"/>
    <w:rsid w:val="00082228"/>
    <w:rsid w:val="00083B57"/>
    <w:rsid w:val="00087F48"/>
    <w:rsid w:val="00090755"/>
    <w:rsid w:val="00090BA1"/>
    <w:rsid w:val="000915D9"/>
    <w:rsid w:val="00091AAD"/>
    <w:rsid w:val="0009321B"/>
    <w:rsid w:val="000944F0"/>
    <w:rsid w:val="00095642"/>
    <w:rsid w:val="00095C10"/>
    <w:rsid w:val="00095C3E"/>
    <w:rsid w:val="000960D8"/>
    <w:rsid w:val="00096C83"/>
    <w:rsid w:val="00096D37"/>
    <w:rsid w:val="000972D3"/>
    <w:rsid w:val="00097543"/>
    <w:rsid w:val="00097664"/>
    <w:rsid w:val="000A0AAA"/>
    <w:rsid w:val="000A0EE5"/>
    <w:rsid w:val="000A165B"/>
    <w:rsid w:val="000A2306"/>
    <w:rsid w:val="000A29DD"/>
    <w:rsid w:val="000A2DDA"/>
    <w:rsid w:val="000A325C"/>
    <w:rsid w:val="000A3282"/>
    <w:rsid w:val="000A3E90"/>
    <w:rsid w:val="000A4362"/>
    <w:rsid w:val="000A6006"/>
    <w:rsid w:val="000A71FF"/>
    <w:rsid w:val="000A75F5"/>
    <w:rsid w:val="000A7C2A"/>
    <w:rsid w:val="000A7DF8"/>
    <w:rsid w:val="000B225E"/>
    <w:rsid w:val="000B2D6E"/>
    <w:rsid w:val="000B5CD7"/>
    <w:rsid w:val="000C0A0E"/>
    <w:rsid w:val="000C2CED"/>
    <w:rsid w:val="000C33BA"/>
    <w:rsid w:val="000C3633"/>
    <w:rsid w:val="000C3F06"/>
    <w:rsid w:val="000C4CE7"/>
    <w:rsid w:val="000C4DF2"/>
    <w:rsid w:val="000C5202"/>
    <w:rsid w:val="000C584A"/>
    <w:rsid w:val="000C645F"/>
    <w:rsid w:val="000C7035"/>
    <w:rsid w:val="000C7384"/>
    <w:rsid w:val="000C7E5C"/>
    <w:rsid w:val="000C7F1F"/>
    <w:rsid w:val="000D0407"/>
    <w:rsid w:val="000D3829"/>
    <w:rsid w:val="000D3C72"/>
    <w:rsid w:val="000D4AAA"/>
    <w:rsid w:val="000D626C"/>
    <w:rsid w:val="000D705A"/>
    <w:rsid w:val="000E07FD"/>
    <w:rsid w:val="000E08D1"/>
    <w:rsid w:val="000E1622"/>
    <w:rsid w:val="000E243F"/>
    <w:rsid w:val="000E37EB"/>
    <w:rsid w:val="000E3FA3"/>
    <w:rsid w:val="000E56B6"/>
    <w:rsid w:val="000E60F7"/>
    <w:rsid w:val="000E774C"/>
    <w:rsid w:val="000F1189"/>
    <w:rsid w:val="000F2FDF"/>
    <w:rsid w:val="000F4676"/>
    <w:rsid w:val="000F620E"/>
    <w:rsid w:val="000F7720"/>
    <w:rsid w:val="00101971"/>
    <w:rsid w:val="00102DDA"/>
    <w:rsid w:val="00104643"/>
    <w:rsid w:val="00104F19"/>
    <w:rsid w:val="001050DD"/>
    <w:rsid w:val="001054BF"/>
    <w:rsid w:val="001070BE"/>
    <w:rsid w:val="00107B1F"/>
    <w:rsid w:val="00110725"/>
    <w:rsid w:val="00111241"/>
    <w:rsid w:val="001146F8"/>
    <w:rsid w:val="0011539E"/>
    <w:rsid w:val="001155E8"/>
    <w:rsid w:val="00115778"/>
    <w:rsid w:val="0011651B"/>
    <w:rsid w:val="00117B5A"/>
    <w:rsid w:val="00117C43"/>
    <w:rsid w:val="0012161A"/>
    <w:rsid w:val="00121A0E"/>
    <w:rsid w:val="00121C6C"/>
    <w:rsid w:val="00121CC9"/>
    <w:rsid w:val="001222E4"/>
    <w:rsid w:val="00122EBA"/>
    <w:rsid w:val="00123A78"/>
    <w:rsid w:val="00123F8F"/>
    <w:rsid w:val="0012445D"/>
    <w:rsid w:val="00125EEF"/>
    <w:rsid w:val="001267C2"/>
    <w:rsid w:val="001273AE"/>
    <w:rsid w:val="00130E48"/>
    <w:rsid w:val="001313F8"/>
    <w:rsid w:val="00131487"/>
    <w:rsid w:val="00131573"/>
    <w:rsid w:val="00132A39"/>
    <w:rsid w:val="00132DA6"/>
    <w:rsid w:val="00134438"/>
    <w:rsid w:val="001346EE"/>
    <w:rsid w:val="0013667B"/>
    <w:rsid w:val="00136FC3"/>
    <w:rsid w:val="0013707D"/>
    <w:rsid w:val="0013754B"/>
    <w:rsid w:val="00140F82"/>
    <w:rsid w:val="00143EC1"/>
    <w:rsid w:val="00144E3C"/>
    <w:rsid w:val="00146E45"/>
    <w:rsid w:val="00147727"/>
    <w:rsid w:val="001479FC"/>
    <w:rsid w:val="00147AD6"/>
    <w:rsid w:val="0015019B"/>
    <w:rsid w:val="001501CF"/>
    <w:rsid w:val="001505B2"/>
    <w:rsid w:val="001518A0"/>
    <w:rsid w:val="00151C13"/>
    <w:rsid w:val="00151DD8"/>
    <w:rsid w:val="001523F5"/>
    <w:rsid w:val="00152ABB"/>
    <w:rsid w:val="00153B53"/>
    <w:rsid w:val="00155260"/>
    <w:rsid w:val="00155E45"/>
    <w:rsid w:val="00157851"/>
    <w:rsid w:val="00160486"/>
    <w:rsid w:val="00160A9B"/>
    <w:rsid w:val="0016216B"/>
    <w:rsid w:val="001642DC"/>
    <w:rsid w:val="00164957"/>
    <w:rsid w:val="00164E99"/>
    <w:rsid w:val="0016505A"/>
    <w:rsid w:val="001650AF"/>
    <w:rsid w:val="001669B1"/>
    <w:rsid w:val="00170045"/>
    <w:rsid w:val="00170286"/>
    <w:rsid w:val="001703A5"/>
    <w:rsid w:val="001705CB"/>
    <w:rsid w:val="001706AB"/>
    <w:rsid w:val="00172BAF"/>
    <w:rsid w:val="00176AFA"/>
    <w:rsid w:val="001770A5"/>
    <w:rsid w:val="001772C8"/>
    <w:rsid w:val="0018036B"/>
    <w:rsid w:val="0018063E"/>
    <w:rsid w:val="00180772"/>
    <w:rsid w:val="00181C81"/>
    <w:rsid w:val="001833CF"/>
    <w:rsid w:val="001858F0"/>
    <w:rsid w:val="00186618"/>
    <w:rsid w:val="00186B30"/>
    <w:rsid w:val="00190077"/>
    <w:rsid w:val="0019043C"/>
    <w:rsid w:val="00192537"/>
    <w:rsid w:val="001964F1"/>
    <w:rsid w:val="0019778E"/>
    <w:rsid w:val="001A232B"/>
    <w:rsid w:val="001A336D"/>
    <w:rsid w:val="001A41FD"/>
    <w:rsid w:val="001A654A"/>
    <w:rsid w:val="001A65A5"/>
    <w:rsid w:val="001A664B"/>
    <w:rsid w:val="001A6DBB"/>
    <w:rsid w:val="001A76E6"/>
    <w:rsid w:val="001A7CF6"/>
    <w:rsid w:val="001B08C5"/>
    <w:rsid w:val="001B2430"/>
    <w:rsid w:val="001B258A"/>
    <w:rsid w:val="001B277F"/>
    <w:rsid w:val="001B322E"/>
    <w:rsid w:val="001B3332"/>
    <w:rsid w:val="001B3531"/>
    <w:rsid w:val="001B516D"/>
    <w:rsid w:val="001B56E9"/>
    <w:rsid w:val="001B5E35"/>
    <w:rsid w:val="001B6430"/>
    <w:rsid w:val="001B760C"/>
    <w:rsid w:val="001B7F70"/>
    <w:rsid w:val="001C003A"/>
    <w:rsid w:val="001C523A"/>
    <w:rsid w:val="001C55D8"/>
    <w:rsid w:val="001D175F"/>
    <w:rsid w:val="001D19EA"/>
    <w:rsid w:val="001D20D4"/>
    <w:rsid w:val="001D3956"/>
    <w:rsid w:val="001D5213"/>
    <w:rsid w:val="001D5305"/>
    <w:rsid w:val="001D54E4"/>
    <w:rsid w:val="001D5944"/>
    <w:rsid w:val="001D5CCC"/>
    <w:rsid w:val="001D7EFD"/>
    <w:rsid w:val="001E0019"/>
    <w:rsid w:val="001E1958"/>
    <w:rsid w:val="001E2A03"/>
    <w:rsid w:val="001E5A03"/>
    <w:rsid w:val="001E5D0A"/>
    <w:rsid w:val="001E609A"/>
    <w:rsid w:val="001E67D1"/>
    <w:rsid w:val="001F0EA5"/>
    <w:rsid w:val="001F25A9"/>
    <w:rsid w:val="001F45C4"/>
    <w:rsid w:val="001F5F8B"/>
    <w:rsid w:val="00200423"/>
    <w:rsid w:val="002016B7"/>
    <w:rsid w:val="0020287B"/>
    <w:rsid w:val="00202BC2"/>
    <w:rsid w:val="00203197"/>
    <w:rsid w:val="0020371E"/>
    <w:rsid w:val="00204B06"/>
    <w:rsid w:val="00204BD6"/>
    <w:rsid w:val="00206E6E"/>
    <w:rsid w:val="00210095"/>
    <w:rsid w:val="00210319"/>
    <w:rsid w:val="0021052E"/>
    <w:rsid w:val="00211958"/>
    <w:rsid w:val="002119CA"/>
    <w:rsid w:val="00211C17"/>
    <w:rsid w:val="002125E7"/>
    <w:rsid w:val="00212D3B"/>
    <w:rsid w:val="00213550"/>
    <w:rsid w:val="0021492C"/>
    <w:rsid w:val="00220AE5"/>
    <w:rsid w:val="00222A8C"/>
    <w:rsid w:val="0022357F"/>
    <w:rsid w:val="002244E0"/>
    <w:rsid w:val="00224A55"/>
    <w:rsid w:val="0022667D"/>
    <w:rsid w:val="00226D89"/>
    <w:rsid w:val="002309F1"/>
    <w:rsid w:val="00231731"/>
    <w:rsid w:val="0023430D"/>
    <w:rsid w:val="002352F9"/>
    <w:rsid w:val="00235647"/>
    <w:rsid w:val="00236151"/>
    <w:rsid w:val="00240C20"/>
    <w:rsid w:val="00240DA4"/>
    <w:rsid w:val="00241495"/>
    <w:rsid w:val="002414B9"/>
    <w:rsid w:val="00241702"/>
    <w:rsid w:val="00241EFB"/>
    <w:rsid w:val="0024438E"/>
    <w:rsid w:val="002457C2"/>
    <w:rsid w:val="00246A09"/>
    <w:rsid w:val="002470E2"/>
    <w:rsid w:val="00247332"/>
    <w:rsid w:val="00247DE7"/>
    <w:rsid w:val="002517EB"/>
    <w:rsid w:val="002551E3"/>
    <w:rsid w:val="0025596D"/>
    <w:rsid w:val="00255BB6"/>
    <w:rsid w:val="00255FCB"/>
    <w:rsid w:val="00260195"/>
    <w:rsid w:val="00260C01"/>
    <w:rsid w:val="00261AE0"/>
    <w:rsid w:val="002626D5"/>
    <w:rsid w:val="002626FE"/>
    <w:rsid w:val="002636B7"/>
    <w:rsid w:val="00263E70"/>
    <w:rsid w:val="00264302"/>
    <w:rsid w:val="00264FAE"/>
    <w:rsid w:val="00266F11"/>
    <w:rsid w:val="00267836"/>
    <w:rsid w:val="00272076"/>
    <w:rsid w:val="0027254B"/>
    <w:rsid w:val="00272EAE"/>
    <w:rsid w:val="00274551"/>
    <w:rsid w:val="00274608"/>
    <w:rsid w:val="00275D88"/>
    <w:rsid w:val="0027678A"/>
    <w:rsid w:val="00276DB9"/>
    <w:rsid w:val="00276F5C"/>
    <w:rsid w:val="00282744"/>
    <w:rsid w:val="00282C9C"/>
    <w:rsid w:val="00283A0F"/>
    <w:rsid w:val="00283AA2"/>
    <w:rsid w:val="00284494"/>
    <w:rsid w:val="0028467C"/>
    <w:rsid w:val="00284ACE"/>
    <w:rsid w:val="00285288"/>
    <w:rsid w:val="00285F24"/>
    <w:rsid w:val="00286D1C"/>
    <w:rsid w:val="00290404"/>
    <w:rsid w:val="002914A3"/>
    <w:rsid w:val="00293B3D"/>
    <w:rsid w:val="00293D01"/>
    <w:rsid w:val="00295C9A"/>
    <w:rsid w:val="00297253"/>
    <w:rsid w:val="002976B0"/>
    <w:rsid w:val="00297D8E"/>
    <w:rsid w:val="002A1119"/>
    <w:rsid w:val="002A1CA2"/>
    <w:rsid w:val="002A2312"/>
    <w:rsid w:val="002A3302"/>
    <w:rsid w:val="002A4F02"/>
    <w:rsid w:val="002A663C"/>
    <w:rsid w:val="002A6930"/>
    <w:rsid w:val="002A779B"/>
    <w:rsid w:val="002B0B0A"/>
    <w:rsid w:val="002B152F"/>
    <w:rsid w:val="002B43AD"/>
    <w:rsid w:val="002B5BD9"/>
    <w:rsid w:val="002B609D"/>
    <w:rsid w:val="002B6E16"/>
    <w:rsid w:val="002C013E"/>
    <w:rsid w:val="002C12AF"/>
    <w:rsid w:val="002C172E"/>
    <w:rsid w:val="002C30EB"/>
    <w:rsid w:val="002C3297"/>
    <w:rsid w:val="002C43DF"/>
    <w:rsid w:val="002C4A2F"/>
    <w:rsid w:val="002C50BA"/>
    <w:rsid w:val="002C6936"/>
    <w:rsid w:val="002C7B04"/>
    <w:rsid w:val="002C7E9E"/>
    <w:rsid w:val="002D02BA"/>
    <w:rsid w:val="002D0910"/>
    <w:rsid w:val="002D0C99"/>
    <w:rsid w:val="002D1A1E"/>
    <w:rsid w:val="002D2A00"/>
    <w:rsid w:val="002D2DBE"/>
    <w:rsid w:val="002D3436"/>
    <w:rsid w:val="002D413B"/>
    <w:rsid w:val="002D69F2"/>
    <w:rsid w:val="002D78F0"/>
    <w:rsid w:val="002E007D"/>
    <w:rsid w:val="002E25BC"/>
    <w:rsid w:val="002E3286"/>
    <w:rsid w:val="002E4D35"/>
    <w:rsid w:val="002E4E75"/>
    <w:rsid w:val="002E5109"/>
    <w:rsid w:val="002E6749"/>
    <w:rsid w:val="002E675A"/>
    <w:rsid w:val="002E6A14"/>
    <w:rsid w:val="002F066A"/>
    <w:rsid w:val="002F07A0"/>
    <w:rsid w:val="002F1162"/>
    <w:rsid w:val="002F1405"/>
    <w:rsid w:val="002F1833"/>
    <w:rsid w:val="002F1BDC"/>
    <w:rsid w:val="002F1D87"/>
    <w:rsid w:val="002F2197"/>
    <w:rsid w:val="002F2349"/>
    <w:rsid w:val="002F23EE"/>
    <w:rsid w:val="002F299B"/>
    <w:rsid w:val="002F389E"/>
    <w:rsid w:val="002F38BC"/>
    <w:rsid w:val="002F5236"/>
    <w:rsid w:val="002F6CA8"/>
    <w:rsid w:val="002F6F2B"/>
    <w:rsid w:val="002F754C"/>
    <w:rsid w:val="003001CB"/>
    <w:rsid w:val="003007F4"/>
    <w:rsid w:val="00302048"/>
    <w:rsid w:val="00302FCD"/>
    <w:rsid w:val="003039CB"/>
    <w:rsid w:val="00303A9B"/>
    <w:rsid w:val="00303BD6"/>
    <w:rsid w:val="00304150"/>
    <w:rsid w:val="00304F86"/>
    <w:rsid w:val="00305A6C"/>
    <w:rsid w:val="00305DED"/>
    <w:rsid w:val="00306AB5"/>
    <w:rsid w:val="00307FCF"/>
    <w:rsid w:val="003110B0"/>
    <w:rsid w:val="00312568"/>
    <w:rsid w:val="0031316B"/>
    <w:rsid w:val="0031360B"/>
    <w:rsid w:val="003140C8"/>
    <w:rsid w:val="00314502"/>
    <w:rsid w:val="00317673"/>
    <w:rsid w:val="003202C7"/>
    <w:rsid w:val="0032487C"/>
    <w:rsid w:val="003252FE"/>
    <w:rsid w:val="00326568"/>
    <w:rsid w:val="00327012"/>
    <w:rsid w:val="00327065"/>
    <w:rsid w:val="00327C74"/>
    <w:rsid w:val="0033025A"/>
    <w:rsid w:val="00331F03"/>
    <w:rsid w:val="00332897"/>
    <w:rsid w:val="00332A9B"/>
    <w:rsid w:val="00334B4F"/>
    <w:rsid w:val="00334B8E"/>
    <w:rsid w:val="00334C51"/>
    <w:rsid w:val="00335B3C"/>
    <w:rsid w:val="00336B25"/>
    <w:rsid w:val="00336CC7"/>
    <w:rsid w:val="00336EE3"/>
    <w:rsid w:val="003376FA"/>
    <w:rsid w:val="003406FA"/>
    <w:rsid w:val="003407C3"/>
    <w:rsid w:val="003409B2"/>
    <w:rsid w:val="0034293C"/>
    <w:rsid w:val="00342C3B"/>
    <w:rsid w:val="003430DC"/>
    <w:rsid w:val="003435D6"/>
    <w:rsid w:val="00346C1D"/>
    <w:rsid w:val="00351DCA"/>
    <w:rsid w:val="003528D9"/>
    <w:rsid w:val="00354221"/>
    <w:rsid w:val="00354FAA"/>
    <w:rsid w:val="00357BE4"/>
    <w:rsid w:val="003602E6"/>
    <w:rsid w:val="00363E3F"/>
    <w:rsid w:val="003642CF"/>
    <w:rsid w:val="00365A46"/>
    <w:rsid w:val="00366697"/>
    <w:rsid w:val="003700A6"/>
    <w:rsid w:val="0037065E"/>
    <w:rsid w:val="00370990"/>
    <w:rsid w:val="00371F69"/>
    <w:rsid w:val="00372683"/>
    <w:rsid w:val="00372991"/>
    <w:rsid w:val="00372C6C"/>
    <w:rsid w:val="00375265"/>
    <w:rsid w:val="00375857"/>
    <w:rsid w:val="003814EF"/>
    <w:rsid w:val="00381FE1"/>
    <w:rsid w:val="00382739"/>
    <w:rsid w:val="0038273F"/>
    <w:rsid w:val="0038478F"/>
    <w:rsid w:val="003847E8"/>
    <w:rsid w:val="00384D5D"/>
    <w:rsid w:val="003877FE"/>
    <w:rsid w:val="003911BF"/>
    <w:rsid w:val="0039128A"/>
    <w:rsid w:val="003925A0"/>
    <w:rsid w:val="00393C8F"/>
    <w:rsid w:val="0039408E"/>
    <w:rsid w:val="00395C53"/>
    <w:rsid w:val="003A0E31"/>
    <w:rsid w:val="003A14BA"/>
    <w:rsid w:val="003A15CF"/>
    <w:rsid w:val="003A1AD2"/>
    <w:rsid w:val="003A299B"/>
    <w:rsid w:val="003A2C6F"/>
    <w:rsid w:val="003A3C85"/>
    <w:rsid w:val="003A551B"/>
    <w:rsid w:val="003A5DAA"/>
    <w:rsid w:val="003B1035"/>
    <w:rsid w:val="003B1290"/>
    <w:rsid w:val="003B18DD"/>
    <w:rsid w:val="003B1B63"/>
    <w:rsid w:val="003B3494"/>
    <w:rsid w:val="003B3606"/>
    <w:rsid w:val="003B36A9"/>
    <w:rsid w:val="003B373E"/>
    <w:rsid w:val="003B401A"/>
    <w:rsid w:val="003B61C2"/>
    <w:rsid w:val="003B6C1A"/>
    <w:rsid w:val="003B6E88"/>
    <w:rsid w:val="003B7700"/>
    <w:rsid w:val="003B7C1B"/>
    <w:rsid w:val="003C0411"/>
    <w:rsid w:val="003C19D6"/>
    <w:rsid w:val="003C35C6"/>
    <w:rsid w:val="003C43E1"/>
    <w:rsid w:val="003C5993"/>
    <w:rsid w:val="003C5D05"/>
    <w:rsid w:val="003C67DB"/>
    <w:rsid w:val="003C736F"/>
    <w:rsid w:val="003D0B80"/>
    <w:rsid w:val="003D11F7"/>
    <w:rsid w:val="003D12B8"/>
    <w:rsid w:val="003D136D"/>
    <w:rsid w:val="003D2638"/>
    <w:rsid w:val="003D2A2E"/>
    <w:rsid w:val="003D5354"/>
    <w:rsid w:val="003E097B"/>
    <w:rsid w:val="003E0CBB"/>
    <w:rsid w:val="003E2822"/>
    <w:rsid w:val="003E3649"/>
    <w:rsid w:val="003E408B"/>
    <w:rsid w:val="003E67CB"/>
    <w:rsid w:val="003E6E9E"/>
    <w:rsid w:val="003E6EE6"/>
    <w:rsid w:val="003F00B9"/>
    <w:rsid w:val="003F024A"/>
    <w:rsid w:val="003F1B47"/>
    <w:rsid w:val="003F1C0C"/>
    <w:rsid w:val="003F2395"/>
    <w:rsid w:val="003F4EED"/>
    <w:rsid w:val="003F7723"/>
    <w:rsid w:val="00400B1F"/>
    <w:rsid w:val="00401A57"/>
    <w:rsid w:val="004041D6"/>
    <w:rsid w:val="0040442A"/>
    <w:rsid w:val="0040453F"/>
    <w:rsid w:val="004055FF"/>
    <w:rsid w:val="00405B35"/>
    <w:rsid w:val="00406E7A"/>
    <w:rsid w:val="00407523"/>
    <w:rsid w:val="00407D91"/>
    <w:rsid w:val="004118EB"/>
    <w:rsid w:val="00411D62"/>
    <w:rsid w:val="0041244A"/>
    <w:rsid w:val="004133F3"/>
    <w:rsid w:val="00413634"/>
    <w:rsid w:val="00413958"/>
    <w:rsid w:val="00414416"/>
    <w:rsid w:val="00414AC3"/>
    <w:rsid w:val="00414DFA"/>
    <w:rsid w:val="004164D3"/>
    <w:rsid w:val="00416DCB"/>
    <w:rsid w:val="00417B12"/>
    <w:rsid w:val="00420ACD"/>
    <w:rsid w:val="00421D4F"/>
    <w:rsid w:val="0042207F"/>
    <w:rsid w:val="0042425A"/>
    <w:rsid w:val="0042470D"/>
    <w:rsid w:val="00424C49"/>
    <w:rsid w:val="00426002"/>
    <w:rsid w:val="00427D6B"/>
    <w:rsid w:val="004302FB"/>
    <w:rsid w:val="00430630"/>
    <w:rsid w:val="00430AFB"/>
    <w:rsid w:val="00433304"/>
    <w:rsid w:val="00433EE5"/>
    <w:rsid w:val="0043403D"/>
    <w:rsid w:val="00434FA2"/>
    <w:rsid w:val="00435188"/>
    <w:rsid w:val="00437D19"/>
    <w:rsid w:val="004401E9"/>
    <w:rsid w:val="00440D36"/>
    <w:rsid w:val="004438F0"/>
    <w:rsid w:val="00443C50"/>
    <w:rsid w:val="00445151"/>
    <w:rsid w:val="00446063"/>
    <w:rsid w:val="00446369"/>
    <w:rsid w:val="004466D1"/>
    <w:rsid w:val="004471AE"/>
    <w:rsid w:val="004502F1"/>
    <w:rsid w:val="00450814"/>
    <w:rsid w:val="00450AA4"/>
    <w:rsid w:val="00452B30"/>
    <w:rsid w:val="00452C5E"/>
    <w:rsid w:val="004537DE"/>
    <w:rsid w:val="00455ABC"/>
    <w:rsid w:val="00457785"/>
    <w:rsid w:val="00460F55"/>
    <w:rsid w:val="00461117"/>
    <w:rsid w:val="004626BA"/>
    <w:rsid w:val="00462FC1"/>
    <w:rsid w:val="00464007"/>
    <w:rsid w:val="00465368"/>
    <w:rsid w:val="00466557"/>
    <w:rsid w:val="004669E1"/>
    <w:rsid w:val="00466A63"/>
    <w:rsid w:val="00466E41"/>
    <w:rsid w:val="004675AA"/>
    <w:rsid w:val="00467822"/>
    <w:rsid w:val="004703C8"/>
    <w:rsid w:val="004707D3"/>
    <w:rsid w:val="00471973"/>
    <w:rsid w:val="004721E5"/>
    <w:rsid w:val="004725B1"/>
    <w:rsid w:val="0047267C"/>
    <w:rsid w:val="0047280B"/>
    <w:rsid w:val="004731EA"/>
    <w:rsid w:val="0047598B"/>
    <w:rsid w:val="00476CC8"/>
    <w:rsid w:val="0047797A"/>
    <w:rsid w:val="00477F0E"/>
    <w:rsid w:val="00480D9C"/>
    <w:rsid w:val="00480F98"/>
    <w:rsid w:val="00481AF7"/>
    <w:rsid w:val="00481C7F"/>
    <w:rsid w:val="004822F8"/>
    <w:rsid w:val="0048307B"/>
    <w:rsid w:val="00483A1B"/>
    <w:rsid w:val="00484FEC"/>
    <w:rsid w:val="00487FAB"/>
    <w:rsid w:val="00490284"/>
    <w:rsid w:val="00490DB1"/>
    <w:rsid w:val="0049210A"/>
    <w:rsid w:val="00492269"/>
    <w:rsid w:val="004927D5"/>
    <w:rsid w:val="00492894"/>
    <w:rsid w:val="00493328"/>
    <w:rsid w:val="004936D5"/>
    <w:rsid w:val="00494DFC"/>
    <w:rsid w:val="00495707"/>
    <w:rsid w:val="00495F69"/>
    <w:rsid w:val="004A0C15"/>
    <w:rsid w:val="004A1057"/>
    <w:rsid w:val="004A147A"/>
    <w:rsid w:val="004A16BE"/>
    <w:rsid w:val="004A2768"/>
    <w:rsid w:val="004A2D82"/>
    <w:rsid w:val="004A39DA"/>
    <w:rsid w:val="004A3C22"/>
    <w:rsid w:val="004A5DFB"/>
    <w:rsid w:val="004A6054"/>
    <w:rsid w:val="004A6DF1"/>
    <w:rsid w:val="004A6FE1"/>
    <w:rsid w:val="004B04E1"/>
    <w:rsid w:val="004B2A0E"/>
    <w:rsid w:val="004B3900"/>
    <w:rsid w:val="004B7817"/>
    <w:rsid w:val="004B7D16"/>
    <w:rsid w:val="004B7F48"/>
    <w:rsid w:val="004C2403"/>
    <w:rsid w:val="004C2F34"/>
    <w:rsid w:val="004C31A1"/>
    <w:rsid w:val="004C4819"/>
    <w:rsid w:val="004C52AA"/>
    <w:rsid w:val="004C6079"/>
    <w:rsid w:val="004C7605"/>
    <w:rsid w:val="004C7722"/>
    <w:rsid w:val="004D0E9F"/>
    <w:rsid w:val="004D1F10"/>
    <w:rsid w:val="004D1F5A"/>
    <w:rsid w:val="004D27A6"/>
    <w:rsid w:val="004D2AE3"/>
    <w:rsid w:val="004D3847"/>
    <w:rsid w:val="004D520D"/>
    <w:rsid w:val="004D653F"/>
    <w:rsid w:val="004D734A"/>
    <w:rsid w:val="004D7363"/>
    <w:rsid w:val="004D76C9"/>
    <w:rsid w:val="004D7C57"/>
    <w:rsid w:val="004E0DF3"/>
    <w:rsid w:val="004E124A"/>
    <w:rsid w:val="004E2F4B"/>
    <w:rsid w:val="004E332B"/>
    <w:rsid w:val="004E3F98"/>
    <w:rsid w:val="004E4310"/>
    <w:rsid w:val="004E47D8"/>
    <w:rsid w:val="004E4FFF"/>
    <w:rsid w:val="004E76EC"/>
    <w:rsid w:val="004F02A4"/>
    <w:rsid w:val="004F05BE"/>
    <w:rsid w:val="004F07FF"/>
    <w:rsid w:val="004F1083"/>
    <w:rsid w:val="004F16DE"/>
    <w:rsid w:val="004F458A"/>
    <w:rsid w:val="004F4760"/>
    <w:rsid w:val="004F5950"/>
    <w:rsid w:val="004F7CF4"/>
    <w:rsid w:val="00500726"/>
    <w:rsid w:val="00500F9E"/>
    <w:rsid w:val="005010BD"/>
    <w:rsid w:val="0050190F"/>
    <w:rsid w:val="00501CFF"/>
    <w:rsid w:val="00501F5B"/>
    <w:rsid w:val="005020AC"/>
    <w:rsid w:val="00503496"/>
    <w:rsid w:val="005037F4"/>
    <w:rsid w:val="005048F2"/>
    <w:rsid w:val="00504BFB"/>
    <w:rsid w:val="0050512C"/>
    <w:rsid w:val="0050565A"/>
    <w:rsid w:val="005065D8"/>
    <w:rsid w:val="00507791"/>
    <w:rsid w:val="005079CA"/>
    <w:rsid w:val="005120D3"/>
    <w:rsid w:val="005122CC"/>
    <w:rsid w:val="00512B38"/>
    <w:rsid w:val="00513891"/>
    <w:rsid w:val="005141BE"/>
    <w:rsid w:val="005160B0"/>
    <w:rsid w:val="005160D3"/>
    <w:rsid w:val="00517E6B"/>
    <w:rsid w:val="00520050"/>
    <w:rsid w:val="005204BD"/>
    <w:rsid w:val="005205AE"/>
    <w:rsid w:val="00521BA7"/>
    <w:rsid w:val="005220DB"/>
    <w:rsid w:val="00522278"/>
    <w:rsid w:val="005224F0"/>
    <w:rsid w:val="00522DD4"/>
    <w:rsid w:val="00523170"/>
    <w:rsid w:val="005234D0"/>
    <w:rsid w:val="0052364F"/>
    <w:rsid w:val="00523682"/>
    <w:rsid w:val="00524294"/>
    <w:rsid w:val="00524CBB"/>
    <w:rsid w:val="00525996"/>
    <w:rsid w:val="005259C7"/>
    <w:rsid w:val="0052638E"/>
    <w:rsid w:val="005268C2"/>
    <w:rsid w:val="005314C7"/>
    <w:rsid w:val="00532B1A"/>
    <w:rsid w:val="00532C1A"/>
    <w:rsid w:val="00533ACE"/>
    <w:rsid w:val="005345A5"/>
    <w:rsid w:val="0053664B"/>
    <w:rsid w:val="005416A9"/>
    <w:rsid w:val="00542343"/>
    <w:rsid w:val="00542D40"/>
    <w:rsid w:val="00543F74"/>
    <w:rsid w:val="005441F0"/>
    <w:rsid w:val="00544203"/>
    <w:rsid w:val="005445A5"/>
    <w:rsid w:val="00544E18"/>
    <w:rsid w:val="005463EC"/>
    <w:rsid w:val="005464DE"/>
    <w:rsid w:val="0054652D"/>
    <w:rsid w:val="005469C3"/>
    <w:rsid w:val="00547003"/>
    <w:rsid w:val="00550382"/>
    <w:rsid w:val="0055131A"/>
    <w:rsid w:val="005513F9"/>
    <w:rsid w:val="0055160E"/>
    <w:rsid w:val="00551BA8"/>
    <w:rsid w:val="00551EB8"/>
    <w:rsid w:val="00551FE7"/>
    <w:rsid w:val="00554B4D"/>
    <w:rsid w:val="00554C67"/>
    <w:rsid w:val="00555690"/>
    <w:rsid w:val="005565E3"/>
    <w:rsid w:val="00556E6A"/>
    <w:rsid w:val="0056013B"/>
    <w:rsid w:val="0056053C"/>
    <w:rsid w:val="005627CC"/>
    <w:rsid w:val="0056385C"/>
    <w:rsid w:val="00564904"/>
    <w:rsid w:val="00565E3D"/>
    <w:rsid w:val="00567693"/>
    <w:rsid w:val="00570766"/>
    <w:rsid w:val="00571CEB"/>
    <w:rsid w:val="00574C78"/>
    <w:rsid w:val="005759A5"/>
    <w:rsid w:val="00575DE9"/>
    <w:rsid w:val="005777D5"/>
    <w:rsid w:val="005779F6"/>
    <w:rsid w:val="00580B90"/>
    <w:rsid w:val="00580E3E"/>
    <w:rsid w:val="00581839"/>
    <w:rsid w:val="00581DD2"/>
    <w:rsid w:val="00582434"/>
    <w:rsid w:val="0058342B"/>
    <w:rsid w:val="00584469"/>
    <w:rsid w:val="0058475B"/>
    <w:rsid w:val="00584A40"/>
    <w:rsid w:val="0058666F"/>
    <w:rsid w:val="005866E3"/>
    <w:rsid w:val="00590C2B"/>
    <w:rsid w:val="00593303"/>
    <w:rsid w:val="005941AA"/>
    <w:rsid w:val="00594437"/>
    <w:rsid w:val="00596248"/>
    <w:rsid w:val="005A177E"/>
    <w:rsid w:val="005A182C"/>
    <w:rsid w:val="005A2C0E"/>
    <w:rsid w:val="005A323B"/>
    <w:rsid w:val="005A41DB"/>
    <w:rsid w:val="005A44A7"/>
    <w:rsid w:val="005A5646"/>
    <w:rsid w:val="005A569A"/>
    <w:rsid w:val="005A7668"/>
    <w:rsid w:val="005B1AC4"/>
    <w:rsid w:val="005B1D7E"/>
    <w:rsid w:val="005B32C9"/>
    <w:rsid w:val="005B56F4"/>
    <w:rsid w:val="005B5C89"/>
    <w:rsid w:val="005B6463"/>
    <w:rsid w:val="005C0533"/>
    <w:rsid w:val="005C0CD3"/>
    <w:rsid w:val="005C1570"/>
    <w:rsid w:val="005C31B7"/>
    <w:rsid w:val="005C389D"/>
    <w:rsid w:val="005C4114"/>
    <w:rsid w:val="005C56CD"/>
    <w:rsid w:val="005C58EE"/>
    <w:rsid w:val="005C6F7B"/>
    <w:rsid w:val="005D06F0"/>
    <w:rsid w:val="005D0A10"/>
    <w:rsid w:val="005D2BB6"/>
    <w:rsid w:val="005D43A7"/>
    <w:rsid w:val="005D516C"/>
    <w:rsid w:val="005D5384"/>
    <w:rsid w:val="005D70DA"/>
    <w:rsid w:val="005D75AB"/>
    <w:rsid w:val="005E090B"/>
    <w:rsid w:val="005E0AB0"/>
    <w:rsid w:val="005E128E"/>
    <w:rsid w:val="005E23A2"/>
    <w:rsid w:val="005E2706"/>
    <w:rsid w:val="005E2EAC"/>
    <w:rsid w:val="005E367A"/>
    <w:rsid w:val="005E3BA8"/>
    <w:rsid w:val="005E421F"/>
    <w:rsid w:val="005E4EC4"/>
    <w:rsid w:val="005E592D"/>
    <w:rsid w:val="005E5E85"/>
    <w:rsid w:val="005E60A7"/>
    <w:rsid w:val="005E616F"/>
    <w:rsid w:val="005E6701"/>
    <w:rsid w:val="005E7017"/>
    <w:rsid w:val="005F01EE"/>
    <w:rsid w:val="005F09F1"/>
    <w:rsid w:val="005F1345"/>
    <w:rsid w:val="005F13E9"/>
    <w:rsid w:val="005F17A1"/>
    <w:rsid w:val="005F2C4B"/>
    <w:rsid w:val="005F36D6"/>
    <w:rsid w:val="005F68A8"/>
    <w:rsid w:val="005F76D8"/>
    <w:rsid w:val="005F7AB7"/>
    <w:rsid w:val="006029BC"/>
    <w:rsid w:val="00602BD2"/>
    <w:rsid w:val="0060509C"/>
    <w:rsid w:val="00606547"/>
    <w:rsid w:val="00607232"/>
    <w:rsid w:val="00607391"/>
    <w:rsid w:val="00607814"/>
    <w:rsid w:val="00610815"/>
    <w:rsid w:val="00611D78"/>
    <w:rsid w:val="006125BC"/>
    <w:rsid w:val="00612B59"/>
    <w:rsid w:val="00612B60"/>
    <w:rsid w:val="00612EC3"/>
    <w:rsid w:val="00613314"/>
    <w:rsid w:val="006136B2"/>
    <w:rsid w:val="006144E4"/>
    <w:rsid w:val="00614A1C"/>
    <w:rsid w:val="00615620"/>
    <w:rsid w:val="00615F54"/>
    <w:rsid w:val="006202C5"/>
    <w:rsid w:val="00621444"/>
    <w:rsid w:val="00621771"/>
    <w:rsid w:val="00623091"/>
    <w:rsid w:val="006239D6"/>
    <w:rsid w:val="0062509C"/>
    <w:rsid w:val="00630AB3"/>
    <w:rsid w:val="00630C41"/>
    <w:rsid w:val="006310E8"/>
    <w:rsid w:val="0063152C"/>
    <w:rsid w:val="00631D1C"/>
    <w:rsid w:val="006320B7"/>
    <w:rsid w:val="0063222D"/>
    <w:rsid w:val="006336D0"/>
    <w:rsid w:val="0063388F"/>
    <w:rsid w:val="00633C9D"/>
    <w:rsid w:val="00633F02"/>
    <w:rsid w:val="00633FF5"/>
    <w:rsid w:val="0063446F"/>
    <w:rsid w:val="00634B6D"/>
    <w:rsid w:val="00635017"/>
    <w:rsid w:val="00635170"/>
    <w:rsid w:val="006362A3"/>
    <w:rsid w:val="0064145E"/>
    <w:rsid w:val="00641E92"/>
    <w:rsid w:val="00643011"/>
    <w:rsid w:val="00643346"/>
    <w:rsid w:val="00643808"/>
    <w:rsid w:val="006446FE"/>
    <w:rsid w:val="00645312"/>
    <w:rsid w:val="006457F7"/>
    <w:rsid w:val="00645E2E"/>
    <w:rsid w:val="00647AC6"/>
    <w:rsid w:val="00647E3E"/>
    <w:rsid w:val="00650AD4"/>
    <w:rsid w:val="00650BB0"/>
    <w:rsid w:val="006522F8"/>
    <w:rsid w:val="00655BE6"/>
    <w:rsid w:val="0065671A"/>
    <w:rsid w:val="00661E15"/>
    <w:rsid w:val="006620CA"/>
    <w:rsid w:val="00662636"/>
    <w:rsid w:val="006642E6"/>
    <w:rsid w:val="00664732"/>
    <w:rsid w:val="006658A2"/>
    <w:rsid w:val="00665F03"/>
    <w:rsid w:val="00666243"/>
    <w:rsid w:val="006672E0"/>
    <w:rsid w:val="006675CB"/>
    <w:rsid w:val="006677FB"/>
    <w:rsid w:val="006679E1"/>
    <w:rsid w:val="00667B65"/>
    <w:rsid w:val="00667F18"/>
    <w:rsid w:val="006701B9"/>
    <w:rsid w:val="00670B4F"/>
    <w:rsid w:val="00671DD8"/>
    <w:rsid w:val="0067372A"/>
    <w:rsid w:val="00675245"/>
    <w:rsid w:val="006756F3"/>
    <w:rsid w:val="006771A3"/>
    <w:rsid w:val="00680935"/>
    <w:rsid w:val="00680C16"/>
    <w:rsid w:val="00680C6D"/>
    <w:rsid w:val="00680EBC"/>
    <w:rsid w:val="00681838"/>
    <w:rsid w:val="00681D06"/>
    <w:rsid w:val="0068343F"/>
    <w:rsid w:val="00683840"/>
    <w:rsid w:val="00684567"/>
    <w:rsid w:val="00684722"/>
    <w:rsid w:val="00684D8C"/>
    <w:rsid w:val="006853CA"/>
    <w:rsid w:val="00685A9B"/>
    <w:rsid w:val="006870D8"/>
    <w:rsid w:val="00687367"/>
    <w:rsid w:val="00690107"/>
    <w:rsid w:val="006908B5"/>
    <w:rsid w:val="00690A32"/>
    <w:rsid w:val="00690AF7"/>
    <w:rsid w:val="00691640"/>
    <w:rsid w:val="00691FA1"/>
    <w:rsid w:val="006929B1"/>
    <w:rsid w:val="0069420E"/>
    <w:rsid w:val="00694D52"/>
    <w:rsid w:val="0069502A"/>
    <w:rsid w:val="00695423"/>
    <w:rsid w:val="00696EFD"/>
    <w:rsid w:val="0069733D"/>
    <w:rsid w:val="00697629"/>
    <w:rsid w:val="006A0B59"/>
    <w:rsid w:val="006A112B"/>
    <w:rsid w:val="006A21D3"/>
    <w:rsid w:val="006A2486"/>
    <w:rsid w:val="006A2EE0"/>
    <w:rsid w:val="006A38B4"/>
    <w:rsid w:val="006A3DDA"/>
    <w:rsid w:val="006A475E"/>
    <w:rsid w:val="006A4B1B"/>
    <w:rsid w:val="006A6AED"/>
    <w:rsid w:val="006A7BD7"/>
    <w:rsid w:val="006B19FE"/>
    <w:rsid w:val="006B238D"/>
    <w:rsid w:val="006B2B82"/>
    <w:rsid w:val="006B2F2D"/>
    <w:rsid w:val="006B3477"/>
    <w:rsid w:val="006B373D"/>
    <w:rsid w:val="006B45DC"/>
    <w:rsid w:val="006B4D95"/>
    <w:rsid w:val="006B588D"/>
    <w:rsid w:val="006B61DA"/>
    <w:rsid w:val="006B669B"/>
    <w:rsid w:val="006B754C"/>
    <w:rsid w:val="006B789A"/>
    <w:rsid w:val="006C0055"/>
    <w:rsid w:val="006C030D"/>
    <w:rsid w:val="006C05A9"/>
    <w:rsid w:val="006C0B92"/>
    <w:rsid w:val="006C107F"/>
    <w:rsid w:val="006C153F"/>
    <w:rsid w:val="006C1600"/>
    <w:rsid w:val="006C2AD6"/>
    <w:rsid w:val="006C40B0"/>
    <w:rsid w:val="006C54D8"/>
    <w:rsid w:val="006C55BF"/>
    <w:rsid w:val="006C6FAC"/>
    <w:rsid w:val="006C7A28"/>
    <w:rsid w:val="006D1B93"/>
    <w:rsid w:val="006D2D20"/>
    <w:rsid w:val="006D3395"/>
    <w:rsid w:val="006D5DEE"/>
    <w:rsid w:val="006D69C8"/>
    <w:rsid w:val="006D6FF3"/>
    <w:rsid w:val="006D7521"/>
    <w:rsid w:val="006E0855"/>
    <w:rsid w:val="006E0F16"/>
    <w:rsid w:val="006E1D67"/>
    <w:rsid w:val="006E1FB1"/>
    <w:rsid w:val="006E2498"/>
    <w:rsid w:val="006E3029"/>
    <w:rsid w:val="006E41EF"/>
    <w:rsid w:val="006E4B91"/>
    <w:rsid w:val="006E67AD"/>
    <w:rsid w:val="006E707F"/>
    <w:rsid w:val="006E70E9"/>
    <w:rsid w:val="006F2271"/>
    <w:rsid w:val="006F26CE"/>
    <w:rsid w:val="006F4D61"/>
    <w:rsid w:val="006F6962"/>
    <w:rsid w:val="006F7107"/>
    <w:rsid w:val="007004D8"/>
    <w:rsid w:val="00700C95"/>
    <w:rsid w:val="00700CE8"/>
    <w:rsid w:val="00700D5D"/>
    <w:rsid w:val="00702292"/>
    <w:rsid w:val="00703535"/>
    <w:rsid w:val="00703796"/>
    <w:rsid w:val="007056D7"/>
    <w:rsid w:val="007056FA"/>
    <w:rsid w:val="00706B40"/>
    <w:rsid w:val="00706F04"/>
    <w:rsid w:val="0071086B"/>
    <w:rsid w:val="00712CCB"/>
    <w:rsid w:val="007136D9"/>
    <w:rsid w:val="00714A24"/>
    <w:rsid w:val="0071649E"/>
    <w:rsid w:val="00716D08"/>
    <w:rsid w:val="00716EB5"/>
    <w:rsid w:val="007204C4"/>
    <w:rsid w:val="00720532"/>
    <w:rsid w:val="00720893"/>
    <w:rsid w:val="00720964"/>
    <w:rsid w:val="007218C1"/>
    <w:rsid w:val="00721FFC"/>
    <w:rsid w:val="0072224C"/>
    <w:rsid w:val="00722FA8"/>
    <w:rsid w:val="00723221"/>
    <w:rsid w:val="0072469B"/>
    <w:rsid w:val="00724F11"/>
    <w:rsid w:val="0072606C"/>
    <w:rsid w:val="00732C24"/>
    <w:rsid w:val="007339C8"/>
    <w:rsid w:val="00733F1C"/>
    <w:rsid w:val="007341D0"/>
    <w:rsid w:val="007355D7"/>
    <w:rsid w:val="00735604"/>
    <w:rsid w:val="007413C3"/>
    <w:rsid w:val="00741B75"/>
    <w:rsid w:val="007427B0"/>
    <w:rsid w:val="00743470"/>
    <w:rsid w:val="007439CB"/>
    <w:rsid w:val="00743B4B"/>
    <w:rsid w:val="00743BC4"/>
    <w:rsid w:val="007452D9"/>
    <w:rsid w:val="007457E7"/>
    <w:rsid w:val="007471BF"/>
    <w:rsid w:val="007479B5"/>
    <w:rsid w:val="00747CB9"/>
    <w:rsid w:val="007503F3"/>
    <w:rsid w:val="0075046C"/>
    <w:rsid w:val="00750740"/>
    <w:rsid w:val="00751D37"/>
    <w:rsid w:val="00752415"/>
    <w:rsid w:val="00752C6E"/>
    <w:rsid w:val="00752F9F"/>
    <w:rsid w:val="0075786C"/>
    <w:rsid w:val="00757A6E"/>
    <w:rsid w:val="0076024F"/>
    <w:rsid w:val="00760706"/>
    <w:rsid w:val="00760AF7"/>
    <w:rsid w:val="00762A0F"/>
    <w:rsid w:val="00762EA6"/>
    <w:rsid w:val="00762EC7"/>
    <w:rsid w:val="00763693"/>
    <w:rsid w:val="00763FEB"/>
    <w:rsid w:val="007640E0"/>
    <w:rsid w:val="00764646"/>
    <w:rsid w:val="007647DA"/>
    <w:rsid w:val="00765E72"/>
    <w:rsid w:val="00766FAA"/>
    <w:rsid w:val="00767004"/>
    <w:rsid w:val="00767A26"/>
    <w:rsid w:val="00771067"/>
    <w:rsid w:val="0077166A"/>
    <w:rsid w:val="00772103"/>
    <w:rsid w:val="00773147"/>
    <w:rsid w:val="00773658"/>
    <w:rsid w:val="00773C68"/>
    <w:rsid w:val="00773FEE"/>
    <w:rsid w:val="00774B96"/>
    <w:rsid w:val="007759BE"/>
    <w:rsid w:val="00777046"/>
    <w:rsid w:val="00777F99"/>
    <w:rsid w:val="00781DAD"/>
    <w:rsid w:val="007830D2"/>
    <w:rsid w:val="007837A3"/>
    <w:rsid w:val="00784553"/>
    <w:rsid w:val="0078498E"/>
    <w:rsid w:val="00785375"/>
    <w:rsid w:val="00786BAB"/>
    <w:rsid w:val="007913CA"/>
    <w:rsid w:val="0079165C"/>
    <w:rsid w:val="0079234A"/>
    <w:rsid w:val="007925A6"/>
    <w:rsid w:val="00792DAA"/>
    <w:rsid w:val="0079439D"/>
    <w:rsid w:val="00795B43"/>
    <w:rsid w:val="0079633C"/>
    <w:rsid w:val="00796A1D"/>
    <w:rsid w:val="0079755E"/>
    <w:rsid w:val="00797907"/>
    <w:rsid w:val="007A013A"/>
    <w:rsid w:val="007A0311"/>
    <w:rsid w:val="007A13FC"/>
    <w:rsid w:val="007A2C13"/>
    <w:rsid w:val="007A33F3"/>
    <w:rsid w:val="007A4C81"/>
    <w:rsid w:val="007A5375"/>
    <w:rsid w:val="007A5EA9"/>
    <w:rsid w:val="007A6367"/>
    <w:rsid w:val="007A66B1"/>
    <w:rsid w:val="007A6C40"/>
    <w:rsid w:val="007B0A74"/>
    <w:rsid w:val="007B0CC1"/>
    <w:rsid w:val="007B1EE8"/>
    <w:rsid w:val="007B2A15"/>
    <w:rsid w:val="007B4BF2"/>
    <w:rsid w:val="007C1CF3"/>
    <w:rsid w:val="007C5875"/>
    <w:rsid w:val="007C5D08"/>
    <w:rsid w:val="007D105F"/>
    <w:rsid w:val="007D200C"/>
    <w:rsid w:val="007D22FB"/>
    <w:rsid w:val="007D23E6"/>
    <w:rsid w:val="007D2651"/>
    <w:rsid w:val="007D2EFA"/>
    <w:rsid w:val="007D3B47"/>
    <w:rsid w:val="007D5148"/>
    <w:rsid w:val="007D576B"/>
    <w:rsid w:val="007D607D"/>
    <w:rsid w:val="007D6917"/>
    <w:rsid w:val="007E16F4"/>
    <w:rsid w:val="007E1D07"/>
    <w:rsid w:val="007E42D1"/>
    <w:rsid w:val="007E43EF"/>
    <w:rsid w:val="007E4CD9"/>
    <w:rsid w:val="007E536B"/>
    <w:rsid w:val="007F0048"/>
    <w:rsid w:val="007F09F6"/>
    <w:rsid w:val="007F0F76"/>
    <w:rsid w:val="007F122D"/>
    <w:rsid w:val="007F1D45"/>
    <w:rsid w:val="007F2E59"/>
    <w:rsid w:val="007F33A3"/>
    <w:rsid w:val="007F3E8F"/>
    <w:rsid w:val="007F4679"/>
    <w:rsid w:val="007F4ED8"/>
    <w:rsid w:val="007F5805"/>
    <w:rsid w:val="007F5AB9"/>
    <w:rsid w:val="007F5CF2"/>
    <w:rsid w:val="007F68F5"/>
    <w:rsid w:val="007F6A16"/>
    <w:rsid w:val="007F6F8C"/>
    <w:rsid w:val="007F78E6"/>
    <w:rsid w:val="007F7E9E"/>
    <w:rsid w:val="00801D49"/>
    <w:rsid w:val="00802E34"/>
    <w:rsid w:val="00803215"/>
    <w:rsid w:val="0080331C"/>
    <w:rsid w:val="00803698"/>
    <w:rsid w:val="00803D9E"/>
    <w:rsid w:val="00805F50"/>
    <w:rsid w:val="00806368"/>
    <w:rsid w:val="00807A9C"/>
    <w:rsid w:val="00807BE5"/>
    <w:rsid w:val="008111FE"/>
    <w:rsid w:val="00813897"/>
    <w:rsid w:val="00815977"/>
    <w:rsid w:val="00817303"/>
    <w:rsid w:val="008200A0"/>
    <w:rsid w:val="00820C87"/>
    <w:rsid w:val="00822376"/>
    <w:rsid w:val="008232BE"/>
    <w:rsid w:val="00824F80"/>
    <w:rsid w:val="0082604D"/>
    <w:rsid w:val="00827159"/>
    <w:rsid w:val="0082747E"/>
    <w:rsid w:val="00827494"/>
    <w:rsid w:val="00830D73"/>
    <w:rsid w:val="0083213A"/>
    <w:rsid w:val="00832CD8"/>
    <w:rsid w:val="0083318C"/>
    <w:rsid w:val="00833F20"/>
    <w:rsid w:val="008343AF"/>
    <w:rsid w:val="00835799"/>
    <w:rsid w:val="00835EDF"/>
    <w:rsid w:val="00835FF4"/>
    <w:rsid w:val="0083604A"/>
    <w:rsid w:val="00836E88"/>
    <w:rsid w:val="00840A03"/>
    <w:rsid w:val="00840FAB"/>
    <w:rsid w:val="00842483"/>
    <w:rsid w:val="00843C3B"/>
    <w:rsid w:val="00846413"/>
    <w:rsid w:val="00846CCE"/>
    <w:rsid w:val="00847484"/>
    <w:rsid w:val="00847A59"/>
    <w:rsid w:val="008524F7"/>
    <w:rsid w:val="00854007"/>
    <w:rsid w:val="00854479"/>
    <w:rsid w:val="00855EA1"/>
    <w:rsid w:val="008568BD"/>
    <w:rsid w:val="00857BCA"/>
    <w:rsid w:val="008601E1"/>
    <w:rsid w:val="008609F6"/>
    <w:rsid w:val="008610B3"/>
    <w:rsid w:val="00861512"/>
    <w:rsid w:val="00861D6A"/>
    <w:rsid w:val="00861DE6"/>
    <w:rsid w:val="00862D38"/>
    <w:rsid w:val="008630B3"/>
    <w:rsid w:val="008638AA"/>
    <w:rsid w:val="00863C59"/>
    <w:rsid w:val="00863DF8"/>
    <w:rsid w:val="00865B0D"/>
    <w:rsid w:val="00866D8D"/>
    <w:rsid w:val="00870A69"/>
    <w:rsid w:val="0087219C"/>
    <w:rsid w:val="008726CA"/>
    <w:rsid w:val="00872E8F"/>
    <w:rsid w:val="0087330F"/>
    <w:rsid w:val="008738E7"/>
    <w:rsid w:val="00873938"/>
    <w:rsid w:val="00873FD7"/>
    <w:rsid w:val="00874881"/>
    <w:rsid w:val="008749D7"/>
    <w:rsid w:val="00875006"/>
    <w:rsid w:val="008755A7"/>
    <w:rsid w:val="0087653C"/>
    <w:rsid w:val="0087767D"/>
    <w:rsid w:val="00877D3D"/>
    <w:rsid w:val="0088011A"/>
    <w:rsid w:val="00881C0A"/>
    <w:rsid w:val="00881D68"/>
    <w:rsid w:val="0088285A"/>
    <w:rsid w:val="00885D30"/>
    <w:rsid w:val="00887A96"/>
    <w:rsid w:val="008904AE"/>
    <w:rsid w:val="00890B67"/>
    <w:rsid w:val="00891472"/>
    <w:rsid w:val="00893963"/>
    <w:rsid w:val="00896A0B"/>
    <w:rsid w:val="00896F94"/>
    <w:rsid w:val="00897ADD"/>
    <w:rsid w:val="008A1B68"/>
    <w:rsid w:val="008A1CA5"/>
    <w:rsid w:val="008A201B"/>
    <w:rsid w:val="008A30DE"/>
    <w:rsid w:val="008A34FC"/>
    <w:rsid w:val="008A40E3"/>
    <w:rsid w:val="008A439C"/>
    <w:rsid w:val="008A4553"/>
    <w:rsid w:val="008A4C58"/>
    <w:rsid w:val="008A5B42"/>
    <w:rsid w:val="008A621E"/>
    <w:rsid w:val="008B1B37"/>
    <w:rsid w:val="008B316E"/>
    <w:rsid w:val="008B41E8"/>
    <w:rsid w:val="008B4E23"/>
    <w:rsid w:val="008B634C"/>
    <w:rsid w:val="008C07D7"/>
    <w:rsid w:val="008C17FB"/>
    <w:rsid w:val="008C2357"/>
    <w:rsid w:val="008C370D"/>
    <w:rsid w:val="008C5293"/>
    <w:rsid w:val="008C5600"/>
    <w:rsid w:val="008C5817"/>
    <w:rsid w:val="008C5FAE"/>
    <w:rsid w:val="008C65A2"/>
    <w:rsid w:val="008C6683"/>
    <w:rsid w:val="008C6D04"/>
    <w:rsid w:val="008C727F"/>
    <w:rsid w:val="008D0B70"/>
    <w:rsid w:val="008D1460"/>
    <w:rsid w:val="008D1F7E"/>
    <w:rsid w:val="008D21FE"/>
    <w:rsid w:val="008D2364"/>
    <w:rsid w:val="008D2A51"/>
    <w:rsid w:val="008D3DAF"/>
    <w:rsid w:val="008D43DD"/>
    <w:rsid w:val="008D4A51"/>
    <w:rsid w:val="008D53A8"/>
    <w:rsid w:val="008D551B"/>
    <w:rsid w:val="008D6442"/>
    <w:rsid w:val="008D7DAF"/>
    <w:rsid w:val="008D7DD9"/>
    <w:rsid w:val="008E12A3"/>
    <w:rsid w:val="008E12D5"/>
    <w:rsid w:val="008E1460"/>
    <w:rsid w:val="008E29AA"/>
    <w:rsid w:val="008E2CBF"/>
    <w:rsid w:val="008E3E37"/>
    <w:rsid w:val="008E54EA"/>
    <w:rsid w:val="008E5FB3"/>
    <w:rsid w:val="008E6BC3"/>
    <w:rsid w:val="008F15F9"/>
    <w:rsid w:val="008F1A4B"/>
    <w:rsid w:val="008F2BBE"/>
    <w:rsid w:val="008F38D2"/>
    <w:rsid w:val="008F6339"/>
    <w:rsid w:val="009004EE"/>
    <w:rsid w:val="00901108"/>
    <w:rsid w:val="00901640"/>
    <w:rsid w:val="00902391"/>
    <w:rsid w:val="009028E0"/>
    <w:rsid w:val="00903460"/>
    <w:rsid w:val="009038B3"/>
    <w:rsid w:val="009111A3"/>
    <w:rsid w:val="00913D10"/>
    <w:rsid w:val="00914001"/>
    <w:rsid w:val="00914391"/>
    <w:rsid w:val="00915FA5"/>
    <w:rsid w:val="00916133"/>
    <w:rsid w:val="009161B3"/>
    <w:rsid w:val="009163D3"/>
    <w:rsid w:val="0091673C"/>
    <w:rsid w:val="00917314"/>
    <w:rsid w:val="00923160"/>
    <w:rsid w:val="00924B56"/>
    <w:rsid w:val="00925262"/>
    <w:rsid w:val="00925853"/>
    <w:rsid w:val="00925ED2"/>
    <w:rsid w:val="00925FB6"/>
    <w:rsid w:val="0092707E"/>
    <w:rsid w:val="009335CB"/>
    <w:rsid w:val="00935400"/>
    <w:rsid w:val="00935640"/>
    <w:rsid w:val="00935CE7"/>
    <w:rsid w:val="00936F3E"/>
    <w:rsid w:val="00941066"/>
    <w:rsid w:val="009427F3"/>
    <w:rsid w:val="009429D6"/>
    <w:rsid w:val="00942B9D"/>
    <w:rsid w:val="00942FB7"/>
    <w:rsid w:val="00943E32"/>
    <w:rsid w:val="00946070"/>
    <w:rsid w:val="0094623E"/>
    <w:rsid w:val="0094645C"/>
    <w:rsid w:val="00946765"/>
    <w:rsid w:val="0094759B"/>
    <w:rsid w:val="00947EF1"/>
    <w:rsid w:val="00950FA7"/>
    <w:rsid w:val="00951FB6"/>
    <w:rsid w:val="00952438"/>
    <w:rsid w:val="00952581"/>
    <w:rsid w:val="009530E0"/>
    <w:rsid w:val="009534D5"/>
    <w:rsid w:val="00953B93"/>
    <w:rsid w:val="00954AC1"/>
    <w:rsid w:val="009556FE"/>
    <w:rsid w:val="00956E8A"/>
    <w:rsid w:val="00956F84"/>
    <w:rsid w:val="00957783"/>
    <w:rsid w:val="00960B5E"/>
    <w:rsid w:val="00960EF5"/>
    <w:rsid w:val="00961DFE"/>
    <w:rsid w:val="00963014"/>
    <w:rsid w:val="009654AA"/>
    <w:rsid w:val="00965E4B"/>
    <w:rsid w:val="00965FEC"/>
    <w:rsid w:val="009671B3"/>
    <w:rsid w:val="0096742B"/>
    <w:rsid w:val="0097018D"/>
    <w:rsid w:val="009715CF"/>
    <w:rsid w:val="00972435"/>
    <w:rsid w:val="00972546"/>
    <w:rsid w:val="0097708D"/>
    <w:rsid w:val="00977745"/>
    <w:rsid w:val="00977C4D"/>
    <w:rsid w:val="009801CA"/>
    <w:rsid w:val="009807B4"/>
    <w:rsid w:val="0098151D"/>
    <w:rsid w:val="0098225C"/>
    <w:rsid w:val="0098268C"/>
    <w:rsid w:val="00983FCC"/>
    <w:rsid w:val="009842A9"/>
    <w:rsid w:val="009856DD"/>
    <w:rsid w:val="00985BCC"/>
    <w:rsid w:val="00985E53"/>
    <w:rsid w:val="009864BA"/>
    <w:rsid w:val="0099072D"/>
    <w:rsid w:val="009908C0"/>
    <w:rsid w:val="00991DEE"/>
    <w:rsid w:val="009924B2"/>
    <w:rsid w:val="009950C8"/>
    <w:rsid w:val="009955D8"/>
    <w:rsid w:val="00995EBA"/>
    <w:rsid w:val="00996048"/>
    <w:rsid w:val="00996504"/>
    <w:rsid w:val="00997E9A"/>
    <w:rsid w:val="009A0212"/>
    <w:rsid w:val="009A08D0"/>
    <w:rsid w:val="009A0D41"/>
    <w:rsid w:val="009A13AE"/>
    <w:rsid w:val="009A2A31"/>
    <w:rsid w:val="009A3E04"/>
    <w:rsid w:val="009A4580"/>
    <w:rsid w:val="009A50B0"/>
    <w:rsid w:val="009A57BB"/>
    <w:rsid w:val="009A707B"/>
    <w:rsid w:val="009B01BE"/>
    <w:rsid w:val="009B0873"/>
    <w:rsid w:val="009B12CA"/>
    <w:rsid w:val="009B40E2"/>
    <w:rsid w:val="009B4DF2"/>
    <w:rsid w:val="009B4FBB"/>
    <w:rsid w:val="009B60B7"/>
    <w:rsid w:val="009B666B"/>
    <w:rsid w:val="009B6825"/>
    <w:rsid w:val="009C2CEB"/>
    <w:rsid w:val="009C5126"/>
    <w:rsid w:val="009C5E72"/>
    <w:rsid w:val="009C6CBF"/>
    <w:rsid w:val="009C7214"/>
    <w:rsid w:val="009C7278"/>
    <w:rsid w:val="009D0DED"/>
    <w:rsid w:val="009D1E28"/>
    <w:rsid w:val="009D2049"/>
    <w:rsid w:val="009D2E3D"/>
    <w:rsid w:val="009D2F49"/>
    <w:rsid w:val="009D30CD"/>
    <w:rsid w:val="009D41E2"/>
    <w:rsid w:val="009D54BD"/>
    <w:rsid w:val="009D5FC5"/>
    <w:rsid w:val="009D6003"/>
    <w:rsid w:val="009D6106"/>
    <w:rsid w:val="009D6B02"/>
    <w:rsid w:val="009D6D4B"/>
    <w:rsid w:val="009E0A54"/>
    <w:rsid w:val="009E0A95"/>
    <w:rsid w:val="009E3D94"/>
    <w:rsid w:val="009E3ECC"/>
    <w:rsid w:val="009E4AD1"/>
    <w:rsid w:val="009E5E2F"/>
    <w:rsid w:val="009E6160"/>
    <w:rsid w:val="009E682A"/>
    <w:rsid w:val="009E7706"/>
    <w:rsid w:val="009F054D"/>
    <w:rsid w:val="009F174D"/>
    <w:rsid w:val="009F1880"/>
    <w:rsid w:val="009F1FD3"/>
    <w:rsid w:val="009F22F1"/>
    <w:rsid w:val="009F349B"/>
    <w:rsid w:val="009F34A1"/>
    <w:rsid w:val="009F3AD8"/>
    <w:rsid w:val="009F4178"/>
    <w:rsid w:val="009F58C1"/>
    <w:rsid w:val="009F6508"/>
    <w:rsid w:val="009F7411"/>
    <w:rsid w:val="009F7AF3"/>
    <w:rsid w:val="00A0418B"/>
    <w:rsid w:val="00A04495"/>
    <w:rsid w:val="00A04F8F"/>
    <w:rsid w:val="00A04FA6"/>
    <w:rsid w:val="00A05D70"/>
    <w:rsid w:val="00A0631C"/>
    <w:rsid w:val="00A06EAA"/>
    <w:rsid w:val="00A06ECA"/>
    <w:rsid w:val="00A0719B"/>
    <w:rsid w:val="00A075B6"/>
    <w:rsid w:val="00A100D6"/>
    <w:rsid w:val="00A10338"/>
    <w:rsid w:val="00A10522"/>
    <w:rsid w:val="00A1091E"/>
    <w:rsid w:val="00A12252"/>
    <w:rsid w:val="00A127A5"/>
    <w:rsid w:val="00A141D2"/>
    <w:rsid w:val="00A1429E"/>
    <w:rsid w:val="00A16A35"/>
    <w:rsid w:val="00A16C85"/>
    <w:rsid w:val="00A2011B"/>
    <w:rsid w:val="00A213AD"/>
    <w:rsid w:val="00A232BC"/>
    <w:rsid w:val="00A23927"/>
    <w:rsid w:val="00A240BE"/>
    <w:rsid w:val="00A25505"/>
    <w:rsid w:val="00A261BB"/>
    <w:rsid w:val="00A271FE"/>
    <w:rsid w:val="00A32A4F"/>
    <w:rsid w:val="00A33F54"/>
    <w:rsid w:val="00A3423E"/>
    <w:rsid w:val="00A35C01"/>
    <w:rsid w:val="00A36C04"/>
    <w:rsid w:val="00A400F1"/>
    <w:rsid w:val="00A4053C"/>
    <w:rsid w:val="00A40552"/>
    <w:rsid w:val="00A405D0"/>
    <w:rsid w:val="00A40BFD"/>
    <w:rsid w:val="00A40DB7"/>
    <w:rsid w:val="00A4104A"/>
    <w:rsid w:val="00A415F1"/>
    <w:rsid w:val="00A4172C"/>
    <w:rsid w:val="00A467A5"/>
    <w:rsid w:val="00A47EBA"/>
    <w:rsid w:val="00A51651"/>
    <w:rsid w:val="00A51D20"/>
    <w:rsid w:val="00A5310F"/>
    <w:rsid w:val="00A533D5"/>
    <w:rsid w:val="00A5465E"/>
    <w:rsid w:val="00A54924"/>
    <w:rsid w:val="00A54C78"/>
    <w:rsid w:val="00A55945"/>
    <w:rsid w:val="00A57B40"/>
    <w:rsid w:val="00A61734"/>
    <w:rsid w:val="00A62988"/>
    <w:rsid w:val="00A62F59"/>
    <w:rsid w:val="00A6325B"/>
    <w:rsid w:val="00A638AD"/>
    <w:rsid w:val="00A65361"/>
    <w:rsid w:val="00A71C22"/>
    <w:rsid w:val="00A7254E"/>
    <w:rsid w:val="00A74537"/>
    <w:rsid w:val="00A76580"/>
    <w:rsid w:val="00A80672"/>
    <w:rsid w:val="00A82268"/>
    <w:rsid w:val="00A822B7"/>
    <w:rsid w:val="00A8232F"/>
    <w:rsid w:val="00A8369D"/>
    <w:rsid w:val="00A837B6"/>
    <w:rsid w:val="00A83FD7"/>
    <w:rsid w:val="00A84892"/>
    <w:rsid w:val="00A8501A"/>
    <w:rsid w:val="00A86A15"/>
    <w:rsid w:val="00A9061B"/>
    <w:rsid w:val="00A90BE9"/>
    <w:rsid w:val="00A91C8D"/>
    <w:rsid w:val="00A93135"/>
    <w:rsid w:val="00A936CD"/>
    <w:rsid w:val="00A94DAF"/>
    <w:rsid w:val="00A97607"/>
    <w:rsid w:val="00A97A38"/>
    <w:rsid w:val="00AA0ACE"/>
    <w:rsid w:val="00AA0F26"/>
    <w:rsid w:val="00AA1B31"/>
    <w:rsid w:val="00AA27E4"/>
    <w:rsid w:val="00AA33BA"/>
    <w:rsid w:val="00AA3494"/>
    <w:rsid w:val="00AA3A05"/>
    <w:rsid w:val="00AA4B5D"/>
    <w:rsid w:val="00AA59AF"/>
    <w:rsid w:val="00AA5CBB"/>
    <w:rsid w:val="00AA7571"/>
    <w:rsid w:val="00AA7857"/>
    <w:rsid w:val="00AA7B73"/>
    <w:rsid w:val="00AB26F2"/>
    <w:rsid w:val="00AB2BE2"/>
    <w:rsid w:val="00AB52D5"/>
    <w:rsid w:val="00AB555A"/>
    <w:rsid w:val="00AB60F6"/>
    <w:rsid w:val="00AB7C98"/>
    <w:rsid w:val="00AC2688"/>
    <w:rsid w:val="00AC303D"/>
    <w:rsid w:val="00AC3875"/>
    <w:rsid w:val="00AC3992"/>
    <w:rsid w:val="00AC3BA5"/>
    <w:rsid w:val="00AC6161"/>
    <w:rsid w:val="00AC69A3"/>
    <w:rsid w:val="00AC764A"/>
    <w:rsid w:val="00AC764C"/>
    <w:rsid w:val="00AD1D6C"/>
    <w:rsid w:val="00AD3B8B"/>
    <w:rsid w:val="00AD437B"/>
    <w:rsid w:val="00AD497C"/>
    <w:rsid w:val="00AD59E2"/>
    <w:rsid w:val="00AD5C4C"/>
    <w:rsid w:val="00AD6A7A"/>
    <w:rsid w:val="00AD6F9D"/>
    <w:rsid w:val="00AD6FA2"/>
    <w:rsid w:val="00AE01A1"/>
    <w:rsid w:val="00AE1B04"/>
    <w:rsid w:val="00AE2999"/>
    <w:rsid w:val="00AE31EF"/>
    <w:rsid w:val="00AE35B0"/>
    <w:rsid w:val="00AE3EBA"/>
    <w:rsid w:val="00AE4D4F"/>
    <w:rsid w:val="00AE6834"/>
    <w:rsid w:val="00AE762E"/>
    <w:rsid w:val="00AF0895"/>
    <w:rsid w:val="00AF17EB"/>
    <w:rsid w:val="00AF225E"/>
    <w:rsid w:val="00AF277D"/>
    <w:rsid w:val="00AF2A88"/>
    <w:rsid w:val="00AF3DD2"/>
    <w:rsid w:val="00AF459F"/>
    <w:rsid w:val="00AF4737"/>
    <w:rsid w:val="00AF5B39"/>
    <w:rsid w:val="00AF5BFE"/>
    <w:rsid w:val="00AF5FB2"/>
    <w:rsid w:val="00AF60EA"/>
    <w:rsid w:val="00AF78C4"/>
    <w:rsid w:val="00B0097D"/>
    <w:rsid w:val="00B01232"/>
    <w:rsid w:val="00B01D9F"/>
    <w:rsid w:val="00B02219"/>
    <w:rsid w:val="00B030DD"/>
    <w:rsid w:val="00B036ED"/>
    <w:rsid w:val="00B03D8F"/>
    <w:rsid w:val="00B04265"/>
    <w:rsid w:val="00B05510"/>
    <w:rsid w:val="00B05893"/>
    <w:rsid w:val="00B07042"/>
    <w:rsid w:val="00B07161"/>
    <w:rsid w:val="00B07E40"/>
    <w:rsid w:val="00B11D74"/>
    <w:rsid w:val="00B133C0"/>
    <w:rsid w:val="00B14A0A"/>
    <w:rsid w:val="00B14E53"/>
    <w:rsid w:val="00B15360"/>
    <w:rsid w:val="00B16F3F"/>
    <w:rsid w:val="00B171CF"/>
    <w:rsid w:val="00B17881"/>
    <w:rsid w:val="00B20A34"/>
    <w:rsid w:val="00B21FCA"/>
    <w:rsid w:val="00B22E67"/>
    <w:rsid w:val="00B23AB2"/>
    <w:rsid w:val="00B2520E"/>
    <w:rsid w:val="00B265BA"/>
    <w:rsid w:val="00B270D7"/>
    <w:rsid w:val="00B307F3"/>
    <w:rsid w:val="00B32477"/>
    <w:rsid w:val="00B32DD7"/>
    <w:rsid w:val="00B347D0"/>
    <w:rsid w:val="00B34B21"/>
    <w:rsid w:val="00B34D42"/>
    <w:rsid w:val="00B3524D"/>
    <w:rsid w:val="00B358B0"/>
    <w:rsid w:val="00B35DAE"/>
    <w:rsid w:val="00B42AF5"/>
    <w:rsid w:val="00B43413"/>
    <w:rsid w:val="00B44183"/>
    <w:rsid w:val="00B449A2"/>
    <w:rsid w:val="00B45E6A"/>
    <w:rsid w:val="00B45F82"/>
    <w:rsid w:val="00B45FB6"/>
    <w:rsid w:val="00B46A04"/>
    <w:rsid w:val="00B46E63"/>
    <w:rsid w:val="00B472E7"/>
    <w:rsid w:val="00B5031D"/>
    <w:rsid w:val="00B50BE7"/>
    <w:rsid w:val="00B527C2"/>
    <w:rsid w:val="00B53882"/>
    <w:rsid w:val="00B54A56"/>
    <w:rsid w:val="00B5633A"/>
    <w:rsid w:val="00B565F0"/>
    <w:rsid w:val="00B57244"/>
    <w:rsid w:val="00B57CA4"/>
    <w:rsid w:val="00B57CBF"/>
    <w:rsid w:val="00B60A1F"/>
    <w:rsid w:val="00B61BAC"/>
    <w:rsid w:val="00B62D0E"/>
    <w:rsid w:val="00B62E9D"/>
    <w:rsid w:val="00B63CB6"/>
    <w:rsid w:val="00B6611A"/>
    <w:rsid w:val="00B6611B"/>
    <w:rsid w:val="00B70688"/>
    <w:rsid w:val="00B70DC9"/>
    <w:rsid w:val="00B7190C"/>
    <w:rsid w:val="00B7295A"/>
    <w:rsid w:val="00B74D51"/>
    <w:rsid w:val="00B75E7E"/>
    <w:rsid w:val="00B7660A"/>
    <w:rsid w:val="00B770DB"/>
    <w:rsid w:val="00B77BAB"/>
    <w:rsid w:val="00B800EE"/>
    <w:rsid w:val="00B80E8B"/>
    <w:rsid w:val="00B8133B"/>
    <w:rsid w:val="00B82000"/>
    <w:rsid w:val="00B82184"/>
    <w:rsid w:val="00B826F2"/>
    <w:rsid w:val="00B82771"/>
    <w:rsid w:val="00B82D19"/>
    <w:rsid w:val="00B8354B"/>
    <w:rsid w:val="00B83579"/>
    <w:rsid w:val="00B83C2A"/>
    <w:rsid w:val="00B8422F"/>
    <w:rsid w:val="00B84FE4"/>
    <w:rsid w:val="00B85EB1"/>
    <w:rsid w:val="00B8602C"/>
    <w:rsid w:val="00B868EF"/>
    <w:rsid w:val="00B87B61"/>
    <w:rsid w:val="00B90BBA"/>
    <w:rsid w:val="00B90E57"/>
    <w:rsid w:val="00B9386C"/>
    <w:rsid w:val="00B945A8"/>
    <w:rsid w:val="00B94BE5"/>
    <w:rsid w:val="00B95422"/>
    <w:rsid w:val="00B96343"/>
    <w:rsid w:val="00BA277D"/>
    <w:rsid w:val="00BA2DDF"/>
    <w:rsid w:val="00BA39C2"/>
    <w:rsid w:val="00BA3C4C"/>
    <w:rsid w:val="00BA63C9"/>
    <w:rsid w:val="00BA789E"/>
    <w:rsid w:val="00BB050A"/>
    <w:rsid w:val="00BB21B8"/>
    <w:rsid w:val="00BB3BD9"/>
    <w:rsid w:val="00BB4EFF"/>
    <w:rsid w:val="00BB581D"/>
    <w:rsid w:val="00BB64A6"/>
    <w:rsid w:val="00BB7E8B"/>
    <w:rsid w:val="00BC0009"/>
    <w:rsid w:val="00BC01A1"/>
    <w:rsid w:val="00BC0344"/>
    <w:rsid w:val="00BC098D"/>
    <w:rsid w:val="00BC0CFC"/>
    <w:rsid w:val="00BC0EC0"/>
    <w:rsid w:val="00BC1654"/>
    <w:rsid w:val="00BC1C42"/>
    <w:rsid w:val="00BC2EC3"/>
    <w:rsid w:val="00BC3798"/>
    <w:rsid w:val="00BC42CE"/>
    <w:rsid w:val="00BC4776"/>
    <w:rsid w:val="00BC56D2"/>
    <w:rsid w:val="00BD277A"/>
    <w:rsid w:val="00BD279B"/>
    <w:rsid w:val="00BD3D15"/>
    <w:rsid w:val="00BD5577"/>
    <w:rsid w:val="00BD594D"/>
    <w:rsid w:val="00BD6627"/>
    <w:rsid w:val="00BD7794"/>
    <w:rsid w:val="00BD79BE"/>
    <w:rsid w:val="00BE323A"/>
    <w:rsid w:val="00BE4A11"/>
    <w:rsid w:val="00BE5944"/>
    <w:rsid w:val="00BE6EE1"/>
    <w:rsid w:val="00BE6F5E"/>
    <w:rsid w:val="00BF0914"/>
    <w:rsid w:val="00BF0AD9"/>
    <w:rsid w:val="00BF0E5A"/>
    <w:rsid w:val="00BF0F65"/>
    <w:rsid w:val="00BF19FA"/>
    <w:rsid w:val="00BF1A40"/>
    <w:rsid w:val="00BF23D6"/>
    <w:rsid w:val="00BF51BC"/>
    <w:rsid w:val="00BF56C0"/>
    <w:rsid w:val="00BF6E89"/>
    <w:rsid w:val="00C000C0"/>
    <w:rsid w:val="00C00F09"/>
    <w:rsid w:val="00C01A3C"/>
    <w:rsid w:val="00C02E55"/>
    <w:rsid w:val="00C0438D"/>
    <w:rsid w:val="00C04FB1"/>
    <w:rsid w:val="00C060AD"/>
    <w:rsid w:val="00C066AF"/>
    <w:rsid w:val="00C114BE"/>
    <w:rsid w:val="00C11A42"/>
    <w:rsid w:val="00C13606"/>
    <w:rsid w:val="00C1390E"/>
    <w:rsid w:val="00C139F7"/>
    <w:rsid w:val="00C13A0D"/>
    <w:rsid w:val="00C16AAB"/>
    <w:rsid w:val="00C17D70"/>
    <w:rsid w:val="00C20FEA"/>
    <w:rsid w:val="00C211F1"/>
    <w:rsid w:val="00C22F5E"/>
    <w:rsid w:val="00C25C80"/>
    <w:rsid w:val="00C27A28"/>
    <w:rsid w:val="00C27C83"/>
    <w:rsid w:val="00C3075E"/>
    <w:rsid w:val="00C30CAE"/>
    <w:rsid w:val="00C314CD"/>
    <w:rsid w:val="00C318B1"/>
    <w:rsid w:val="00C32498"/>
    <w:rsid w:val="00C333BA"/>
    <w:rsid w:val="00C33D45"/>
    <w:rsid w:val="00C3512A"/>
    <w:rsid w:val="00C3554E"/>
    <w:rsid w:val="00C355FB"/>
    <w:rsid w:val="00C35786"/>
    <w:rsid w:val="00C35B88"/>
    <w:rsid w:val="00C35F94"/>
    <w:rsid w:val="00C36FD2"/>
    <w:rsid w:val="00C40530"/>
    <w:rsid w:val="00C413DF"/>
    <w:rsid w:val="00C41670"/>
    <w:rsid w:val="00C42175"/>
    <w:rsid w:val="00C423A1"/>
    <w:rsid w:val="00C42B63"/>
    <w:rsid w:val="00C42F55"/>
    <w:rsid w:val="00C43046"/>
    <w:rsid w:val="00C441E8"/>
    <w:rsid w:val="00C44753"/>
    <w:rsid w:val="00C44D1E"/>
    <w:rsid w:val="00C45A29"/>
    <w:rsid w:val="00C45A2F"/>
    <w:rsid w:val="00C45C9F"/>
    <w:rsid w:val="00C45EB8"/>
    <w:rsid w:val="00C516AE"/>
    <w:rsid w:val="00C52CB9"/>
    <w:rsid w:val="00C5333B"/>
    <w:rsid w:val="00C54574"/>
    <w:rsid w:val="00C54744"/>
    <w:rsid w:val="00C54D82"/>
    <w:rsid w:val="00C562A2"/>
    <w:rsid w:val="00C57719"/>
    <w:rsid w:val="00C57760"/>
    <w:rsid w:val="00C605B3"/>
    <w:rsid w:val="00C620D8"/>
    <w:rsid w:val="00C62C13"/>
    <w:rsid w:val="00C63EC6"/>
    <w:rsid w:val="00C6411A"/>
    <w:rsid w:val="00C6545B"/>
    <w:rsid w:val="00C6643B"/>
    <w:rsid w:val="00C709E7"/>
    <w:rsid w:val="00C71231"/>
    <w:rsid w:val="00C73BA2"/>
    <w:rsid w:val="00C74018"/>
    <w:rsid w:val="00C74C80"/>
    <w:rsid w:val="00C753BD"/>
    <w:rsid w:val="00C80A31"/>
    <w:rsid w:val="00C80C6F"/>
    <w:rsid w:val="00C81040"/>
    <w:rsid w:val="00C83A6A"/>
    <w:rsid w:val="00C84AEE"/>
    <w:rsid w:val="00C85ADA"/>
    <w:rsid w:val="00C85B44"/>
    <w:rsid w:val="00C86AA9"/>
    <w:rsid w:val="00C90196"/>
    <w:rsid w:val="00C91B31"/>
    <w:rsid w:val="00C92F7F"/>
    <w:rsid w:val="00C948A9"/>
    <w:rsid w:val="00C95084"/>
    <w:rsid w:val="00C956B8"/>
    <w:rsid w:val="00C96278"/>
    <w:rsid w:val="00C96CD3"/>
    <w:rsid w:val="00CA11CB"/>
    <w:rsid w:val="00CA2047"/>
    <w:rsid w:val="00CA2959"/>
    <w:rsid w:val="00CA33F8"/>
    <w:rsid w:val="00CA3B3C"/>
    <w:rsid w:val="00CA473E"/>
    <w:rsid w:val="00CA60E0"/>
    <w:rsid w:val="00CA6FA8"/>
    <w:rsid w:val="00CB2D05"/>
    <w:rsid w:val="00CB36A8"/>
    <w:rsid w:val="00CB3752"/>
    <w:rsid w:val="00CB4CE8"/>
    <w:rsid w:val="00CB5C19"/>
    <w:rsid w:val="00CB5C77"/>
    <w:rsid w:val="00CB732F"/>
    <w:rsid w:val="00CB7CBB"/>
    <w:rsid w:val="00CC2231"/>
    <w:rsid w:val="00CC22D8"/>
    <w:rsid w:val="00CC2788"/>
    <w:rsid w:val="00CC3ABB"/>
    <w:rsid w:val="00CC4B64"/>
    <w:rsid w:val="00CC60FD"/>
    <w:rsid w:val="00CC61F8"/>
    <w:rsid w:val="00CC728D"/>
    <w:rsid w:val="00CC79A2"/>
    <w:rsid w:val="00CC7CEA"/>
    <w:rsid w:val="00CD03C4"/>
    <w:rsid w:val="00CD21DC"/>
    <w:rsid w:val="00CD277E"/>
    <w:rsid w:val="00CD2A48"/>
    <w:rsid w:val="00CD36EE"/>
    <w:rsid w:val="00CD41D5"/>
    <w:rsid w:val="00CD45D8"/>
    <w:rsid w:val="00CE0C6C"/>
    <w:rsid w:val="00CE0EE6"/>
    <w:rsid w:val="00CE1FC4"/>
    <w:rsid w:val="00CE3366"/>
    <w:rsid w:val="00CE5CA3"/>
    <w:rsid w:val="00CE6116"/>
    <w:rsid w:val="00CE6926"/>
    <w:rsid w:val="00CE6BC0"/>
    <w:rsid w:val="00CE77AB"/>
    <w:rsid w:val="00CE79E2"/>
    <w:rsid w:val="00CF0455"/>
    <w:rsid w:val="00CF16FF"/>
    <w:rsid w:val="00CF205C"/>
    <w:rsid w:val="00CF28C3"/>
    <w:rsid w:val="00CF39A8"/>
    <w:rsid w:val="00CF4114"/>
    <w:rsid w:val="00CF4784"/>
    <w:rsid w:val="00CF605A"/>
    <w:rsid w:val="00CF6E3C"/>
    <w:rsid w:val="00CF745F"/>
    <w:rsid w:val="00CF7F5F"/>
    <w:rsid w:val="00D02DD0"/>
    <w:rsid w:val="00D04AA1"/>
    <w:rsid w:val="00D052B7"/>
    <w:rsid w:val="00D063F3"/>
    <w:rsid w:val="00D06449"/>
    <w:rsid w:val="00D06BE3"/>
    <w:rsid w:val="00D07C3A"/>
    <w:rsid w:val="00D07FE6"/>
    <w:rsid w:val="00D1018A"/>
    <w:rsid w:val="00D10EAB"/>
    <w:rsid w:val="00D110E7"/>
    <w:rsid w:val="00D1125E"/>
    <w:rsid w:val="00D11695"/>
    <w:rsid w:val="00D12279"/>
    <w:rsid w:val="00D131AC"/>
    <w:rsid w:val="00D1380F"/>
    <w:rsid w:val="00D13BCA"/>
    <w:rsid w:val="00D13C66"/>
    <w:rsid w:val="00D13CAE"/>
    <w:rsid w:val="00D1413E"/>
    <w:rsid w:val="00D14147"/>
    <w:rsid w:val="00D144DA"/>
    <w:rsid w:val="00D17579"/>
    <w:rsid w:val="00D17635"/>
    <w:rsid w:val="00D2146A"/>
    <w:rsid w:val="00D225A9"/>
    <w:rsid w:val="00D23356"/>
    <w:rsid w:val="00D23846"/>
    <w:rsid w:val="00D24020"/>
    <w:rsid w:val="00D24142"/>
    <w:rsid w:val="00D243EE"/>
    <w:rsid w:val="00D24AD4"/>
    <w:rsid w:val="00D25370"/>
    <w:rsid w:val="00D26067"/>
    <w:rsid w:val="00D2627A"/>
    <w:rsid w:val="00D26995"/>
    <w:rsid w:val="00D27690"/>
    <w:rsid w:val="00D3173D"/>
    <w:rsid w:val="00D3279E"/>
    <w:rsid w:val="00D32CFB"/>
    <w:rsid w:val="00D3339F"/>
    <w:rsid w:val="00D3545A"/>
    <w:rsid w:val="00D35AA3"/>
    <w:rsid w:val="00D36C09"/>
    <w:rsid w:val="00D36DD5"/>
    <w:rsid w:val="00D37DCB"/>
    <w:rsid w:val="00D417AD"/>
    <w:rsid w:val="00D428A7"/>
    <w:rsid w:val="00D431B6"/>
    <w:rsid w:val="00D444D7"/>
    <w:rsid w:val="00D44A4D"/>
    <w:rsid w:val="00D454C5"/>
    <w:rsid w:val="00D455F4"/>
    <w:rsid w:val="00D45DBC"/>
    <w:rsid w:val="00D46037"/>
    <w:rsid w:val="00D46772"/>
    <w:rsid w:val="00D46E19"/>
    <w:rsid w:val="00D47CB8"/>
    <w:rsid w:val="00D5028B"/>
    <w:rsid w:val="00D52371"/>
    <w:rsid w:val="00D531C8"/>
    <w:rsid w:val="00D54A5E"/>
    <w:rsid w:val="00D54D28"/>
    <w:rsid w:val="00D54F3B"/>
    <w:rsid w:val="00D55B76"/>
    <w:rsid w:val="00D55E18"/>
    <w:rsid w:val="00D57F69"/>
    <w:rsid w:val="00D600DE"/>
    <w:rsid w:val="00D61829"/>
    <w:rsid w:val="00D61DFC"/>
    <w:rsid w:val="00D62AA7"/>
    <w:rsid w:val="00D62D92"/>
    <w:rsid w:val="00D62F3C"/>
    <w:rsid w:val="00D63036"/>
    <w:rsid w:val="00D6376D"/>
    <w:rsid w:val="00D64867"/>
    <w:rsid w:val="00D65B38"/>
    <w:rsid w:val="00D65E5A"/>
    <w:rsid w:val="00D66D53"/>
    <w:rsid w:val="00D6722A"/>
    <w:rsid w:val="00D674C0"/>
    <w:rsid w:val="00D67E0B"/>
    <w:rsid w:val="00D70F58"/>
    <w:rsid w:val="00D7106E"/>
    <w:rsid w:val="00D71832"/>
    <w:rsid w:val="00D71F9C"/>
    <w:rsid w:val="00D722F6"/>
    <w:rsid w:val="00D7258A"/>
    <w:rsid w:val="00D72CA2"/>
    <w:rsid w:val="00D74751"/>
    <w:rsid w:val="00D74A91"/>
    <w:rsid w:val="00D762C9"/>
    <w:rsid w:val="00D81243"/>
    <w:rsid w:val="00D81797"/>
    <w:rsid w:val="00D818BD"/>
    <w:rsid w:val="00D81CB2"/>
    <w:rsid w:val="00D81E51"/>
    <w:rsid w:val="00D83338"/>
    <w:rsid w:val="00D841C3"/>
    <w:rsid w:val="00D8542E"/>
    <w:rsid w:val="00D85902"/>
    <w:rsid w:val="00D85F05"/>
    <w:rsid w:val="00D85FDE"/>
    <w:rsid w:val="00D867F9"/>
    <w:rsid w:val="00D86A3F"/>
    <w:rsid w:val="00D8709B"/>
    <w:rsid w:val="00D9019C"/>
    <w:rsid w:val="00D90399"/>
    <w:rsid w:val="00D94A2D"/>
    <w:rsid w:val="00D950B1"/>
    <w:rsid w:val="00D951CA"/>
    <w:rsid w:val="00D95A06"/>
    <w:rsid w:val="00D961C5"/>
    <w:rsid w:val="00DA12F0"/>
    <w:rsid w:val="00DA2D32"/>
    <w:rsid w:val="00DA2FD9"/>
    <w:rsid w:val="00DA3632"/>
    <w:rsid w:val="00DA3B50"/>
    <w:rsid w:val="00DA4DF0"/>
    <w:rsid w:val="00DA550D"/>
    <w:rsid w:val="00DA6110"/>
    <w:rsid w:val="00DA69D1"/>
    <w:rsid w:val="00DA70E3"/>
    <w:rsid w:val="00DB0CE5"/>
    <w:rsid w:val="00DB18BB"/>
    <w:rsid w:val="00DB2C3B"/>
    <w:rsid w:val="00DB77AA"/>
    <w:rsid w:val="00DB7BDD"/>
    <w:rsid w:val="00DC0292"/>
    <w:rsid w:val="00DC1660"/>
    <w:rsid w:val="00DC3443"/>
    <w:rsid w:val="00DC38B7"/>
    <w:rsid w:val="00DC3C14"/>
    <w:rsid w:val="00DC450D"/>
    <w:rsid w:val="00DC5E62"/>
    <w:rsid w:val="00DC79C4"/>
    <w:rsid w:val="00DD048F"/>
    <w:rsid w:val="00DD1724"/>
    <w:rsid w:val="00DD2587"/>
    <w:rsid w:val="00DD3E65"/>
    <w:rsid w:val="00DD4255"/>
    <w:rsid w:val="00DD56A6"/>
    <w:rsid w:val="00DD6E30"/>
    <w:rsid w:val="00DD750B"/>
    <w:rsid w:val="00DD7A26"/>
    <w:rsid w:val="00DD7F4F"/>
    <w:rsid w:val="00DE2E56"/>
    <w:rsid w:val="00DE394A"/>
    <w:rsid w:val="00DE4F8D"/>
    <w:rsid w:val="00DE78C3"/>
    <w:rsid w:val="00DE7D28"/>
    <w:rsid w:val="00DF0762"/>
    <w:rsid w:val="00DF1734"/>
    <w:rsid w:val="00DF1940"/>
    <w:rsid w:val="00DF2B0D"/>
    <w:rsid w:val="00DF36BD"/>
    <w:rsid w:val="00DF3C27"/>
    <w:rsid w:val="00DF3D91"/>
    <w:rsid w:val="00DF4669"/>
    <w:rsid w:val="00DF4FD5"/>
    <w:rsid w:val="00DF5EC0"/>
    <w:rsid w:val="00DF61F1"/>
    <w:rsid w:val="00DF6AD3"/>
    <w:rsid w:val="00E00000"/>
    <w:rsid w:val="00E0021D"/>
    <w:rsid w:val="00E01046"/>
    <w:rsid w:val="00E01246"/>
    <w:rsid w:val="00E017D3"/>
    <w:rsid w:val="00E02344"/>
    <w:rsid w:val="00E02A43"/>
    <w:rsid w:val="00E03063"/>
    <w:rsid w:val="00E04127"/>
    <w:rsid w:val="00E04543"/>
    <w:rsid w:val="00E0645F"/>
    <w:rsid w:val="00E074AB"/>
    <w:rsid w:val="00E07A35"/>
    <w:rsid w:val="00E07B08"/>
    <w:rsid w:val="00E1351F"/>
    <w:rsid w:val="00E151C9"/>
    <w:rsid w:val="00E15D55"/>
    <w:rsid w:val="00E15E7A"/>
    <w:rsid w:val="00E168E8"/>
    <w:rsid w:val="00E16A86"/>
    <w:rsid w:val="00E21581"/>
    <w:rsid w:val="00E2164D"/>
    <w:rsid w:val="00E22FC4"/>
    <w:rsid w:val="00E24385"/>
    <w:rsid w:val="00E2561C"/>
    <w:rsid w:val="00E25648"/>
    <w:rsid w:val="00E25751"/>
    <w:rsid w:val="00E25DA7"/>
    <w:rsid w:val="00E25ED5"/>
    <w:rsid w:val="00E267C6"/>
    <w:rsid w:val="00E26F5A"/>
    <w:rsid w:val="00E30F32"/>
    <w:rsid w:val="00E310D0"/>
    <w:rsid w:val="00E34A1E"/>
    <w:rsid w:val="00E34E66"/>
    <w:rsid w:val="00E43CAD"/>
    <w:rsid w:val="00E43D4F"/>
    <w:rsid w:val="00E43D50"/>
    <w:rsid w:val="00E44B87"/>
    <w:rsid w:val="00E45096"/>
    <w:rsid w:val="00E45F0A"/>
    <w:rsid w:val="00E46E05"/>
    <w:rsid w:val="00E47439"/>
    <w:rsid w:val="00E50F78"/>
    <w:rsid w:val="00E51C20"/>
    <w:rsid w:val="00E5256D"/>
    <w:rsid w:val="00E526A5"/>
    <w:rsid w:val="00E529B8"/>
    <w:rsid w:val="00E56988"/>
    <w:rsid w:val="00E57E42"/>
    <w:rsid w:val="00E60779"/>
    <w:rsid w:val="00E614F2"/>
    <w:rsid w:val="00E61C99"/>
    <w:rsid w:val="00E62706"/>
    <w:rsid w:val="00E65E0D"/>
    <w:rsid w:val="00E66BF1"/>
    <w:rsid w:val="00E67137"/>
    <w:rsid w:val="00E679FA"/>
    <w:rsid w:val="00E67AA8"/>
    <w:rsid w:val="00E67D3B"/>
    <w:rsid w:val="00E7085F"/>
    <w:rsid w:val="00E708A2"/>
    <w:rsid w:val="00E7196B"/>
    <w:rsid w:val="00E721F2"/>
    <w:rsid w:val="00E727A5"/>
    <w:rsid w:val="00E7359F"/>
    <w:rsid w:val="00E73794"/>
    <w:rsid w:val="00E74306"/>
    <w:rsid w:val="00E745D9"/>
    <w:rsid w:val="00E762A3"/>
    <w:rsid w:val="00E77787"/>
    <w:rsid w:val="00E807BB"/>
    <w:rsid w:val="00E80854"/>
    <w:rsid w:val="00E81161"/>
    <w:rsid w:val="00E81407"/>
    <w:rsid w:val="00E8150E"/>
    <w:rsid w:val="00E83687"/>
    <w:rsid w:val="00E8416E"/>
    <w:rsid w:val="00E84908"/>
    <w:rsid w:val="00E84E74"/>
    <w:rsid w:val="00E84F8F"/>
    <w:rsid w:val="00E852B9"/>
    <w:rsid w:val="00E8605F"/>
    <w:rsid w:val="00E861D8"/>
    <w:rsid w:val="00E87170"/>
    <w:rsid w:val="00E87E8B"/>
    <w:rsid w:val="00E909A6"/>
    <w:rsid w:val="00E91F94"/>
    <w:rsid w:val="00E92BCA"/>
    <w:rsid w:val="00E932DB"/>
    <w:rsid w:val="00E9384E"/>
    <w:rsid w:val="00E93CE4"/>
    <w:rsid w:val="00E93F1B"/>
    <w:rsid w:val="00E94085"/>
    <w:rsid w:val="00E9462A"/>
    <w:rsid w:val="00E94BE8"/>
    <w:rsid w:val="00E95638"/>
    <w:rsid w:val="00E95914"/>
    <w:rsid w:val="00E9728C"/>
    <w:rsid w:val="00EA1A13"/>
    <w:rsid w:val="00EA1A44"/>
    <w:rsid w:val="00EA1EC2"/>
    <w:rsid w:val="00EA27F0"/>
    <w:rsid w:val="00EA2B65"/>
    <w:rsid w:val="00EA2F0C"/>
    <w:rsid w:val="00EA47DA"/>
    <w:rsid w:val="00EA5871"/>
    <w:rsid w:val="00EA7326"/>
    <w:rsid w:val="00EA7AD3"/>
    <w:rsid w:val="00EA7C1E"/>
    <w:rsid w:val="00EA7E51"/>
    <w:rsid w:val="00EB1E8B"/>
    <w:rsid w:val="00EB24B1"/>
    <w:rsid w:val="00EB2DC1"/>
    <w:rsid w:val="00EB3240"/>
    <w:rsid w:val="00EB4E54"/>
    <w:rsid w:val="00EB65A8"/>
    <w:rsid w:val="00EB6803"/>
    <w:rsid w:val="00EB6A9A"/>
    <w:rsid w:val="00EB7F69"/>
    <w:rsid w:val="00EC14E7"/>
    <w:rsid w:val="00EC2DB5"/>
    <w:rsid w:val="00EC5957"/>
    <w:rsid w:val="00EC6B9A"/>
    <w:rsid w:val="00EC7ECD"/>
    <w:rsid w:val="00ED1272"/>
    <w:rsid w:val="00ED1A4A"/>
    <w:rsid w:val="00ED28BB"/>
    <w:rsid w:val="00ED341E"/>
    <w:rsid w:val="00ED3B36"/>
    <w:rsid w:val="00ED3B3F"/>
    <w:rsid w:val="00ED573F"/>
    <w:rsid w:val="00ED5EA9"/>
    <w:rsid w:val="00ED7252"/>
    <w:rsid w:val="00EE149C"/>
    <w:rsid w:val="00EE2411"/>
    <w:rsid w:val="00EE2897"/>
    <w:rsid w:val="00EE30EB"/>
    <w:rsid w:val="00EE325E"/>
    <w:rsid w:val="00EE45A2"/>
    <w:rsid w:val="00EE491C"/>
    <w:rsid w:val="00EE5762"/>
    <w:rsid w:val="00EE698C"/>
    <w:rsid w:val="00EE6EE4"/>
    <w:rsid w:val="00EE72FA"/>
    <w:rsid w:val="00EF09C2"/>
    <w:rsid w:val="00EF2993"/>
    <w:rsid w:val="00EF3B59"/>
    <w:rsid w:val="00EF3DEC"/>
    <w:rsid w:val="00EF5279"/>
    <w:rsid w:val="00EF56ED"/>
    <w:rsid w:val="00EF57AB"/>
    <w:rsid w:val="00EF58E5"/>
    <w:rsid w:val="00EF598C"/>
    <w:rsid w:val="00EF5BC7"/>
    <w:rsid w:val="00EF5F0B"/>
    <w:rsid w:val="00EF650E"/>
    <w:rsid w:val="00EF6B51"/>
    <w:rsid w:val="00EF6CE2"/>
    <w:rsid w:val="00EF72EE"/>
    <w:rsid w:val="00EF7364"/>
    <w:rsid w:val="00EF73EE"/>
    <w:rsid w:val="00EF7681"/>
    <w:rsid w:val="00F01ACD"/>
    <w:rsid w:val="00F03342"/>
    <w:rsid w:val="00F05772"/>
    <w:rsid w:val="00F06185"/>
    <w:rsid w:val="00F10183"/>
    <w:rsid w:val="00F11717"/>
    <w:rsid w:val="00F1296A"/>
    <w:rsid w:val="00F13AEC"/>
    <w:rsid w:val="00F13CBF"/>
    <w:rsid w:val="00F1406D"/>
    <w:rsid w:val="00F16176"/>
    <w:rsid w:val="00F20470"/>
    <w:rsid w:val="00F24253"/>
    <w:rsid w:val="00F24F17"/>
    <w:rsid w:val="00F25318"/>
    <w:rsid w:val="00F25731"/>
    <w:rsid w:val="00F26166"/>
    <w:rsid w:val="00F265FD"/>
    <w:rsid w:val="00F27E7C"/>
    <w:rsid w:val="00F30B69"/>
    <w:rsid w:val="00F32CF6"/>
    <w:rsid w:val="00F33418"/>
    <w:rsid w:val="00F334EC"/>
    <w:rsid w:val="00F336B9"/>
    <w:rsid w:val="00F34C33"/>
    <w:rsid w:val="00F36188"/>
    <w:rsid w:val="00F361DB"/>
    <w:rsid w:val="00F370A3"/>
    <w:rsid w:val="00F37520"/>
    <w:rsid w:val="00F3756B"/>
    <w:rsid w:val="00F37600"/>
    <w:rsid w:val="00F4042A"/>
    <w:rsid w:val="00F41042"/>
    <w:rsid w:val="00F410F2"/>
    <w:rsid w:val="00F42212"/>
    <w:rsid w:val="00F4521D"/>
    <w:rsid w:val="00F46DC4"/>
    <w:rsid w:val="00F476EB"/>
    <w:rsid w:val="00F47ACE"/>
    <w:rsid w:val="00F47AFD"/>
    <w:rsid w:val="00F51690"/>
    <w:rsid w:val="00F51F75"/>
    <w:rsid w:val="00F52549"/>
    <w:rsid w:val="00F53969"/>
    <w:rsid w:val="00F53BF1"/>
    <w:rsid w:val="00F5488E"/>
    <w:rsid w:val="00F54F5B"/>
    <w:rsid w:val="00F54F93"/>
    <w:rsid w:val="00F56001"/>
    <w:rsid w:val="00F60086"/>
    <w:rsid w:val="00F600C4"/>
    <w:rsid w:val="00F605DE"/>
    <w:rsid w:val="00F615EF"/>
    <w:rsid w:val="00F65565"/>
    <w:rsid w:val="00F664D7"/>
    <w:rsid w:val="00F67015"/>
    <w:rsid w:val="00F67023"/>
    <w:rsid w:val="00F67C08"/>
    <w:rsid w:val="00F7211C"/>
    <w:rsid w:val="00F7247C"/>
    <w:rsid w:val="00F73187"/>
    <w:rsid w:val="00F758CA"/>
    <w:rsid w:val="00F767A8"/>
    <w:rsid w:val="00F80954"/>
    <w:rsid w:val="00F81DD3"/>
    <w:rsid w:val="00F82709"/>
    <w:rsid w:val="00F83393"/>
    <w:rsid w:val="00F8345D"/>
    <w:rsid w:val="00F84532"/>
    <w:rsid w:val="00F8463E"/>
    <w:rsid w:val="00F85838"/>
    <w:rsid w:val="00F8600E"/>
    <w:rsid w:val="00F8631A"/>
    <w:rsid w:val="00F8745E"/>
    <w:rsid w:val="00F87563"/>
    <w:rsid w:val="00F87579"/>
    <w:rsid w:val="00F87C2F"/>
    <w:rsid w:val="00F9034D"/>
    <w:rsid w:val="00F90567"/>
    <w:rsid w:val="00F910E2"/>
    <w:rsid w:val="00F93C5F"/>
    <w:rsid w:val="00F94B7D"/>
    <w:rsid w:val="00F96C82"/>
    <w:rsid w:val="00F96D12"/>
    <w:rsid w:val="00F97DF6"/>
    <w:rsid w:val="00FA089C"/>
    <w:rsid w:val="00FA1066"/>
    <w:rsid w:val="00FA1DBE"/>
    <w:rsid w:val="00FA3346"/>
    <w:rsid w:val="00FA4F8E"/>
    <w:rsid w:val="00FA7785"/>
    <w:rsid w:val="00FA7B56"/>
    <w:rsid w:val="00FB066A"/>
    <w:rsid w:val="00FB0BEE"/>
    <w:rsid w:val="00FB0DD9"/>
    <w:rsid w:val="00FB198F"/>
    <w:rsid w:val="00FB2675"/>
    <w:rsid w:val="00FB2794"/>
    <w:rsid w:val="00FB4AE4"/>
    <w:rsid w:val="00FB7911"/>
    <w:rsid w:val="00FB7FCC"/>
    <w:rsid w:val="00FC477F"/>
    <w:rsid w:val="00FC583B"/>
    <w:rsid w:val="00FC5F30"/>
    <w:rsid w:val="00FC78A6"/>
    <w:rsid w:val="00FC7D24"/>
    <w:rsid w:val="00FD0830"/>
    <w:rsid w:val="00FD1A31"/>
    <w:rsid w:val="00FD2BEE"/>
    <w:rsid w:val="00FD3A67"/>
    <w:rsid w:val="00FD4253"/>
    <w:rsid w:val="00FD5391"/>
    <w:rsid w:val="00FD558E"/>
    <w:rsid w:val="00FD56B4"/>
    <w:rsid w:val="00FE0429"/>
    <w:rsid w:val="00FE0BA3"/>
    <w:rsid w:val="00FE0CE3"/>
    <w:rsid w:val="00FE1154"/>
    <w:rsid w:val="00FE1DE1"/>
    <w:rsid w:val="00FE246F"/>
    <w:rsid w:val="00FE2540"/>
    <w:rsid w:val="00FE2559"/>
    <w:rsid w:val="00FE3C47"/>
    <w:rsid w:val="00FE3F1D"/>
    <w:rsid w:val="00FE47C5"/>
    <w:rsid w:val="00FE5603"/>
    <w:rsid w:val="00FE5802"/>
    <w:rsid w:val="00FE593F"/>
    <w:rsid w:val="00FE5972"/>
    <w:rsid w:val="00FE6236"/>
    <w:rsid w:val="00FE6CED"/>
    <w:rsid w:val="00FE74F7"/>
    <w:rsid w:val="00FF04C1"/>
    <w:rsid w:val="00FF20C2"/>
    <w:rsid w:val="00FF2C17"/>
    <w:rsid w:val="00FF2F70"/>
    <w:rsid w:val="00FF3505"/>
    <w:rsid w:val="00FF3608"/>
    <w:rsid w:val="00FF3F1B"/>
    <w:rsid w:val="00FF4210"/>
    <w:rsid w:val="00FF5691"/>
    <w:rsid w:val="00FF5B22"/>
    <w:rsid w:val="00FF5CE7"/>
    <w:rsid w:val="00FF6985"/>
    <w:rsid w:val="00FF6E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C25C3B"/>
  <w15:docId w15:val="{7FB5A3B0-9BEC-4778-83AB-1A8A55E9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9D7"/>
    <w:pPr>
      <w:spacing w:after="120" w:line="240" w:lineRule="auto"/>
      <w:jc w:val="both"/>
    </w:pPr>
    <w:rPr>
      <w:rFonts w:ascii="Arial" w:hAnsi="Arial" w:cs="Arial"/>
      <w:lang w:val="en-GB" w:eastAsia="de-DE"/>
    </w:rPr>
  </w:style>
  <w:style w:type="paragraph" w:styleId="Heading1">
    <w:name w:val="heading 1"/>
    <w:basedOn w:val="Normal"/>
    <w:next w:val="Normal"/>
    <w:link w:val="Heading1Char"/>
    <w:uiPriority w:val="9"/>
    <w:qFormat/>
    <w:rsid w:val="00224A55"/>
    <w:pPr>
      <w:keepNext/>
      <w:keepLines/>
      <w:numPr>
        <w:numId w:val="1"/>
      </w:numPr>
      <w:spacing w:before="480" w:after="20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24A55"/>
    <w:pPr>
      <w:numPr>
        <w:ilvl w:val="1"/>
      </w:numPr>
      <w:spacing w:before="200" w:after="120"/>
      <w:outlineLvl w:val="1"/>
    </w:pPr>
    <w:rPr>
      <w:bCs w:val="0"/>
      <w:sz w:val="24"/>
      <w:szCs w:val="26"/>
    </w:rPr>
  </w:style>
  <w:style w:type="paragraph" w:styleId="Heading3">
    <w:name w:val="heading 3"/>
    <w:basedOn w:val="Heading2"/>
    <w:next w:val="Normal"/>
    <w:link w:val="Heading3Char"/>
    <w:uiPriority w:val="9"/>
    <w:unhideWhenUsed/>
    <w:qFormat/>
    <w:rsid w:val="005F76D8"/>
    <w:pPr>
      <w:numPr>
        <w:ilvl w:val="2"/>
      </w:numPr>
      <w:spacing w:before="120" w:after="80"/>
      <w:outlineLvl w:val="2"/>
    </w:pPr>
    <w:rPr>
      <w:bCs/>
    </w:rPr>
  </w:style>
  <w:style w:type="paragraph" w:styleId="Heading4">
    <w:name w:val="heading 4"/>
    <w:basedOn w:val="Normal"/>
    <w:next w:val="Normal"/>
    <w:link w:val="Heading4Char"/>
    <w:uiPriority w:val="9"/>
    <w:unhideWhenUsed/>
    <w:qFormat/>
    <w:rsid w:val="005469C3"/>
    <w:pPr>
      <w:keepNext/>
      <w:keepLines/>
      <w:numPr>
        <w:ilvl w:val="3"/>
        <w:numId w:val="1"/>
      </w:numPr>
      <w:spacing w:before="120" w:after="40"/>
      <w:ind w:left="993" w:hanging="993"/>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2E328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E328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2E328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328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328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A55"/>
    <w:rPr>
      <w:rFonts w:ascii="Arial" w:eastAsiaTheme="majorEastAsia" w:hAnsi="Arial" w:cstheme="majorBidi"/>
      <w:b/>
      <w:bCs/>
      <w:sz w:val="28"/>
      <w:szCs w:val="28"/>
      <w:lang w:val="en-GB" w:eastAsia="de-DE"/>
    </w:rPr>
  </w:style>
  <w:style w:type="character" w:customStyle="1" w:styleId="Heading2Char">
    <w:name w:val="Heading 2 Char"/>
    <w:basedOn w:val="DefaultParagraphFont"/>
    <w:link w:val="Heading2"/>
    <w:uiPriority w:val="9"/>
    <w:rsid w:val="00224A55"/>
    <w:rPr>
      <w:rFonts w:ascii="Arial" w:eastAsiaTheme="majorEastAsia" w:hAnsi="Arial" w:cstheme="majorBidi"/>
      <w:b/>
      <w:sz w:val="24"/>
      <w:szCs w:val="26"/>
      <w:lang w:val="en-GB" w:eastAsia="de-DE"/>
    </w:rPr>
  </w:style>
  <w:style w:type="character" w:customStyle="1" w:styleId="Heading3Char">
    <w:name w:val="Heading 3 Char"/>
    <w:basedOn w:val="DefaultParagraphFont"/>
    <w:link w:val="Heading3"/>
    <w:uiPriority w:val="9"/>
    <w:rsid w:val="005F76D8"/>
    <w:rPr>
      <w:rFonts w:ascii="Arial" w:eastAsiaTheme="majorEastAsia" w:hAnsi="Arial" w:cstheme="majorBidi"/>
      <w:b/>
      <w:bCs/>
      <w:sz w:val="24"/>
      <w:szCs w:val="26"/>
      <w:lang w:val="en-GB" w:eastAsia="de-DE"/>
    </w:rPr>
  </w:style>
  <w:style w:type="character" w:customStyle="1" w:styleId="Heading4Char">
    <w:name w:val="Heading 4 Char"/>
    <w:basedOn w:val="DefaultParagraphFont"/>
    <w:link w:val="Heading4"/>
    <w:uiPriority w:val="9"/>
    <w:rsid w:val="005469C3"/>
    <w:rPr>
      <w:rFonts w:asciiTheme="majorHAnsi" w:eastAsiaTheme="majorEastAsia" w:hAnsiTheme="majorHAnsi" w:cstheme="majorBidi"/>
      <w:b/>
      <w:iCs/>
      <w:lang w:val="en-GB" w:eastAsia="de-DE"/>
    </w:rPr>
  </w:style>
  <w:style w:type="character" w:customStyle="1" w:styleId="Heading5Char">
    <w:name w:val="Heading 5 Char"/>
    <w:basedOn w:val="DefaultParagraphFont"/>
    <w:link w:val="Heading5"/>
    <w:uiPriority w:val="9"/>
    <w:rsid w:val="002E3286"/>
    <w:rPr>
      <w:rFonts w:asciiTheme="majorHAnsi" w:eastAsiaTheme="majorEastAsia" w:hAnsiTheme="majorHAnsi" w:cstheme="majorBidi"/>
      <w:color w:val="365F91" w:themeColor="accent1" w:themeShade="BF"/>
      <w:lang w:val="en-GB" w:eastAsia="de-DE"/>
    </w:rPr>
  </w:style>
  <w:style w:type="character" w:customStyle="1" w:styleId="Heading6Char">
    <w:name w:val="Heading 6 Char"/>
    <w:basedOn w:val="DefaultParagraphFont"/>
    <w:link w:val="Heading6"/>
    <w:uiPriority w:val="9"/>
    <w:semiHidden/>
    <w:rsid w:val="002E3286"/>
    <w:rPr>
      <w:rFonts w:asciiTheme="majorHAnsi" w:eastAsiaTheme="majorEastAsia" w:hAnsiTheme="majorHAnsi" w:cstheme="majorBidi"/>
      <w:color w:val="243F60" w:themeColor="accent1" w:themeShade="7F"/>
      <w:lang w:val="en-GB" w:eastAsia="de-DE"/>
    </w:rPr>
  </w:style>
  <w:style w:type="character" w:customStyle="1" w:styleId="Heading7Char">
    <w:name w:val="Heading 7 Char"/>
    <w:basedOn w:val="DefaultParagraphFont"/>
    <w:link w:val="Heading7"/>
    <w:uiPriority w:val="9"/>
    <w:rsid w:val="002E3286"/>
    <w:rPr>
      <w:rFonts w:asciiTheme="majorHAnsi" w:eastAsiaTheme="majorEastAsia" w:hAnsiTheme="majorHAnsi" w:cstheme="majorBidi"/>
      <w:i/>
      <w:iCs/>
      <w:color w:val="243F60" w:themeColor="accent1" w:themeShade="7F"/>
      <w:lang w:val="en-GB" w:eastAsia="de-DE"/>
    </w:rPr>
  </w:style>
  <w:style w:type="character" w:customStyle="1" w:styleId="Heading8Char">
    <w:name w:val="Heading 8 Char"/>
    <w:basedOn w:val="DefaultParagraphFont"/>
    <w:link w:val="Heading8"/>
    <w:uiPriority w:val="9"/>
    <w:semiHidden/>
    <w:rsid w:val="002E3286"/>
    <w:rPr>
      <w:rFonts w:asciiTheme="majorHAnsi" w:eastAsiaTheme="majorEastAsia" w:hAnsiTheme="majorHAnsi" w:cstheme="majorBidi"/>
      <w:color w:val="272727" w:themeColor="text1" w:themeTint="D8"/>
      <w:sz w:val="21"/>
      <w:szCs w:val="21"/>
      <w:lang w:val="en-GB" w:eastAsia="de-DE"/>
    </w:rPr>
  </w:style>
  <w:style w:type="character" w:customStyle="1" w:styleId="Heading9Char">
    <w:name w:val="Heading 9 Char"/>
    <w:basedOn w:val="DefaultParagraphFont"/>
    <w:link w:val="Heading9"/>
    <w:uiPriority w:val="9"/>
    <w:semiHidden/>
    <w:rsid w:val="002E3286"/>
    <w:rPr>
      <w:rFonts w:asciiTheme="majorHAnsi" w:eastAsiaTheme="majorEastAsia" w:hAnsiTheme="majorHAnsi" w:cstheme="majorBidi"/>
      <w:i/>
      <w:iCs/>
      <w:color w:val="272727" w:themeColor="text1" w:themeTint="D8"/>
      <w:sz w:val="21"/>
      <w:szCs w:val="21"/>
      <w:lang w:val="en-GB" w:eastAsia="de-DE"/>
    </w:rPr>
  </w:style>
  <w:style w:type="table" w:styleId="TableGrid">
    <w:name w:val="Table Grid"/>
    <w:basedOn w:val="TableNormal"/>
    <w:uiPriority w:val="59"/>
    <w:rsid w:val="008E6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Paragraph,Lettre d'introduction,Numbered paragraph 1,Paragrafo elenco,1st level - Bullet List Paragraph,Heading 4 bullet,List Paragraph1,lp1"/>
    <w:basedOn w:val="Normal"/>
    <w:link w:val="ListParagraphChar"/>
    <w:qFormat/>
    <w:rsid w:val="001267C2"/>
    <w:pPr>
      <w:ind w:left="720"/>
      <w:contextualSpacing/>
    </w:pPr>
  </w:style>
  <w:style w:type="paragraph" w:styleId="TOCHeading">
    <w:name w:val="TOC Heading"/>
    <w:basedOn w:val="Heading1"/>
    <w:next w:val="Normal"/>
    <w:uiPriority w:val="39"/>
    <w:unhideWhenUsed/>
    <w:qFormat/>
    <w:rsid w:val="00FF6985"/>
    <w:pPr>
      <w:numPr>
        <w:numId w:val="0"/>
      </w:numPr>
      <w:spacing w:before="240" w:line="259" w:lineRule="auto"/>
      <w:outlineLvl w:val="9"/>
    </w:pPr>
    <w:rPr>
      <w:rFonts w:asciiTheme="majorHAnsi" w:hAnsiTheme="majorHAnsi"/>
      <w:bCs w:val="0"/>
      <w:sz w:val="32"/>
      <w:szCs w:val="32"/>
    </w:rPr>
  </w:style>
  <w:style w:type="paragraph" w:styleId="Subtitle">
    <w:name w:val="Subtitle"/>
    <w:basedOn w:val="Normal"/>
    <w:next w:val="Normal"/>
    <w:link w:val="SubtitleChar"/>
    <w:uiPriority w:val="11"/>
    <w:qFormat/>
    <w:rsid w:val="002E3286"/>
    <w:pPr>
      <w:numPr>
        <w:ilvl w:val="1"/>
      </w:numPr>
      <w:spacing w:after="160"/>
    </w:pPr>
    <w:rPr>
      <w:rFonts w:asciiTheme="minorHAnsi" w:eastAsiaTheme="minorEastAsia" w:hAnsiTheme="minorHAnsi" w:cstheme="minorBidi"/>
      <w:b/>
      <w:spacing w:val="15"/>
      <w:sz w:val="32"/>
    </w:rPr>
  </w:style>
  <w:style w:type="character" w:customStyle="1" w:styleId="SubtitleChar">
    <w:name w:val="Subtitle Char"/>
    <w:basedOn w:val="DefaultParagraphFont"/>
    <w:link w:val="Subtitle"/>
    <w:uiPriority w:val="11"/>
    <w:rsid w:val="002E3286"/>
    <w:rPr>
      <w:rFonts w:eastAsiaTheme="minorEastAsia"/>
      <w:b/>
      <w:spacing w:val="15"/>
      <w:sz w:val="32"/>
      <w:lang w:eastAsia="de-DE"/>
    </w:rPr>
  </w:style>
  <w:style w:type="character" w:styleId="SubtleEmphasis">
    <w:name w:val="Subtle Emphasis"/>
    <w:basedOn w:val="DefaultParagraphFont"/>
    <w:uiPriority w:val="19"/>
    <w:qFormat/>
    <w:rsid w:val="002C12AF"/>
    <w:rPr>
      <w:i/>
      <w:iCs/>
      <w:color w:val="404040" w:themeColor="text1" w:themeTint="BF"/>
    </w:rPr>
  </w:style>
  <w:style w:type="character" w:styleId="Emphasis">
    <w:name w:val="Emphasis"/>
    <w:basedOn w:val="DefaultParagraphFont"/>
    <w:uiPriority w:val="20"/>
    <w:qFormat/>
    <w:rsid w:val="002C12AF"/>
    <w:rPr>
      <w:i/>
      <w:iCs/>
    </w:rPr>
  </w:style>
  <w:style w:type="paragraph" w:styleId="TOC1">
    <w:name w:val="toc 1"/>
    <w:basedOn w:val="Normal"/>
    <w:next w:val="Normal"/>
    <w:autoRedefine/>
    <w:uiPriority w:val="39"/>
    <w:unhideWhenUsed/>
    <w:rsid w:val="00E92BCA"/>
    <w:pPr>
      <w:spacing w:after="100"/>
    </w:pPr>
  </w:style>
  <w:style w:type="character" w:styleId="Hyperlink">
    <w:name w:val="Hyperlink"/>
    <w:basedOn w:val="DefaultParagraphFont"/>
    <w:uiPriority w:val="99"/>
    <w:unhideWhenUsed/>
    <w:rsid w:val="00E92BCA"/>
    <w:rPr>
      <w:color w:val="0000FF" w:themeColor="hyperlink"/>
      <w:u w:val="single"/>
    </w:rPr>
  </w:style>
  <w:style w:type="paragraph" w:styleId="Header">
    <w:name w:val="header"/>
    <w:basedOn w:val="Normal"/>
    <w:link w:val="HeaderChar"/>
    <w:uiPriority w:val="99"/>
    <w:unhideWhenUsed/>
    <w:rsid w:val="00E92BCA"/>
    <w:pPr>
      <w:tabs>
        <w:tab w:val="center" w:pos="4536"/>
        <w:tab w:val="right" w:pos="9072"/>
      </w:tabs>
      <w:spacing w:after="0"/>
    </w:pPr>
  </w:style>
  <w:style w:type="character" w:customStyle="1" w:styleId="HeaderChar">
    <w:name w:val="Header Char"/>
    <w:basedOn w:val="DefaultParagraphFont"/>
    <w:link w:val="Header"/>
    <w:uiPriority w:val="99"/>
    <w:rsid w:val="00E92BCA"/>
    <w:rPr>
      <w:rFonts w:ascii="Arial" w:hAnsi="Arial" w:cs="Arial"/>
      <w:lang w:eastAsia="de-DE"/>
    </w:rPr>
  </w:style>
  <w:style w:type="paragraph" w:styleId="Footer">
    <w:name w:val="footer"/>
    <w:basedOn w:val="Normal"/>
    <w:link w:val="FooterChar"/>
    <w:uiPriority w:val="99"/>
    <w:unhideWhenUsed/>
    <w:rsid w:val="00E92BCA"/>
    <w:pPr>
      <w:tabs>
        <w:tab w:val="center" w:pos="4536"/>
        <w:tab w:val="right" w:pos="9072"/>
      </w:tabs>
      <w:spacing w:after="0"/>
    </w:pPr>
  </w:style>
  <w:style w:type="character" w:customStyle="1" w:styleId="FooterChar">
    <w:name w:val="Footer Char"/>
    <w:basedOn w:val="DefaultParagraphFont"/>
    <w:link w:val="Footer"/>
    <w:uiPriority w:val="99"/>
    <w:rsid w:val="00E92BCA"/>
    <w:rPr>
      <w:rFonts w:ascii="Arial" w:hAnsi="Arial" w:cs="Arial"/>
      <w:lang w:eastAsia="de-DE"/>
    </w:rPr>
  </w:style>
  <w:style w:type="paragraph" w:customStyle="1" w:styleId="Default">
    <w:name w:val="Default"/>
    <w:rsid w:val="00805F5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D13C66"/>
    <w:pPr>
      <w:spacing w:after="100"/>
      <w:ind w:left="220"/>
    </w:pPr>
  </w:style>
  <w:style w:type="paragraph" w:styleId="TOC3">
    <w:name w:val="toc 3"/>
    <w:basedOn w:val="Normal"/>
    <w:next w:val="Normal"/>
    <w:autoRedefine/>
    <w:uiPriority w:val="39"/>
    <w:unhideWhenUsed/>
    <w:rsid w:val="009B40E2"/>
    <w:pPr>
      <w:tabs>
        <w:tab w:val="left" w:pos="1320"/>
        <w:tab w:val="right" w:leader="dot" w:pos="9062"/>
      </w:tabs>
      <w:spacing w:after="100"/>
      <w:ind w:left="440"/>
    </w:pPr>
    <w:rPr>
      <w:bCs/>
      <w:noProof/>
    </w:rPr>
  </w:style>
  <w:style w:type="character" w:styleId="CommentReference">
    <w:name w:val="annotation reference"/>
    <w:basedOn w:val="DefaultParagraphFont"/>
    <w:uiPriority w:val="99"/>
    <w:semiHidden/>
    <w:unhideWhenUsed/>
    <w:rsid w:val="00446063"/>
    <w:rPr>
      <w:sz w:val="16"/>
      <w:szCs w:val="16"/>
    </w:rPr>
  </w:style>
  <w:style w:type="paragraph" w:styleId="CommentText">
    <w:name w:val="annotation text"/>
    <w:basedOn w:val="Normal"/>
    <w:link w:val="CommentTextChar"/>
    <w:uiPriority w:val="99"/>
    <w:unhideWhenUsed/>
    <w:rsid w:val="00446063"/>
    <w:rPr>
      <w:sz w:val="20"/>
      <w:szCs w:val="20"/>
    </w:rPr>
  </w:style>
  <w:style w:type="character" w:customStyle="1" w:styleId="CommentTextChar">
    <w:name w:val="Comment Text Char"/>
    <w:basedOn w:val="DefaultParagraphFont"/>
    <w:link w:val="CommentText"/>
    <w:uiPriority w:val="99"/>
    <w:rsid w:val="00446063"/>
    <w:rPr>
      <w:rFonts w:ascii="Arial" w:hAnsi="Arial" w:cs="Arial"/>
      <w:sz w:val="20"/>
      <w:szCs w:val="20"/>
      <w:lang w:eastAsia="de-DE"/>
    </w:rPr>
  </w:style>
  <w:style w:type="paragraph" w:styleId="CommentSubject">
    <w:name w:val="annotation subject"/>
    <w:basedOn w:val="CommentText"/>
    <w:next w:val="CommentText"/>
    <w:link w:val="CommentSubjectChar"/>
    <w:uiPriority w:val="99"/>
    <w:semiHidden/>
    <w:unhideWhenUsed/>
    <w:rsid w:val="00446063"/>
    <w:rPr>
      <w:b/>
      <w:bCs/>
    </w:rPr>
  </w:style>
  <w:style w:type="character" w:customStyle="1" w:styleId="CommentSubjectChar">
    <w:name w:val="Comment Subject Char"/>
    <w:basedOn w:val="CommentTextChar"/>
    <w:link w:val="CommentSubject"/>
    <w:uiPriority w:val="99"/>
    <w:semiHidden/>
    <w:rsid w:val="00446063"/>
    <w:rPr>
      <w:rFonts w:ascii="Arial" w:hAnsi="Arial" w:cs="Arial"/>
      <w:b/>
      <w:bCs/>
      <w:sz w:val="20"/>
      <w:szCs w:val="20"/>
      <w:lang w:eastAsia="de-DE"/>
    </w:rPr>
  </w:style>
  <w:style w:type="paragraph" w:styleId="BalloonText">
    <w:name w:val="Balloon Text"/>
    <w:basedOn w:val="Normal"/>
    <w:link w:val="BalloonTextChar"/>
    <w:uiPriority w:val="99"/>
    <w:semiHidden/>
    <w:unhideWhenUsed/>
    <w:rsid w:val="004460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063"/>
    <w:rPr>
      <w:rFonts w:ascii="Segoe UI" w:hAnsi="Segoe UI" w:cs="Segoe UI"/>
      <w:sz w:val="18"/>
      <w:szCs w:val="18"/>
      <w:lang w:eastAsia="de-DE"/>
    </w:rPr>
  </w:style>
  <w:style w:type="paragraph" w:styleId="Title">
    <w:name w:val="Title"/>
    <w:basedOn w:val="Normal"/>
    <w:next w:val="Normal"/>
    <w:link w:val="TitleChar"/>
    <w:uiPriority w:val="10"/>
    <w:qFormat/>
    <w:rsid w:val="002E3286"/>
    <w:pPr>
      <w:spacing w:after="0"/>
      <w:contextualSpacing/>
    </w:pPr>
    <w:rPr>
      <w:rFonts w:asciiTheme="majorHAnsi" w:eastAsiaTheme="majorEastAsia" w:hAnsiTheme="majorHAnsi" w:cstheme="majorBidi"/>
      <w:spacing w:val="-10"/>
      <w:kern w:val="28"/>
      <w:sz w:val="56"/>
      <w:szCs w:val="56"/>
      <w:u w:val="single"/>
    </w:rPr>
  </w:style>
  <w:style w:type="character" w:customStyle="1" w:styleId="TitleChar">
    <w:name w:val="Title Char"/>
    <w:basedOn w:val="DefaultParagraphFont"/>
    <w:link w:val="Title"/>
    <w:uiPriority w:val="10"/>
    <w:rsid w:val="002E3286"/>
    <w:rPr>
      <w:rFonts w:asciiTheme="majorHAnsi" w:eastAsiaTheme="majorEastAsia" w:hAnsiTheme="majorHAnsi" w:cstheme="majorBidi"/>
      <w:spacing w:val="-10"/>
      <w:kern w:val="28"/>
      <w:sz w:val="56"/>
      <w:szCs w:val="56"/>
      <w:u w:val="single"/>
      <w:lang w:eastAsia="de-DE"/>
    </w:rPr>
  </w:style>
  <w:style w:type="character" w:styleId="IntenseEmphasis">
    <w:name w:val="Intense Emphasis"/>
    <w:basedOn w:val="DefaultParagraphFont"/>
    <w:uiPriority w:val="21"/>
    <w:qFormat/>
    <w:rsid w:val="003B7C1B"/>
    <w:rPr>
      <w:rFonts w:asciiTheme="minorHAnsi" w:hAnsiTheme="minorHAnsi"/>
      <w:b/>
      <w:i/>
      <w:iCs/>
      <w:color w:val="FFC000"/>
      <w:sz w:val="24"/>
    </w:rPr>
  </w:style>
  <w:style w:type="character" w:styleId="IntenseReference">
    <w:name w:val="Intense Reference"/>
    <w:basedOn w:val="DefaultParagraphFont"/>
    <w:uiPriority w:val="32"/>
    <w:qFormat/>
    <w:rsid w:val="005E7017"/>
    <w:rPr>
      <w:rFonts w:asciiTheme="minorHAnsi" w:hAnsiTheme="minorHAnsi"/>
      <w:b/>
      <w:bCs/>
      <w:caps w:val="0"/>
      <w:smallCaps w:val="0"/>
      <w:color w:val="C0504D" w:themeColor="accent2"/>
      <w:spacing w:val="5"/>
    </w:rPr>
  </w:style>
  <w:style w:type="character" w:styleId="Strong">
    <w:name w:val="Strong"/>
    <w:basedOn w:val="DefaultParagraphFont"/>
    <w:uiPriority w:val="22"/>
    <w:qFormat/>
    <w:rsid w:val="005E7017"/>
    <w:rPr>
      <w:b/>
      <w:bCs/>
    </w:rPr>
  </w:style>
  <w:style w:type="paragraph" w:styleId="NoSpacing">
    <w:name w:val="No Spacing"/>
    <w:uiPriority w:val="1"/>
    <w:qFormat/>
    <w:rsid w:val="00A54C78"/>
    <w:pPr>
      <w:spacing w:after="0" w:line="240" w:lineRule="auto"/>
      <w:jc w:val="both"/>
    </w:pPr>
    <w:rPr>
      <w:rFonts w:ascii="Arial" w:hAnsi="Arial" w:cs="Arial"/>
      <w:lang w:eastAsia="de-DE"/>
    </w:rPr>
  </w:style>
  <w:style w:type="paragraph" w:styleId="TOC4">
    <w:name w:val="toc 4"/>
    <w:basedOn w:val="Normal"/>
    <w:next w:val="Normal"/>
    <w:autoRedefine/>
    <w:uiPriority w:val="39"/>
    <w:unhideWhenUsed/>
    <w:rsid w:val="00A55945"/>
    <w:pPr>
      <w:spacing w:after="100" w:line="259"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A55945"/>
    <w:pPr>
      <w:spacing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A55945"/>
    <w:pPr>
      <w:spacing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A55945"/>
    <w:pPr>
      <w:spacing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A55945"/>
    <w:pPr>
      <w:spacing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A55945"/>
    <w:pPr>
      <w:spacing w:after="100" w:line="259" w:lineRule="auto"/>
      <w:ind w:left="1760"/>
      <w:jc w:val="left"/>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BA2DDF"/>
    <w:rPr>
      <w:color w:val="800080" w:themeColor="followedHyperlink"/>
      <w:u w:val="single"/>
    </w:rPr>
  </w:style>
  <w:style w:type="paragraph" w:styleId="Revision">
    <w:name w:val="Revision"/>
    <w:hidden/>
    <w:uiPriority w:val="99"/>
    <w:semiHidden/>
    <w:rsid w:val="000A3E90"/>
    <w:pPr>
      <w:spacing w:after="0" w:line="240" w:lineRule="auto"/>
    </w:pPr>
    <w:rPr>
      <w:rFonts w:ascii="Arial" w:hAnsi="Arial" w:cs="Arial"/>
      <w:lang w:eastAsia="de-DE"/>
    </w:rPr>
  </w:style>
  <w:style w:type="character" w:customStyle="1" w:styleId="field-content">
    <w:name w:val="field-content"/>
    <w:basedOn w:val="DefaultParagraphFont"/>
    <w:rsid w:val="007F3E8F"/>
  </w:style>
  <w:style w:type="character" w:customStyle="1" w:styleId="hgkelc">
    <w:name w:val="hgkelc"/>
    <w:basedOn w:val="DefaultParagraphFont"/>
    <w:rsid w:val="00282744"/>
  </w:style>
  <w:style w:type="character" w:customStyle="1" w:styleId="NichtaufgelsteErwhnung1">
    <w:name w:val="Nicht aufgelöste Erwähnung1"/>
    <w:basedOn w:val="DefaultParagraphFont"/>
    <w:uiPriority w:val="99"/>
    <w:semiHidden/>
    <w:unhideWhenUsed/>
    <w:rsid w:val="003C736F"/>
    <w:rPr>
      <w:color w:val="605E5C"/>
      <w:shd w:val="clear" w:color="auto" w:fill="E1DFDD"/>
    </w:rPr>
  </w:style>
  <w:style w:type="character" w:customStyle="1" w:styleId="ListParagraphChar">
    <w:name w:val="List Paragraph Char"/>
    <w:aliases w:val="Bullet List Paragraph Char,Lettre d'introduction Char,Numbered paragraph 1 Char,Paragrafo elenco Char,1st level - Bullet List Paragraph Char,Heading 4 bullet Char,List Paragraph1 Char,lp1 Char"/>
    <w:basedOn w:val="DefaultParagraphFont"/>
    <w:link w:val="ListParagraph"/>
    <w:uiPriority w:val="34"/>
    <w:locked/>
    <w:rsid w:val="00B16F3F"/>
    <w:rPr>
      <w:rFonts w:ascii="Arial" w:hAnsi="Arial" w:cs="Arial"/>
      <w:lang w:val="en-GB" w:eastAsia="de-DE"/>
    </w:rPr>
  </w:style>
  <w:style w:type="character" w:styleId="UnresolvedMention">
    <w:name w:val="Unresolved Mention"/>
    <w:basedOn w:val="DefaultParagraphFont"/>
    <w:uiPriority w:val="99"/>
    <w:semiHidden/>
    <w:unhideWhenUsed/>
    <w:rsid w:val="00A54924"/>
    <w:rPr>
      <w:color w:val="605E5C"/>
      <w:shd w:val="clear" w:color="auto" w:fill="E1DFDD"/>
    </w:rPr>
  </w:style>
  <w:style w:type="paragraph" w:styleId="NormalWeb">
    <w:name w:val="Normal (Web)"/>
    <w:basedOn w:val="Normal"/>
    <w:uiPriority w:val="99"/>
    <w:unhideWhenUsed/>
    <w:rsid w:val="004D3847"/>
    <w:pPr>
      <w:spacing w:before="100" w:beforeAutospacing="1" w:after="100" w:afterAutospacing="1" w:line="300" w:lineRule="auto"/>
    </w:pPr>
    <w:rPr>
      <w:rFonts w:ascii="Times New Roman" w:eastAsia="Times New Roman" w:hAnsi="Times New Roman" w:cs="Times New Roman"/>
      <w:sz w:val="24"/>
      <w:szCs w:val="24"/>
      <w:lang w:val="de-DE"/>
    </w:rPr>
  </w:style>
  <w:style w:type="paragraph" w:styleId="Caption">
    <w:name w:val="caption"/>
    <w:basedOn w:val="Normal"/>
    <w:next w:val="Normal"/>
    <w:uiPriority w:val="35"/>
    <w:unhideWhenUsed/>
    <w:qFormat/>
    <w:rsid w:val="004D3847"/>
    <w:pPr>
      <w:spacing w:after="200"/>
    </w:pPr>
    <w:rPr>
      <w:i/>
      <w:iCs/>
      <w:color w:val="1F497D" w:themeColor="text2"/>
      <w:sz w:val="18"/>
      <w:szCs w:val="18"/>
    </w:rPr>
  </w:style>
  <w:style w:type="character" w:customStyle="1" w:styleId="boldface">
    <w:name w:val="boldface"/>
    <w:basedOn w:val="DefaultParagraphFont"/>
    <w:rsid w:val="001050DD"/>
  </w:style>
  <w:style w:type="paragraph" w:styleId="FootnoteText">
    <w:name w:val="footnote text"/>
    <w:basedOn w:val="Normal"/>
    <w:link w:val="FootnoteTextChar"/>
    <w:uiPriority w:val="99"/>
    <w:unhideWhenUsed/>
    <w:rsid w:val="00023A6D"/>
    <w:pPr>
      <w:spacing w:after="0"/>
    </w:pPr>
    <w:rPr>
      <w:sz w:val="20"/>
      <w:szCs w:val="20"/>
    </w:rPr>
  </w:style>
  <w:style w:type="character" w:customStyle="1" w:styleId="FootnoteTextChar">
    <w:name w:val="Footnote Text Char"/>
    <w:basedOn w:val="DefaultParagraphFont"/>
    <w:link w:val="FootnoteText"/>
    <w:uiPriority w:val="99"/>
    <w:rsid w:val="00023A6D"/>
    <w:rPr>
      <w:rFonts w:ascii="Arial" w:hAnsi="Arial" w:cs="Arial"/>
      <w:sz w:val="20"/>
      <w:szCs w:val="20"/>
      <w:lang w:val="en-GB" w:eastAsia="de-DE"/>
    </w:rPr>
  </w:style>
  <w:style w:type="character" w:styleId="FootnoteReference">
    <w:name w:val="footnote reference"/>
    <w:basedOn w:val="DefaultParagraphFont"/>
    <w:uiPriority w:val="99"/>
    <w:semiHidden/>
    <w:unhideWhenUsed/>
    <w:rsid w:val="00023A6D"/>
    <w:rPr>
      <w:vertAlign w:val="superscript"/>
    </w:rPr>
  </w:style>
  <w:style w:type="table" w:styleId="PlainTable1">
    <w:name w:val="Plain Table 1"/>
    <w:basedOn w:val="TableNormal"/>
    <w:uiPriority w:val="41"/>
    <w:rsid w:val="00A12252"/>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6C54D8"/>
    <w:pPr>
      <w:spacing w:after="0"/>
      <w:jc w:val="left"/>
    </w:pPr>
    <w:rPr>
      <w:rFonts w:ascii="Calibri" w:eastAsiaTheme="minorHAnsi" w:hAnsi="Calibri" w:cstheme="minorBidi"/>
      <w:szCs w:val="21"/>
      <w:lang w:val="de-DE" w:eastAsia="en-US"/>
    </w:rPr>
  </w:style>
  <w:style w:type="character" w:customStyle="1" w:styleId="PlainTextChar">
    <w:name w:val="Plain Text Char"/>
    <w:basedOn w:val="DefaultParagraphFont"/>
    <w:link w:val="PlainText"/>
    <w:uiPriority w:val="99"/>
    <w:semiHidden/>
    <w:rsid w:val="006C54D8"/>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8235">
      <w:bodyDiv w:val="1"/>
      <w:marLeft w:val="0"/>
      <w:marRight w:val="0"/>
      <w:marTop w:val="0"/>
      <w:marBottom w:val="0"/>
      <w:divBdr>
        <w:top w:val="none" w:sz="0" w:space="0" w:color="auto"/>
        <w:left w:val="none" w:sz="0" w:space="0" w:color="auto"/>
        <w:bottom w:val="none" w:sz="0" w:space="0" w:color="auto"/>
        <w:right w:val="none" w:sz="0" w:space="0" w:color="auto"/>
      </w:divBdr>
    </w:div>
    <w:div w:id="497697091">
      <w:bodyDiv w:val="1"/>
      <w:marLeft w:val="0"/>
      <w:marRight w:val="0"/>
      <w:marTop w:val="0"/>
      <w:marBottom w:val="0"/>
      <w:divBdr>
        <w:top w:val="none" w:sz="0" w:space="0" w:color="auto"/>
        <w:left w:val="none" w:sz="0" w:space="0" w:color="auto"/>
        <w:bottom w:val="none" w:sz="0" w:space="0" w:color="auto"/>
        <w:right w:val="none" w:sz="0" w:space="0" w:color="auto"/>
      </w:divBdr>
    </w:div>
    <w:div w:id="504705790">
      <w:bodyDiv w:val="1"/>
      <w:marLeft w:val="0"/>
      <w:marRight w:val="0"/>
      <w:marTop w:val="0"/>
      <w:marBottom w:val="0"/>
      <w:divBdr>
        <w:top w:val="none" w:sz="0" w:space="0" w:color="auto"/>
        <w:left w:val="none" w:sz="0" w:space="0" w:color="auto"/>
        <w:bottom w:val="none" w:sz="0" w:space="0" w:color="auto"/>
        <w:right w:val="none" w:sz="0" w:space="0" w:color="auto"/>
      </w:divBdr>
    </w:div>
    <w:div w:id="623728650">
      <w:bodyDiv w:val="1"/>
      <w:marLeft w:val="0"/>
      <w:marRight w:val="0"/>
      <w:marTop w:val="0"/>
      <w:marBottom w:val="0"/>
      <w:divBdr>
        <w:top w:val="none" w:sz="0" w:space="0" w:color="auto"/>
        <w:left w:val="none" w:sz="0" w:space="0" w:color="auto"/>
        <w:bottom w:val="none" w:sz="0" w:space="0" w:color="auto"/>
        <w:right w:val="none" w:sz="0" w:space="0" w:color="auto"/>
      </w:divBdr>
    </w:div>
    <w:div w:id="779378406">
      <w:bodyDiv w:val="1"/>
      <w:marLeft w:val="0"/>
      <w:marRight w:val="0"/>
      <w:marTop w:val="0"/>
      <w:marBottom w:val="0"/>
      <w:divBdr>
        <w:top w:val="none" w:sz="0" w:space="0" w:color="auto"/>
        <w:left w:val="none" w:sz="0" w:space="0" w:color="auto"/>
        <w:bottom w:val="none" w:sz="0" w:space="0" w:color="auto"/>
        <w:right w:val="none" w:sz="0" w:space="0" w:color="auto"/>
      </w:divBdr>
    </w:div>
    <w:div w:id="1014575573">
      <w:bodyDiv w:val="1"/>
      <w:marLeft w:val="0"/>
      <w:marRight w:val="0"/>
      <w:marTop w:val="0"/>
      <w:marBottom w:val="0"/>
      <w:divBdr>
        <w:top w:val="none" w:sz="0" w:space="0" w:color="auto"/>
        <w:left w:val="none" w:sz="0" w:space="0" w:color="auto"/>
        <w:bottom w:val="none" w:sz="0" w:space="0" w:color="auto"/>
        <w:right w:val="none" w:sz="0" w:space="0" w:color="auto"/>
      </w:divBdr>
    </w:div>
    <w:div w:id="1092045703">
      <w:bodyDiv w:val="1"/>
      <w:marLeft w:val="0"/>
      <w:marRight w:val="0"/>
      <w:marTop w:val="0"/>
      <w:marBottom w:val="0"/>
      <w:divBdr>
        <w:top w:val="none" w:sz="0" w:space="0" w:color="auto"/>
        <w:left w:val="none" w:sz="0" w:space="0" w:color="auto"/>
        <w:bottom w:val="none" w:sz="0" w:space="0" w:color="auto"/>
        <w:right w:val="none" w:sz="0" w:space="0" w:color="auto"/>
      </w:divBdr>
    </w:div>
    <w:div w:id="1527211820">
      <w:bodyDiv w:val="1"/>
      <w:marLeft w:val="0"/>
      <w:marRight w:val="0"/>
      <w:marTop w:val="0"/>
      <w:marBottom w:val="0"/>
      <w:divBdr>
        <w:top w:val="none" w:sz="0" w:space="0" w:color="auto"/>
        <w:left w:val="none" w:sz="0" w:space="0" w:color="auto"/>
        <w:bottom w:val="none" w:sz="0" w:space="0" w:color="auto"/>
        <w:right w:val="none" w:sz="0" w:space="0" w:color="auto"/>
      </w:divBdr>
    </w:div>
    <w:div w:id="1563560698">
      <w:bodyDiv w:val="1"/>
      <w:marLeft w:val="0"/>
      <w:marRight w:val="0"/>
      <w:marTop w:val="0"/>
      <w:marBottom w:val="0"/>
      <w:divBdr>
        <w:top w:val="none" w:sz="0" w:space="0" w:color="auto"/>
        <w:left w:val="none" w:sz="0" w:space="0" w:color="auto"/>
        <w:bottom w:val="none" w:sz="0" w:space="0" w:color="auto"/>
        <w:right w:val="none" w:sz="0" w:space="0" w:color="auto"/>
      </w:divBdr>
      <w:divsChild>
        <w:div w:id="992102134">
          <w:marLeft w:val="547"/>
          <w:marRight w:val="0"/>
          <w:marTop w:val="0"/>
          <w:marBottom w:val="0"/>
          <w:divBdr>
            <w:top w:val="none" w:sz="0" w:space="0" w:color="auto"/>
            <w:left w:val="none" w:sz="0" w:space="0" w:color="auto"/>
            <w:bottom w:val="none" w:sz="0" w:space="0" w:color="auto"/>
            <w:right w:val="none" w:sz="0" w:space="0" w:color="auto"/>
          </w:divBdr>
        </w:div>
      </w:divsChild>
    </w:div>
    <w:div w:id="1636330030">
      <w:bodyDiv w:val="1"/>
      <w:marLeft w:val="0"/>
      <w:marRight w:val="0"/>
      <w:marTop w:val="0"/>
      <w:marBottom w:val="0"/>
      <w:divBdr>
        <w:top w:val="none" w:sz="0" w:space="0" w:color="auto"/>
        <w:left w:val="none" w:sz="0" w:space="0" w:color="auto"/>
        <w:bottom w:val="none" w:sz="0" w:space="0" w:color="auto"/>
        <w:right w:val="none" w:sz="0" w:space="0" w:color="auto"/>
      </w:divBdr>
    </w:div>
    <w:div w:id="2022465373">
      <w:bodyDiv w:val="1"/>
      <w:marLeft w:val="0"/>
      <w:marRight w:val="0"/>
      <w:marTop w:val="0"/>
      <w:marBottom w:val="0"/>
      <w:divBdr>
        <w:top w:val="none" w:sz="0" w:space="0" w:color="auto"/>
        <w:left w:val="none" w:sz="0" w:space="0" w:color="auto"/>
        <w:bottom w:val="none" w:sz="0" w:space="0" w:color="auto"/>
        <w:right w:val="none" w:sz="0" w:space="0" w:color="auto"/>
      </w:divBdr>
      <w:divsChild>
        <w:div w:id="1937596069">
          <w:marLeft w:val="547"/>
          <w:marRight w:val="0"/>
          <w:marTop w:val="0"/>
          <w:marBottom w:val="0"/>
          <w:divBdr>
            <w:top w:val="none" w:sz="0" w:space="0" w:color="auto"/>
            <w:left w:val="none" w:sz="0" w:space="0" w:color="auto"/>
            <w:bottom w:val="none" w:sz="0" w:space="0" w:color="auto"/>
            <w:right w:val="none" w:sz="0" w:space="0" w:color="auto"/>
          </w:divBdr>
        </w:div>
      </w:divsChild>
    </w:div>
    <w:div w:id="212881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mailto:GZ@konischeKegel.de" TargetMode="External"/><Relationship Id="rId26" Type="http://schemas.openxmlformats.org/officeDocument/2006/relationships/footer" Target="footer2.xml"/><Relationship Id="rId21" Type="http://schemas.openxmlformats.org/officeDocument/2006/relationships/hyperlink" Target="https://maptool-dipul.dfs.de"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dipul.de" TargetMode="External"/><Relationship Id="rId25" Type="http://schemas.openxmlformats.org/officeDocument/2006/relationships/footer" Target="footer1.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swpc.noaa.gov/communities/global-positioning-system-gps-community-dashboard" TargetMode="External"/><Relationship Id="rId20" Type="http://schemas.openxmlformats.org/officeDocument/2006/relationships/image" Target="media/image2.JP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ugur.eurocontrol.int/tool/" TargetMode="Externa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aviationreporting.eu/"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dipul.de/homepage/en/information/geographical-zones/geographical-zones-in-europe/" TargetMode="External"/><Relationship Id="rId22" Type="http://schemas.openxmlformats.org/officeDocument/2006/relationships/hyperlink" Target="mailto:GZ@konischeKegel.de"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aviationreporting.eu/" TargetMode="Externa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de-DE"/>
        </a:p>
      </dgm:t>
    </dgm:pt>
    <dgm:pt modelId="{5D654A67-BDC8-48E3-BF16-FB83324059EA}">
      <dgm:prSet phldrT="[Text]"/>
      <dgm:spPr/>
      <dgm:t>
        <a:bodyPr/>
        <a:lstStyle/>
        <a:p>
          <a:r>
            <a:rPr lang="de-DE"/>
            <a:t>Accountable Manager</a:t>
          </a:r>
        </a:p>
        <a:p>
          <a:endParaRPr lang="de-DE"/>
        </a:p>
      </dgm:t>
    </dgm:pt>
    <dgm:pt modelId="{63ACAD8F-58F6-4A79-A6C2-768324EAD613}" type="parTrans" cxnId="{D18CDEAE-EDD6-4AB3-8DF1-4391574567FB}">
      <dgm:prSet/>
      <dgm:spPr/>
      <dgm:t>
        <a:bodyPr/>
        <a:lstStyle/>
        <a:p>
          <a:endParaRPr lang="de-DE"/>
        </a:p>
      </dgm:t>
    </dgm:pt>
    <dgm:pt modelId="{EC82C775-01B3-4E61-9F67-8DFE3D30CC10}" type="sibTrans" cxnId="{D18CDEAE-EDD6-4AB3-8DF1-4391574567FB}">
      <dgm:prSet custT="1"/>
      <dgm:spPr/>
      <dgm:t>
        <a:bodyPr/>
        <a:lstStyle/>
        <a:p>
          <a:pPr algn="l"/>
          <a:r>
            <a:rPr lang="de-DE" sz="1000"/>
            <a:t>Max Mustermann</a:t>
          </a:r>
        </a:p>
        <a:p>
          <a:pPr algn="l"/>
          <a:r>
            <a:rPr lang="de-DE" sz="1000"/>
            <a:t>Deputy: Luise Mustermann</a:t>
          </a:r>
        </a:p>
      </dgm:t>
    </dgm:pt>
    <dgm:pt modelId="{0478FFE4-A513-4B06-8564-815B98482D54}" type="asst">
      <dgm:prSet phldrT="[Text]" custT="1"/>
      <dgm:spPr/>
      <dgm:t>
        <a:bodyPr/>
        <a:lstStyle/>
        <a:p>
          <a:r>
            <a:rPr lang="de-DE" sz="1300"/>
            <a:t>Safety Manager</a:t>
          </a:r>
          <a:endParaRPr lang="de-DE" sz="1000"/>
        </a:p>
        <a:p>
          <a:endParaRPr lang="de-DE" sz="1300"/>
        </a:p>
      </dgm:t>
    </dgm:pt>
    <dgm:pt modelId="{FB2CBE75-A42D-4AF3-BB06-0E665EB0CA70}" type="parTrans" cxnId="{F0CB4B26-A1FC-459F-92BE-7AF660211CFA}">
      <dgm:prSet/>
      <dgm:spPr/>
      <dgm:t>
        <a:bodyPr/>
        <a:lstStyle/>
        <a:p>
          <a:endParaRPr lang="de-DE"/>
        </a:p>
      </dgm:t>
    </dgm:pt>
    <dgm:pt modelId="{83A88E4C-208F-4653-A9EB-33DFC16A5012}" type="sibTrans" cxnId="{F0CB4B26-A1FC-459F-92BE-7AF660211CFA}">
      <dgm:prSet custT="1"/>
      <dgm:spPr/>
      <dgm:t>
        <a:bodyPr/>
        <a:lstStyle/>
        <a:p>
          <a:pPr algn="l"/>
          <a:r>
            <a:rPr lang="de-DE" sz="1000"/>
            <a:t>Michael Schumann</a:t>
          </a:r>
        </a:p>
        <a:p>
          <a:pPr algn="l"/>
          <a:r>
            <a:rPr lang="de-DE" sz="1000"/>
            <a:t>Deputy: Thorsten Unfall</a:t>
          </a:r>
        </a:p>
      </dgm:t>
    </dgm:pt>
    <dgm:pt modelId="{21350EDE-0927-435D-9741-522A5C105A56}">
      <dgm:prSet phldrT="[Text]"/>
      <dgm:spPr/>
      <dgm:t>
        <a:bodyPr/>
        <a:lstStyle/>
        <a:p>
          <a:r>
            <a:rPr lang="en-GB"/>
            <a:t>Maintenance</a:t>
          </a:r>
        </a:p>
        <a:p>
          <a:endParaRPr lang="de-DE"/>
        </a:p>
      </dgm:t>
    </dgm:pt>
    <dgm:pt modelId="{E7F59DA2-2473-4D8E-9A9C-C120B493D329}" type="parTrans" cxnId="{DF56CDA2-C0A3-44A1-88B6-326C3B536937}">
      <dgm:prSet/>
      <dgm:spPr/>
      <dgm:t>
        <a:bodyPr/>
        <a:lstStyle/>
        <a:p>
          <a:endParaRPr lang="de-DE"/>
        </a:p>
      </dgm:t>
    </dgm:pt>
    <dgm:pt modelId="{9C4257EA-8B60-4ECB-A208-E0C1BDACFD99}" type="sibTrans" cxnId="{DF56CDA2-C0A3-44A1-88B6-326C3B536937}">
      <dgm:prSet custT="1"/>
      <dgm:spPr/>
      <dgm:t>
        <a:bodyPr/>
        <a:lstStyle/>
        <a:p>
          <a:pPr algn="l"/>
          <a:r>
            <a:rPr lang="de-DE" sz="1000"/>
            <a:t>Thomas Meister</a:t>
          </a:r>
        </a:p>
        <a:p>
          <a:pPr algn="l"/>
          <a:r>
            <a:rPr lang="de-DE" sz="1000"/>
            <a:t>Deputy: Maximilian Hammer</a:t>
          </a:r>
        </a:p>
      </dgm:t>
    </dgm:pt>
    <dgm:pt modelId="{38A7541C-989E-4280-87DD-B4B0C38CC5FA}">
      <dgm:prSet phldrT="[Text]"/>
      <dgm:spPr/>
      <dgm:t>
        <a:bodyPr/>
        <a:lstStyle/>
        <a:p>
          <a:r>
            <a:rPr lang="en-GB"/>
            <a:t>Flight Operations</a:t>
          </a:r>
          <a:endParaRPr lang="de-DE"/>
        </a:p>
        <a:p>
          <a:endParaRPr lang="de-DE"/>
        </a:p>
      </dgm:t>
    </dgm:pt>
    <dgm:pt modelId="{12B9CDDD-4F56-49AD-9505-8D8C53F24D5C}" type="parTrans" cxnId="{FFB45C0C-8485-4A67-9FD2-6D20841933FC}">
      <dgm:prSet/>
      <dgm:spPr/>
      <dgm:t>
        <a:bodyPr/>
        <a:lstStyle/>
        <a:p>
          <a:endParaRPr lang="de-DE"/>
        </a:p>
      </dgm:t>
    </dgm:pt>
    <dgm:pt modelId="{ECEFEE0A-18EC-4C9E-9A30-38DEFCC063BC}" type="sibTrans" cxnId="{FFB45C0C-8485-4A67-9FD2-6D20841933FC}">
      <dgm:prSet custT="1"/>
      <dgm:spPr/>
      <dgm:t>
        <a:bodyPr/>
        <a:lstStyle/>
        <a:p>
          <a:pPr algn="l"/>
          <a:r>
            <a:rPr lang="de-DE" sz="1000"/>
            <a:t>Alexander Luft</a:t>
          </a:r>
        </a:p>
        <a:p>
          <a:pPr algn="l"/>
          <a:r>
            <a:rPr lang="de-DE" sz="1000"/>
            <a:t>Deputy: Thomas Rogers</a:t>
          </a:r>
        </a:p>
      </dgm:t>
    </dgm:pt>
    <dgm:pt modelId="{2A5F7B17-8688-4D50-B297-155BAD0489DF}">
      <dgm:prSet phldrT="[Text]" custT="1"/>
      <dgm:spPr/>
      <dgm:t>
        <a:bodyPr/>
        <a:lstStyle/>
        <a:p>
          <a:r>
            <a:rPr lang="en-GB" sz="1300"/>
            <a:t>Marketing/ etc. </a:t>
          </a:r>
          <a:endParaRPr lang="de-DE" sz="1000"/>
        </a:p>
        <a:p>
          <a:endParaRPr lang="de-DE" sz="1300"/>
        </a:p>
      </dgm:t>
    </dgm:pt>
    <dgm:pt modelId="{51FB57A5-435F-4852-9F41-0B94AEB7FCAC}" type="parTrans" cxnId="{AA8CA74F-8931-4005-8B38-E2CE6E571ADA}">
      <dgm:prSet/>
      <dgm:spPr/>
      <dgm:t>
        <a:bodyPr/>
        <a:lstStyle/>
        <a:p>
          <a:endParaRPr lang="de-DE"/>
        </a:p>
      </dgm:t>
    </dgm:pt>
    <dgm:pt modelId="{BD2E936B-9664-4F17-9D7E-281907500CD8}" type="sibTrans" cxnId="{AA8CA74F-8931-4005-8B38-E2CE6E571ADA}">
      <dgm:prSet custT="1"/>
      <dgm:spPr/>
      <dgm:t>
        <a:bodyPr/>
        <a:lstStyle/>
        <a:p>
          <a:pPr algn="l"/>
          <a:r>
            <a:rPr lang="de-DE" sz="1000"/>
            <a:t>Daniela Musterfrau</a:t>
          </a:r>
        </a:p>
        <a:p>
          <a:pPr algn="l"/>
          <a:r>
            <a:rPr lang="de-DE" sz="1000"/>
            <a:t>Deputy: Ursula Checker</a:t>
          </a:r>
          <a:r>
            <a:rPr lang="de-DE" sz="600"/>
            <a:t> </a:t>
          </a:r>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pt>
    <dgm:pt modelId="{90A8F4FD-8295-4961-A435-1AF86F139A49}" type="pres">
      <dgm:prSet presAssocID="{5D654A67-BDC8-48E3-BF16-FB83324059EA}" presName="titleText1" presStyleLbl="fgAcc0" presStyleIdx="0" presStyleCnt="1" custScaleX="151319" custScaleY="271488" custLinFactNeighborX="23347" custLinFactNeighborY="33272">
        <dgm:presLayoutVars>
          <dgm:chMax val="0"/>
          <dgm:chPref val="0"/>
        </dgm:presLayoutVars>
      </dgm:prSet>
      <dgm:spPr/>
    </dgm:pt>
    <dgm:pt modelId="{BDDE8E6B-A1FC-49D6-B055-B82F5C1AD32F}" type="pres">
      <dgm:prSet presAssocID="{5D654A67-BDC8-48E3-BF16-FB83324059EA}" presName="rootConnector1" presStyleLbl="node1" presStyleIdx="0" presStyleCnt="3"/>
      <dgm:spPr/>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pt>
    <dgm:pt modelId="{5AA820DF-FBB9-4E70-AEC3-7B0F125BD3DF}" type="pres">
      <dgm:prSet presAssocID="{21350EDE-0927-435D-9741-522A5C105A56}" presName="titleText2" presStyleLbl="fgAcc1" presStyleIdx="0" presStyleCnt="3" custScaleX="157888" custScaleY="267932" custLinFactNeighborX="9514" custLinFactNeighborY="719">
        <dgm:presLayoutVars>
          <dgm:chMax val="0"/>
          <dgm:chPref val="0"/>
        </dgm:presLayoutVars>
      </dgm:prSet>
      <dgm:spPr/>
    </dgm:pt>
    <dgm:pt modelId="{A96993AF-6AD6-40E7-AC9F-C0DB54B80308}" type="pres">
      <dgm:prSet presAssocID="{21350EDE-0927-435D-9741-522A5C105A56}" presName="rootConnector" presStyleLbl="node2" presStyleIdx="0" presStyleCnt="0"/>
      <dgm:spPr/>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pt>
    <dgm:pt modelId="{6916928B-E2D4-4E8D-A73F-25B0BC041AD3}" type="pres">
      <dgm:prSet presAssocID="{38A7541C-989E-4280-87DD-B4B0C38CC5FA}" presName="titleText2" presStyleLbl="fgAcc1" presStyleIdx="1" presStyleCnt="3" custScaleX="151810" custScaleY="263670" custLinFactNeighborX="5707" custLinFactNeighborY="2737">
        <dgm:presLayoutVars>
          <dgm:chMax val="0"/>
          <dgm:chPref val="0"/>
        </dgm:presLayoutVars>
      </dgm:prSet>
      <dgm:spPr/>
    </dgm:pt>
    <dgm:pt modelId="{40412B13-1810-4146-ADFC-CBF1E56BA622}" type="pres">
      <dgm:prSet presAssocID="{38A7541C-989E-4280-87DD-B4B0C38CC5FA}" presName="rootConnector" presStyleLbl="node2" presStyleIdx="0" presStyleCnt="0"/>
      <dgm:spPr/>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pt>
    <dgm:pt modelId="{AA24FE91-F739-47AE-8896-CB818298629C}" type="pres">
      <dgm:prSet presAssocID="{2A5F7B17-8688-4D50-B297-155BAD0489DF}" presName="titleText2" presStyleLbl="fgAcc1" presStyleIdx="2" presStyleCnt="3" custScaleX="144434" custScaleY="263295" custLinFactNeighborX="1539" custLinFactNeighborY="-3576">
        <dgm:presLayoutVars>
          <dgm:chMax val="0"/>
          <dgm:chPref val="0"/>
        </dgm:presLayoutVars>
      </dgm:prSet>
      <dgm:spPr/>
    </dgm:pt>
    <dgm:pt modelId="{A38DB993-C22D-4CEB-AA29-B6B6AD23954E}" type="pres">
      <dgm:prSet presAssocID="{2A5F7B17-8688-4D50-B297-155BAD0489DF}" presName="rootConnector" presStyleLbl="node2" presStyleIdx="0" presStyleCnt="0"/>
      <dgm:spPr/>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pt>
    <dgm:pt modelId="{33DB667B-0AD3-4343-AAF4-EAE51AF6B33E}" type="pres">
      <dgm:prSet presAssocID="{0478FFE4-A513-4B06-8564-815B98482D54}" presName="titleText3" presStyleLbl="fgAcc2" presStyleIdx="0" presStyleCnt="1" custScaleX="144537" custScaleY="253494" custLinFactNeighborX="-51609" custLinFactNeighborY="-9611">
        <dgm:presLayoutVars>
          <dgm:chMax val="0"/>
          <dgm:chPref val="0"/>
        </dgm:presLayoutVars>
      </dgm:prSet>
      <dgm:spPr/>
    </dgm:pt>
    <dgm:pt modelId="{9D0D43FE-CF0C-44A9-9CDE-890FF8E230CF}" type="pres">
      <dgm:prSet presAssocID="{0478FFE4-A513-4B06-8564-815B98482D54}" presName="rootConnector3" presStyleLbl="asst1" presStyleIdx="0" presStyleCnt="1"/>
      <dgm:spPr/>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FFB45C0C-8485-4A67-9FD2-6D20841933FC}" srcId="{5D654A67-BDC8-48E3-BF16-FB83324059EA}" destId="{38A7541C-989E-4280-87DD-B4B0C38CC5FA}" srcOrd="2" destOrd="0" parTransId="{12B9CDDD-4F56-49AD-9505-8D8C53F24D5C}" sibTransId="{ECEFEE0A-18EC-4C9E-9A30-38DEFCC063BC}"/>
    <dgm:cxn modelId="{70EE7A10-C2FB-4B8F-B636-983231C4FDDA}" type="presOf" srcId="{2A5F7B17-8688-4D50-B297-155BAD0489DF}" destId="{11BB1F46-41A7-4B80-AB04-BABC190AB7D9}"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F0CB4B26-A1FC-459F-92BE-7AF660211CFA}" srcId="{5D654A67-BDC8-48E3-BF16-FB83324059EA}" destId="{0478FFE4-A513-4B06-8564-815B98482D54}" srcOrd="0" destOrd="0" parTransId="{FB2CBE75-A42D-4AF3-BB06-0E665EB0CA70}" sibTransId="{83A88E4C-208F-4653-A9EB-33DFC16A5012}"/>
    <dgm:cxn modelId="{291A183E-9C12-4672-A1A6-70F88F0CC815}" type="presOf" srcId="{FB2CBE75-A42D-4AF3-BB06-0E665EB0CA70}" destId="{24121CFB-0F99-492D-863C-78CBE4B51940}"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C39DB272-524C-4BFD-8A2B-003118E11CA0}" type="presOf" srcId="{EC82C775-01B3-4E61-9F67-8DFE3D30CC10}" destId="{90A8F4FD-8295-4961-A435-1AF86F139A49}" srcOrd="0" destOrd="0" presId="urn:microsoft.com/office/officeart/2008/layout/NameandTitleOrganizationalChart"/>
    <dgm:cxn modelId="{41F0B674-70E7-4B06-A0C1-A6A6B695383F}" type="presOf" srcId="{51FB57A5-435F-4852-9F41-0B94AEB7FCAC}" destId="{EE7873EB-AABF-495D-AC07-A67784528229}"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EF2FAA7B-D490-46CC-B8FB-CDC04969DA12}" type="presOf" srcId="{5D654A67-BDC8-48E3-BF16-FB83324059EA}" destId="{B88463C0-71DD-4FC2-8B0C-AFC643097B43}"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18CDEAE-EDD6-4AB3-8DF1-4391574567FB}" srcId="{9EED70D4-4FAF-4DDC-8505-4B8F96E93CC0}" destId="{5D654A67-BDC8-48E3-BF16-FB83324059EA}" srcOrd="0" destOrd="0" parTransId="{63ACAD8F-58F6-4A79-A6C2-768324EAD613}" sibTransId="{EC82C775-01B3-4E61-9F67-8DFE3D30CC10}"/>
    <dgm:cxn modelId="{432F8DBA-12D3-45B1-A22C-B7F8A6F59898}" type="presOf" srcId="{12B9CDDD-4F56-49AD-9505-8D8C53F24D5C}" destId="{C6F90C34-851F-4D8A-9332-04541D0BA08E}"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623278" y="629756"/>
          <a:ext cx="329232" cy="856999"/>
        </a:xfrm>
        <a:custGeom>
          <a:avLst/>
          <a:gdLst/>
          <a:ahLst/>
          <a:cxnLst/>
          <a:rect l="0" t="0" r="0" b="0"/>
          <a:pathLst>
            <a:path>
              <a:moveTo>
                <a:pt x="329232" y="0"/>
              </a:moveTo>
              <a:lnTo>
                <a:pt x="329232" y="856999"/>
              </a:lnTo>
              <a:lnTo>
                <a:pt x="0" y="8569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952510" y="629756"/>
          <a:ext cx="1985018" cy="1695150"/>
        </a:xfrm>
        <a:custGeom>
          <a:avLst/>
          <a:gdLst/>
          <a:ahLst/>
          <a:cxnLst/>
          <a:rect l="0" t="0" r="0" b="0"/>
          <a:pathLst>
            <a:path>
              <a:moveTo>
                <a:pt x="0" y="0"/>
              </a:moveTo>
              <a:lnTo>
                <a:pt x="0" y="1548503"/>
              </a:lnTo>
              <a:lnTo>
                <a:pt x="1985018" y="1548503"/>
              </a:lnTo>
              <a:lnTo>
                <a:pt x="1985018" y="16951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906790" y="629756"/>
          <a:ext cx="91440" cy="1695150"/>
        </a:xfrm>
        <a:custGeom>
          <a:avLst/>
          <a:gdLst/>
          <a:ahLst/>
          <a:cxnLst/>
          <a:rect l="0" t="0" r="0" b="0"/>
          <a:pathLst>
            <a:path>
              <a:moveTo>
                <a:pt x="45720" y="0"/>
              </a:moveTo>
              <a:lnTo>
                <a:pt x="45720" y="1548503"/>
              </a:lnTo>
              <a:lnTo>
                <a:pt x="119182" y="1548503"/>
              </a:lnTo>
              <a:lnTo>
                <a:pt x="119182" y="16951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1040983" y="629756"/>
          <a:ext cx="1911527" cy="1695150"/>
        </a:xfrm>
        <a:custGeom>
          <a:avLst/>
          <a:gdLst/>
          <a:ahLst/>
          <a:cxnLst/>
          <a:rect l="0" t="0" r="0" b="0"/>
          <a:pathLst>
            <a:path>
              <a:moveTo>
                <a:pt x="1911527" y="0"/>
              </a:moveTo>
              <a:lnTo>
                <a:pt x="1911527" y="1548503"/>
              </a:lnTo>
              <a:lnTo>
                <a:pt x="0" y="1548503"/>
              </a:lnTo>
              <a:lnTo>
                <a:pt x="0" y="16951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345576" y="1269"/>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8687" numCol="1" spcCol="1270" anchor="ctr" anchorCtr="0">
          <a:noAutofit/>
        </a:bodyPr>
        <a:lstStyle/>
        <a:p>
          <a:pPr marL="0" lvl="0" indent="0" algn="ctr" defTabSz="488950">
            <a:lnSpc>
              <a:spcPct val="90000"/>
            </a:lnSpc>
            <a:spcBef>
              <a:spcPct val="0"/>
            </a:spcBef>
            <a:spcAft>
              <a:spcPct val="35000"/>
            </a:spcAft>
            <a:buNone/>
          </a:pPr>
          <a:r>
            <a:rPr lang="de-DE" sz="1100" kern="1200"/>
            <a:t>Accountable Manager</a:t>
          </a:r>
        </a:p>
        <a:p>
          <a:pPr marL="0" lvl="0" indent="0" algn="ctr" defTabSz="488950">
            <a:lnSpc>
              <a:spcPct val="90000"/>
            </a:lnSpc>
            <a:spcBef>
              <a:spcPct val="0"/>
            </a:spcBef>
            <a:spcAft>
              <a:spcPct val="35000"/>
            </a:spcAft>
            <a:buNone/>
          </a:pPr>
          <a:endParaRPr lang="de-DE" sz="1100" kern="1200"/>
        </a:p>
      </dsp:txBody>
      <dsp:txXfrm>
        <a:off x="2345576" y="1269"/>
        <a:ext cx="1213867" cy="628487"/>
      </dsp:txXfrm>
    </dsp:sp>
    <dsp:sp modelId="{90A8F4FD-8295-4961-A435-1AF86F139A49}">
      <dsp:nvSpPr>
        <dsp:cNvPr id="0" name=""/>
        <dsp:cNvSpPr/>
      </dsp:nvSpPr>
      <dsp:spPr>
        <a:xfrm>
          <a:off x="2563086" y="380165"/>
          <a:ext cx="1653131" cy="5687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Max Mustermann</a:t>
          </a:r>
        </a:p>
        <a:p>
          <a:pPr marL="0" lvl="0" indent="0" algn="l" defTabSz="444500">
            <a:lnSpc>
              <a:spcPct val="90000"/>
            </a:lnSpc>
            <a:spcBef>
              <a:spcPct val="0"/>
            </a:spcBef>
            <a:spcAft>
              <a:spcPct val="35000"/>
            </a:spcAft>
            <a:buNone/>
          </a:pPr>
          <a:r>
            <a:rPr lang="de-DE" sz="1000" kern="1200"/>
            <a:t>Deputy: Luise Mustermann</a:t>
          </a:r>
        </a:p>
      </dsp:txBody>
      <dsp:txXfrm>
        <a:off x="2563086" y="380165"/>
        <a:ext cx="1653131" cy="568755"/>
      </dsp:txXfrm>
    </dsp:sp>
    <dsp:sp modelId="{89D3186D-120C-495D-A7C9-A8F3069E9340}">
      <dsp:nvSpPr>
        <dsp:cNvPr id="0" name=""/>
        <dsp:cNvSpPr/>
      </dsp:nvSpPr>
      <dsp:spPr>
        <a:xfrm>
          <a:off x="434049" y="2324906"/>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8687" numCol="1" spcCol="1270" anchor="ctr" anchorCtr="0">
          <a:noAutofit/>
        </a:bodyPr>
        <a:lstStyle/>
        <a:p>
          <a:pPr marL="0" lvl="0" indent="0" algn="ctr" defTabSz="488950">
            <a:lnSpc>
              <a:spcPct val="90000"/>
            </a:lnSpc>
            <a:spcBef>
              <a:spcPct val="0"/>
            </a:spcBef>
            <a:spcAft>
              <a:spcPct val="35000"/>
            </a:spcAft>
            <a:buNone/>
          </a:pPr>
          <a:r>
            <a:rPr lang="en-GB" sz="1100" kern="1200"/>
            <a:t>Maintenance</a:t>
          </a:r>
        </a:p>
        <a:p>
          <a:pPr marL="0" lvl="0" indent="0" algn="ctr" defTabSz="488950">
            <a:lnSpc>
              <a:spcPct val="90000"/>
            </a:lnSpc>
            <a:spcBef>
              <a:spcPct val="0"/>
            </a:spcBef>
            <a:spcAft>
              <a:spcPct val="35000"/>
            </a:spcAft>
            <a:buNone/>
          </a:pPr>
          <a:endParaRPr lang="de-DE" sz="1100" kern="1200"/>
        </a:p>
      </dsp:txBody>
      <dsp:txXfrm>
        <a:off x="434049" y="2324906"/>
        <a:ext cx="1213867" cy="628487"/>
      </dsp:txXfrm>
    </dsp:sp>
    <dsp:sp modelId="{5AA820DF-FBB9-4E70-AEC3-7B0F125BD3DF}">
      <dsp:nvSpPr>
        <dsp:cNvPr id="0" name=""/>
        <dsp:cNvSpPr/>
      </dsp:nvSpPr>
      <dsp:spPr>
        <a:xfrm>
          <a:off x="464553" y="2639094"/>
          <a:ext cx="1724896" cy="56130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Thomas Meister</a:t>
          </a:r>
        </a:p>
        <a:p>
          <a:pPr marL="0" lvl="0" indent="0" algn="l" defTabSz="444500">
            <a:lnSpc>
              <a:spcPct val="90000"/>
            </a:lnSpc>
            <a:spcBef>
              <a:spcPct val="0"/>
            </a:spcBef>
            <a:spcAft>
              <a:spcPct val="35000"/>
            </a:spcAft>
            <a:buNone/>
          </a:pPr>
          <a:r>
            <a:rPr lang="de-DE" sz="1000" kern="1200"/>
            <a:t>Deputy: Maximilian Hammer</a:t>
          </a:r>
        </a:p>
      </dsp:txBody>
      <dsp:txXfrm>
        <a:off x="464553" y="2639094"/>
        <a:ext cx="1724896" cy="561305"/>
      </dsp:txXfrm>
    </dsp:sp>
    <dsp:sp modelId="{7AC93135-F9FE-4575-9906-94CD36BB4235}">
      <dsp:nvSpPr>
        <dsp:cNvPr id="0" name=""/>
        <dsp:cNvSpPr/>
      </dsp:nvSpPr>
      <dsp:spPr>
        <a:xfrm>
          <a:off x="2419039" y="2324906"/>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8687" numCol="1" spcCol="1270" anchor="ctr" anchorCtr="0">
          <a:noAutofit/>
        </a:bodyPr>
        <a:lstStyle/>
        <a:p>
          <a:pPr marL="0" lvl="0" indent="0" algn="ctr" defTabSz="488950">
            <a:lnSpc>
              <a:spcPct val="90000"/>
            </a:lnSpc>
            <a:spcBef>
              <a:spcPct val="0"/>
            </a:spcBef>
            <a:spcAft>
              <a:spcPct val="35000"/>
            </a:spcAft>
            <a:buNone/>
          </a:pPr>
          <a:r>
            <a:rPr lang="en-GB" sz="1100" kern="1200"/>
            <a:t>Flight Operations</a:t>
          </a:r>
          <a:endParaRPr lang="de-DE" sz="1100" kern="1200"/>
        </a:p>
        <a:p>
          <a:pPr marL="0" lvl="0" indent="0" algn="ctr" defTabSz="488950">
            <a:lnSpc>
              <a:spcPct val="90000"/>
            </a:lnSpc>
            <a:spcBef>
              <a:spcPct val="0"/>
            </a:spcBef>
            <a:spcAft>
              <a:spcPct val="35000"/>
            </a:spcAft>
            <a:buNone/>
          </a:pPr>
          <a:endParaRPr lang="de-DE" sz="1100" kern="1200"/>
        </a:p>
      </dsp:txBody>
      <dsp:txXfrm>
        <a:off x="2419039" y="2324906"/>
        <a:ext cx="1213867" cy="628487"/>
      </dsp:txXfrm>
    </dsp:sp>
    <dsp:sp modelId="{6916928B-E2D4-4E8D-A73F-25B0BC041AD3}">
      <dsp:nvSpPr>
        <dsp:cNvPr id="0" name=""/>
        <dsp:cNvSpPr/>
      </dsp:nvSpPr>
      <dsp:spPr>
        <a:xfrm>
          <a:off x="2441153" y="2648022"/>
          <a:ext cx="1658495" cy="5523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Alexander Luft</a:t>
          </a:r>
        </a:p>
        <a:p>
          <a:pPr marL="0" lvl="0" indent="0" algn="l" defTabSz="444500">
            <a:lnSpc>
              <a:spcPct val="90000"/>
            </a:lnSpc>
            <a:spcBef>
              <a:spcPct val="0"/>
            </a:spcBef>
            <a:spcAft>
              <a:spcPct val="35000"/>
            </a:spcAft>
            <a:buNone/>
          </a:pPr>
          <a:r>
            <a:rPr lang="de-DE" sz="1000" kern="1200"/>
            <a:t>Deputy: Thomas Rogers</a:t>
          </a:r>
        </a:p>
      </dsp:txBody>
      <dsp:txXfrm>
        <a:off x="2441153" y="2648022"/>
        <a:ext cx="1658495" cy="552377"/>
      </dsp:txXfrm>
    </dsp:sp>
    <dsp:sp modelId="{11BB1F46-41A7-4B80-AB04-BABC190AB7D9}">
      <dsp:nvSpPr>
        <dsp:cNvPr id="0" name=""/>
        <dsp:cNvSpPr/>
      </dsp:nvSpPr>
      <dsp:spPr>
        <a:xfrm>
          <a:off x="4330595" y="2324906"/>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8687" numCol="1" spcCol="1270" anchor="ctr" anchorCtr="0">
          <a:noAutofit/>
        </a:bodyPr>
        <a:lstStyle/>
        <a:p>
          <a:pPr marL="0" lvl="0" indent="0" algn="ctr" defTabSz="577850">
            <a:lnSpc>
              <a:spcPct val="90000"/>
            </a:lnSpc>
            <a:spcBef>
              <a:spcPct val="0"/>
            </a:spcBef>
            <a:spcAft>
              <a:spcPct val="35000"/>
            </a:spcAft>
            <a:buNone/>
          </a:pPr>
          <a:r>
            <a:rPr lang="en-GB" sz="1300" kern="1200"/>
            <a:t>Marketing/ etc. </a:t>
          </a:r>
          <a:endParaRPr lang="de-DE" sz="1000" kern="1200"/>
        </a:p>
        <a:p>
          <a:pPr marL="0" lvl="0" indent="0" algn="ctr" defTabSz="577850">
            <a:lnSpc>
              <a:spcPct val="90000"/>
            </a:lnSpc>
            <a:spcBef>
              <a:spcPct val="0"/>
            </a:spcBef>
            <a:spcAft>
              <a:spcPct val="35000"/>
            </a:spcAft>
            <a:buNone/>
          </a:pPr>
          <a:endParaRPr lang="de-DE" sz="1300" kern="1200"/>
        </a:p>
      </dsp:txBody>
      <dsp:txXfrm>
        <a:off x="4330595" y="2324906"/>
        <a:ext cx="1213867" cy="628487"/>
      </dsp:txXfrm>
    </dsp:sp>
    <dsp:sp modelId="{AA24FE91-F739-47AE-8896-CB818298629C}">
      <dsp:nvSpPr>
        <dsp:cNvPr id="0" name=""/>
        <dsp:cNvSpPr/>
      </dsp:nvSpPr>
      <dsp:spPr>
        <a:xfrm>
          <a:off x="4347465" y="2635190"/>
          <a:ext cx="1577914" cy="55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Daniela Musterfrau</a:t>
          </a:r>
        </a:p>
        <a:p>
          <a:pPr marL="0" lvl="0" indent="0" algn="l" defTabSz="444500">
            <a:lnSpc>
              <a:spcPct val="90000"/>
            </a:lnSpc>
            <a:spcBef>
              <a:spcPct val="0"/>
            </a:spcBef>
            <a:spcAft>
              <a:spcPct val="35000"/>
            </a:spcAft>
            <a:buNone/>
          </a:pPr>
          <a:r>
            <a:rPr lang="de-DE" sz="1000" kern="1200"/>
            <a:t>Deputy: Ursula Checker</a:t>
          </a:r>
          <a:r>
            <a:rPr lang="de-DE" sz="600" kern="1200"/>
            <a:t> </a:t>
          </a:r>
        </a:p>
      </dsp:txBody>
      <dsp:txXfrm>
        <a:off x="4347465" y="2635190"/>
        <a:ext cx="1577914" cy="551591"/>
      </dsp:txXfrm>
    </dsp:sp>
    <dsp:sp modelId="{0C668372-D772-456C-80EE-3AA4FDF7BA54}">
      <dsp:nvSpPr>
        <dsp:cNvPr id="0" name=""/>
        <dsp:cNvSpPr/>
      </dsp:nvSpPr>
      <dsp:spPr>
        <a:xfrm>
          <a:off x="1409410" y="1172512"/>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8687" numCol="1" spcCol="1270" anchor="ctr" anchorCtr="0">
          <a:noAutofit/>
        </a:bodyPr>
        <a:lstStyle/>
        <a:p>
          <a:pPr marL="0" lvl="0" indent="0" algn="ctr" defTabSz="577850">
            <a:lnSpc>
              <a:spcPct val="90000"/>
            </a:lnSpc>
            <a:spcBef>
              <a:spcPct val="0"/>
            </a:spcBef>
            <a:spcAft>
              <a:spcPct val="35000"/>
            </a:spcAft>
            <a:buNone/>
          </a:pPr>
          <a:r>
            <a:rPr lang="de-DE" sz="1300" kern="1200"/>
            <a:t>Safety Manager</a:t>
          </a:r>
          <a:endParaRPr lang="de-DE" sz="1000" kern="1200"/>
        </a:p>
        <a:p>
          <a:pPr marL="0" lvl="0" indent="0" algn="ctr" defTabSz="577850">
            <a:lnSpc>
              <a:spcPct val="90000"/>
            </a:lnSpc>
            <a:spcBef>
              <a:spcPct val="0"/>
            </a:spcBef>
            <a:spcAft>
              <a:spcPct val="35000"/>
            </a:spcAft>
            <a:buNone/>
          </a:pPr>
          <a:endParaRPr lang="de-DE" sz="1300" kern="1200"/>
        </a:p>
      </dsp:txBody>
      <dsp:txXfrm>
        <a:off x="1409410" y="1172512"/>
        <a:ext cx="1213867" cy="628487"/>
      </dsp:txXfrm>
    </dsp:sp>
    <dsp:sp modelId="{33DB667B-0AD3-4343-AAF4-EAE51AF6B33E}">
      <dsp:nvSpPr>
        <dsp:cNvPr id="0" name=""/>
        <dsp:cNvSpPr/>
      </dsp:nvSpPr>
      <dsp:spPr>
        <a:xfrm>
          <a:off x="845085" y="1480419"/>
          <a:ext cx="1579039" cy="53105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Michael Schumann</a:t>
          </a:r>
        </a:p>
        <a:p>
          <a:pPr marL="0" lvl="0" indent="0" algn="l" defTabSz="444500">
            <a:lnSpc>
              <a:spcPct val="90000"/>
            </a:lnSpc>
            <a:spcBef>
              <a:spcPct val="0"/>
            </a:spcBef>
            <a:spcAft>
              <a:spcPct val="35000"/>
            </a:spcAft>
            <a:buNone/>
          </a:pPr>
          <a:r>
            <a:rPr lang="de-DE" sz="1000" kern="1200"/>
            <a:t>Deputy: Thorsten Unfall</a:t>
          </a:r>
        </a:p>
      </dsp:txBody>
      <dsp:txXfrm>
        <a:off x="845085" y="1480419"/>
        <a:ext cx="1579039" cy="53105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ECFA3-990D-4EBF-B272-4BDF8C2C4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90</Pages>
  <Words>14356</Words>
  <Characters>81835</Characters>
  <Application>Microsoft Office Word</Application>
  <DocSecurity>0</DocSecurity>
  <Lines>681</Lines>
  <Paragraphs>191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Münch</dc:creator>
  <cp:lastModifiedBy>FRANKLIN John</cp:lastModifiedBy>
  <cp:revision>9</cp:revision>
  <cp:lastPrinted>2023-07-26T09:46:00Z</cp:lastPrinted>
  <dcterms:created xsi:type="dcterms:W3CDTF">2024-04-02T12:57:00Z</dcterms:created>
  <dcterms:modified xsi:type="dcterms:W3CDTF">2024-04-09T08:51:00Z</dcterms:modified>
</cp:coreProperties>
</file>