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78E52" w14:textId="77777777" w:rsidR="000B0E71" w:rsidRPr="00E23B09" w:rsidRDefault="000B0E71" w:rsidP="006A7C97">
      <w:pPr>
        <w:spacing w:before="90" w:after="90" w:line="276" w:lineRule="auto"/>
        <w:jc w:val="center"/>
        <w:rPr>
          <w:rFonts w:ascii="Arial" w:hAnsi="Arial" w:cs="Arial"/>
          <w:color w:val="000000"/>
          <w:sz w:val="22"/>
        </w:rPr>
      </w:pPr>
      <w:r w:rsidRPr="00E23B09">
        <w:rPr>
          <w:rStyle w:val="Strong"/>
          <w:rFonts w:ascii="Arial" w:hAnsi="Arial" w:cs="Arial"/>
          <w:color w:val="000000"/>
          <w:sz w:val="22"/>
        </w:rPr>
        <w:t xml:space="preserve">Safety Workshop at </w:t>
      </w:r>
      <w:proofErr w:type="spellStart"/>
      <w:r w:rsidRPr="00E23B09">
        <w:rPr>
          <w:rStyle w:val="Strong"/>
          <w:rFonts w:ascii="Arial" w:hAnsi="Arial" w:cs="Arial"/>
          <w:color w:val="000000"/>
          <w:sz w:val="22"/>
        </w:rPr>
        <w:t>Helitech</w:t>
      </w:r>
      <w:proofErr w:type="spellEnd"/>
      <w:r w:rsidRPr="00E23B09">
        <w:rPr>
          <w:rStyle w:val="Strong"/>
          <w:rFonts w:ascii="Arial" w:hAnsi="Arial" w:cs="Arial"/>
          <w:color w:val="000000"/>
          <w:sz w:val="22"/>
        </w:rPr>
        <w:t xml:space="preserve"> International</w:t>
      </w:r>
      <w:r w:rsidR="00C07DD2" w:rsidRPr="00E23B09">
        <w:rPr>
          <w:rStyle w:val="Strong"/>
          <w:rFonts w:ascii="Arial" w:hAnsi="Arial" w:cs="Arial"/>
          <w:color w:val="000000"/>
          <w:sz w:val="22"/>
        </w:rPr>
        <w:t xml:space="preserve"> 2016</w:t>
      </w:r>
    </w:p>
    <w:p w14:paraId="224BBD87" w14:textId="77777777" w:rsidR="000B0E71" w:rsidRPr="00E23B09" w:rsidRDefault="000B0E71" w:rsidP="006A7C97">
      <w:pPr>
        <w:spacing w:before="90" w:after="90" w:line="276" w:lineRule="auto"/>
        <w:jc w:val="both"/>
        <w:rPr>
          <w:rFonts w:ascii="Arial" w:hAnsi="Arial" w:cs="Arial"/>
          <w:color w:val="000000"/>
          <w:sz w:val="20"/>
          <w:szCs w:val="22"/>
        </w:rPr>
      </w:pPr>
      <w:r w:rsidRPr="00E23B09">
        <w:rPr>
          <w:rFonts w:ascii="Arial" w:hAnsi="Arial" w:cs="Arial"/>
          <w:color w:val="000000"/>
          <w:sz w:val="20"/>
          <w:szCs w:val="22"/>
        </w:rPr>
        <w:t> </w:t>
      </w:r>
    </w:p>
    <w:p w14:paraId="35C1AB99" w14:textId="7861DC99" w:rsidR="000B0E71" w:rsidRPr="00E23B09" w:rsidRDefault="000B0E71" w:rsidP="006A7C97">
      <w:pPr>
        <w:spacing w:before="90" w:after="90" w:line="276" w:lineRule="auto"/>
        <w:jc w:val="both"/>
        <w:rPr>
          <w:rFonts w:ascii="Arial" w:hAnsi="Arial" w:cs="Arial"/>
          <w:color w:val="000000"/>
          <w:sz w:val="20"/>
          <w:szCs w:val="22"/>
        </w:rPr>
      </w:pPr>
      <w:r w:rsidRPr="00E23B09">
        <w:rPr>
          <w:rFonts w:ascii="Arial" w:hAnsi="Arial" w:cs="Arial"/>
          <w:color w:val="000000"/>
          <w:sz w:val="20"/>
          <w:szCs w:val="22"/>
        </w:rPr>
        <w:t xml:space="preserve">The vital importance of safety in rotary wing operations is highlighted by the Safety Workshop on the final day of </w:t>
      </w:r>
      <w:proofErr w:type="spellStart"/>
      <w:r w:rsidRPr="00E23B09">
        <w:rPr>
          <w:rFonts w:ascii="Arial" w:hAnsi="Arial" w:cs="Arial"/>
          <w:color w:val="000000"/>
          <w:sz w:val="20"/>
          <w:szCs w:val="22"/>
        </w:rPr>
        <w:t>Helitech</w:t>
      </w:r>
      <w:proofErr w:type="spellEnd"/>
      <w:r w:rsidRPr="00E23B09">
        <w:rPr>
          <w:rFonts w:ascii="Arial" w:hAnsi="Arial" w:cs="Arial"/>
          <w:color w:val="000000"/>
          <w:sz w:val="20"/>
          <w:szCs w:val="22"/>
        </w:rPr>
        <w:t xml:space="preserve"> International. Hosted by the European Helicopter Safety Team (EHEST) and the International Helicopter Safety Team (IHST), the Safety Workshop will be staged at </w:t>
      </w:r>
      <w:r w:rsidR="00C07DD2" w:rsidRPr="00E23B09">
        <w:rPr>
          <w:rFonts w:ascii="Arial" w:hAnsi="Arial" w:cs="Arial"/>
          <w:color w:val="000000"/>
          <w:sz w:val="20"/>
          <w:szCs w:val="22"/>
        </w:rPr>
        <w:t>Amsterdam RAI</w:t>
      </w:r>
      <w:r w:rsidRPr="00E23B09">
        <w:rPr>
          <w:rFonts w:ascii="Arial" w:hAnsi="Arial" w:cs="Arial"/>
          <w:color w:val="000000"/>
          <w:sz w:val="20"/>
          <w:szCs w:val="22"/>
        </w:rPr>
        <w:t xml:space="preserve"> on Thursday </w:t>
      </w:r>
      <w:r w:rsidR="00C07DD2" w:rsidRPr="00E23B09">
        <w:rPr>
          <w:rFonts w:ascii="Arial" w:hAnsi="Arial" w:cs="Arial"/>
          <w:color w:val="000000"/>
          <w:sz w:val="20"/>
          <w:szCs w:val="22"/>
        </w:rPr>
        <w:t>13</w:t>
      </w:r>
      <w:r w:rsidRPr="00E23B09">
        <w:rPr>
          <w:rFonts w:ascii="Arial" w:hAnsi="Arial" w:cs="Arial"/>
          <w:color w:val="000000"/>
          <w:sz w:val="20"/>
          <w:szCs w:val="22"/>
        </w:rPr>
        <w:t>th October</w:t>
      </w:r>
      <w:r w:rsidR="00C07DD2" w:rsidRPr="00E23B09">
        <w:rPr>
          <w:rFonts w:ascii="Arial" w:hAnsi="Arial" w:cs="Arial"/>
          <w:color w:val="000000"/>
          <w:sz w:val="20"/>
          <w:szCs w:val="22"/>
        </w:rPr>
        <w:t>, from 10.00 till 15.</w:t>
      </w:r>
      <w:r w:rsidR="00AA30B9" w:rsidRPr="00E23B09">
        <w:rPr>
          <w:rFonts w:ascii="Arial" w:hAnsi="Arial" w:cs="Arial"/>
          <w:color w:val="000000"/>
          <w:sz w:val="20"/>
          <w:szCs w:val="22"/>
        </w:rPr>
        <w:t>4</w:t>
      </w:r>
      <w:r w:rsidR="00C07DD2" w:rsidRPr="00E23B09">
        <w:rPr>
          <w:rFonts w:ascii="Arial" w:hAnsi="Arial" w:cs="Arial"/>
          <w:color w:val="000000"/>
          <w:sz w:val="20"/>
          <w:szCs w:val="22"/>
        </w:rPr>
        <w:t>0 hrs</w:t>
      </w:r>
      <w:r w:rsidRPr="00E23B09">
        <w:rPr>
          <w:rFonts w:ascii="Arial" w:hAnsi="Arial" w:cs="Arial"/>
          <w:color w:val="000000"/>
          <w:sz w:val="20"/>
          <w:szCs w:val="22"/>
        </w:rPr>
        <w:t xml:space="preserve">. </w:t>
      </w:r>
      <w:r w:rsidR="00C07DD2" w:rsidRPr="00E23B09">
        <w:rPr>
          <w:rFonts w:ascii="Arial" w:hAnsi="Arial" w:cs="Arial"/>
          <w:color w:val="000000"/>
          <w:sz w:val="20"/>
          <w:szCs w:val="22"/>
        </w:rPr>
        <w:t>The theme will be “</w:t>
      </w:r>
      <w:r w:rsidR="00C07DD2" w:rsidRPr="00E23B09">
        <w:rPr>
          <w:rFonts w:ascii="Arial" w:hAnsi="Arial" w:cs="Arial"/>
          <w:b/>
          <w:color w:val="000000"/>
          <w:sz w:val="20"/>
          <w:szCs w:val="22"/>
        </w:rPr>
        <w:t>Safety awareness: a changing landscape!?</w:t>
      </w:r>
      <w:proofErr w:type="gramStart"/>
      <w:r w:rsidR="00C07DD2" w:rsidRPr="00E23B09">
        <w:rPr>
          <w:rFonts w:ascii="Arial" w:hAnsi="Arial" w:cs="Arial"/>
          <w:color w:val="000000"/>
          <w:sz w:val="20"/>
          <w:szCs w:val="22"/>
        </w:rPr>
        <w:t>”.</w:t>
      </w:r>
      <w:proofErr w:type="gramEnd"/>
      <w:r w:rsidR="00C07DD2" w:rsidRPr="00E23B09">
        <w:rPr>
          <w:rFonts w:ascii="Arial" w:hAnsi="Arial" w:cs="Arial"/>
          <w:color w:val="000000"/>
          <w:sz w:val="20"/>
          <w:szCs w:val="22"/>
        </w:rPr>
        <w:t xml:space="preserve"> </w:t>
      </w:r>
      <w:r w:rsidR="009F4DA0" w:rsidRPr="00E23B09">
        <w:rPr>
          <w:rFonts w:ascii="Arial" w:hAnsi="Arial" w:cs="Arial"/>
          <w:color w:val="000000"/>
          <w:sz w:val="20"/>
          <w:szCs w:val="22"/>
        </w:rPr>
        <w:t>T</w:t>
      </w:r>
      <w:r w:rsidR="00C07DD2" w:rsidRPr="00E23B09">
        <w:rPr>
          <w:rFonts w:ascii="Arial" w:hAnsi="Arial" w:cs="Arial"/>
          <w:color w:val="000000"/>
          <w:sz w:val="20"/>
          <w:szCs w:val="22"/>
        </w:rPr>
        <w:t xml:space="preserve">he main </w:t>
      </w:r>
      <w:r w:rsidRPr="00E23B09">
        <w:rPr>
          <w:rFonts w:ascii="Arial" w:hAnsi="Arial" w:cs="Arial"/>
          <w:color w:val="000000"/>
          <w:sz w:val="20"/>
          <w:szCs w:val="22"/>
        </w:rPr>
        <w:t xml:space="preserve">focus </w:t>
      </w:r>
      <w:r w:rsidR="00BC431E" w:rsidRPr="00E23B09">
        <w:rPr>
          <w:rFonts w:ascii="Arial" w:hAnsi="Arial" w:cs="Arial"/>
          <w:color w:val="000000"/>
          <w:sz w:val="20"/>
          <w:szCs w:val="22"/>
        </w:rPr>
        <w:t>lies</w:t>
      </w:r>
      <w:r w:rsidRPr="00E23B09">
        <w:rPr>
          <w:rFonts w:ascii="Arial" w:hAnsi="Arial" w:cs="Arial"/>
          <w:color w:val="000000"/>
          <w:sz w:val="20"/>
          <w:szCs w:val="22"/>
        </w:rPr>
        <w:t xml:space="preserve"> on </w:t>
      </w:r>
      <w:r w:rsidR="00C07DD2" w:rsidRPr="00E23B09">
        <w:rPr>
          <w:rFonts w:ascii="Arial" w:hAnsi="Arial" w:cs="Arial"/>
          <w:color w:val="000000"/>
          <w:sz w:val="20"/>
          <w:szCs w:val="22"/>
        </w:rPr>
        <w:t xml:space="preserve">new and evolving </w:t>
      </w:r>
      <w:r w:rsidR="00AA30B9" w:rsidRPr="00E23B09">
        <w:rPr>
          <w:rFonts w:ascii="Arial" w:hAnsi="Arial" w:cs="Arial"/>
          <w:color w:val="000000"/>
          <w:sz w:val="20"/>
          <w:szCs w:val="22"/>
        </w:rPr>
        <w:t xml:space="preserve">challenges and </w:t>
      </w:r>
      <w:r w:rsidR="00C07DD2" w:rsidRPr="00E23B09">
        <w:rPr>
          <w:rFonts w:ascii="Arial" w:hAnsi="Arial" w:cs="Arial"/>
          <w:color w:val="000000"/>
          <w:sz w:val="20"/>
          <w:szCs w:val="22"/>
        </w:rPr>
        <w:t>threats, both onshore and offshore.</w:t>
      </w:r>
      <w:r w:rsidR="00B1789F" w:rsidRPr="00E23B09">
        <w:rPr>
          <w:rFonts w:ascii="Arial" w:hAnsi="Arial" w:cs="Arial"/>
          <w:color w:val="000000"/>
          <w:sz w:val="20"/>
          <w:szCs w:val="22"/>
        </w:rPr>
        <w:t xml:space="preserve"> </w:t>
      </w:r>
      <w:r w:rsidR="00C07DD2" w:rsidRPr="00E23B09">
        <w:rPr>
          <w:rFonts w:ascii="Arial" w:hAnsi="Arial" w:cs="Arial"/>
          <w:color w:val="000000"/>
          <w:sz w:val="20"/>
          <w:szCs w:val="22"/>
        </w:rPr>
        <w:t xml:space="preserve">Leading </w:t>
      </w:r>
      <w:r w:rsidRPr="00E23B09">
        <w:rPr>
          <w:rFonts w:ascii="Arial" w:hAnsi="Arial" w:cs="Arial"/>
          <w:color w:val="000000"/>
          <w:sz w:val="20"/>
          <w:szCs w:val="22"/>
        </w:rPr>
        <w:t xml:space="preserve">experts from </w:t>
      </w:r>
      <w:r w:rsidR="00C07DD2" w:rsidRPr="00E23B09">
        <w:rPr>
          <w:rFonts w:ascii="Arial" w:hAnsi="Arial" w:cs="Arial"/>
          <w:color w:val="000000"/>
          <w:sz w:val="20"/>
          <w:szCs w:val="22"/>
        </w:rPr>
        <w:t>various stakeholders will deliver the presentations</w:t>
      </w:r>
      <w:r w:rsidRPr="00E23B09">
        <w:rPr>
          <w:rFonts w:ascii="Arial" w:hAnsi="Arial" w:cs="Arial"/>
          <w:color w:val="000000"/>
          <w:sz w:val="20"/>
          <w:szCs w:val="22"/>
        </w:rPr>
        <w:t>.</w:t>
      </w:r>
    </w:p>
    <w:p w14:paraId="6C6354FE" w14:textId="77777777" w:rsidR="006A7C97" w:rsidRPr="00E23B09" w:rsidRDefault="006A7C97" w:rsidP="006A7C97">
      <w:pPr>
        <w:spacing w:before="90" w:after="90" w:line="276" w:lineRule="auto"/>
        <w:jc w:val="both"/>
        <w:rPr>
          <w:rFonts w:ascii="Arial" w:hAnsi="Arial" w:cs="Arial"/>
          <w:color w:val="000000"/>
          <w:sz w:val="20"/>
          <w:szCs w:val="22"/>
        </w:rPr>
      </w:pPr>
    </w:p>
    <w:p w14:paraId="56F79E5A" w14:textId="078DFB4A" w:rsidR="00934DFC" w:rsidRPr="00E23B09" w:rsidRDefault="00AA30B9" w:rsidP="006A7C97">
      <w:pPr>
        <w:spacing w:before="90" w:after="90" w:line="276" w:lineRule="auto"/>
        <w:jc w:val="both"/>
        <w:rPr>
          <w:rFonts w:ascii="Arial" w:hAnsi="Arial" w:cs="Arial"/>
          <w:color w:val="000000"/>
          <w:sz w:val="20"/>
          <w:szCs w:val="22"/>
        </w:rPr>
      </w:pPr>
      <w:r w:rsidRPr="00E23B09">
        <w:rPr>
          <w:rFonts w:ascii="Arial" w:hAnsi="Arial" w:cs="Arial"/>
          <w:color w:val="000000"/>
          <w:sz w:val="20"/>
          <w:szCs w:val="22"/>
        </w:rPr>
        <w:t>Rainer Wilke (</w:t>
      </w:r>
      <w:r w:rsidR="002F6575" w:rsidRPr="00E23B09">
        <w:rPr>
          <w:rFonts w:ascii="Arial" w:hAnsi="Arial" w:cs="Arial"/>
          <w:color w:val="000000"/>
          <w:sz w:val="20"/>
          <w:szCs w:val="22"/>
        </w:rPr>
        <w:t>Flying Bulls</w:t>
      </w:r>
      <w:r w:rsidR="002679F0" w:rsidRPr="00E23B09">
        <w:rPr>
          <w:rFonts w:ascii="Arial" w:hAnsi="Arial" w:cs="Arial"/>
          <w:color w:val="000000"/>
          <w:sz w:val="20"/>
          <w:szCs w:val="22"/>
        </w:rPr>
        <w:t>,</w:t>
      </w:r>
      <w:r w:rsidR="002F6575" w:rsidRPr="00E23B09">
        <w:rPr>
          <w:rFonts w:ascii="Arial" w:hAnsi="Arial" w:cs="Arial"/>
          <w:color w:val="000000"/>
          <w:sz w:val="20"/>
          <w:szCs w:val="22"/>
        </w:rPr>
        <w:t xml:space="preserve"> </w:t>
      </w:r>
      <w:r w:rsidR="00934DFC" w:rsidRPr="00E23B09">
        <w:rPr>
          <w:rFonts w:ascii="Arial" w:hAnsi="Arial" w:cs="Arial"/>
          <w:color w:val="000000"/>
          <w:sz w:val="20"/>
          <w:szCs w:val="22"/>
        </w:rPr>
        <w:t>hel</w:t>
      </w:r>
      <w:r w:rsidR="002F6575" w:rsidRPr="00E23B09">
        <w:rPr>
          <w:rFonts w:ascii="Arial" w:hAnsi="Arial" w:cs="Arial"/>
          <w:color w:val="000000"/>
          <w:sz w:val="20"/>
          <w:szCs w:val="22"/>
        </w:rPr>
        <w:t>icopter aerobatic pilot</w:t>
      </w:r>
      <w:r w:rsidRPr="00E23B09">
        <w:rPr>
          <w:rFonts w:ascii="Arial" w:hAnsi="Arial" w:cs="Arial"/>
          <w:color w:val="000000"/>
          <w:sz w:val="20"/>
          <w:szCs w:val="22"/>
        </w:rPr>
        <w:t>)</w:t>
      </w:r>
      <w:r w:rsidR="00426BB1" w:rsidRPr="00E23B09">
        <w:rPr>
          <w:rFonts w:ascii="Arial" w:hAnsi="Arial" w:cs="Arial"/>
          <w:color w:val="000000"/>
          <w:sz w:val="20"/>
          <w:szCs w:val="22"/>
        </w:rPr>
        <w:t xml:space="preserve"> will </w:t>
      </w:r>
      <w:r w:rsidR="00515FF9" w:rsidRPr="00E23B09">
        <w:rPr>
          <w:rFonts w:ascii="Arial" w:hAnsi="Arial" w:cs="Arial"/>
          <w:color w:val="000000"/>
          <w:sz w:val="20"/>
          <w:szCs w:val="22"/>
        </w:rPr>
        <w:t>present</w:t>
      </w:r>
      <w:r w:rsidR="00426BB1" w:rsidRPr="00E23B09">
        <w:rPr>
          <w:rFonts w:ascii="Arial" w:hAnsi="Arial" w:cs="Arial"/>
          <w:color w:val="000000"/>
          <w:sz w:val="20"/>
          <w:szCs w:val="22"/>
        </w:rPr>
        <w:t xml:space="preserve"> </w:t>
      </w:r>
      <w:r w:rsidR="00B1789F" w:rsidRPr="00E23B09">
        <w:rPr>
          <w:rFonts w:ascii="Arial" w:hAnsi="Arial" w:cs="Arial"/>
          <w:color w:val="000000"/>
          <w:sz w:val="20"/>
          <w:szCs w:val="22"/>
        </w:rPr>
        <w:t>the</w:t>
      </w:r>
      <w:r w:rsidR="00426BB1" w:rsidRPr="00E23B09">
        <w:rPr>
          <w:rFonts w:ascii="Arial" w:hAnsi="Arial" w:cs="Arial"/>
          <w:color w:val="000000"/>
          <w:sz w:val="20"/>
          <w:szCs w:val="22"/>
        </w:rPr>
        <w:t xml:space="preserve"> keynote lecture</w:t>
      </w:r>
      <w:r w:rsidRPr="00E23B09">
        <w:rPr>
          <w:rFonts w:ascii="Arial" w:hAnsi="Arial" w:cs="Arial"/>
          <w:color w:val="000000"/>
          <w:sz w:val="20"/>
          <w:szCs w:val="22"/>
        </w:rPr>
        <w:t>.</w:t>
      </w:r>
      <w:r w:rsidR="0033770C" w:rsidRPr="00E23B09">
        <w:rPr>
          <w:sz w:val="22"/>
        </w:rPr>
        <w:t xml:space="preserve"> </w:t>
      </w:r>
      <w:r w:rsidR="0033770C" w:rsidRPr="00E23B09">
        <w:rPr>
          <w:rFonts w:ascii="Arial" w:hAnsi="Arial" w:cs="Arial"/>
          <w:color w:val="000000"/>
          <w:sz w:val="20"/>
          <w:szCs w:val="22"/>
        </w:rPr>
        <w:t>The Flying Bulls flight operations are quite unique and demanding. Rainer will provide an insight into how the Flying Bulls turn those operations into safe operations.</w:t>
      </w:r>
    </w:p>
    <w:p w14:paraId="07AC3994" w14:textId="0D71FCC3" w:rsidR="00934DFC" w:rsidRPr="00E23B09" w:rsidRDefault="00934DFC" w:rsidP="006A7C97">
      <w:pPr>
        <w:spacing w:before="90" w:after="90" w:line="276" w:lineRule="auto"/>
        <w:jc w:val="both"/>
        <w:rPr>
          <w:rFonts w:ascii="Arial" w:hAnsi="Arial" w:cs="Arial"/>
          <w:color w:val="000000"/>
          <w:sz w:val="20"/>
          <w:szCs w:val="22"/>
        </w:rPr>
      </w:pPr>
      <w:r w:rsidRPr="00E23B09">
        <w:rPr>
          <w:rFonts w:ascii="Arial" w:hAnsi="Arial" w:cs="Arial"/>
          <w:color w:val="000000"/>
          <w:sz w:val="20"/>
          <w:szCs w:val="22"/>
        </w:rPr>
        <w:t xml:space="preserve">Matt </w:t>
      </w:r>
      <w:proofErr w:type="spellStart"/>
      <w:r w:rsidRPr="00E23B09">
        <w:rPr>
          <w:rFonts w:ascii="Arial" w:hAnsi="Arial" w:cs="Arial"/>
          <w:color w:val="000000"/>
          <w:sz w:val="20"/>
          <w:szCs w:val="22"/>
        </w:rPr>
        <w:t>Zuccaro</w:t>
      </w:r>
      <w:proofErr w:type="spellEnd"/>
      <w:r w:rsidRPr="00E23B09">
        <w:rPr>
          <w:rFonts w:ascii="Arial" w:hAnsi="Arial" w:cs="Arial"/>
          <w:color w:val="000000"/>
          <w:sz w:val="20"/>
          <w:szCs w:val="22"/>
        </w:rPr>
        <w:t xml:space="preserve"> (HAI</w:t>
      </w:r>
      <w:r w:rsidR="00133E7A" w:rsidRPr="00E23B09">
        <w:rPr>
          <w:rFonts w:ascii="Arial" w:hAnsi="Arial" w:cs="Arial"/>
          <w:color w:val="000000"/>
          <w:sz w:val="20"/>
          <w:szCs w:val="22"/>
        </w:rPr>
        <w:t>,</w:t>
      </w:r>
      <w:r w:rsidRPr="00E23B09">
        <w:rPr>
          <w:rFonts w:ascii="Arial" w:hAnsi="Arial" w:cs="Arial"/>
          <w:color w:val="000000"/>
          <w:sz w:val="20"/>
          <w:szCs w:val="22"/>
        </w:rPr>
        <w:t xml:space="preserve"> president) will provide </w:t>
      </w:r>
      <w:r w:rsidR="00C07DD2" w:rsidRPr="00E23B09">
        <w:rPr>
          <w:rFonts w:ascii="Arial" w:hAnsi="Arial" w:cs="Arial"/>
          <w:color w:val="000000"/>
          <w:sz w:val="20"/>
          <w:szCs w:val="22"/>
        </w:rPr>
        <w:t>an update from IHST</w:t>
      </w:r>
      <w:r w:rsidRPr="00E23B09">
        <w:rPr>
          <w:rFonts w:ascii="Arial" w:hAnsi="Arial" w:cs="Arial"/>
          <w:color w:val="000000"/>
          <w:sz w:val="20"/>
          <w:szCs w:val="22"/>
        </w:rPr>
        <w:t xml:space="preserve">. The IHST initiative started just over 10 years </w:t>
      </w:r>
      <w:proofErr w:type="gramStart"/>
      <w:r w:rsidRPr="00E23B09">
        <w:rPr>
          <w:rFonts w:ascii="Arial" w:hAnsi="Arial" w:cs="Arial"/>
          <w:color w:val="000000"/>
          <w:sz w:val="20"/>
          <w:szCs w:val="22"/>
        </w:rPr>
        <w:t>ago,</w:t>
      </w:r>
      <w:proofErr w:type="gramEnd"/>
      <w:r w:rsidRPr="00E23B09">
        <w:rPr>
          <w:rFonts w:ascii="Arial" w:hAnsi="Arial" w:cs="Arial"/>
          <w:color w:val="000000"/>
          <w:sz w:val="20"/>
          <w:szCs w:val="22"/>
        </w:rPr>
        <w:t xml:space="preserve"> initially targeted at reducing the civil helicopter accident rate. More recently the focus has changed to reducing the fatal accident rate. After that Matt will give an overview of the Land &amp; Live program.</w:t>
      </w:r>
      <w:r w:rsidR="009B5358" w:rsidRPr="00E23B09">
        <w:rPr>
          <w:rFonts w:ascii="Arial" w:hAnsi="Arial" w:cs="Arial"/>
          <w:color w:val="000000"/>
          <w:sz w:val="20"/>
          <w:szCs w:val="22"/>
        </w:rPr>
        <w:t xml:space="preserve"> </w:t>
      </w:r>
      <w:r w:rsidRPr="00E23B09">
        <w:rPr>
          <w:rFonts w:ascii="Arial" w:hAnsi="Arial" w:cs="Arial"/>
          <w:color w:val="000000"/>
          <w:sz w:val="20"/>
          <w:szCs w:val="22"/>
        </w:rPr>
        <w:t>There’s a safety tool in every helicopter pilot’s toolbox capable of breaking almost every accident chain. But too often, this tool remains tucked away, hidden in the dark recesses of the bottom corner of the toolbox.</w:t>
      </w:r>
      <w:r w:rsidR="004C308C" w:rsidRPr="00E23B09">
        <w:t xml:space="preserve"> </w:t>
      </w:r>
      <w:r w:rsidR="004C308C" w:rsidRPr="00E23B09">
        <w:rPr>
          <w:rFonts w:ascii="Arial" w:hAnsi="Arial" w:cs="Arial"/>
          <w:color w:val="000000"/>
          <w:sz w:val="20"/>
          <w:szCs w:val="22"/>
        </w:rPr>
        <w:t>The program promotes a pilot’s responsibility to make a precautionary landing when the flight is not going well.</w:t>
      </w:r>
    </w:p>
    <w:p w14:paraId="0075AB4A" w14:textId="3C9CFCA4" w:rsidR="00BD4BFB" w:rsidRPr="00E23B09" w:rsidRDefault="00934DFC" w:rsidP="006A7C97">
      <w:pPr>
        <w:spacing w:before="90" w:after="90" w:line="276" w:lineRule="auto"/>
        <w:jc w:val="both"/>
        <w:rPr>
          <w:rFonts w:ascii="Arial" w:hAnsi="Arial" w:cs="Arial"/>
          <w:color w:val="000000"/>
          <w:sz w:val="20"/>
          <w:szCs w:val="22"/>
        </w:rPr>
      </w:pPr>
      <w:r w:rsidRPr="00E23B09">
        <w:rPr>
          <w:rFonts w:ascii="Arial" w:hAnsi="Arial" w:cs="Arial"/>
          <w:color w:val="000000"/>
          <w:sz w:val="20"/>
          <w:szCs w:val="22"/>
        </w:rPr>
        <w:t>Francesco Parisi (</w:t>
      </w:r>
      <w:r w:rsidR="009B5358" w:rsidRPr="00E23B09">
        <w:rPr>
          <w:rFonts w:ascii="Arial" w:hAnsi="Arial" w:cs="Arial"/>
          <w:color w:val="000000"/>
          <w:sz w:val="20"/>
          <w:szCs w:val="22"/>
        </w:rPr>
        <w:t>EHEST</w:t>
      </w:r>
      <w:r w:rsidRPr="00E23B09">
        <w:rPr>
          <w:rFonts w:ascii="Arial" w:hAnsi="Arial" w:cs="Arial"/>
          <w:color w:val="000000"/>
          <w:sz w:val="20"/>
          <w:szCs w:val="22"/>
        </w:rPr>
        <w:t>, Chairman of Specialist Team on Training)</w:t>
      </w:r>
      <w:r w:rsidR="009B5358" w:rsidRPr="00E23B09">
        <w:rPr>
          <w:rFonts w:ascii="Arial" w:hAnsi="Arial" w:cs="Arial"/>
          <w:color w:val="000000"/>
          <w:sz w:val="20"/>
          <w:szCs w:val="22"/>
        </w:rPr>
        <w:t xml:space="preserve"> will </w:t>
      </w:r>
      <w:r w:rsidR="004C7DD2" w:rsidRPr="00E23B09">
        <w:rPr>
          <w:rFonts w:ascii="Arial" w:hAnsi="Arial" w:cs="Arial"/>
          <w:color w:val="000000"/>
          <w:sz w:val="20"/>
          <w:szCs w:val="22"/>
        </w:rPr>
        <w:t>p</w:t>
      </w:r>
      <w:r w:rsidR="009B5358" w:rsidRPr="00E23B09">
        <w:rPr>
          <w:rFonts w:ascii="Arial" w:hAnsi="Arial" w:cs="Arial"/>
          <w:color w:val="000000"/>
          <w:sz w:val="20"/>
          <w:szCs w:val="22"/>
        </w:rPr>
        <w:t xml:space="preserve">resent an update of </w:t>
      </w:r>
      <w:r w:rsidR="004C7DD2" w:rsidRPr="00E23B09">
        <w:rPr>
          <w:rFonts w:ascii="Arial" w:hAnsi="Arial" w:cs="Arial"/>
          <w:color w:val="000000"/>
          <w:sz w:val="20"/>
          <w:szCs w:val="22"/>
        </w:rPr>
        <w:t xml:space="preserve">the </w:t>
      </w:r>
      <w:r w:rsidR="00E23B09">
        <w:rPr>
          <w:rFonts w:ascii="Arial" w:hAnsi="Arial" w:cs="Arial"/>
          <w:color w:val="000000"/>
          <w:sz w:val="20"/>
          <w:szCs w:val="22"/>
        </w:rPr>
        <w:t>latest</w:t>
      </w:r>
      <w:r w:rsidR="009B5358" w:rsidRPr="00E23B09">
        <w:rPr>
          <w:rFonts w:ascii="Arial" w:hAnsi="Arial" w:cs="Arial"/>
          <w:color w:val="000000"/>
          <w:sz w:val="20"/>
          <w:szCs w:val="22"/>
        </w:rPr>
        <w:t xml:space="preserve"> </w:t>
      </w:r>
      <w:r w:rsidRPr="00E23B09">
        <w:rPr>
          <w:rFonts w:ascii="Arial" w:hAnsi="Arial" w:cs="Arial"/>
          <w:color w:val="000000"/>
          <w:sz w:val="20"/>
          <w:szCs w:val="22"/>
        </w:rPr>
        <w:t xml:space="preserve">EHEST </w:t>
      </w:r>
      <w:r w:rsidR="009B5358" w:rsidRPr="00E23B09">
        <w:rPr>
          <w:rFonts w:ascii="Arial" w:hAnsi="Arial" w:cs="Arial"/>
          <w:color w:val="000000"/>
          <w:sz w:val="20"/>
          <w:szCs w:val="22"/>
        </w:rPr>
        <w:t>material</w:t>
      </w:r>
      <w:r w:rsidR="00747F9E" w:rsidRPr="00E23B09">
        <w:rPr>
          <w:rFonts w:ascii="Arial" w:hAnsi="Arial" w:cs="Arial"/>
          <w:color w:val="000000"/>
          <w:sz w:val="20"/>
          <w:szCs w:val="22"/>
        </w:rPr>
        <w:t xml:space="preserve"> </w:t>
      </w:r>
      <w:r w:rsidR="006F408A" w:rsidRPr="00E23B09">
        <w:rPr>
          <w:rFonts w:ascii="Arial" w:hAnsi="Arial" w:cs="Arial"/>
          <w:color w:val="000000"/>
          <w:sz w:val="20"/>
          <w:szCs w:val="22"/>
        </w:rPr>
        <w:t xml:space="preserve">that is </w:t>
      </w:r>
      <w:r w:rsidR="00747F9E" w:rsidRPr="00E23B09">
        <w:rPr>
          <w:rFonts w:ascii="Arial" w:hAnsi="Arial" w:cs="Arial"/>
          <w:color w:val="000000"/>
          <w:sz w:val="20"/>
          <w:szCs w:val="22"/>
        </w:rPr>
        <w:t>available for free</w:t>
      </w:r>
      <w:r w:rsidR="006F408A" w:rsidRPr="00E23B09">
        <w:rPr>
          <w:rFonts w:ascii="Arial" w:hAnsi="Arial" w:cs="Arial"/>
          <w:color w:val="000000"/>
          <w:sz w:val="20"/>
          <w:szCs w:val="22"/>
        </w:rPr>
        <w:t>,</w:t>
      </w:r>
      <w:r w:rsidR="00747F9E" w:rsidRPr="00E23B09">
        <w:rPr>
          <w:rFonts w:ascii="Arial" w:hAnsi="Arial" w:cs="Arial"/>
          <w:color w:val="000000"/>
          <w:sz w:val="20"/>
          <w:szCs w:val="22"/>
        </w:rPr>
        <w:t xml:space="preserve"> such as </w:t>
      </w:r>
      <w:r w:rsidR="006F408A" w:rsidRPr="00E23B09">
        <w:rPr>
          <w:rFonts w:ascii="Arial" w:hAnsi="Arial" w:cs="Arial"/>
          <w:color w:val="000000"/>
          <w:sz w:val="20"/>
          <w:szCs w:val="22"/>
        </w:rPr>
        <w:t>various t</w:t>
      </w:r>
      <w:r w:rsidR="008C4A61" w:rsidRPr="00E23B09">
        <w:rPr>
          <w:rFonts w:ascii="Arial" w:hAnsi="Arial" w:cs="Arial"/>
          <w:color w:val="000000"/>
          <w:sz w:val="20"/>
          <w:szCs w:val="22"/>
        </w:rPr>
        <w:t>raining material</w:t>
      </w:r>
      <w:r w:rsidR="00BD4BFB" w:rsidRPr="00E23B09">
        <w:rPr>
          <w:rFonts w:ascii="Arial" w:hAnsi="Arial" w:cs="Arial"/>
          <w:color w:val="000000"/>
          <w:sz w:val="20"/>
          <w:szCs w:val="22"/>
        </w:rPr>
        <w:t>.</w:t>
      </w:r>
    </w:p>
    <w:p w14:paraId="28893382" w14:textId="07F7A6A0" w:rsidR="008C4A61" w:rsidRPr="00E23B09" w:rsidRDefault="004C308C" w:rsidP="006A7C97">
      <w:pPr>
        <w:spacing w:before="90" w:after="90" w:line="276" w:lineRule="auto"/>
        <w:jc w:val="both"/>
        <w:rPr>
          <w:rFonts w:ascii="Arial" w:hAnsi="Arial" w:cs="Arial"/>
          <w:color w:val="000000"/>
          <w:sz w:val="20"/>
          <w:szCs w:val="22"/>
        </w:rPr>
      </w:pPr>
      <w:r w:rsidRPr="00E23B09">
        <w:rPr>
          <w:rFonts w:ascii="Arial" w:hAnsi="Arial" w:cs="Arial"/>
          <w:color w:val="000000"/>
          <w:sz w:val="20"/>
          <w:szCs w:val="22"/>
        </w:rPr>
        <w:t xml:space="preserve">Stefano </w:t>
      </w:r>
      <w:proofErr w:type="spellStart"/>
      <w:r w:rsidRPr="00E23B09">
        <w:rPr>
          <w:rFonts w:ascii="Arial" w:hAnsi="Arial" w:cs="Arial"/>
          <w:color w:val="000000"/>
          <w:sz w:val="20"/>
          <w:szCs w:val="22"/>
        </w:rPr>
        <w:t>Burigana</w:t>
      </w:r>
      <w:proofErr w:type="spellEnd"/>
      <w:r w:rsidRPr="00E23B09">
        <w:rPr>
          <w:rFonts w:ascii="Arial" w:hAnsi="Arial" w:cs="Arial"/>
          <w:color w:val="000000"/>
          <w:sz w:val="20"/>
          <w:szCs w:val="22"/>
        </w:rPr>
        <w:t xml:space="preserve"> (EHEST, Chairman of Specialist Team on Ops &amp; SMS) will provide </w:t>
      </w:r>
      <w:r w:rsidR="00BD6BE1" w:rsidRPr="00E23B09">
        <w:rPr>
          <w:rFonts w:ascii="Arial" w:hAnsi="Arial" w:cs="Arial"/>
          <w:color w:val="000000"/>
          <w:sz w:val="20"/>
          <w:szCs w:val="22"/>
        </w:rPr>
        <w:t xml:space="preserve">training on the </w:t>
      </w:r>
      <w:r w:rsidR="00E23B09" w:rsidRPr="00E23B09">
        <w:rPr>
          <w:rFonts w:ascii="Arial" w:hAnsi="Arial" w:cs="Arial"/>
          <w:color w:val="000000"/>
          <w:sz w:val="20"/>
          <w:szCs w:val="22"/>
        </w:rPr>
        <w:t xml:space="preserve">EHEST </w:t>
      </w:r>
      <w:r w:rsidR="00BD6BE1" w:rsidRPr="00E23B09">
        <w:rPr>
          <w:rFonts w:ascii="Arial" w:hAnsi="Arial" w:cs="Arial"/>
          <w:color w:val="000000"/>
          <w:sz w:val="20"/>
          <w:szCs w:val="22"/>
        </w:rPr>
        <w:t xml:space="preserve">MARIA </w:t>
      </w:r>
      <w:r w:rsidR="008C4A61" w:rsidRPr="00E23B09">
        <w:rPr>
          <w:rFonts w:ascii="Arial" w:hAnsi="Arial" w:cs="Arial"/>
          <w:color w:val="000000"/>
          <w:sz w:val="20"/>
          <w:szCs w:val="22"/>
        </w:rPr>
        <w:t xml:space="preserve">Risk Assessment </w:t>
      </w:r>
      <w:r w:rsidR="006F408A" w:rsidRPr="00E23B09">
        <w:rPr>
          <w:rFonts w:ascii="Arial" w:hAnsi="Arial" w:cs="Arial"/>
          <w:color w:val="000000"/>
          <w:sz w:val="20"/>
          <w:szCs w:val="22"/>
        </w:rPr>
        <w:t>t</w:t>
      </w:r>
      <w:r w:rsidR="008C4A61" w:rsidRPr="00E23B09">
        <w:rPr>
          <w:rFonts w:ascii="Arial" w:hAnsi="Arial" w:cs="Arial"/>
          <w:color w:val="000000"/>
          <w:sz w:val="20"/>
          <w:szCs w:val="22"/>
        </w:rPr>
        <w:t>ool</w:t>
      </w:r>
      <w:r w:rsidR="006F408A" w:rsidRPr="00E23B09">
        <w:rPr>
          <w:rFonts w:ascii="Arial" w:hAnsi="Arial" w:cs="Arial"/>
          <w:color w:val="000000"/>
          <w:sz w:val="20"/>
          <w:szCs w:val="22"/>
        </w:rPr>
        <w:t>kit</w:t>
      </w:r>
      <w:r w:rsidR="008C4A61" w:rsidRPr="00E23B09">
        <w:rPr>
          <w:rFonts w:ascii="Arial" w:hAnsi="Arial" w:cs="Arial"/>
          <w:color w:val="000000"/>
          <w:sz w:val="20"/>
          <w:szCs w:val="22"/>
        </w:rPr>
        <w:t>.</w:t>
      </w:r>
      <w:r w:rsidR="00E23B09" w:rsidRPr="00E23B09">
        <w:rPr>
          <w:rFonts w:ascii="Arial" w:hAnsi="Arial" w:cs="Arial"/>
          <w:color w:val="000000"/>
          <w:sz w:val="20"/>
          <w:szCs w:val="22"/>
        </w:rPr>
        <w:t xml:space="preserve"> The</w:t>
      </w:r>
      <w:r w:rsidR="00E23B09" w:rsidRPr="00E23B09">
        <w:rPr>
          <w:rFonts w:ascii="Arial" w:hAnsi="Arial" w:cs="Arial"/>
          <w:color w:val="000000"/>
          <w:sz w:val="20"/>
          <w:szCs w:val="22"/>
        </w:rPr>
        <w:t xml:space="preserve"> Toolkit contains a methodology and a database system that support</w:t>
      </w:r>
      <w:r w:rsidR="00E23B09" w:rsidRPr="00E23B09">
        <w:rPr>
          <w:rFonts w:ascii="Arial" w:hAnsi="Arial" w:cs="Arial"/>
          <w:color w:val="000000"/>
          <w:sz w:val="20"/>
          <w:szCs w:val="22"/>
        </w:rPr>
        <w:t>s</w:t>
      </w:r>
      <w:r w:rsidR="00E23B09" w:rsidRPr="00E23B09">
        <w:rPr>
          <w:rFonts w:ascii="Arial" w:hAnsi="Arial" w:cs="Arial"/>
          <w:color w:val="000000"/>
          <w:sz w:val="20"/>
          <w:szCs w:val="22"/>
        </w:rPr>
        <w:t xml:space="preserve"> safety studies and keep</w:t>
      </w:r>
      <w:r w:rsidR="00E23B09" w:rsidRPr="00E23B09">
        <w:rPr>
          <w:rFonts w:ascii="Arial" w:hAnsi="Arial" w:cs="Arial"/>
          <w:color w:val="000000"/>
          <w:sz w:val="20"/>
          <w:szCs w:val="22"/>
        </w:rPr>
        <w:t>s</w:t>
      </w:r>
      <w:r w:rsidR="00E23B09" w:rsidRPr="00E23B09">
        <w:rPr>
          <w:rFonts w:ascii="Arial" w:hAnsi="Arial" w:cs="Arial"/>
          <w:color w:val="000000"/>
          <w:sz w:val="20"/>
          <w:szCs w:val="22"/>
        </w:rPr>
        <w:t xml:space="preserve"> track of hazards and other risk assessment elements. Safety studies are organised around causes, hazardous events (or hazards), consequences and safety barriers. Elements are linked together to describe cause-effect relations and </w:t>
      </w:r>
      <w:r w:rsidR="00E23B09">
        <w:rPr>
          <w:rFonts w:ascii="Arial" w:hAnsi="Arial" w:cs="Arial"/>
          <w:color w:val="000000"/>
          <w:sz w:val="20"/>
          <w:szCs w:val="22"/>
        </w:rPr>
        <w:t xml:space="preserve">to </w:t>
      </w:r>
      <w:r w:rsidR="00E23B09" w:rsidRPr="00E23B09">
        <w:rPr>
          <w:rFonts w:ascii="Arial" w:hAnsi="Arial" w:cs="Arial"/>
          <w:color w:val="000000"/>
          <w:sz w:val="20"/>
          <w:szCs w:val="22"/>
        </w:rPr>
        <w:t>orient action.</w:t>
      </w:r>
    </w:p>
    <w:p w14:paraId="2CD3AC2E" w14:textId="77777777" w:rsidR="00934DFC" w:rsidRPr="00E23B09" w:rsidRDefault="00934DFC" w:rsidP="006A7C97">
      <w:pPr>
        <w:spacing w:before="90" w:after="90" w:line="276" w:lineRule="auto"/>
        <w:jc w:val="both"/>
        <w:rPr>
          <w:rFonts w:ascii="Arial" w:hAnsi="Arial" w:cs="Arial"/>
          <w:color w:val="000000"/>
          <w:sz w:val="20"/>
          <w:szCs w:val="22"/>
        </w:rPr>
      </w:pPr>
      <w:bookmarkStart w:id="0" w:name="_GoBack"/>
      <w:bookmarkEnd w:id="0"/>
    </w:p>
    <w:p w14:paraId="48E70100" w14:textId="11A865A7" w:rsidR="007770B9" w:rsidRPr="00E23B09" w:rsidRDefault="00BD6BE1" w:rsidP="006A7C97">
      <w:pPr>
        <w:spacing w:before="90" w:after="90" w:line="276" w:lineRule="auto"/>
        <w:jc w:val="both"/>
        <w:rPr>
          <w:rFonts w:ascii="Arial" w:hAnsi="Arial" w:cs="Arial"/>
          <w:color w:val="000000"/>
          <w:sz w:val="20"/>
          <w:szCs w:val="22"/>
        </w:rPr>
      </w:pPr>
      <w:r w:rsidRPr="00E23B09">
        <w:rPr>
          <w:rFonts w:ascii="Arial" w:hAnsi="Arial" w:cs="Arial"/>
          <w:color w:val="000000"/>
          <w:sz w:val="20"/>
          <w:szCs w:val="22"/>
        </w:rPr>
        <w:t xml:space="preserve">After lunch </w:t>
      </w:r>
      <w:r w:rsidR="00FC1E06" w:rsidRPr="00E23B09">
        <w:rPr>
          <w:rFonts w:ascii="Arial" w:hAnsi="Arial" w:cs="Arial"/>
          <w:color w:val="000000"/>
          <w:sz w:val="20"/>
          <w:szCs w:val="22"/>
        </w:rPr>
        <w:t xml:space="preserve">the presentations will focus on new and </w:t>
      </w:r>
      <w:r w:rsidR="00747F9E" w:rsidRPr="00E23B09">
        <w:rPr>
          <w:rFonts w:ascii="Arial" w:hAnsi="Arial" w:cs="Arial"/>
          <w:color w:val="000000"/>
          <w:sz w:val="20"/>
          <w:szCs w:val="22"/>
        </w:rPr>
        <w:t xml:space="preserve">emerging </w:t>
      </w:r>
      <w:r w:rsidR="00FC1E06" w:rsidRPr="00E23B09">
        <w:rPr>
          <w:rFonts w:ascii="Arial" w:hAnsi="Arial" w:cs="Arial"/>
          <w:color w:val="000000"/>
          <w:sz w:val="20"/>
          <w:szCs w:val="22"/>
        </w:rPr>
        <w:t>threats and challenges.</w:t>
      </w:r>
    </w:p>
    <w:p w14:paraId="611E36B0" w14:textId="4273E262" w:rsidR="007770B9" w:rsidRPr="00E23B09" w:rsidRDefault="00A81FA2" w:rsidP="006A7C97">
      <w:pPr>
        <w:spacing w:before="90" w:after="90" w:line="276" w:lineRule="auto"/>
        <w:jc w:val="both"/>
        <w:rPr>
          <w:rFonts w:ascii="Arial" w:hAnsi="Arial" w:cs="Arial"/>
          <w:color w:val="000000"/>
          <w:sz w:val="20"/>
          <w:szCs w:val="22"/>
        </w:rPr>
      </w:pPr>
      <w:r w:rsidRPr="00E23B09">
        <w:rPr>
          <w:rFonts w:ascii="Arial" w:hAnsi="Arial" w:cs="Arial"/>
          <w:color w:val="000000"/>
          <w:sz w:val="20"/>
          <w:szCs w:val="22"/>
        </w:rPr>
        <w:t>Remotely Piloted Aircraft Systems (RPAS’s or ‘d</w:t>
      </w:r>
      <w:r w:rsidR="00FC1E06" w:rsidRPr="00E23B09">
        <w:rPr>
          <w:rFonts w:ascii="Arial" w:hAnsi="Arial" w:cs="Arial"/>
          <w:color w:val="000000"/>
          <w:sz w:val="20"/>
          <w:szCs w:val="22"/>
        </w:rPr>
        <w:t>rones</w:t>
      </w:r>
      <w:r w:rsidRPr="00E23B09">
        <w:rPr>
          <w:rFonts w:ascii="Arial" w:hAnsi="Arial" w:cs="Arial"/>
          <w:color w:val="000000"/>
          <w:sz w:val="20"/>
          <w:szCs w:val="22"/>
        </w:rPr>
        <w:t>’)</w:t>
      </w:r>
      <w:r w:rsidR="003D102F" w:rsidRPr="00E23B09">
        <w:rPr>
          <w:rFonts w:ascii="Arial" w:hAnsi="Arial" w:cs="Arial"/>
          <w:color w:val="000000"/>
          <w:sz w:val="20"/>
          <w:szCs w:val="22"/>
        </w:rPr>
        <w:t xml:space="preserve"> </w:t>
      </w:r>
      <w:r w:rsidR="00FC1E06" w:rsidRPr="00E23B09">
        <w:rPr>
          <w:rFonts w:ascii="Arial" w:hAnsi="Arial" w:cs="Arial"/>
          <w:color w:val="000000"/>
          <w:sz w:val="20"/>
          <w:szCs w:val="22"/>
        </w:rPr>
        <w:t xml:space="preserve">are becoming more and more a </w:t>
      </w:r>
      <w:r w:rsidR="00873925" w:rsidRPr="00E23B09">
        <w:rPr>
          <w:rFonts w:ascii="Arial" w:hAnsi="Arial" w:cs="Arial"/>
          <w:color w:val="000000"/>
          <w:sz w:val="20"/>
          <w:szCs w:val="22"/>
        </w:rPr>
        <w:t>subject of attention</w:t>
      </w:r>
      <w:r w:rsidR="00FC1E06" w:rsidRPr="00E23B09">
        <w:rPr>
          <w:rFonts w:ascii="Arial" w:hAnsi="Arial" w:cs="Arial"/>
          <w:color w:val="000000"/>
          <w:sz w:val="20"/>
          <w:szCs w:val="22"/>
        </w:rPr>
        <w:t xml:space="preserve">, especially for helicopters as they </w:t>
      </w:r>
      <w:r w:rsidR="00873925" w:rsidRPr="00E23B09">
        <w:rPr>
          <w:rFonts w:ascii="Arial" w:hAnsi="Arial" w:cs="Arial"/>
          <w:color w:val="000000"/>
          <w:sz w:val="20"/>
          <w:szCs w:val="22"/>
        </w:rPr>
        <w:t xml:space="preserve">are likely </w:t>
      </w:r>
      <w:r w:rsidR="00FC1E06" w:rsidRPr="00E23B09">
        <w:rPr>
          <w:rFonts w:ascii="Arial" w:hAnsi="Arial" w:cs="Arial"/>
          <w:color w:val="000000"/>
          <w:sz w:val="20"/>
          <w:szCs w:val="22"/>
        </w:rPr>
        <w:t>to operate in the same environment.</w:t>
      </w:r>
      <w:r w:rsidR="004C308C" w:rsidRPr="00E23B09">
        <w:t xml:space="preserve"> </w:t>
      </w:r>
      <w:r w:rsidR="004C308C" w:rsidRPr="00E23B09">
        <w:rPr>
          <w:rFonts w:ascii="Arial" w:hAnsi="Arial" w:cs="Arial"/>
          <w:color w:val="000000"/>
          <w:sz w:val="20"/>
          <w:szCs w:val="22"/>
        </w:rPr>
        <w:t>An update on the EASA UAS rules will be provided with a special view on how they enable safe ‘mixed’ operations.</w:t>
      </w:r>
    </w:p>
    <w:p w14:paraId="49AE73B4" w14:textId="5B7CA7D3" w:rsidR="004C308C" w:rsidRPr="00E23B09" w:rsidRDefault="002679F0" w:rsidP="004C308C">
      <w:pPr>
        <w:rPr>
          <w:rFonts w:ascii="Arial" w:hAnsi="Arial" w:cs="Arial"/>
          <w:color w:val="000000"/>
          <w:sz w:val="20"/>
          <w:szCs w:val="22"/>
        </w:rPr>
      </w:pPr>
      <w:r w:rsidRPr="00E23B09">
        <w:rPr>
          <w:rFonts w:ascii="Arial" w:hAnsi="Arial" w:cs="Arial"/>
          <w:color w:val="000000"/>
          <w:sz w:val="20"/>
          <w:szCs w:val="22"/>
        </w:rPr>
        <w:t>Fran</w:t>
      </w:r>
      <w:r w:rsidR="00963136" w:rsidRPr="00E23B09">
        <w:rPr>
          <w:rFonts w:ascii="Arial" w:hAnsi="Arial" w:cs="Arial"/>
          <w:color w:val="000000"/>
          <w:sz w:val="20"/>
          <w:szCs w:val="22"/>
        </w:rPr>
        <w:t>ç</w:t>
      </w:r>
      <w:r w:rsidRPr="00E23B09">
        <w:rPr>
          <w:rFonts w:ascii="Arial" w:hAnsi="Arial" w:cs="Arial"/>
          <w:color w:val="000000"/>
          <w:sz w:val="20"/>
          <w:szCs w:val="22"/>
        </w:rPr>
        <w:t xml:space="preserve">ois </w:t>
      </w:r>
      <w:proofErr w:type="spellStart"/>
      <w:r w:rsidRPr="00E23B09">
        <w:rPr>
          <w:rFonts w:ascii="Arial" w:hAnsi="Arial" w:cs="Arial"/>
          <w:color w:val="000000"/>
          <w:sz w:val="20"/>
          <w:szCs w:val="22"/>
        </w:rPr>
        <w:t>Lassale</w:t>
      </w:r>
      <w:proofErr w:type="spellEnd"/>
      <w:r w:rsidRPr="00E23B09">
        <w:rPr>
          <w:rFonts w:ascii="Arial" w:hAnsi="Arial" w:cs="Arial"/>
          <w:color w:val="000000"/>
          <w:sz w:val="20"/>
          <w:szCs w:val="22"/>
        </w:rPr>
        <w:t xml:space="preserve"> (</w:t>
      </w:r>
      <w:proofErr w:type="spellStart"/>
      <w:r w:rsidR="00FC1E06" w:rsidRPr="00E23B09">
        <w:rPr>
          <w:rFonts w:ascii="Arial" w:hAnsi="Arial" w:cs="Arial"/>
          <w:color w:val="000000"/>
          <w:sz w:val="20"/>
          <w:szCs w:val="22"/>
        </w:rPr>
        <w:t>HeliOffshore</w:t>
      </w:r>
      <w:proofErr w:type="spellEnd"/>
      <w:r w:rsidRPr="00E23B09">
        <w:rPr>
          <w:rFonts w:ascii="Arial" w:hAnsi="Arial" w:cs="Arial"/>
          <w:color w:val="000000"/>
          <w:sz w:val="20"/>
          <w:szCs w:val="22"/>
        </w:rPr>
        <w:t>, operations director)</w:t>
      </w:r>
      <w:r w:rsidR="004C308C" w:rsidRPr="00E23B09">
        <w:rPr>
          <w:rFonts w:ascii="Arial" w:hAnsi="Arial" w:cs="Arial"/>
          <w:color w:val="000000"/>
          <w:sz w:val="20"/>
          <w:szCs w:val="22"/>
        </w:rPr>
        <w:t xml:space="preserve"> will describe industry shared safety priorities, how information-sharing is enhancing safety, and how economies of scale are making safety more cost-effective. In an interactive session, learn about opportunities to benefit from, and contribute to, global safety activities in the offshore helicopter industry.</w:t>
      </w:r>
    </w:p>
    <w:p w14:paraId="25E682E7" w14:textId="552C5A92" w:rsidR="0049767D" w:rsidRPr="00E23B09" w:rsidRDefault="00501DE8" w:rsidP="006A7C97">
      <w:pPr>
        <w:spacing w:before="90" w:after="90" w:line="276" w:lineRule="auto"/>
        <w:jc w:val="both"/>
        <w:rPr>
          <w:rFonts w:ascii="Arial" w:hAnsi="Arial" w:cs="Arial"/>
          <w:color w:val="000000"/>
          <w:sz w:val="20"/>
          <w:szCs w:val="22"/>
        </w:rPr>
      </w:pPr>
      <w:r w:rsidRPr="00E23B09">
        <w:rPr>
          <w:rFonts w:ascii="Arial" w:hAnsi="Arial" w:cs="Arial"/>
          <w:color w:val="000000"/>
          <w:sz w:val="20"/>
          <w:szCs w:val="22"/>
        </w:rPr>
        <w:t>Richard Bakker (</w:t>
      </w:r>
      <w:r w:rsidR="00E1148A" w:rsidRPr="00E23B09">
        <w:rPr>
          <w:rFonts w:ascii="Arial" w:hAnsi="Arial" w:cs="Arial"/>
          <w:color w:val="000000"/>
          <w:sz w:val="20"/>
          <w:szCs w:val="22"/>
        </w:rPr>
        <w:t>Netherlands Aerospace Centre NLR</w:t>
      </w:r>
      <w:r w:rsidR="002679F0" w:rsidRPr="00E23B09">
        <w:rPr>
          <w:rFonts w:ascii="Arial" w:hAnsi="Arial" w:cs="Arial"/>
          <w:color w:val="000000"/>
          <w:sz w:val="20"/>
          <w:szCs w:val="22"/>
        </w:rPr>
        <w:t>, R&amp;D Engineer</w:t>
      </w:r>
      <w:r w:rsidRPr="00E23B09">
        <w:rPr>
          <w:rFonts w:ascii="Arial" w:hAnsi="Arial" w:cs="Arial"/>
          <w:color w:val="000000"/>
          <w:sz w:val="20"/>
          <w:szCs w:val="22"/>
        </w:rPr>
        <w:t>)</w:t>
      </w:r>
      <w:r w:rsidR="00E1148A" w:rsidRPr="00E23B09">
        <w:rPr>
          <w:rFonts w:ascii="Arial" w:hAnsi="Arial" w:cs="Arial"/>
          <w:color w:val="000000"/>
          <w:sz w:val="20"/>
          <w:szCs w:val="22"/>
        </w:rPr>
        <w:t xml:space="preserve"> will touch upon </w:t>
      </w:r>
      <w:r w:rsidR="00FC1E06" w:rsidRPr="00E23B09">
        <w:rPr>
          <w:rFonts w:ascii="Arial" w:hAnsi="Arial" w:cs="Arial"/>
          <w:color w:val="000000"/>
          <w:sz w:val="20"/>
          <w:szCs w:val="22"/>
        </w:rPr>
        <w:t>wind farms</w:t>
      </w:r>
      <w:r w:rsidR="00E1148A" w:rsidRPr="00E23B09">
        <w:rPr>
          <w:rFonts w:ascii="Arial" w:hAnsi="Arial" w:cs="Arial"/>
          <w:color w:val="000000"/>
          <w:sz w:val="20"/>
          <w:szCs w:val="22"/>
        </w:rPr>
        <w:t>,</w:t>
      </w:r>
      <w:r w:rsidR="00FC1E06" w:rsidRPr="00E23B09">
        <w:rPr>
          <w:rFonts w:ascii="Arial" w:hAnsi="Arial" w:cs="Arial"/>
          <w:color w:val="000000"/>
          <w:sz w:val="20"/>
          <w:szCs w:val="22"/>
        </w:rPr>
        <w:t xml:space="preserve"> and more specifically their risk for helicopters.</w:t>
      </w:r>
      <w:r w:rsidRPr="00E23B09">
        <w:rPr>
          <w:rFonts w:ascii="Arial" w:hAnsi="Arial" w:cs="Arial"/>
          <w:color w:val="000000"/>
          <w:sz w:val="20"/>
          <w:szCs w:val="22"/>
        </w:rPr>
        <w:t xml:space="preserve"> The (continuing) growth of wind energy production and the increase in the use of helicopters services (ambulance, police, military aviation, offshore aerial servicing) demands attention to the safety aspects. Richard will highlight the threats, before zooming in onto the wind turbine wake turbulence and the helicopter/wake encounters.</w:t>
      </w:r>
    </w:p>
    <w:p w14:paraId="1738A566" w14:textId="77777777" w:rsidR="009F612F" w:rsidRPr="00E23B09" w:rsidRDefault="009F612F" w:rsidP="006A7C97">
      <w:pPr>
        <w:spacing w:before="90" w:after="90" w:line="276" w:lineRule="auto"/>
        <w:jc w:val="both"/>
        <w:rPr>
          <w:rFonts w:ascii="Arial" w:hAnsi="Arial" w:cs="Arial"/>
          <w:color w:val="000000"/>
          <w:sz w:val="20"/>
          <w:szCs w:val="22"/>
        </w:rPr>
      </w:pPr>
    </w:p>
    <w:p w14:paraId="732DE67C" w14:textId="77777777" w:rsidR="009F612F" w:rsidRPr="00E23B09" w:rsidRDefault="009F612F" w:rsidP="006A7C97">
      <w:pPr>
        <w:spacing w:before="90" w:after="90" w:line="276" w:lineRule="auto"/>
        <w:jc w:val="both"/>
        <w:rPr>
          <w:rFonts w:ascii="Arial" w:hAnsi="Arial" w:cs="Arial"/>
          <w:color w:val="000000"/>
          <w:sz w:val="20"/>
          <w:szCs w:val="22"/>
        </w:rPr>
      </w:pPr>
      <w:r w:rsidRPr="00E23B09">
        <w:rPr>
          <w:rFonts w:ascii="Arial" w:hAnsi="Arial" w:cs="Arial"/>
          <w:color w:val="000000"/>
          <w:sz w:val="20"/>
          <w:szCs w:val="22"/>
        </w:rPr>
        <w:t>The Safety Workshop will be an ideal platform to discuss helicopter safety issues</w:t>
      </w:r>
      <w:r w:rsidR="0011615A" w:rsidRPr="00E23B09">
        <w:rPr>
          <w:rFonts w:ascii="Arial" w:hAnsi="Arial" w:cs="Arial"/>
          <w:color w:val="000000"/>
          <w:sz w:val="20"/>
          <w:szCs w:val="22"/>
        </w:rPr>
        <w:t xml:space="preserve"> and to further enhance the safety awareness amidst a rapidly changing landscape</w:t>
      </w:r>
      <w:r w:rsidRPr="00E23B09">
        <w:rPr>
          <w:rFonts w:ascii="Arial" w:hAnsi="Arial" w:cs="Arial"/>
          <w:color w:val="000000"/>
          <w:sz w:val="20"/>
          <w:szCs w:val="22"/>
        </w:rPr>
        <w:t>.</w:t>
      </w:r>
    </w:p>
    <w:p w14:paraId="7AF5F6B0" w14:textId="4ADCEEAA" w:rsidR="00AA30B9" w:rsidRPr="00E23B09" w:rsidRDefault="00AA30B9" w:rsidP="00AA30B9">
      <w:pPr>
        <w:spacing w:before="90" w:after="90"/>
        <w:jc w:val="both"/>
        <w:rPr>
          <w:rFonts w:ascii="Arial" w:hAnsi="Arial" w:cs="Arial"/>
          <w:color w:val="000000"/>
          <w:sz w:val="20"/>
          <w:szCs w:val="22"/>
        </w:rPr>
      </w:pPr>
    </w:p>
    <w:p w14:paraId="42F0183C" w14:textId="18BCDD15" w:rsidR="009F612F" w:rsidRPr="00E23B09" w:rsidRDefault="00AA30B9" w:rsidP="00BC431E">
      <w:pPr>
        <w:spacing w:before="90" w:after="90"/>
        <w:jc w:val="both"/>
        <w:rPr>
          <w:rFonts w:ascii="Arial" w:hAnsi="Arial" w:cs="Arial"/>
          <w:color w:val="000000"/>
          <w:sz w:val="20"/>
          <w:szCs w:val="22"/>
        </w:rPr>
      </w:pPr>
      <w:r w:rsidRPr="00E23B09">
        <w:rPr>
          <w:rFonts w:ascii="Arial" w:hAnsi="Arial" w:cs="Arial"/>
          <w:color w:val="000000"/>
          <w:sz w:val="20"/>
          <w:szCs w:val="22"/>
        </w:rPr>
        <w:lastRenderedPageBreak/>
        <w:t xml:space="preserve">Run in association with the European Helicopter Association, </w:t>
      </w:r>
      <w:proofErr w:type="spellStart"/>
      <w:r w:rsidRPr="00E23B09">
        <w:rPr>
          <w:rFonts w:ascii="Arial" w:hAnsi="Arial" w:cs="Arial"/>
          <w:color w:val="000000"/>
          <w:sz w:val="20"/>
          <w:szCs w:val="22"/>
        </w:rPr>
        <w:t>Helitech</w:t>
      </w:r>
      <w:proofErr w:type="spellEnd"/>
      <w:r w:rsidRPr="00E23B09">
        <w:rPr>
          <w:rFonts w:ascii="Arial" w:hAnsi="Arial" w:cs="Arial"/>
          <w:color w:val="000000"/>
          <w:sz w:val="20"/>
          <w:szCs w:val="22"/>
        </w:rPr>
        <w:t xml:space="preserve"> International is Europe's largest exhibition dedicated to civil rotorcraft and will take place at RAI exhibition Centre Amsterdam from 11- 13 October 2016.</w:t>
      </w:r>
    </w:p>
    <w:p w14:paraId="207A22A2" w14:textId="77777777" w:rsidR="00BC431E" w:rsidRPr="00E23B09" w:rsidRDefault="00BC431E" w:rsidP="00BC431E">
      <w:pPr>
        <w:spacing w:before="90" w:after="90"/>
        <w:jc w:val="both"/>
        <w:rPr>
          <w:rFonts w:ascii="Arial" w:hAnsi="Arial" w:cs="Arial"/>
          <w:color w:val="000000"/>
          <w:sz w:val="20"/>
          <w:szCs w:val="22"/>
        </w:rPr>
      </w:pPr>
    </w:p>
    <w:sectPr w:rsidR="00BC431E" w:rsidRPr="00E23B09" w:rsidSect="00BC431E">
      <w:headerReference w:type="default" r:id="rId8"/>
      <w:pgSz w:w="11906" w:h="16838"/>
      <w:pgMar w:top="1701" w:right="1417" w:bottom="1418"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89F9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8ABF3" w14:textId="77777777" w:rsidR="00D52C40" w:rsidRDefault="00D52C40" w:rsidP="00610A2D">
      <w:r>
        <w:separator/>
      </w:r>
    </w:p>
  </w:endnote>
  <w:endnote w:type="continuationSeparator" w:id="0">
    <w:p w14:paraId="3B39E414" w14:textId="77777777" w:rsidR="00D52C40" w:rsidRDefault="00D52C40" w:rsidP="0061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278DE" w14:textId="77777777" w:rsidR="00D52C40" w:rsidRDefault="00D52C40" w:rsidP="00610A2D">
      <w:r>
        <w:separator/>
      </w:r>
    </w:p>
  </w:footnote>
  <w:footnote w:type="continuationSeparator" w:id="0">
    <w:p w14:paraId="66CCC609" w14:textId="77777777" w:rsidR="00D52C40" w:rsidRDefault="00D52C40" w:rsidP="00610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87A6C" w14:textId="1A26885E" w:rsidR="00610A2D" w:rsidRDefault="00610A2D" w:rsidP="00610A2D">
    <w:pPr>
      <w:pStyle w:val="Header"/>
      <w:jc w:val="right"/>
    </w:pPr>
    <w:r>
      <w:rPr>
        <w:noProof/>
      </w:rPr>
      <w:drawing>
        <wp:anchor distT="0" distB="0" distL="114300" distR="114300" simplePos="0" relativeHeight="251659264" behindDoc="0" locked="0" layoutInCell="1" allowOverlap="1" wp14:anchorId="256E2879" wp14:editId="0E136980">
          <wp:simplePos x="0" y="0"/>
          <wp:positionH relativeFrom="column">
            <wp:posOffset>-113030</wp:posOffset>
          </wp:positionH>
          <wp:positionV relativeFrom="paragraph">
            <wp:posOffset>-196850</wp:posOffset>
          </wp:positionV>
          <wp:extent cx="2379345" cy="609600"/>
          <wp:effectExtent l="0" t="0" r="1905" b="0"/>
          <wp:wrapSquare wrapText="bothSides"/>
          <wp:docPr id="2" name="Picture 2" descr="http://cockpit/dsmc/PublishingImages/NLR_Logo+payoff_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ckpit/dsmc/PublishingImages/NLR_Logo+payoff_25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934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C97">
      <w:t xml:space="preserve">NLR, </w:t>
    </w:r>
    <w:r w:rsidR="000E58FE">
      <w:t>3</w:t>
    </w:r>
    <w:r w:rsidR="00BA5D8B">
      <w:t>1</w:t>
    </w:r>
    <w:r>
      <w:t xml:space="preserve"> </w:t>
    </w:r>
    <w:r w:rsidR="000E58FE">
      <w:t>August</w:t>
    </w:r>
    <w:r>
      <w:t xml:space="preserve"> 2016</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darcl">
    <w15:presenceInfo w15:providerId="None" w15:userId="audarc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71"/>
    <w:rsid w:val="00026650"/>
    <w:rsid w:val="00027635"/>
    <w:rsid w:val="000B0E71"/>
    <w:rsid w:val="000E58FE"/>
    <w:rsid w:val="0011615A"/>
    <w:rsid w:val="00133E7A"/>
    <w:rsid w:val="0014449A"/>
    <w:rsid w:val="0016492B"/>
    <w:rsid w:val="00171F46"/>
    <w:rsid w:val="0018247E"/>
    <w:rsid w:val="002367AE"/>
    <w:rsid w:val="002679F0"/>
    <w:rsid w:val="002B3B0D"/>
    <w:rsid w:val="002E39EC"/>
    <w:rsid w:val="002F32A7"/>
    <w:rsid w:val="002F6575"/>
    <w:rsid w:val="0033770C"/>
    <w:rsid w:val="003A6740"/>
    <w:rsid w:val="003D102F"/>
    <w:rsid w:val="00410DFD"/>
    <w:rsid w:val="00426BB1"/>
    <w:rsid w:val="0049767D"/>
    <w:rsid w:val="004C308C"/>
    <w:rsid w:val="004C7DD2"/>
    <w:rsid w:val="004D02A4"/>
    <w:rsid w:val="00501DE8"/>
    <w:rsid w:val="00512C47"/>
    <w:rsid w:val="00515FF9"/>
    <w:rsid w:val="005768EE"/>
    <w:rsid w:val="00610A2D"/>
    <w:rsid w:val="00611B4D"/>
    <w:rsid w:val="006A6B03"/>
    <w:rsid w:val="006A7C97"/>
    <w:rsid w:val="006C741E"/>
    <w:rsid w:val="006F408A"/>
    <w:rsid w:val="0073529F"/>
    <w:rsid w:val="00747F9E"/>
    <w:rsid w:val="00765668"/>
    <w:rsid w:val="007770B9"/>
    <w:rsid w:val="00807844"/>
    <w:rsid w:val="00826317"/>
    <w:rsid w:val="00873925"/>
    <w:rsid w:val="0088646B"/>
    <w:rsid w:val="008C4A61"/>
    <w:rsid w:val="00900747"/>
    <w:rsid w:val="00934DFC"/>
    <w:rsid w:val="00963136"/>
    <w:rsid w:val="009B5358"/>
    <w:rsid w:val="009F4DA0"/>
    <w:rsid w:val="009F612F"/>
    <w:rsid w:val="00A12C41"/>
    <w:rsid w:val="00A65B6B"/>
    <w:rsid w:val="00A81FA2"/>
    <w:rsid w:val="00A84E61"/>
    <w:rsid w:val="00AA30B9"/>
    <w:rsid w:val="00AC4459"/>
    <w:rsid w:val="00B1789F"/>
    <w:rsid w:val="00B272FE"/>
    <w:rsid w:val="00BA5D8B"/>
    <w:rsid w:val="00BC431E"/>
    <w:rsid w:val="00BC4A41"/>
    <w:rsid w:val="00BC7412"/>
    <w:rsid w:val="00BD4BFB"/>
    <w:rsid w:val="00BD6BE1"/>
    <w:rsid w:val="00C07DD2"/>
    <w:rsid w:val="00C36BDE"/>
    <w:rsid w:val="00CF2712"/>
    <w:rsid w:val="00D52C40"/>
    <w:rsid w:val="00DA6446"/>
    <w:rsid w:val="00E1148A"/>
    <w:rsid w:val="00E23B09"/>
    <w:rsid w:val="00EC6C78"/>
    <w:rsid w:val="00ED32A6"/>
    <w:rsid w:val="00FC1E06"/>
    <w:rsid w:val="00FC2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7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E71"/>
    <w:rPr>
      <w:b/>
      <w:bCs/>
    </w:rPr>
  </w:style>
  <w:style w:type="paragraph" w:styleId="BalloonText">
    <w:name w:val="Balloon Text"/>
    <w:basedOn w:val="Normal"/>
    <w:link w:val="BalloonTextChar"/>
    <w:uiPriority w:val="99"/>
    <w:semiHidden/>
    <w:unhideWhenUsed/>
    <w:rsid w:val="000B0E71"/>
    <w:rPr>
      <w:rFonts w:ascii="Tahoma" w:hAnsi="Tahoma" w:cs="Tahoma"/>
      <w:sz w:val="16"/>
      <w:szCs w:val="16"/>
    </w:rPr>
  </w:style>
  <w:style w:type="character" w:customStyle="1" w:styleId="BalloonTextChar">
    <w:name w:val="Balloon Text Char"/>
    <w:basedOn w:val="DefaultParagraphFont"/>
    <w:link w:val="BalloonText"/>
    <w:uiPriority w:val="99"/>
    <w:semiHidden/>
    <w:rsid w:val="000B0E71"/>
    <w:rPr>
      <w:rFonts w:ascii="Tahoma" w:hAnsi="Tahoma" w:cs="Tahoma"/>
      <w:sz w:val="16"/>
      <w:szCs w:val="16"/>
      <w:lang w:eastAsia="en-GB"/>
    </w:rPr>
  </w:style>
  <w:style w:type="paragraph" w:styleId="Header">
    <w:name w:val="header"/>
    <w:basedOn w:val="Normal"/>
    <w:link w:val="HeaderChar"/>
    <w:uiPriority w:val="99"/>
    <w:unhideWhenUsed/>
    <w:rsid w:val="00610A2D"/>
    <w:pPr>
      <w:tabs>
        <w:tab w:val="center" w:pos="4513"/>
        <w:tab w:val="right" w:pos="9026"/>
      </w:tabs>
    </w:pPr>
  </w:style>
  <w:style w:type="character" w:customStyle="1" w:styleId="HeaderChar">
    <w:name w:val="Header Char"/>
    <w:basedOn w:val="DefaultParagraphFont"/>
    <w:link w:val="Header"/>
    <w:uiPriority w:val="99"/>
    <w:rsid w:val="00610A2D"/>
    <w:rPr>
      <w:rFonts w:ascii="Times New Roman" w:hAnsi="Times New Roman" w:cs="Times New Roman"/>
      <w:sz w:val="24"/>
      <w:szCs w:val="24"/>
      <w:lang w:eastAsia="en-GB"/>
    </w:rPr>
  </w:style>
  <w:style w:type="paragraph" w:styleId="Footer">
    <w:name w:val="footer"/>
    <w:basedOn w:val="Normal"/>
    <w:link w:val="FooterChar"/>
    <w:uiPriority w:val="99"/>
    <w:unhideWhenUsed/>
    <w:rsid w:val="00610A2D"/>
    <w:pPr>
      <w:tabs>
        <w:tab w:val="center" w:pos="4513"/>
        <w:tab w:val="right" w:pos="9026"/>
      </w:tabs>
    </w:pPr>
  </w:style>
  <w:style w:type="character" w:customStyle="1" w:styleId="FooterChar">
    <w:name w:val="Footer Char"/>
    <w:basedOn w:val="DefaultParagraphFont"/>
    <w:link w:val="Footer"/>
    <w:uiPriority w:val="99"/>
    <w:rsid w:val="00610A2D"/>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47F9E"/>
    <w:rPr>
      <w:sz w:val="16"/>
      <w:szCs w:val="16"/>
    </w:rPr>
  </w:style>
  <w:style w:type="paragraph" w:styleId="CommentText">
    <w:name w:val="annotation text"/>
    <w:basedOn w:val="Normal"/>
    <w:link w:val="CommentTextChar"/>
    <w:uiPriority w:val="99"/>
    <w:semiHidden/>
    <w:unhideWhenUsed/>
    <w:rsid w:val="00747F9E"/>
    <w:rPr>
      <w:sz w:val="20"/>
      <w:szCs w:val="20"/>
    </w:rPr>
  </w:style>
  <w:style w:type="character" w:customStyle="1" w:styleId="CommentTextChar">
    <w:name w:val="Comment Text Char"/>
    <w:basedOn w:val="DefaultParagraphFont"/>
    <w:link w:val="CommentText"/>
    <w:uiPriority w:val="99"/>
    <w:semiHidden/>
    <w:rsid w:val="00747F9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7F9E"/>
    <w:rPr>
      <w:b/>
      <w:bCs/>
    </w:rPr>
  </w:style>
  <w:style w:type="character" w:customStyle="1" w:styleId="CommentSubjectChar">
    <w:name w:val="Comment Subject Char"/>
    <w:basedOn w:val="CommentTextChar"/>
    <w:link w:val="CommentSubject"/>
    <w:uiPriority w:val="99"/>
    <w:semiHidden/>
    <w:rsid w:val="00747F9E"/>
    <w:rPr>
      <w:rFonts w:ascii="Times New Roman" w:hAnsi="Times New Roman" w:cs="Times New Roman"/>
      <w:b/>
      <w:bCs/>
      <w:sz w:val="20"/>
      <w:szCs w:val="20"/>
      <w:lang w:eastAsia="en-GB"/>
    </w:rPr>
  </w:style>
  <w:style w:type="paragraph" w:styleId="Revision">
    <w:name w:val="Revision"/>
    <w:hidden/>
    <w:uiPriority w:val="99"/>
    <w:semiHidden/>
    <w:rsid w:val="00747F9E"/>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7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E71"/>
    <w:rPr>
      <w:b/>
      <w:bCs/>
    </w:rPr>
  </w:style>
  <w:style w:type="paragraph" w:styleId="BalloonText">
    <w:name w:val="Balloon Text"/>
    <w:basedOn w:val="Normal"/>
    <w:link w:val="BalloonTextChar"/>
    <w:uiPriority w:val="99"/>
    <w:semiHidden/>
    <w:unhideWhenUsed/>
    <w:rsid w:val="000B0E71"/>
    <w:rPr>
      <w:rFonts w:ascii="Tahoma" w:hAnsi="Tahoma" w:cs="Tahoma"/>
      <w:sz w:val="16"/>
      <w:szCs w:val="16"/>
    </w:rPr>
  </w:style>
  <w:style w:type="character" w:customStyle="1" w:styleId="BalloonTextChar">
    <w:name w:val="Balloon Text Char"/>
    <w:basedOn w:val="DefaultParagraphFont"/>
    <w:link w:val="BalloonText"/>
    <w:uiPriority w:val="99"/>
    <w:semiHidden/>
    <w:rsid w:val="000B0E71"/>
    <w:rPr>
      <w:rFonts w:ascii="Tahoma" w:hAnsi="Tahoma" w:cs="Tahoma"/>
      <w:sz w:val="16"/>
      <w:szCs w:val="16"/>
      <w:lang w:eastAsia="en-GB"/>
    </w:rPr>
  </w:style>
  <w:style w:type="paragraph" w:styleId="Header">
    <w:name w:val="header"/>
    <w:basedOn w:val="Normal"/>
    <w:link w:val="HeaderChar"/>
    <w:uiPriority w:val="99"/>
    <w:unhideWhenUsed/>
    <w:rsid w:val="00610A2D"/>
    <w:pPr>
      <w:tabs>
        <w:tab w:val="center" w:pos="4513"/>
        <w:tab w:val="right" w:pos="9026"/>
      </w:tabs>
    </w:pPr>
  </w:style>
  <w:style w:type="character" w:customStyle="1" w:styleId="HeaderChar">
    <w:name w:val="Header Char"/>
    <w:basedOn w:val="DefaultParagraphFont"/>
    <w:link w:val="Header"/>
    <w:uiPriority w:val="99"/>
    <w:rsid w:val="00610A2D"/>
    <w:rPr>
      <w:rFonts w:ascii="Times New Roman" w:hAnsi="Times New Roman" w:cs="Times New Roman"/>
      <w:sz w:val="24"/>
      <w:szCs w:val="24"/>
      <w:lang w:eastAsia="en-GB"/>
    </w:rPr>
  </w:style>
  <w:style w:type="paragraph" w:styleId="Footer">
    <w:name w:val="footer"/>
    <w:basedOn w:val="Normal"/>
    <w:link w:val="FooterChar"/>
    <w:uiPriority w:val="99"/>
    <w:unhideWhenUsed/>
    <w:rsid w:val="00610A2D"/>
    <w:pPr>
      <w:tabs>
        <w:tab w:val="center" w:pos="4513"/>
        <w:tab w:val="right" w:pos="9026"/>
      </w:tabs>
    </w:pPr>
  </w:style>
  <w:style w:type="character" w:customStyle="1" w:styleId="FooterChar">
    <w:name w:val="Footer Char"/>
    <w:basedOn w:val="DefaultParagraphFont"/>
    <w:link w:val="Footer"/>
    <w:uiPriority w:val="99"/>
    <w:rsid w:val="00610A2D"/>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47F9E"/>
    <w:rPr>
      <w:sz w:val="16"/>
      <w:szCs w:val="16"/>
    </w:rPr>
  </w:style>
  <w:style w:type="paragraph" w:styleId="CommentText">
    <w:name w:val="annotation text"/>
    <w:basedOn w:val="Normal"/>
    <w:link w:val="CommentTextChar"/>
    <w:uiPriority w:val="99"/>
    <w:semiHidden/>
    <w:unhideWhenUsed/>
    <w:rsid w:val="00747F9E"/>
    <w:rPr>
      <w:sz w:val="20"/>
      <w:szCs w:val="20"/>
    </w:rPr>
  </w:style>
  <w:style w:type="character" w:customStyle="1" w:styleId="CommentTextChar">
    <w:name w:val="Comment Text Char"/>
    <w:basedOn w:val="DefaultParagraphFont"/>
    <w:link w:val="CommentText"/>
    <w:uiPriority w:val="99"/>
    <w:semiHidden/>
    <w:rsid w:val="00747F9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7F9E"/>
    <w:rPr>
      <w:b/>
      <w:bCs/>
    </w:rPr>
  </w:style>
  <w:style w:type="character" w:customStyle="1" w:styleId="CommentSubjectChar">
    <w:name w:val="Comment Subject Char"/>
    <w:basedOn w:val="CommentTextChar"/>
    <w:link w:val="CommentSubject"/>
    <w:uiPriority w:val="99"/>
    <w:semiHidden/>
    <w:rsid w:val="00747F9E"/>
    <w:rPr>
      <w:rFonts w:ascii="Times New Roman" w:hAnsi="Times New Roman" w:cs="Times New Roman"/>
      <w:b/>
      <w:bCs/>
      <w:sz w:val="20"/>
      <w:szCs w:val="20"/>
      <w:lang w:eastAsia="en-GB"/>
    </w:rPr>
  </w:style>
  <w:style w:type="paragraph" w:styleId="Revision">
    <w:name w:val="Revision"/>
    <w:hidden/>
    <w:uiPriority w:val="99"/>
    <w:semiHidden/>
    <w:rsid w:val="00747F9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D838B-52C8-4092-A78C-AB37118F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Aerospace Laboratory - NLR</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Jos</dc:creator>
  <cp:lastModifiedBy>Stevens, Jos</cp:lastModifiedBy>
  <cp:revision>27</cp:revision>
  <dcterms:created xsi:type="dcterms:W3CDTF">2016-06-22T08:15:00Z</dcterms:created>
  <dcterms:modified xsi:type="dcterms:W3CDTF">2016-08-31T14:44:00Z</dcterms:modified>
</cp:coreProperties>
</file>